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309" w:rsidRDefault="00ED7309" w:rsidP="00ED7309">
      <w:bookmarkStart w:id="0" w:name="_GoBack"/>
      <w:bookmarkEnd w:id="0"/>
      <w:r>
        <w:rPr>
          <w:noProof/>
          <w:lang w:eastAsia="da-DK"/>
        </w:rPr>
        <w:drawing>
          <wp:inline distT="0" distB="0" distL="0" distR="0" wp14:anchorId="04CD60C1" wp14:editId="56057F10">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D7309" w:rsidRDefault="00ED7309" w:rsidP="00ED7309">
      <w:pPr>
        <w:pStyle w:val="Titel"/>
        <w:tabs>
          <w:tab w:val="right" w:pos="9356"/>
        </w:tabs>
        <w:jc w:val="left"/>
        <w:rPr>
          <w:b w:val="0"/>
          <w:sz w:val="23"/>
          <w:lang w:eastAsia="en-US"/>
        </w:rPr>
      </w:pPr>
      <w:r>
        <w:rPr>
          <w:b w:val="0"/>
          <w:sz w:val="23"/>
          <w:lang w:eastAsia="en-US"/>
        </w:rPr>
        <w:tab/>
      </w:r>
    </w:p>
    <w:p w:rsidR="00ED7309" w:rsidRDefault="00A0691C" w:rsidP="00ED7309">
      <w:pPr>
        <w:pStyle w:val="Titel"/>
        <w:tabs>
          <w:tab w:val="left" w:pos="8222"/>
        </w:tabs>
        <w:jc w:val="right"/>
        <w:rPr>
          <w:b w:val="0"/>
        </w:rPr>
      </w:pPr>
      <w:r>
        <w:rPr>
          <w:szCs w:val="24"/>
        </w:rPr>
        <w:t>2</w:t>
      </w:r>
      <w:r w:rsidR="00430D18">
        <w:rPr>
          <w:szCs w:val="24"/>
        </w:rPr>
        <w:t>4</w:t>
      </w:r>
      <w:r>
        <w:rPr>
          <w:szCs w:val="24"/>
        </w:rPr>
        <w:t>. april 2023</w:t>
      </w:r>
    </w:p>
    <w:p w:rsidR="00ED7309" w:rsidRDefault="00ED7309" w:rsidP="00ED7309">
      <w:pPr>
        <w:pStyle w:val="Titel"/>
        <w:jc w:val="left"/>
        <w:rPr>
          <w:b w:val="0"/>
        </w:rPr>
      </w:pPr>
    </w:p>
    <w:p w:rsidR="00ED7309" w:rsidRDefault="00ED7309" w:rsidP="00ED7309">
      <w:pPr>
        <w:pStyle w:val="Titel"/>
        <w:jc w:val="left"/>
        <w:rPr>
          <w:b w:val="0"/>
        </w:rPr>
      </w:pPr>
    </w:p>
    <w:p w:rsidR="00ED7309" w:rsidRPr="00EC0B9B" w:rsidRDefault="00ED7309" w:rsidP="00ED7309">
      <w:pPr>
        <w:jc w:val="center"/>
        <w:rPr>
          <w:b/>
          <w:sz w:val="24"/>
          <w:szCs w:val="24"/>
        </w:rPr>
      </w:pPr>
      <w:r w:rsidRPr="00EC0B9B">
        <w:rPr>
          <w:b/>
          <w:sz w:val="24"/>
          <w:szCs w:val="24"/>
        </w:rPr>
        <w:t>PRODUKTRESUMÉ</w:t>
      </w:r>
    </w:p>
    <w:p w:rsidR="00ED7309" w:rsidRPr="00EC0B9B" w:rsidRDefault="00ED7309" w:rsidP="00ED7309">
      <w:pPr>
        <w:jc w:val="center"/>
        <w:rPr>
          <w:b/>
          <w:sz w:val="24"/>
          <w:szCs w:val="24"/>
        </w:rPr>
      </w:pPr>
    </w:p>
    <w:p w:rsidR="00ED7309" w:rsidRPr="00EC0B9B" w:rsidRDefault="00ED7309" w:rsidP="00ED7309">
      <w:pPr>
        <w:jc w:val="center"/>
        <w:rPr>
          <w:b/>
          <w:sz w:val="24"/>
          <w:szCs w:val="24"/>
        </w:rPr>
      </w:pPr>
      <w:r w:rsidRPr="00EC0B9B">
        <w:rPr>
          <w:b/>
          <w:sz w:val="24"/>
          <w:szCs w:val="24"/>
        </w:rPr>
        <w:t>for</w:t>
      </w:r>
    </w:p>
    <w:p w:rsidR="00ED7309" w:rsidRPr="00EC0B9B" w:rsidRDefault="00ED7309" w:rsidP="00ED7309">
      <w:pPr>
        <w:jc w:val="center"/>
        <w:rPr>
          <w:b/>
          <w:sz w:val="24"/>
          <w:szCs w:val="24"/>
        </w:rPr>
      </w:pPr>
    </w:p>
    <w:p w:rsidR="00ED7309" w:rsidRPr="0049104B" w:rsidRDefault="00ED7309" w:rsidP="00ED7309">
      <w:pPr>
        <w:jc w:val="center"/>
        <w:rPr>
          <w:b/>
          <w:sz w:val="24"/>
          <w:szCs w:val="24"/>
        </w:rPr>
      </w:pPr>
      <w:proofErr w:type="spellStart"/>
      <w:r>
        <w:rPr>
          <w:b/>
          <w:sz w:val="24"/>
          <w:szCs w:val="24"/>
        </w:rPr>
        <w:t>Estrokad</w:t>
      </w:r>
      <w:proofErr w:type="spellEnd"/>
      <w:r>
        <w:rPr>
          <w:b/>
          <w:sz w:val="24"/>
          <w:szCs w:val="24"/>
        </w:rPr>
        <w:t xml:space="preserve">, </w:t>
      </w:r>
      <w:proofErr w:type="spellStart"/>
      <w:r>
        <w:rPr>
          <w:b/>
          <w:sz w:val="24"/>
          <w:szCs w:val="24"/>
        </w:rPr>
        <w:t>vagitorier</w:t>
      </w:r>
      <w:proofErr w:type="spellEnd"/>
    </w:p>
    <w:p w:rsidR="00ED7309" w:rsidRPr="00EC0B9B" w:rsidRDefault="00ED7309" w:rsidP="00ED7309">
      <w:pPr>
        <w:jc w:val="both"/>
        <w:rPr>
          <w:sz w:val="24"/>
          <w:szCs w:val="24"/>
        </w:rPr>
      </w:pPr>
    </w:p>
    <w:p w:rsidR="00ED7309" w:rsidRPr="00EC0B9B" w:rsidRDefault="00ED7309" w:rsidP="00ED7309">
      <w:pPr>
        <w:jc w:val="both"/>
        <w:rPr>
          <w:sz w:val="24"/>
          <w:szCs w:val="24"/>
        </w:rPr>
      </w:pPr>
    </w:p>
    <w:p w:rsidR="00ED7309" w:rsidRPr="00EC0B9B" w:rsidRDefault="00ED7309" w:rsidP="00ED7309">
      <w:pPr>
        <w:tabs>
          <w:tab w:val="left" w:pos="851"/>
        </w:tabs>
        <w:ind w:left="851" w:hanging="851"/>
        <w:rPr>
          <w:b/>
          <w:sz w:val="24"/>
          <w:szCs w:val="24"/>
        </w:rPr>
      </w:pPr>
      <w:r>
        <w:rPr>
          <w:b/>
          <w:sz w:val="24"/>
          <w:szCs w:val="24"/>
        </w:rPr>
        <w:t>0.</w:t>
      </w:r>
      <w:r>
        <w:rPr>
          <w:b/>
          <w:sz w:val="24"/>
          <w:szCs w:val="24"/>
        </w:rPr>
        <w:tab/>
      </w:r>
      <w:r w:rsidRPr="00EC0B9B">
        <w:rPr>
          <w:b/>
          <w:sz w:val="24"/>
          <w:szCs w:val="24"/>
        </w:rPr>
        <w:t>D.SP.NR.</w:t>
      </w:r>
    </w:p>
    <w:p w:rsidR="00ED7309" w:rsidRPr="00EC0B9B" w:rsidRDefault="00ED7309" w:rsidP="00ED7309">
      <w:pPr>
        <w:tabs>
          <w:tab w:val="left" w:pos="851"/>
        </w:tabs>
        <w:rPr>
          <w:sz w:val="24"/>
          <w:szCs w:val="24"/>
        </w:rPr>
      </w:pPr>
      <w:r w:rsidRPr="00EC0B9B">
        <w:rPr>
          <w:sz w:val="24"/>
          <w:szCs w:val="24"/>
        </w:rPr>
        <w:tab/>
      </w:r>
      <w:r>
        <w:rPr>
          <w:sz w:val="24"/>
          <w:szCs w:val="24"/>
        </w:rPr>
        <w:t>28143</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1.</w:t>
      </w:r>
      <w:r>
        <w:rPr>
          <w:b/>
          <w:sz w:val="24"/>
          <w:szCs w:val="24"/>
        </w:rPr>
        <w:tab/>
      </w:r>
      <w:r w:rsidRPr="00EC0B9B">
        <w:rPr>
          <w:b/>
          <w:sz w:val="24"/>
          <w:szCs w:val="24"/>
        </w:rPr>
        <w:t>LÆGEMIDLETS NAVN</w:t>
      </w:r>
    </w:p>
    <w:p w:rsidR="00ED7309" w:rsidRPr="00EC0B9B" w:rsidRDefault="00ED7309" w:rsidP="00ED7309">
      <w:pPr>
        <w:tabs>
          <w:tab w:val="left" w:pos="851"/>
        </w:tabs>
        <w:rPr>
          <w:sz w:val="24"/>
          <w:szCs w:val="24"/>
        </w:rPr>
      </w:pPr>
      <w:r w:rsidRPr="00EC0B9B">
        <w:rPr>
          <w:sz w:val="24"/>
          <w:szCs w:val="24"/>
        </w:rPr>
        <w:tab/>
      </w:r>
      <w:proofErr w:type="spellStart"/>
      <w:r>
        <w:rPr>
          <w:sz w:val="24"/>
          <w:szCs w:val="24"/>
        </w:rPr>
        <w:t>Estrokad</w:t>
      </w:r>
      <w:proofErr w:type="spellEnd"/>
    </w:p>
    <w:p w:rsidR="00ED7309" w:rsidRPr="00EC0B9B" w:rsidRDefault="00ED7309" w:rsidP="00ED7309">
      <w:pPr>
        <w:tabs>
          <w:tab w:val="left" w:pos="851"/>
        </w:tabs>
        <w:rPr>
          <w:sz w:val="24"/>
          <w:szCs w:val="24"/>
        </w:rPr>
      </w:pPr>
      <w:r w:rsidRPr="00EC0B9B">
        <w:rPr>
          <w:sz w:val="24"/>
          <w:szCs w:val="24"/>
        </w:rPr>
        <w:tab/>
      </w:r>
    </w:p>
    <w:p w:rsidR="00ED7309" w:rsidRPr="00EC0B9B" w:rsidRDefault="00ED7309" w:rsidP="00ED7309">
      <w:pPr>
        <w:tabs>
          <w:tab w:val="left" w:pos="851"/>
        </w:tabs>
        <w:ind w:left="851" w:hanging="851"/>
        <w:rPr>
          <w:b/>
          <w:sz w:val="24"/>
          <w:szCs w:val="24"/>
        </w:rPr>
      </w:pPr>
      <w:r>
        <w:rPr>
          <w:b/>
          <w:sz w:val="24"/>
          <w:szCs w:val="24"/>
        </w:rPr>
        <w:t>2.</w:t>
      </w:r>
      <w:r>
        <w:rPr>
          <w:b/>
          <w:sz w:val="24"/>
          <w:szCs w:val="24"/>
        </w:rPr>
        <w:tab/>
      </w:r>
      <w:r w:rsidRPr="00EC0B9B">
        <w:rPr>
          <w:b/>
          <w:sz w:val="24"/>
          <w:szCs w:val="24"/>
        </w:rPr>
        <w:t>KVALITATIV OG KVANTITATIV SAMMENSÆTNING</w:t>
      </w:r>
    </w:p>
    <w:p w:rsidR="00ED7309" w:rsidRPr="00172936" w:rsidRDefault="00ED7309" w:rsidP="00ED7309">
      <w:pPr>
        <w:ind w:firstLine="851"/>
        <w:rPr>
          <w:sz w:val="24"/>
          <w:szCs w:val="24"/>
          <w:lang w:eastAsia="zh-CN"/>
        </w:rPr>
      </w:pPr>
      <w:r w:rsidRPr="00172936">
        <w:rPr>
          <w:sz w:val="24"/>
          <w:szCs w:val="24"/>
        </w:rPr>
        <w:t xml:space="preserve">1 </w:t>
      </w:r>
      <w:proofErr w:type="spellStart"/>
      <w:r w:rsidRPr="00172936">
        <w:rPr>
          <w:sz w:val="24"/>
          <w:szCs w:val="24"/>
        </w:rPr>
        <w:t>vagitorie</w:t>
      </w:r>
      <w:proofErr w:type="spellEnd"/>
      <w:r w:rsidRPr="00172936">
        <w:rPr>
          <w:sz w:val="24"/>
          <w:szCs w:val="24"/>
        </w:rPr>
        <w:t xml:space="preserve"> indeholder 30 mikrogram </w:t>
      </w:r>
      <w:proofErr w:type="spellStart"/>
      <w:r w:rsidRPr="00172936">
        <w:rPr>
          <w:sz w:val="24"/>
          <w:szCs w:val="24"/>
        </w:rPr>
        <w:t>estriol</w:t>
      </w:r>
      <w:proofErr w:type="spellEnd"/>
      <w:r w:rsidRPr="00172936">
        <w:rPr>
          <w:sz w:val="24"/>
          <w:szCs w:val="24"/>
        </w:rPr>
        <w:t>.</w:t>
      </w:r>
    </w:p>
    <w:p w:rsidR="00ED7309" w:rsidRPr="00832960" w:rsidRDefault="00ED7309" w:rsidP="00ED7309">
      <w:pPr>
        <w:ind w:left="851"/>
        <w:rPr>
          <w:sz w:val="24"/>
          <w:szCs w:val="24"/>
        </w:rPr>
      </w:pPr>
    </w:p>
    <w:p w:rsidR="00ED7309" w:rsidRDefault="00ED7309" w:rsidP="00ED7309">
      <w:pPr>
        <w:pStyle w:val="Brdtekst"/>
        <w:spacing w:line="249" w:lineRule="auto"/>
        <w:ind w:left="0" w:right="1217" w:firstLine="851"/>
        <w:rPr>
          <w:rFonts w:cs="Times New Roman"/>
          <w:color w:val="0C0C0C"/>
          <w:sz w:val="24"/>
          <w:szCs w:val="24"/>
          <w:lang w:val="da-DK"/>
        </w:rPr>
      </w:pPr>
      <w:r>
        <w:rPr>
          <w:rFonts w:cs="Times New Roman"/>
          <w:color w:val="0C0C0C"/>
          <w:sz w:val="24"/>
          <w:szCs w:val="24"/>
          <w:lang w:val="da-DK"/>
        </w:rPr>
        <w:t>Hjælpestof,</w:t>
      </w:r>
      <w:r>
        <w:rPr>
          <w:rFonts w:cs="Times New Roman"/>
          <w:color w:val="0C0C0C"/>
          <w:spacing w:val="44"/>
          <w:sz w:val="24"/>
          <w:szCs w:val="24"/>
          <w:lang w:val="da-DK"/>
        </w:rPr>
        <w:t xml:space="preserve"> </w:t>
      </w:r>
      <w:r>
        <w:rPr>
          <w:rFonts w:cs="Times New Roman"/>
          <w:color w:val="0C0C0C"/>
          <w:sz w:val="24"/>
          <w:szCs w:val="24"/>
          <w:lang w:val="da-DK"/>
        </w:rPr>
        <w:t>som</w:t>
      </w:r>
      <w:r>
        <w:rPr>
          <w:rFonts w:cs="Times New Roman"/>
          <w:color w:val="0C0C0C"/>
          <w:spacing w:val="13"/>
          <w:sz w:val="24"/>
          <w:szCs w:val="24"/>
          <w:lang w:val="da-DK"/>
        </w:rPr>
        <w:t xml:space="preserve"> </w:t>
      </w:r>
      <w:r>
        <w:rPr>
          <w:rFonts w:cs="Times New Roman"/>
          <w:color w:val="0C0C0C"/>
          <w:sz w:val="24"/>
          <w:szCs w:val="24"/>
          <w:lang w:val="da-DK"/>
        </w:rPr>
        <w:t>behandleren</w:t>
      </w:r>
      <w:r>
        <w:rPr>
          <w:rFonts w:cs="Times New Roman"/>
          <w:color w:val="0C0C0C"/>
          <w:spacing w:val="53"/>
          <w:sz w:val="24"/>
          <w:szCs w:val="24"/>
          <w:lang w:val="da-DK"/>
        </w:rPr>
        <w:t xml:space="preserve"> </w:t>
      </w:r>
      <w:r>
        <w:rPr>
          <w:rFonts w:cs="Times New Roman"/>
          <w:color w:val="0C0C0C"/>
          <w:sz w:val="24"/>
          <w:szCs w:val="24"/>
          <w:lang w:val="da-DK"/>
        </w:rPr>
        <w:t>skal</w:t>
      </w:r>
      <w:r>
        <w:rPr>
          <w:rFonts w:cs="Times New Roman"/>
          <w:color w:val="0C0C0C"/>
          <w:spacing w:val="16"/>
          <w:sz w:val="24"/>
          <w:szCs w:val="24"/>
          <w:lang w:val="da-DK"/>
        </w:rPr>
        <w:t xml:space="preserve"> </w:t>
      </w:r>
      <w:r>
        <w:rPr>
          <w:rFonts w:cs="Times New Roman"/>
          <w:color w:val="0C0C0C"/>
          <w:sz w:val="24"/>
          <w:szCs w:val="24"/>
          <w:lang w:val="da-DK"/>
        </w:rPr>
        <w:t>være</w:t>
      </w:r>
      <w:r>
        <w:rPr>
          <w:rFonts w:cs="Times New Roman"/>
          <w:color w:val="0C0C0C"/>
          <w:spacing w:val="29"/>
          <w:sz w:val="24"/>
          <w:szCs w:val="24"/>
          <w:lang w:val="da-DK"/>
        </w:rPr>
        <w:t xml:space="preserve"> </w:t>
      </w:r>
      <w:r>
        <w:rPr>
          <w:rFonts w:cs="Times New Roman"/>
          <w:color w:val="0C0C0C"/>
          <w:sz w:val="24"/>
          <w:szCs w:val="24"/>
          <w:lang w:val="da-DK"/>
        </w:rPr>
        <w:t>opmærksom på:</w:t>
      </w:r>
    </w:p>
    <w:p w:rsidR="00ED7309" w:rsidRDefault="00ED7309" w:rsidP="00ED7309">
      <w:pPr>
        <w:pStyle w:val="Brdtekst"/>
        <w:spacing w:line="249" w:lineRule="auto"/>
        <w:ind w:left="0" w:right="1217" w:firstLine="851"/>
        <w:rPr>
          <w:rFonts w:cs="Times New Roman"/>
          <w:color w:val="0C0C0C"/>
          <w:w w:val="101"/>
          <w:sz w:val="24"/>
          <w:szCs w:val="24"/>
          <w:lang w:val="da-DK"/>
        </w:rPr>
      </w:pPr>
      <w:r>
        <w:rPr>
          <w:rFonts w:cs="Times New Roman"/>
          <w:color w:val="0C0C0C"/>
          <w:sz w:val="24"/>
          <w:szCs w:val="24"/>
          <w:lang w:val="da-DK"/>
        </w:rPr>
        <w:t xml:space="preserve">Hvert </w:t>
      </w:r>
      <w:proofErr w:type="spellStart"/>
      <w:r>
        <w:rPr>
          <w:rFonts w:cs="Times New Roman"/>
          <w:color w:val="0C0C0C"/>
          <w:sz w:val="24"/>
          <w:szCs w:val="24"/>
          <w:lang w:val="da-DK"/>
        </w:rPr>
        <w:t>vagitorie</w:t>
      </w:r>
      <w:proofErr w:type="spellEnd"/>
      <w:r>
        <w:rPr>
          <w:rFonts w:cs="Times New Roman"/>
          <w:color w:val="0C0C0C"/>
          <w:sz w:val="24"/>
          <w:szCs w:val="24"/>
          <w:lang w:val="da-DK"/>
        </w:rPr>
        <w:t xml:space="preserve"> indeholder maksimalt 0,008 mg</w:t>
      </w:r>
      <w:r>
        <w:rPr>
          <w:rFonts w:cs="Times New Roman"/>
          <w:color w:val="0C0C0C"/>
          <w:spacing w:val="24"/>
          <w:sz w:val="24"/>
          <w:szCs w:val="24"/>
          <w:lang w:val="da-DK"/>
        </w:rPr>
        <w:t xml:space="preserve"> </w:t>
      </w:r>
      <w:proofErr w:type="spellStart"/>
      <w:r>
        <w:rPr>
          <w:rFonts w:cs="Times New Roman"/>
          <w:color w:val="0C0C0C"/>
          <w:sz w:val="24"/>
          <w:szCs w:val="24"/>
          <w:lang w:val="da-DK"/>
        </w:rPr>
        <w:t>butylhydroxytoluen</w:t>
      </w:r>
      <w:proofErr w:type="spellEnd"/>
      <w:r>
        <w:rPr>
          <w:rFonts w:cs="Times New Roman"/>
          <w:color w:val="0C0C0C"/>
          <w:sz w:val="24"/>
          <w:szCs w:val="24"/>
          <w:lang w:val="da-DK"/>
        </w:rPr>
        <w:t>.</w:t>
      </w:r>
    </w:p>
    <w:p w:rsidR="00ED7309" w:rsidRDefault="00ED7309" w:rsidP="00ED7309">
      <w:pPr>
        <w:ind w:left="851"/>
        <w:rPr>
          <w:sz w:val="24"/>
          <w:szCs w:val="24"/>
        </w:rPr>
      </w:pPr>
    </w:p>
    <w:p w:rsidR="00ED7309" w:rsidRPr="00832960" w:rsidRDefault="00ED7309" w:rsidP="00ED7309">
      <w:pPr>
        <w:ind w:left="851"/>
        <w:rPr>
          <w:sz w:val="24"/>
          <w:szCs w:val="24"/>
        </w:rPr>
      </w:pPr>
      <w:r w:rsidRPr="00832960">
        <w:rPr>
          <w:sz w:val="24"/>
          <w:szCs w:val="24"/>
        </w:rPr>
        <w:t>Alle hjælpestoffer er anført under pkt. 6.1</w:t>
      </w:r>
      <w:r>
        <w:rPr>
          <w:sz w:val="24"/>
          <w:szCs w:val="24"/>
        </w:rPr>
        <w:t>.</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3.</w:t>
      </w:r>
      <w:r>
        <w:rPr>
          <w:b/>
          <w:sz w:val="24"/>
          <w:szCs w:val="24"/>
        </w:rPr>
        <w:tab/>
      </w:r>
      <w:r w:rsidRPr="00EC0B9B">
        <w:rPr>
          <w:b/>
          <w:sz w:val="24"/>
          <w:szCs w:val="24"/>
        </w:rPr>
        <w:t>LÆGEMIDDELFORM</w:t>
      </w:r>
    </w:p>
    <w:p w:rsidR="00ED7309" w:rsidRDefault="00ED7309" w:rsidP="00ED7309">
      <w:pPr>
        <w:ind w:left="851"/>
        <w:rPr>
          <w:sz w:val="24"/>
          <w:szCs w:val="24"/>
        </w:rPr>
      </w:pPr>
      <w:proofErr w:type="spellStart"/>
      <w:r w:rsidRPr="00832960">
        <w:rPr>
          <w:sz w:val="24"/>
          <w:szCs w:val="24"/>
        </w:rPr>
        <w:t>Vagitorie</w:t>
      </w:r>
      <w:r>
        <w:rPr>
          <w:sz w:val="24"/>
          <w:szCs w:val="24"/>
        </w:rPr>
        <w:t>r</w:t>
      </w:r>
      <w:proofErr w:type="spellEnd"/>
    </w:p>
    <w:p w:rsidR="00ED7309" w:rsidRPr="00832960" w:rsidRDefault="00ED7309" w:rsidP="00ED7309">
      <w:pPr>
        <w:ind w:left="851"/>
        <w:rPr>
          <w:sz w:val="24"/>
          <w:szCs w:val="24"/>
        </w:rPr>
      </w:pPr>
    </w:p>
    <w:p w:rsidR="00ED7309" w:rsidRPr="00832960" w:rsidRDefault="00ED7309" w:rsidP="00ED7309">
      <w:pPr>
        <w:ind w:left="851"/>
        <w:rPr>
          <w:sz w:val="24"/>
          <w:szCs w:val="24"/>
        </w:rPr>
      </w:pPr>
      <w:r w:rsidRPr="00832960">
        <w:rPr>
          <w:sz w:val="24"/>
          <w:szCs w:val="24"/>
        </w:rPr>
        <w:t xml:space="preserve">Hvide, homogene </w:t>
      </w:r>
      <w:proofErr w:type="spellStart"/>
      <w:r w:rsidRPr="00832960">
        <w:rPr>
          <w:sz w:val="24"/>
          <w:szCs w:val="24"/>
        </w:rPr>
        <w:t>vagitorier</w:t>
      </w:r>
      <w:proofErr w:type="spellEnd"/>
      <w:r w:rsidRPr="00832960">
        <w:rPr>
          <w:sz w:val="24"/>
          <w:szCs w:val="24"/>
        </w:rPr>
        <w:t>.</w:t>
      </w:r>
    </w:p>
    <w:p w:rsidR="00ED7309" w:rsidRDefault="00ED7309" w:rsidP="00ED7309">
      <w:pPr>
        <w:tabs>
          <w:tab w:val="left" w:pos="851"/>
        </w:tabs>
        <w:rPr>
          <w:sz w:val="24"/>
          <w:szCs w:val="24"/>
        </w:rPr>
      </w:pP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4.</w:t>
      </w:r>
      <w:r>
        <w:rPr>
          <w:b/>
          <w:sz w:val="24"/>
          <w:szCs w:val="24"/>
        </w:rPr>
        <w:tab/>
      </w:r>
      <w:r w:rsidRPr="00EC0B9B">
        <w:rPr>
          <w:b/>
          <w:sz w:val="24"/>
          <w:szCs w:val="24"/>
        </w:rPr>
        <w:t>KLINISKE OPLYSNINGER</w:t>
      </w:r>
    </w:p>
    <w:p w:rsidR="00ED7309" w:rsidRPr="00EC0B9B" w:rsidRDefault="00ED7309" w:rsidP="00ED7309">
      <w:pPr>
        <w:tabs>
          <w:tab w:val="left" w:pos="851"/>
        </w:tabs>
        <w:rPr>
          <w:b/>
          <w:sz w:val="24"/>
          <w:szCs w:val="24"/>
        </w:rPr>
      </w:pPr>
    </w:p>
    <w:p w:rsidR="00ED7309" w:rsidRPr="00EC0B9B" w:rsidRDefault="00ED7309" w:rsidP="00ED7309">
      <w:pPr>
        <w:tabs>
          <w:tab w:val="left" w:pos="851"/>
        </w:tabs>
        <w:ind w:left="851" w:hanging="851"/>
        <w:rPr>
          <w:b/>
          <w:sz w:val="24"/>
          <w:szCs w:val="24"/>
          <w:u w:val="single"/>
        </w:rPr>
      </w:pPr>
      <w:r>
        <w:rPr>
          <w:b/>
          <w:sz w:val="24"/>
          <w:szCs w:val="24"/>
        </w:rPr>
        <w:t>4.1</w:t>
      </w:r>
      <w:r>
        <w:rPr>
          <w:b/>
          <w:sz w:val="24"/>
          <w:szCs w:val="24"/>
        </w:rPr>
        <w:tab/>
      </w:r>
      <w:r w:rsidRPr="00EC0B9B">
        <w:rPr>
          <w:b/>
          <w:sz w:val="24"/>
          <w:szCs w:val="24"/>
        </w:rPr>
        <w:t>Terapeutiske indikationer</w:t>
      </w:r>
    </w:p>
    <w:p w:rsidR="00ED7309" w:rsidRPr="00832960" w:rsidRDefault="00ED7309" w:rsidP="00ED7309">
      <w:pPr>
        <w:ind w:left="851"/>
        <w:rPr>
          <w:sz w:val="24"/>
          <w:szCs w:val="24"/>
        </w:rPr>
      </w:pPr>
      <w:r w:rsidRPr="00832960">
        <w:rPr>
          <w:sz w:val="24"/>
          <w:szCs w:val="24"/>
        </w:rPr>
        <w:t xml:space="preserve">Lokal behandling af vaginale symptomer på østrogenmangel hos </w:t>
      </w:r>
      <w:proofErr w:type="spellStart"/>
      <w:r w:rsidRPr="00832960">
        <w:rPr>
          <w:sz w:val="24"/>
          <w:szCs w:val="24"/>
        </w:rPr>
        <w:t>postmenopausale</w:t>
      </w:r>
      <w:proofErr w:type="spellEnd"/>
      <w:r w:rsidRPr="00832960">
        <w:rPr>
          <w:sz w:val="24"/>
          <w:szCs w:val="24"/>
        </w:rPr>
        <w:t xml:space="preserve"> kvinder.</w:t>
      </w:r>
    </w:p>
    <w:p w:rsidR="00ED7309" w:rsidRPr="00EC0B9B" w:rsidRDefault="00ED7309" w:rsidP="00ED7309">
      <w:pPr>
        <w:tabs>
          <w:tab w:val="left" w:pos="851"/>
        </w:tabs>
        <w:rPr>
          <w:sz w:val="24"/>
          <w:szCs w:val="24"/>
        </w:rPr>
      </w:pPr>
    </w:p>
    <w:p w:rsidR="00ED7309" w:rsidRPr="00E41BA2" w:rsidRDefault="00ED7309" w:rsidP="00ED7309">
      <w:pPr>
        <w:tabs>
          <w:tab w:val="left" w:pos="851"/>
        </w:tabs>
        <w:ind w:left="851" w:hanging="851"/>
        <w:rPr>
          <w:b/>
          <w:sz w:val="24"/>
          <w:szCs w:val="24"/>
        </w:rPr>
      </w:pPr>
      <w:r>
        <w:rPr>
          <w:b/>
          <w:sz w:val="24"/>
          <w:szCs w:val="24"/>
        </w:rPr>
        <w:t>4.2</w:t>
      </w:r>
      <w:r>
        <w:rPr>
          <w:b/>
          <w:sz w:val="24"/>
          <w:szCs w:val="24"/>
        </w:rPr>
        <w:tab/>
      </w:r>
      <w:r w:rsidRPr="00EC0B9B">
        <w:rPr>
          <w:b/>
          <w:sz w:val="24"/>
          <w:szCs w:val="24"/>
        </w:rPr>
        <w:t xml:space="preserve">Dosering og </w:t>
      </w:r>
      <w:r w:rsidR="0099642A">
        <w:rPr>
          <w:b/>
          <w:sz w:val="24"/>
          <w:szCs w:val="24"/>
        </w:rPr>
        <w:t>administration</w:t>
      </w:r>
    </w:p>
    <w:p w:rsidR="0011589E" w:rsidRDefault="0011589E" w:rsidP="00ED7309">
      <w:pPr>
        <w:pStyle w:val="Brdtekst"/>
        <w:spacing w:before="9"/>
        <w:ind w:left="851"/>
        <w:rPr>
          <w:rFonts w:cs="Times New Roman"/>
          <w:color w:val="232323"/>
          <w:sz w:val="24"/>
          <w:szCs w:val="24"/>
          <w:u w:val="single"/>
          <w:lang w:val="da-DK"/>
        </w:rPr>
      </w:pPr>
    </w:p>
    <w:p w:rsidR="00ED7309" w:rsidRDefault="00ED7309" w:rsidP="00ED7309">
      <w:pPr>
        <w:pStyle w:val="Brdtekst"/>
        <w:spacing w:before="9"/>
        <w:ind w:left="851"/>
        <w:rPr>
          <w:rFonts w:cs="Times New Roman"/>
          <w:sz w:val="24"/>
          <w:szCs w:val="24"/>
          <w:u w:val="single"/>
          <w:lang w:val="da-DK"/>
        </w:rPr>
      </w:pPr>
      <w:r>
        <w:rPr>
          <w:rFonts w:cs="Times New Roman"/>
          <w:color w:val="232323"/>
          <w:sz w:val="24"/>
          <w:szCs w:val="24"/>
          <w:u w:val="single"/>
          <w:lang w:val="da-DK"/>
        </w:rPr>
        <w:t>Dosering</w:t>
      </w:r>
    </w:p>
    <w:p w:rsidR="00ED7309" w:rsidRDefault="00ED7309" w:rsidP="00ED7309">
      <w:pPr>
        <w:pStyle w:val="Brdtekst"/>
        <w:spacing w:line="249" w:lineRule="auto"/>
        <w:ind w:left="851" w:right="271"/>
        <w:rPr>
          <w:rFonts w:cs="Times New Roman"/>
          <w:color w:val="0C0C0C"/>
          <w:sz w:val="24"/>
          <w:szCs w:val="24"/>
          <w:lang w:val="da-DK"/>
        </w:rPr>
      </w:pPr>
      <w:r>
        <w:rPr>
          <w:rFonts w:cs="Times New Roman"/>
          <w:color w:val="0C0C0C"/>
          <w:sz w:val="24"/>
          <w:szCs w:val="24"/>
          <w:lang w:val="da-DK"/>
        </w:rPr>
        <w:t>I</w:t>
      </w:r>
      <w:r>
        <w:rPr>
          <w:rFonts w:cs="Times New Roman"/>
          <w:color w:val="0C0C0C"/>
          <w:spacing w:val="6"/>
          <w:sz w:val="24"/>
          <w:szCs w:val="24"/>
          <w:lang w:val="da-DK"/>
        </w:rPr>
        <w:t xml:space="preserve"> </w:t>
      </w:r>
      <w:r>
        <w:rPr>
          <w:rFonts w:cs="Times New Roman"/>
          <w:color w:val="0C0C0C"/>
          <w:sz w:val="24"/>
          <w:szCs w:val="24"/>
          <w:lang w:val="da-DK"/>
        </w:rPr>
        <w:t>de</w:t>
      </w:r>
      <w:r>
        <w:rPr>
          <w:rFonts w:cs="Times New Roman"/>
          <w:color w:val="0C0C0C"/>
          <w:spacing w:val="7"/>
          <w:sz w:val="24"/>
          <w:szCs w:val="24"/>
          <w:lang w:val="da-DK"/>
        </w:rPr>
        <w:t xml:space="preserve"> </w:t>
      </w:r>
      <w:r>
        <w:rPr>
          <w:rFonts w:cs="Times New Roman"/>
          <w:color w:val="0C0C0C"/>
          <w:sz w:val="24"/>
          <w:szCs w:val="24"/>
          <w:lang w:val="da-DK"/>
        </w:rPr>
        <w:t>første</w:t>
      </w:r>
      <w:r>
        <w:rPr>
          <w:rFonts w:cs="Times New Roman"/>
          <w:color w:val="0C0C0C"/>
          <w:spacing w:val="10"/>
          <w:sz w:val="24"/>
          <w:szCs w:val="24"/>
          <w:lang w:val="da-DK"/>
        </w:rPr>
        <w:t xml:space="preserve"> </w:t>
      </w:r>
      <w:r>
        <w:rPr>
          <w:rFonts w:cs="Times New Roman"/>
          <w:color w:val="0C0C0C"/>
          <w:sz w:val="24"/>
          <w:szCs w:val="24"/>
          <w:lang w:val="da-DK"/>
        </w:rPr>
        <w:t>3</w:t>
      </w:r>
      <w:r>
        <w:rPr>
          <w:rFonts w:cs="Times New Roman"/>
          <w:color w:val="0C0C0C"/>
          <w:spacing w:val="18"/>
          <w:sz w:val="24"/>
          <w:szCs w:val="24"/>
          <w:lang w:val="da-DK"/>
        </w:rPr>
        <w:t> </w:t>
      </w:r>
      <w:r>
        <w:rPr>
          <w:rFonts w:cs="Times New Roman"/>
          <w:color w:val="0C0C0C"/>
          <w:sz w:val="24"/>
          <w:szCs w:val="24"/>
          <w:lang w:val="da-DK"/>
        </w:rPr>
        <w:t>uger</w:t>
      </w:r>
      <w:r>
        <w:rPr>
          <w:rFonts w:cs="Times New Roman"/>
          <w:color w:val="0C0C0C"/>
          <w:spacing w:val="26"/>
          <w:sz w:val="24"/>
          <w:szCs w:val="24"/>
          <w:lang w:val="da-DK"/>
        </w:rPr>
        <w:t xml:space="preserve"> </w:t>
      </w:r>
      <w:r>
        <w:rPr>
          <w:rFonts w:cs="Times New Roman"/>
          <w:color w:val="0C0C0C"/>
          <w:sz w:val="24"/>
          <w:szCs w:val="24"/>
          <w:lang w:val="da-DK"/>
        </w:rPr>
        <w:t>af</w:t>
      </w:r>
      <w:r>
        <w:rPr>
          <w:rFonts w:cs="Times New Roman"/>
          <w:color w:val="0C0C0C"/>
          <w:spacing w:val="18"/>
          <w:sz w:val="24"/>
          <w:szCs w:val="24"/>
          <w:lang w:val="da-DK"/>
        </w:rPr>
        <w:t xml:space="preserve"> </w:t>
      </w:r>
      <w:r>
        <w:rPr>
          <w:rFonts w:cs="Times New Roman"/>
          <w:color w:val="0C0C0C"/>
          <w:sz w:val="24"/>
          <w:szCs w:val="24"/>
          <w:lang w:val="da-DK"/>
        </w:rPr>
        <w:t>behandlingen</w:t>
      </w:r>
      <w:r>
        <w:rPr>
          <w:rFonts w:cs="Times New Roman"/>
          <w:color w:val="0C0C0C"/>
          <w:spacing w:val="50"/>
          <w:sz w:val="24"/>
          <w:szCs w:val="24"/>
          <w:lang w:val="da-DK"/>
        </w:rPr>
        <w:t xml:space="preserve"> </w:t>
      </w:r>
      <w:r>
        <w:rPr>
          <w:rFonts w:cs="Times New Roman"/>
          <w:color w:val="0C0C0C"/>
          <w:sz w:val="24"/>
          <w:szCs w:val="24"/>
          <w:lang w:val="da-DK"/>
        </w:rPr>
        <w:t>administreres</w:t>
      </w:r>
      <w:r>
        <w:rPr>
          <w:rFonts w:cs="Times New Roman"/>
          <w:color w:val="0C0C0C"/>
          <w:spacing w:val="33"/>
          <w:sz w:val="24"/>
          <w:szCs w:val="24"/>
          <w:lang w:val="da-DK"/>
        </w:rPr>
        <w:t xml:space="preserve"> </w:t>
      </w:r>
      <w:r>
        <w:rPr>
          <w:rFonts w:cs="Times New Roman"/>
          <w:color w:val="0C0C0C"/>
          <w:sz w:val="24"/>
          <w:szCs w:val="24"/>
          <w:lang w:val="da-DK"/>
        </w:rPr>
        <w:t>et</w:t>
      </w:r>
      <w:r>
        <w:rPr>
          <w:rFonts w:cs="Times New Roman"/>
          <w:color w:val="0C0C0C"/>
          <w:spacing w:val="12"/>
          <w:sz w:val="24"/>
          <w:szCs w:val="24"/>
          <w:lang w:val="da-DK"/>
        </w:rPr>
        <w:t xml:space="preserve"> </w:t>
      </w:r>
      <w:proofErr w:type="spellStart"/>
      <w:r>
        <w:rPr>
          <w:rFonts w:cs="Times New Roman"/>
          <w:color w:val="0C0C0C"/>
          <w:sz w:val="24"/>
          <w:szCs w:val="24"/>
          <w:lang w:val="da-DK"/>
        </w:rPr>
        <w:t>vagitorie</w:t>
      </w:r>
      <w:proofErr w:type="spellEnd"/>
      <w:r>
        <w:rPr>
          <w:rFonts w:cs="Times New Roman"/>
          <w:color w:val="0C0C0C"/>
          <w:spacing w:val="34"/>
          <w:sz w:val="24"/>
          <w:szCs w:val="24"/>
          <w:lang w:val="da-DK"/>
        </w:rPr>
        <w:t xml:space="preserve"> </w:t>
      </w:r>
      <w:r>
        <w:rPr>
          <w:rFonts w:cs="Times New Roman"/>
          <w:color w:val="0C0C0C"/>
          <w:sz w:val="24"/>
          <w:szCs w:val="24"/>
          <w:lang w:val="da-DK"/>
        </w:rPr>
        <w:t>daglig.</w:t>
      </w:r>
      <w:r>
        <w:rPr>
          <w:rFonts w:cs="Times New Roman"/>
          <w:color w:val="0C0C0C"/>
          <w:spacing w:val="17"/>
          <w:sz w:val="24"/>
          <w:szCs w:val="24"/>
          <w:lang w:val="da-DK"/>
        </w:rPr>
        <w:t xml:space="preserve"> </w:t>
      </w:r>
      <w:r>
        <w:rPr>
          <w:rFonts w:cs="Times New Roman"/>
          <w:color w:val="0C0C0C"/>
          <w:sz w:val="24"/>
          <w:szCs w:val="24"/>
          <w:lang w:val="da-DK"/>
        </w:rPr>
        <w:t>Derefter</w:t>
      </w:r>
      <w:r>
        <w:rPr>
          <w:rFonts w:cs="Times New Roman"/>
          <w:color w:val="0C0C0C"/>
          <w:spacing w:val="34"/>
          <w:sz w:val="24"/>
          <w:szCs w:val="24"/>
          <w:lang w:val="da-DK"/>
        </w:rPr>
        <w:t xml:space="preserve"> </w:t>
      </w:r>
      <w:r>
        <w:rPr>
          <w:rFonts w:cs="Times New Roman"/>
          <w:color w:val="0C0C0C"/>
          <w:sz w:val="24"/>
          <w:szCs w:val="24"/>
          <w:lang w:val="da-DK"/>
        </w:rPr>
        <w:t>anbefales</w:t>
      </w:r>
      <w:r>
        <w:rPr>
          <w:rFonts w:cs="Times New Roman"/>
          <w:color w:val="0C0C0C"/>
          <w:spacing w:val="23"/>
          <w:sz w:val="24"/>
          <w:szCs w:val="24"/>
          <w:lang w:val="da-DK"/>
        </w:rPr>
        <w:t xml:space="preserve"> </w:t>
      </w:r>
      <w:r>
        <w:rPr>
          <w:rFonts w:cs="Times New Roman"/>
          <w:color w:val="0C0C0C"/>
          <w:sz w:val="24"/>
          <w:szCs w:val="24"/>
          <w:lang w:val="da-DK"/>
        </w:rPr>
        <w:t>en</w:t>
      </w:r>
      <w:r>
        <w:rPr>
          <w:rFonts w:cs="Times New Roman"/>
          <w:color w:val="0C0C0C"/>
          <w:w w:val="99"/>
          <w:sz w:val="24"/>
          <w:szCs w:val="24"/>
          <w:lang w:val="da-DK"/>
        </w:rPr>
        <w:t xml:space="preserve"> </w:t>
      </w:r>
      <w:r>
        <w:rPr>
          <w:rFonts w:cs="Times New Roman"/>
          <w:color w:val="0C0C0C"/>
          <w:sz w:val="24"/>
          <w:szCs w:val="24"/>
          <w:lang w:val="da-DK"/>
        </w:rPr>
        <w:t>vedligeholdelsesdosis på 1 </w:t>
      </w:r>
      <w:proofErr w:type="spellStart"/>
      <w:r>
        <w:rPr>
          <w:rFonts w:cs="Times New Roman"/>
          <w:color w:val="0C0C0C"/>
          <w:sz w:val="24"/>
          <w:szCs w:val="24"/>
          <w:lang w:val="da-DK"/>
        </w:rPr>
        <w:t>vagitorie</w:t>
      </w:r>
      <w:proofErr w:type="spellEnd"/>
      <w:r>
        <w:rPr>
          <w:rFonts w:cs="Times New Roman"/>
          <w:color w:val="0C0C0C"/>
          <w:sz w:val="24"/>
          <w:szCs w:val="24"/>
          <w:lang w:val="da-DK"/>
        </w:rPr>
        <w:t xml:space="preserve"> to</w:t>
      </w:r>
      <w:r>
        <w:rPr>
          <w:rFonts w:cs="Times New Roman"/>
          <w:color w:val="0C0C0C"/>
          <w:spacing w:val="27"/>
          <w:sz w:val="24"/>
          <w:szCs w:val="24"/>
          <w:lang w:val="da-DK"/>
        </w:rPr>
        <w:t xml:space="preserve"> </w:t>
      </w:r>
      <w:r>
        <w:rPr>
          <w:rFonts w:cs="Times New Roman"/>
          <w:color w:val="0C0C0C"/>
          <w:sz w:val="24"/>
          <w:szCs w:val="24"/>
          <w:lang w:val="da-DK"/>
        </w:rPr>
        <w:t>gange</w:t>
      </w:r>
      <w:r>
        <w:rPr>
          <w:rFonts w:cs="Times New Roman"/>
          <w:color w:val="0C0C0C"/>
          <w:spacing w:val="15"/>
          <w:sz w:val="24"/>
          <w:szCs w:val="24"/>
          <w:lang w:val="da-DK"/>
        </w:rPr>
        <w:t xml:space="preserve"> </w:t>
      </w:r>
      <w:r>
        <w:rPr>
          <w:rFonts w:cs="Times New Roman"/>
          <w:color w:val="0C0C0C"/>
          <w:sz w:val="24"/>
          <w:szCs w:val="24"/>
          <w:lang w:val="da-DK"/>
        </w:rPr>
        <w:t>ugentlig.</w:t>
      </w:r>
    </w:p>
    <w:p w:rsidR="00ED7309" w:rsidRDefault="00ED7309" w:rsidP="00ED7309">
      <w:pPr>
        <w:pStyle w:val="Brdtekst"/>
        <w:spacing w:before="9" w:line="249" w:lineRule="auto"/>
        <w:ind w:left="851" w:right="271"/>
        <w:rPr>
          <w:rFonts w:cs="Times New Roman"/>
          <w:sz w:val="24"/>
          <w:szCs w:val="24"/>
          <w:lang w:val="da-DK"/>
        </w:rPr>
      </w:pPr>
    </w:p>
    <w:p w:rsidR="00ED7309" w:rsidRDefault="00ED7309" w:rsidP="00ED7309">
      <w:pPr>
        <w:pStyle w:val="Brdtekst"/>
        <w:spacing w:line="249" w:lineRule="auto"/>
        <w:ind w:left="851" w:right="271"/>
        <w:rPr>
          <w:rFonts w:cs="Times New Roman"/>
          <w:sz w:val="24"/>
          <w:szCs w:val="24"/>
          <w:lang w:val="da-DK"/>
        </w:rPr>
      </w:pPr>
      <w:r>
        <w:rPr>
          <w:rFonts w:cs="Times New Roman"/>
          <w:sz w:val="24"/>
          <w:szCs w:val="24"/>
          <w:lang w:val="da-DK"/>
        </w:rPr>
        <w:t xml:space="preserve">Ved initiering og fortsættelse af behandling af </w:t>
      </w:r>
      <w:proofErr w:type="spellStart"/>
      <w:r>
        <w:rPr>
          <w:rFonts w:cs="Times New Roman"/>
          <w:sz w:val="24"/>
          <w:szCs w:val="24"/>
          <w:lang w:val="da-DK"/>
        </w:rPr>
        <w:t>postmenopausale</w:t>
      </w:r>
      <w:proofErr w:type="spellEnd"/>
      <w:r>
        <w:rPr>
          <w:rFonts w:cs="Times New Roman"/>
          <w:sz w:val="24"/>
          <w:szCs w:val="24"/>
          <w:lang w:val="da-DK"/>
        </w:rPr>
        <w:t xml:space="preserve"> symptomer, bør den laveste effektive dosis anvendes i kortest mulig tid (se også pkt. 4.4).</w:t>
      </w:r>
    </w:p>
    <w:p w:rsidR="00ED7309" w:rsidRDefault="00ED7309" w:rsidP="00ED7309">
      <w:pPr>
        <w:pStyle w:val="Brdtekst"/>
        <w:spacing w:line="249" w:lineRule="auto"/>
        <w:ind w:left="851" w:right="271"/>
        <w:rPr>
          <w:rFonts w:cs="Times New Roman"/>
          <w:sz w:val="24"/>
          <w:szCs w:val="24"/>
          <w:lang w:val="da-DK"/>
        </w:rPr>
      </w:pPr>
    </w:p>
    <w:p w:rsidR="00ED7309" w:rsidRDefault="00ED7309" w:rsidP="00ED7309">
      <w:pPr>
        <w:pStyle w:val="Brdtekst"/>
        <w:spacing w:line="249" w:lineRule="auto"/>
        <w:ind w:left="851" w:right="271"/>
        <w:rPr>
          <w:rFonts w:cs="Times New Roman"/>
          <w:sz w:val="24"/>
          <w:szCs w:val="24"/>
          <w:lang w:val="da-DK"/>
        </w:rPr>
      </w:pPr>
      <w:r>
        <w:rPr>
          <w:rFonts w:cs="Times New Roman"/>
          <w:sz w:val="24"/>
          <w:szCs w:val="24"/>
          <w:lang w:val="da-DK"/>
        </w:rPr>
        <w:t>For østrogenpræparater til vaginal applikation, hvor den systemiske eksponering over for østrogenet er meget lav, anbefales det ikke at tilføje et progestagen (men se pkt. 4.4).</w:t>
      </w:r>
    </w:p>
    <w:p w:rsidR="00ED7309" w:rsidRDefault="00ED7309" w:rsidP="00ED7309">
      <w:pPr>
        <w:spacing w:before="2"/>
        <w:ind w:left="851"/>
        <w:rPr>
          <w:sz w:val="24"/>
          <w:szCs w:val="24"/>
        </w:rPr>
      </w:pPr>
    </w:p>
    <w:p w:rsidR="00ED7309" w:rsidRDefault="00ED7309" w:rsidP="00ED7309">
      <w:pPr>
        <w:pStyle w:val="Brdtekst"/>
        <w:ind w:left="851"/>
        <w:rPr>
          <w:rFonts w:cs="Times New Roman"/>
          <w:sz w:val="24"/>
          <w:szCs w:val="24"/>
          <w:lang w:val="da-DK"/>
        </w:rPr>
      </w:pPr>
      <w:r>
        <w:rPr>
          <w:rFonts w:cs="Times New Roman"/>
          <w:color w:val="0C0C0C"/>
          <w:w w:val="105"/>
          <w:sz w:val="24"/>
          <w:szCs w:val="24"/>
          <w:u w:val="single" w:color="000000"/>
          <w:lang w:val="da-DK"/>
        </w:rPr>
        <w:t>Administration</w:t>
      </w:r>
    </w:p>
    <w:p w:rsidR="00ED7309" w:rsidRDefault="00ED7309" w:rsidP="00ED7309">
      <w:pPr>
        <w:pStyle w:val="Brdtekst"/>
        <w:spacing w:before="12"/>
        <w:ind w:left="851"/>
        <w:rPr>
          <w:rFonts w:cs="Times New Roman"/>
          <w:sz w:val="24"/>
          <w:szCs w:val="24"/>
          <w:lang w:val="da-DK"/>
        </w:rPr>
      </w:pPr>
      <w:proofErr w:type="spellStart"/>
      <w:r>
        <w:rPr>
          <w:rFonts w:cs="Times New Roman"/>
          <w:color w:val="0C0C0C"/>
          <w:sz w:val="24"/>
          <w:szCs w:val="24"/>
          <w:lang w:val="da-DK"/>
        </w:rPr>
        <w:t>Vagitoriet</w:t>
      </w:r>
      <w:proofErr w:type="spellEnd"/>
      <w:r>
        <w:rPr>
          <w:rFonts w:cs="Times New Roman"/>
          <w:color w:val="0C0C0C"/>
          <w:spacing w:val="43"/>
          <w:sz w:val="24"/>
          <w:szCs w:val="24"/>
          <w:lang w:val="da-DK"/>
        </w:rPr>
        <w:t xml:space="preserve"> </w:t>
      </w:r>
      <w:r>
        <w:rPr>
          <w:rFonts w:cs="Times New Roman"/>
          <w:color w:val="0C0C0C"/>
          <w:sz w:val="24"/>
          <w:szCs w:val="24"/>
          <w:lang w:val="da-DK"/>
        </w:rPr>
        <w:t>anbringes</w:t>
      </w:r>
      <w:r>
        <w:rPr>
          <w:rFonts w:cs="Times New Roman"/>
          <w:color w:val="0C0C0C"/>
          <w:spacing w:val="29"/>
          <w:sz w:val="24"/>
          <w:szCs w:val="24"/>
          <w:lang w:val="da-DK"/>
        </w:rPr>
        <w:t xml:space="preserve"> </w:t>
      </w:r>
      <w:r>
        <w:rPr>
          <w:rFonts w:cs="Times New Roman"/>
          <w:color w:val="0C0C0C"/>
          <w:sz w:val="24"/>
          <w:szCs w:val="24"/>
          <w:lang w:val="da-DK"/>
        </w:rPr>
        <w:t>dybt</w:t>
      </w:r>
      <w:r>
        <w:rPr>
          <w:rFonts w:cs="Times New Roman"/>
          <w:color w:val="0C0C0C"/>
          <w:spacing w:val="21"/>
          <w:sz w:val="24"/>
          <w:szCs w:val="24"/>
          <w:lang w:val="da-DK"/>
        </w:rPr>
        <w:t xml:space="preserve"> </w:t>
      </w:r>
      <w:r>
        <w:rPr>
          <w:rFonts w:cs="Times New Roman"/>
          <w:color w:val="0C0C0C"/>
          <w:sz w:val="24"/>
          <w:szCs w:val="24"/>
          <w:lang w:val="da-DK"/>
        </w:rPr>
        <w:t>inde</w:t>
      </w:r>
      <w:r>
        <w:rPr>
          <w:rFonts w:cs="Times New Roman"/>
          <w:color w:val="0C0C0C"/>
          <w:spacing w:val="13"/>
          <w:sz w:val="24"/>
          <w:szCs w:val="24"/>
          <w:lang w:val="da-DK"/>
        </w:rPr>
        <w:t xml:space="preserve"> </w:t>
      </w:r>
      <w:r>
        <w:rPr>
          <w:rFonts w:cs="Times New Roman"/>
          <w:color w:val="0C0C0C"/>
          <w:sz w:val="24"/>
          <w:szCs w:val="24"/>
          <w:lang w:val="da-DK"/>
        </w:rPr>
        <w:t>i</w:t>
      </w:r>
      <w:r>
        <w:rPr>
          <w:rFonts w:cs="Times New Roman"/>
          <w:color w:val="0C0C0C"/>
          <w:spacing w:val="18"/>
          <w:sz w:val="24"/>
          <w:szCs w:val="24"/>
          <w:lang w:val="da-DK"/>
        </w:rPr>
        <w:t xml:space="preserve"> </w:t>
      </w:r>
      <w:r>
        <w:rPr>
          <w:rFonts w:cs="Times New Roman"/>
          <w:color w:val="0C0C0C"/>
          <w:sz w:val="24"/>
          <w:szCs w:val="24"/>
          <w:lang w:val="da-DK"/>
        </w:rPr>
        <w:t>skeden</w:t>
      </w:r>
      <w:r>
        <w:rPr>
          <w:rFonts w:cs="Times New Roman"/>
          <w:color w:val="0C0C0C"/>
          <w:spacing w:val="24"/>
          <w:sz w:val="24"/>
          <w:szCs w:val="24"/>
          <w:lang w:val="da-DK"/>
        </w:rPr>
        <w:t xml:space="preserve"> </w:t>
      </w:r>
      <w:r>
        <w:rPr>
          <w:rFonts w:cs="Times New Roman"/>
          <w:color w:val="0C0C0C"/>
          <w:sz w:val="24"/>
          <w:szCs w:val="24"/>
          <w:lang w:val="da-DK"/>
        </w:rPr>
        <w:t>og</w:t>
      </w:r>
      <w:r>
        <w:rPr>
          <w:rFonts w:cs="Times New Roman"/>
          <w:color w:val="0C0C0C"/>
          <w:spacing w:val="9"/>
          <w:sz w:val="24"/>
          <w:szCs w:val="24"/>
          <w:lang w:val="da-DK"/>
        </w:rPr>
        <w:t xml:space="preserve"> </w:t>
      </w:r>
      <w:r>
        <w:rPr>
          <w:rFonts w:cs="Times New Roman"/>
          <w:color w:val="0C0C0C"/>
          <w:sz w:val="24"/>
          <w:szCs w:val="24"/>
          <w:lang w:val="da-DK"/>
        </w:rPr>
        <w:t>helst</w:t>
      </w:r>
      <w:r>
        <w:rPr>
          <w:rFonts w:cs="Times New Roman"/>
          <w:color w:val="0C0C0C"/>
          <w:spacing w:val="28"/>
          <w:sz w:val="24"/>
          <w:szCs w:val="24"/>
          <w:lang w:val="da-DK"/>
        </w:rPr>
        <w:t xml:space="preserve"> </w:t>
      </w:r>
      <w:r>
        <w:rPr>
          <w:rFonts w:cs="Times New Roman"/>
          <w:color w:val="0C0C0C"/>
          <w:sz w:val="24"/>
          <w:szCs w:val="24"/>
          <w:lang w:val="da-DK"/>
        </w:rPr>
        <w:t>om</w:t>
      </w:r>
      <w:r>
        <w:rPr>
          <w:rFonts w:cs="Times New Roman"/>
          <w:color w:val="0C0C0C"/>
          <w:spacing w:val="15"/>
          <w:sz w:val="24"/>
          <w:szCs w:val="24"/>
          <w:lang w:val="da-DK"/>
        </w:rPr>
        <w:t xml:space="preserve"> </w:t>
      </w:r>
      <w:r>
        <w:rPr>
          <w:rFonts w:cs="Times New Roman"/>
          <w:color w:val="0C0C0C"/>
          <w:sz w:val="24"/>
          <w:szCs w:val="24"/>
          <w:lang w:val="da-DK"/>
        </w:rPr>
        <w:t>aftenen</w:t>
      </w:r>
      <w:r>
        <w:rPr>
          <w:rFonts w:cs="Times New Roman"/>
          <w:color w:val="0C0C0C"/>
          <w:spacing w:val="21"/>
          <w:sz w:val="24"/>
          <w:szCs w:val="24"/>
          <w:lang w:val="da-DK"/>
        </w:rPr>
        <w:t xml:space="preserve"> </w:t>
      </w:r>
      <w:r>
        <w:rPr>
          <w:rFonts w:cs="Times New Roman"/>
          <w:color w:val="0C0C0C"/>
          <w:sz w:val="24"/>
          <w:szCs w:val="24"/>
          <w:lang w:val="da-DK"/>
        </w:rPr>
        <w:t>før</w:t>
      </w:r>
      <w:r>
        <w:rPr>
          <w:rFonts w:cs="Times New Roman"/>
          <w:color w:val="0C0C0C"/>
          <w:spacing w:val="17"/>
          <w:sz w:val="24"/>
          <w:szCs w:val="24"/>
          <w:lang w:val="da-DK"/>
        </w:rPr>
        <w:t xml:space="preserve"> </w:t>
      </w:r>
      <w:r>
        <w:rPr>
          <w:rFonts w:cs="Times New Roman"/>
          <w:color w:val="0C0C0C"/>
          <w:sz w:val="24"/>
          <w:szCs w:val="24"/>
          <w:lang w:val="da-DK"/>
        </w:rPr>
        <w:t>sengetid.</w:t>
      </w:r>
    </w:p>
    <w:p w:rsidR="00ED7309" w:rsidRDefault="00ED7309" w:rsidP="00ED7309">
      <w:pPr>
        <w:spacing w:before="45"/>
        <w:ind w:left="851"/>
        <w:rPr>
          <w:color w:val="0C0C0C"/>
          <w:w w:val="105"/>
          <w:sz w:val="24"/>
          <w:szCs w:val="24"/>
          <w:u w:val="single"/>
        </w:rPr>
      </w:pPr>
    </w:p>
    <w:p w:rsidR="00ED7309" w:rsidRDefault="00ED7309" w:rsidP="00ED7309">
      <w:pPr>
        <w:spacing w:before="45"/>
        <w:ind w:left="851"/>
        <w:rPr>
          <w:sz w:val="24"/>
          <w:szCs w:val="24"/>
          <w:u w:val="single"/>
        </w:rPr>
      </w:pPr>
      <w:r>
        <w:rPr>
          <w:color w:val="0C0C0C"/>
          <w:w w:val="105"/>
          <w:sz w:val="24"/>
          <w:szCs w:val="24"/>
          <w:u w:val="single"/>
        </w:rPr>
        <w:t>Glemt</w:t>
      </w:r>
      <w:r>
        <w:rPr>
          <w:color w:val="0C0C0C"/>
          <w:spacing w:val="-25"/>
          <w:w w:val="105"/>
          <w:sz w:val="24"/>
          <w:szCs w:val="24"/>
          <w:u w:val="single"/>
        </w:rPr>
        <w:t xml:space="preserve"> </w:t>
      </w:r>
      <w:r>
        <w:rPr>
          <w:color w:val="0C0C0C"/>
          <w:w w:val="105"/>
          <w:sz w:val="24"/>
          <w:szCs w:val="24"/>
          <w:u w:val="single"/>
        </w:rPr>
        <w:t>dosis</w:t>
      </w:r>
    </w:p>
    <w:p w:rsidR="00ED7309" w:rsidRDefault="00ED7309" w:rsidP="00ED7309">
      <w:pPr>
        <w:pStyle w:val="Brdtekst"/>
        <w:numPr>
          <w:ilvl w:val="2"/>
          <w:numId w:val="14"/>
        </w:numPr>
        <w:tabs>
          <w:tab w:val="left" w:pos="1316"/>
        </w:tabs>
        <w:ind w:left="851" w:firstLine="0"/>
        <w:rPr>
          <w:rFonts w:cs="Times New Roman"/>
          <w:sz w:val="24"/>
          <w:szCs w:val="24"/>
          <w:lang w:val="da-DK"/>
        </w:rPr>
      </w:pPr>
      <w:r>
        <w:rPr>
          <w:rFonts w:cs="Times New Roman"/>
          <w:color w:val="0C0C0C"/>
          <w:sz w:val="24"/>
          <w:szCs w:val="24"/>
          <w:lang w:val="da-DK"/>
        </w:rPr>
        <w:t>Under</w:t>
      </w:r>
      <w:r>
        <w:rPr>
          <w:rFonts w:cs="Times New Roman"/>
          <w:color w:val="0C0C0C"/>
          <w:spacing w:val="27"/>
          <w:sz w:val="24"/>
          <w:szCs w:val="24"/>
          <w:lang w:val="da-DK"/>
        </w:rPr>
        <w:t xml:space="preserve"> </w:t>
      </w:r>
      <w:r>
        <w:rPr>
          <w:rFonts w:cs="Times New Roman"/>
          <w:color w:val="0C0C0C"/>
          <w:sz w:val="24"/>
          <w:szCs w:val="24"/>
          <w:lang w:val="da-DK"/>
        </w:rPr>
        <w:t>daglig</w:t>
      </w:r>
      <w:r>
        <w:rPr>
          <w:rFonts w:cs="Times New Roman"/>
          <w:color w:val="0C0C0C"/>
          <w:spacing w:val="21"/>
          <w:sz w:val="24"/>
          <w:szCs w:val="24"/>
          <w:lang w:val="da-DK"/>
        </w:rPr>
        <w:t xml:space="preserve"> </w:t>
      </w:r>
      <w:r>
        <w:rPr>
          <w:rFonts w:cs="Times New Roman"/>
          <w:color w:val="0C0C0C"/>
          <w:sz w:val="24"/>
          <w:szCs w:val="24"/>
          <w:lang w:val="da-DK"/>
        </w:rPr>
        <w:t>anvendelse</w:t>
      </w:r>
      <w:r>
        <w:rPr>
          <w:rFonts w:cs="Times New Roman"/>
          <w:color w:val="0C0C0C"/>
          <w:spacing w:val="29"/>
          <w:sz w:val="24"/>
          <w:szCs w:val="24"/>
          <w:lang w:val="da-DK"/>
        </w:rPr>
        <w:t xml:space="preserve"> </w:t>
      </w:r>
      <w:r>
        <w:rPr>
          <w:rFonts w:cs="Times New Roman"/>
          <w:color w:val="0C0C0C"/>
          <w:sz w:val="24"/>
          <w:szCs w:val="24"/>
          <w:lang w:val="da-DK"/>
        </w:rPr>
        <w:t>i</w:t>
      </w:r>
      <w:r>
        <w:rPr>
          <w:rFonts w:cs="Times New Roman"/>
          <w:color w:val="0C0C0C"/>
          <w:spacing w:val="14"/>
          <w:sz w:val="24"/>
          <w:szCs w:val="24"/>
          <w:lang w:val="da-DK"/>
        </w:rPr>
        <w:t xml:space="preserve"> </w:t>
      </w:r>
      <w:r>
        <w:rPr>
          <w:rFonts w:cs="Times New Roman"/>
          <w:color w:val="0C0C0C"/>
          <w:sz w:val="24"/>
          <w:szCs w:val="24"/>
          <w:lang w:val="da-DK"/>
        </w:rPr>
        <w:t>de</w:t>
      </w:r>
      <w:r>
        <w:rPr>
          <w:rFonts w:cs="Times New Roman"/>
          <w:color w:val="0C0C0C"/>
          <w:spacing w:val="5"/>
          <w:sz w:val="24"/>
          <w:szCs w:val="24"/>
          <w:lang w:val="da-DK"/>
        </w:rPr>
        <w:t xml:space="preserve"> </w:t>
      </w:r>
      <w:r>
        <w:rPr>
          <w:rFonts w:cs="Times New Roman"/>
          <w:color w:val="0C0C0C"/>
          <w:sz w:val="24"/>
          <w:szCs w:val="24"/>
          <w:lang w:val="da-DK"/>
        </w:rPr>
        <w:t>første</w:t>
      </w:r>
      <w:r>
        <w:rPr>
          <w:rFonts w:cs="Times New Roman"/>
          <w:color w:val="0C0C0C"/>
          <w:spacing w:val="12"/>
          <w:sz w:val="24"/>
          <w:szCs w:val="24"/>
          <w:lang w:val="da-DK"/>
        </w:rPr>
        <w:t xml:space="preserve"> </w:t>
      </w:r>
      <w:r>
        <w:rPr>
          <w:rFonts w:cs="Times New Roman"/>
          <w:color w:val="0C0C0C"/>
          <w:sz w:val="24"/>
          <w:szCs w:val="24"/>
          <w:lang w:val="da-DK"/>
        </w:rPr>
        <w:t>3</w:t>
      </w:r>
      <w:r>
        <w:rPr>
          <w:rFonts w:cs="Times New Roman"/>
          <w:color w:val="0C0C0C"/>
          <w:spacing w:val="8"/>
          <w:sz w:val="24"/>
          <w:szCs w:val="24"/>
          <w:lang w:val="da-DK"/>
        </w:rPr>
        <w:t> </w:t>
      </w:r>
      <w:r>
        <w:rPr>
          <w:rFonts w:cs="Times New Roman"/>
          <w:color w:val="0C0C0C"/>
          <w:sz w:val="24"/>
          <w:szCs w:val="24"/>
          <w:lang w:val="da-DK"/>
        </w:rPr>
        <w:t>uger</w:t>
      </w:r>
      <w:r>
        <w:rPr>
          <w:rFonts w:cs="Times New Roman"/>
          <w:color w:val="0C0C0C"/>
          <w:spacing w:val="30"/>
          <w:sz w:val="24"/>
          <w:szCs w:val="24"/>
          <w:lang w:val="da-DK"/>
        </w:rPr>
        <w:t xml:space="preserve"> </w:t>
      </w:r>
      <w:r>
        <w:rPr>
          <w:rFonts w:cs="Times New Roman"/>
          <w:color w:val="0C0C0C"/>
          <w:sz w:val="24"/>
          <w:szCs w:val="24"/>
          <w:lang w:val="da-DK"/>
        </w:rPr>
        <w:t>af</w:t>
      </w:r>
      <w:r>
        <w:rPr>
          <w:rFonts w:cs="Times New Roman"/>
          <w:color w:val="0C0C0C"/>
          <w:spacing w:val="17"/>
          <w:sz w:val="24"/>
          <w:szCs w:val="24"/>
          <w:lang w:val="da-DK"/>
        </w:rPr>
        <w:t xml:space="preserve"> </w:t>
      </w:r>
      <w:r>
        <w:rPr>
          <w:rFonts w:cs="Times New Roman"/>
          <w:color w:val="0C0C0C"/>
          <w:sz w:val="24"/>
          <w:szCs w:val="24"/>
          <w:lang w:val="da-DK"/>
        </w:rPr>
        <w:t>behandlingen:</w:t>
      </w:r>
    </w:p>
    <w:p w:rsidR="00ED7309" w:rsidRDefault="00ED7309" w:rsidP="00ED7309">
      <w:pPr>
        <w:pStyle w:val="Brdtekst"/>
        <w:spacing w:line="249" w:lineRule="auto"/>
        <w:ind w:left="1304" w:right="271"/>
        <w:rPr>
          <w:rFonts w:cs="Times New Roman"/>
          <w:sz w:val="24"/>
          <w:szCs w:val="24"/>
          <w:lang w:val="da-DK"/>
        </w:rPr>
      </w:pPr>
      <w:r>
        <w:rPr>
          <w:rFonts w:cs="Times New Roman"/>
          <w:color w:val="0C0C0C"/>
          <w:sz w:val="24"/>
          <w:szCs w:val="24"/>
          <w:lang w:val="da-DK"/>
        </w:rPr>
        <w:t>Hvis</w:t>
      </w:r>
      <w:r>
        <w:rPr>
          <w:rFonts w:cs="Times New Roman"/>
          <w:color w:val="0C0C0C"/>
          <w:spacing w:val="20"/>
          <w:sz w:val="24"/>
          <w:szCs w:val="24"/>
          <w:lang w:val="da-DK"/>
        </w:rPr>
        <w:t xml:space="preserve"> </w:t>
      </w:r>
      <w:r>
        <w:rPr>
          <w:rFonts w:cs="Times New Roman"/>
          <w:color w:val="0C0C0C"/>
          <w:sz w:val="24"/>
          <w:szCs w:val="24"/>
          <w:lang w:val="da-DK"/>
        </w:rPr>
        <w:t>en</w:t>
      </w:r>
      <w:r>
        <w:rPr>
          <w:rFonts w:cs="Times New Roman"/>
          <w:color w:val="0C0C0C"/>
          <w:spacing w:val="17"/>
          <w:sz w:val="24"/>
          <w:szCs w:val="24"/>
          <w:lang w:val="da-DK"/>
        </w:rPr>
        <w:t xml:space="preserve"> </w:t>
      </w:r>
      <w:r>
        <w:rPr>
          <w:rFonts w:cs="Times New Roman"/>
          <w:color w:val="0C0C0C"/>
          <w:sz w:val="24"/>
          <w:szCs w:val="24"/>
          <w:lang w:val="da-DK"/>
        </w:rPr>
        <w:t>glemt</w:t>
      </w:r>
      <w:r>
        <w:rPr>
          <w:rFonts w:cs="Times New Roman"/>
          <w:color w:val="0C0C0C"/>
          <w:spacing w:val="25"/>
          <w:sz w:val="24"/>
          <w:szCs w:val="24"/>
          <w:lang w:val="da-DK"/>
        </w:rPr>
        <w:t xml:space="preserve"> </w:t>
      </w:r>
      <w:r>
        <w:rPr>
          <w:rFonts w:cs="Times New Roman"/>
          <w:color w:val="0C0C0C"/>
          <w:sz w:val="24"/>
          <w:szCs w:val="24"/>
          <w:lang w:val="da-DK"/>
        </w:rPr>
        <w:t>dosis</w:t>
      </w:r>
      <w:r>
        <w:rPr>
          <w:rFonts w:cs="Times New Roman"/>
          <w:color w:val="0C0C0C"/>
          <w:spacing w:val="18"/>
          <w:sz w:val="24"/>
          <w:szCs w:val="24"/>
          <w:lang w:val="da-DK"/>
        </w:rPr>
        <w:t xml:space="preserve"> </w:t>
      </w:r>
      <w:r>
        <w:rPr>
          <w:rFonts w:cs="Times New Roman"/>
          <w:color w:val="0C0C0C"/>
          <w:sz w:val="24"/>
          <w:szCs w:val="24"/>
          <w:lang w:val="da-DK"/>
        </w:rPr>
        <w:t>først</w:t>
      </w:r>
      <w:r>
        <w:rPr>
          <w:rFonts w:cs="Times New Roman"/>
          <w:color w:val="0C0C0C"/>
          <w:spacing w:val="18"/>
          <w:sz w:val="24"/>
          <w:szCs w:val="24"/>
          <w:lang w:val="da-DK"/>
        </w:rPr>
        <w:t xml:space="preserve"> </w:t>
      </w:r>
      <w:r>
        <w:rPr>
          <w:rFonts w:cs="Times New Roman"/>
          <w:color w:val="0C0C0C"/>
          <w:sz w:val="24"/>
          <w:szCs w:val="24"/>
          <w:lang w:val="da-DK"/>
        </w:rPr>
        <w:t>opdages</w:t>
      </w:r>
      <w:r>
        <w:rPr>
          <w:rFonts w:cs="Times New Roman"/>
          <w:color w:val="0C0C0C"/>
          <w:spacing w:val="19"/>
          <w:sz w:val="24"/>
          <w:szCs w:val="24"/>
          <w:lang w:val="da-DK"/>
        </w:rPr>
        <w:t xml:space="preserve"> </w:t>
      </w:r>
      <w:r>
        <w:rPr>
          <w:rFonts w:cs="Times New Roman"/>
          <w:color w:val="0C0C0C"/>
          <w:sz w:val="24"/>
          <w:szCs w:val="24"/>
          <w:lang w:val="da-DK"/>
        </w:rPr>
        <w:t>næste</w:t>
      </w:r>
      <w:r>
        <w:rPr>
          <w:rFonts w:cs="Times New Roman"/>
          <w:color w:val="0C0C0C"/>
          <w:spacing w:val="31"/>
          <w:sz w:val="24"/>
          <w:szCs w:val="24"/>
          <w:lang w:val="da-DK"/>
        </w:rPr>
        <w:t xml:space="preserve"> </w:t>
      </w:r>
      <w:r>
        <w:rPr>
          <w:rFonts w:cs="Times New Roman"/>
          <w:color w:val="0C0C0C"/>
          <w:sz w:val="24"/>
          <w:szCs w:val="24"/>
          <w:lang w:val="da-DK"/>
        </w:rPr>
        <w:t>dag,</w:t>
      </w:r>
      <w:r>
        <w:rPr>
          <w:rFonts w:cs="Times New Roman"/>
          <w:color w:val="0C0C0C"/>
          <w:spacing w:val="6"/>
          <w:sz w:val="24"/>
          <w:szCs w:val="24"/>
          <w:lang w:val="da-DK"/>
        </w:rPr>
        <w:t xml:space="preserve"> </w:t>
      </w:r>
      <w:r>
        <w:rPr>
          <w:rFonts w:cs="Times New Roman"/>
          <w:color w:val="0C0C0C"/>
          <w:sz w:val="24"/>
          <w:szCs w:val="24"/>
          <w:lang w:val="da-DK"/>
        </w:rPr>
        <w:t>bør</w:t>
      </w:r>
      <w:r>
        <w:rPr>
          <w:rFonts w:cs="Times New Roman"/>
          <w:color w:val="0C0C0C"/>
          <w:spacing w:val="30"/>
          <w:sz w:val="24"/>
          <w:szCs w:val="24"/>
          <w:lang w:val="da-DK"/>
        </w:rPr>
        <w:t xml:space="preserve"> </w:t>
      </w:r>
      <w:r>
        <w:rPr>
          <w:rFonts w:cs="Times New Roman"/>
          <w:color w:val="0C0C0C"/>
          <w:sz w:val="24"/>
          <w:szCs w:val="24"/>
          <w:lang w:val="da-DK"/>
        </w:rPr>
        <w:t>den</w:t>
      </w:r>
      <w:r>
        <w:rPr>
          <w:rFonts w:cs="Times New Roman"/>
          <w:color w:val="0C0C0C"/>
          <w:spacing w:val="20"/>
          <w:sz w:val="24"/>
          <w:szCs w:val="24"/>
          <w:lang w:val="da-DK"/>
        </w:rPr>
        <w:t xml:space="preserve"> </w:t>
      </w:r>
      <w:r>
        <w:rPr>
          <w:rFonts w:cs="Times New Roman"/>
          <w:color w:val="0C0C0C"/>
          <w:sz w:val="24"/>
          <w:szCs w:val="24"/>
          <w:lang w:val="da-DK"/>
        </w:rPr>
        <w:t>ikke</w:t>
      </w:r>
      <w:r>
        <w:rPr>
          <w:rFonts w:cs="Times New Roman"/>
          <w:color w:val="0C0C0C"/>
          <w:spacing w:val="12"/>
          <w:sz w:val="24"/>
          <w:szCs w:val="24"/>
          <w:lang w:val="da-DK"/>
        </w:rPr>
        <w:t xml:space="preserve"> </w:t>
      </w:r>
      <w:r>
        <w:rPr>
          <w:rFonts w:cs="Times New Roman"/>
          <w:color w:val="0C0C0C"/>
          <w:sz w:val="24"/>
          <w:szCs w:val="24"/>
          <w:lang w:val="da-DK"/>
        </w:rPr>
        <w:t>erstattes.</w:t>
      </w:r>
      <w:r>
        <w:rPr>
          <w:rFonts w:cs="Times New Roman"/>
          <w:color w:val="0C0C0C"/>
          <w:spacing w:val="18"/>
          <w:sz w:val="24"/>
          <w:szCs w:val="24"/>
          <w:lang w:val="da-DK"/>
        </w:rPr>
        <w:t xml:space="preserve"> </w:t>
      </w:r>
      <w:r>
        <w:rPr>
          <w:rFonts w:cs="Times New Roman"/>
          <w:color w:val="0C0C0C"/>
          <w:sz w:val="24"/>
          <w:szCs w:val="24"/>
          <w:lang w:val="da-DK"/>
        </w:rPr>
        <w:t>Det</w:t>
      </w:r>
      <w:r>
        <w:rPr>
          <w:rFonts w:cs="Times New Roman"/>
          <w:color w:val="0C0C0C"/>
          <w:spacing w:val="26"/>
          <w:sz w:val="24"/>
          <w:szCs w:val="24"/>
          <w:lang w:val="da-DK"/>
        </w:rPr>
        <w:t xml:space="preserve"> </w:t>
      </w:r>
      <w:r>
        <w:rPr>
          <w:rFonts w:cs="Times New Roman"/>
          <w:color w:val="0C0C0C"/>
          <w:sz w:val="24"/>
          <w:szCs w:val="24"/>
          <w:lang w:val="da-DK"/>
        </w:rPr>
        <w:t>normale</w:t>
      </w:r>
      <w:r>
        <w:rPr>
          <w:rFonts w:cs="Times New Roman"/>
          <w:color w:val="0C0C0C"/>
          <w:w w:val="101"/>
          <w:sz w:val="24"/>
          <w:szCs w:val="24"/>
          <w:lang w:val="da-DK"/>
        </w:rPr>
        <w:t xml:space="preserve"> </w:t>
      </w:r>
      <w:r>
        <w:rPr>
          <w:rFonts w:cs="Times New Roman"/>
          <w:color w:val="0C0C0C"/>
          <w:sz w:val="24"/>
          <w:szCs w:val="24"/>
          <w:lang w:val="da-DK"/>
        </w:rPr>
        <w:t>doseringsskema</w:t>
      </w:r>
      <w:r>
        <w:rPr>
          <w:rFonts w:cs="Times New Roman"/>
          <w:color w:val="0C0C0C"/>
          <w:spacing w:val="54"/>
          <w:sz w:val="24"/>
          <w:szCs w:val="24"/>
          <w:lang w:val="da-DK"/>
        </w:rPr>
        <w:t xml:space="preserve"> </w:t>
      </w:r>
      <w:r>
        <w:rPr>
          <w:rFonts w:cs="Times New Roman"/>
          <w:color w:val="0C0C0C"/>
          <w:sz w:val="24"/>
          <w:szCs w:val="24"/>
          <w:lang w:val="da-DK"/>
        </w:rPr>
        <w:t>bør</w:t>
      </w:r>
      <w:r>
        <w:rPr>
          <w:rFonts w:cs="Times New Roman"/>
          <w:color w:val="0C0C0C"/>
          <w:spacing w:val="40"/>
          <w:sz w:val="24"/>
          <w:szCs w:val="24"/>
          <w:lang w:val="da-DK"/>
        </w:rPr>
        <w:t xml:space="preserve"> </w:t>
      </w:r>
      <w:r>
        <w:rPr>
          <w:rFonts w:cs="Times New Roman"/>
          <w:color w:val="0C0C0C"/>
          <w:sz w:val="24"/>
          <w:szCs w:val="24"/>
          <w:lang w:val="da-DK"/>
        </w:rPr>
        <w:t>følges.</w:t>
      </w:r>
    </w:p>
    <w:p w:rsidR="00ED7309" w:rsidRDefault="00ED7309" w:rsidP="00ED7309">
      <w:pPr>
        <w:pStyle w:val="Brdtekst"/>
        <w:numPr>
          <w:ilvl w:val="2"/>
          <w:numId w:val="14"/>
        </w:numPr>
        <w:tabs>
          <w:tab w:val="left" w:pos="1313"/>
        </w:tabs>
        <w:ind w:left="851" w:firstLine="0"/>
        <w:rPr>
          <w:rFonts w:cs="Times New Roman"/>
          <w:sz w:val="24"/>
          <w:szCs w:val="24"/>
          <w:lang w:val="da-DK"/>
        </w:rPr>
      </w:pPr>
      <w:r>
        <w:rPr>
          <w:rFonts w:cs="Times New Roman"/>
          <w:color w:val="0C0C0C"/>
          <w:sz w:val="24"/>
          <w:szCs w:val="24"/>
          <w:lang w:val="da-DK"/>
        </w:rPr>
        <w:t>Under</w:t>
      </w:r>
      <w:r>
        <w:rPr>
          <w:rFonts w:cs="Times New Roman"/>
          <w:color w:val="0C0C0C"/>
          <w:spacing w:val="38"/>
          <w:sz w:val="24"/>
          <w:szCs w:val="24"/>
          <w:lang w:val="da-DK"/>
        </w:rPr>
        <w:t xml:space="preserve"> </w:t>
      </w:r>
      <w:r>
        <w:rPr>
          <w:rFonts w:cs="Times New Roman"/>
          <w:color w:val="0C0C0C"/>
          <w:sz w:val="24"/>
          <w:szCs w:val="24"/>
          <w:lang w:val="da-DK"/>
        </w:rPr>
        <w:t>anvendelse</w:t>
      </w:r>
      <w:r>
        <w:rPr>
          <w:rFonts w:cs="Times New Roman"/>
          <w:color w:val="0C0C0C"/>
          <w:spacing w:val="27"/>
          <w:sz w:val="24"/>
          <w:szCs w:val="24"/>
          <w:lang w:val="da-DK"/>
        </w:rPr>
        <w:t xml:space="preserve"> </w:t>
      </w:r>
      <w:r>
        <w:rPr>
          <w:rFonts w:cs="Times New Roman"/>
          <w:color w:val="0C0C0C"/>
          <w:sz w:val="24"/>
          <w:szCs w:val="24"/>
          <w:lang w:val="da-DK"/>
        </w:rPr>
        <w:t>to</w:t>
      </w:r>
      <w:r>
        <w:rPr>
          <w:rFonts w:cs="Times New Roman"/>
          <w:color w:val="0C0C0C"/>
          <w:spacing w:val="28"/>
          <w:sz w:val="24"/>
          <w:szCs w:val="24"/>
          <w:lang w:val="da-DK"/>
        </w:rPr>
        <w:t xml:space="preserve"> </w:t>
      </w:r>
      <w:r>
        <w:rPr>
          <w:rFonts w:cs="Times New Roman"/>
          <w:color w:val="0C0C0C"/>
          <w:sz w:val="24"/>
          <w:szCs w:val="24"/>
          <w:lang w:val="da-DK"/>
        </w:rPr>
        <w:t>gange</w:t>
      </w:r>
      <w:r>
        <w:rPr>
          <w:rFonts w:cs="Times New Roman"/>
          <w:color w:val="0C0C0C"/>
          <w:spacing w:val="12"/>
          <w:sz w:val="24"/>
          <w:szCs w:val="24"/>
          <w:lang w:val="da-DK"/>
        </w:rPr>
        <w:t xml:space="preserve"> </w:t>
      </w:r>
      <w:r>
        <w:rPr>
          <w:rFonts w:cs="Times New Roman"/>
          <w:color w:val="0C0C0C"/>
          <w:sz w:val="24"/>
          <w:szCs w:val="24"/>
          <w:lang w:val="da-DK"/>
        </w:rPr>
        <w:t>ugentlig:</w:t>
      </w:r>
    </w:p>
    <w:p w:rsidR="00ED7309" w:rsidRPr="00E41BA2" w:rsidRDefault="00ED7309" w:rsidP="00ED7309">
      <w:pPr>
        <w:pStyle w:val="Brdtekst"/>
        <w:tabs>
          <w:tab w:val="left" w:pos="1313"/>
        </w:tabs>
        <w:ind w:left="1304"/>
        <w:rPr>
          <w:rFonts w:cs="Times New Roman"/>
          <w:sz w:val="24"/>
          <w:szCs w:val="24"/>
          <w:lang w:val="da-DK"/>
        </w:rPr>
      </w:pPr>
      <w:r>
        <w:rPr>
          <w:rFonts w:cs="Times New Roman"/>
          <w:sz w:val="24"/>
          <w:szCs w:val="24"/>
          <w:lang w:val="da-DK"/>
        </w:rPr>
        <w:tab/>
      </w:r>
      <w:r w:rsidRPr="00E41BA2">
        <w:rPr>
          <w:rFonts w:cs="Times New Roman"/>
          <w:color w:val="0C0C0C"/>
          <w:sz w:val="24"/>
          <w:szCs w:val="24"/>
          <w:lang w:val="da-DK"/>
        </w:rPr>
        <w:t>Hvis</w:t>
      </w:r>
      <w:r w:rsidRPr="00E41BA2">
        <w:rPr>
          <w:rFonts w:cs="Times New Roman"/>
          <w:color w:val="0C0C0C"/>
          <w:spacing w:val="22"/>
          <w:sz w:val="24"/>
          <w:szCs w:val="24"/>
          <w:lang w:val="da-DK"/>
        </w:rPr>
        <w:t xml:space="preserve"> </w:t>
      </w:r>
      <w:r w:rsidRPr="00E41BA2">
        <w:rPr>
          <w:rFonts w:cs="Times New Roman"/>
          <w:color w:val="0C0C0C"/>
          <w:sz w:val="24"/>
          <w:szCs w:val="24"/>
          <w:lang w:val="da-DK"/>
        </w:rPr>
        <w:t>administration</w:t>
      </w:r>
      <w:r w:rsidRPr="00E41BA2">
        <w:rPr>
          <w:rFonts w:cs="Times New Roman"/>
          <w:color w:val="0C0C0C"/>
          <w:spacing w:val="47"/>
          <w:sz w:val="24"/>
          <w:szCs w:val="24"/>
          <w:lang w:val="da-DK"/>
        </w:rPr>
        <w:t xml:space="preserve"> </w:t>
      </w:r>
      <w:r w:rsidRPr="00E41BA2">
        <w:rPr>
          <w:rFonts w:cs="Times New Roman"/>
          <w:color w:val="0C0C0C"/>
          <w:sz w:val="24"/>
          <w:szCs w:val="24"/>
          <w:lang w:val="da-DK"/>
        </w:rPr>
        <w:t>af</w:t>
      </w:r>
      <w:r w:rsidRPr="00E41BA2">
        <w:rPr>
          <w:rFonts w:cs="Times New Roman"/>
          <w:color w:val="0C0C0C"/>
          <w:spacing w:val="19"/>
          <w:sz w:val="24"/>
          <w:szCs w:val="24"/>
          <w:lang w:val="da-DK"/>
        </w:rPr>
        <w:t xml:space="preserve"> </w:t>
      </w:r>
      <w:r w:rsidRPr="00E41BA2">
        <w:rPr>
          <w:rFonts w:cs="Times New Roman"/>
          <w:color w:val="0C0C0C"/>
          <w:sz w:val="24"/>
          <w:szCs w:val="24"/>
          <w:lang w:val="da-DK"/>
        </w:rPr>
        <w:t>lægemidlet</w:t>
      </w:r>
      <w:r w:rsidRPr="00E41BA2">
        <w:rPr>
          <w:rFonts w:cs="Times New Roman"/>
          <w:color w:val="0C0C0C"/>
          <w:spacing w:val="26"/>
          <w:sz w:val="24"/>
          <w:szCs w:val="24"/>
          <w:lang w:val="da-DK"/>
        </w:rPr>
        <w:t xml:space="preserve"> </w:t>
      </w:r>
      <w:r w:rsidRPr="00E41BA2">
        <w:rPr>
          <w:rFonts w:cs="Times New Roman"/>
          <w:color w:val="0C0C0C"/>
          <w:sz w:val="24"/>
          <w:szCs w:val="24"/>
          <w:lang w:val="da-DK"/>
        </w:rPr>
        <w:t>er</w:t>
      </w:r>
      <w:r w:rsidRPr="00E41BA2">
        <w:rPr>
          <w:rFonts w:cs="Times New Roman"/>
          <w:color w:val="0C0C0C"/>
          <w:spacing w:val="15"/>
          <w:sz w:val="24"/>
          <w:szCs w:val="24"/>
          <w:lang w:val="da-DK"/>
        </w:rPr>
        <w:t xml:space="preserve"> </w:t>
      </w:r>
      <w:r w:rsidRPr="00E41BA2">
        <w:rPr>
          <w:rFonts w:cs="Times New Roman"/>
          <w:color w:val="0C0C0C"/>
          <w:sz w:val="24"/>
          <w:szCs w:val="24"/>
          <w:lang w:val="da-DK"/>
        </w:rPr>
        <w:t>glemt</w:t>
      </w:r>
      <w:r w:rsidRPr="00E41BA2">
        <w:rPr>
          <w:rFonts w:cs="Times New Roman"/>
          <w:color w:val="0C0C0C"/>
          <w:spacing w:val="18"/>
          <w:sz w:val="24"/>
          <w:szCs w:val="24"/>
          <w:lang w:val="da-DK"/>
        </w:rPr>
        <w:t xml:space="preserve"> </w:t>
      </w:r>
      <w:r w:rsidRPr="00E41BA2">
        <w:rPr>
          <w:rFonts w:cs="Times New Roman"/>
          <w:color w:val="0C0C0C"/>
          <w:sz w:val="24"/>
          <w:szCs w:val="24"/>
          <w:lang w:val="da-DK"/>
        </w:rPr>
        <w:t>på</w:t>
      </w:r>
      <w:r w:rsidRPr="00E41BA2">
        <w:rPr>
          <w:rFonts w:cs="Times New Roman"/>
          <w:color w:val="0C0C0C"/>
          <w:spacing w:val="16"/>
          <w:sz w:val="24"/>
          <w:szCs w:val="24"/>
          <w:lang w:val="da-DK"/>
        </w:rPr>
        <w:t xml:space="preserve"> </w:t>
      </w:r>
      <w:r w:rsidRPr="00E41BA2">
        <w:rPr>
          <w:rFonts w:cs="Times New Roman"/>
          <w:color w:val="0C0C0C"/>
          <w:sz w:val="24"/>
          <w:szCs w:val="24"/>
          <w:lang w:val="da-DK"/>
        </w:rPr>
        <w:t>en</w:t>
      </w:r>
      <w:r w:rsidRPr="00E41BA2">
        <w:rPr>
          <w:rFonts w:cs="Times New Roman"/>
          <w:color w:val="0C0C0C"/>
          <w:spacing w:val="6"/>
          <w:sz w:val="24"/>
          <w:szCs w:val="24"/>
          <w:lang w:val="da-DK"/>
        </w:rPr>
        <w:t xml:space="preserve"> </w:t>
      </w:r>
      <w:r w:rsidRPr="00E41BA2">
        <w:rPr>
          <w:rFonts w:cs="Times New Roman"/>
          <w:color w:val="0C0C0C"/>
          <w:sz w:val="24"/>
          <w:szCs w:val="24"/>
          <w:lang w:val="da-DK"/>
        </w:rPr>
        <w:t>planlagt</w:t>
      </w:r>
      <w:r w:rsidRPr="00E41BA2">
        <w:rPr>
          <w:rFonts w:cs="Times New Roman"/>
          <w:color w:val="0C0C0C"/>
          <w:spacing w:val="36"/>
          <w:sz w:val="24"/>
          <w:szCs w:val="24"/>
          <w:lang w:val="da-DK"/>
        </w:rPr>
        <w:t xml:space="preserve"> </w:t>
      </w:r>
      <w:r w:rsidRPr="00E41BA2">
        <w:rPr>
          <w:rFonts w:cs="Times New Roman"/>
          <w:color w:val="0C0C0C"/>
          <w:sz w:val="24"/>
          <w:szCs w:val="24"/>
          <w:lang w:val="da-DK"/>
        </w:rPr>
        <w:t>dato</w:t>
      </w:r>
      <w:r w:rsidRPr="00E41BA2">
        <w:rPr>
          <w:rFonts w:cs="Times New Roman"/>
          <w:color w:val="0C0C0C"/>
          <w:spacing w:val="11"/>
          <w:sz w:val="24"/>
          <w:szCs w:val="24"/>
          <w:lang w:val="da-DK"/>
        </w:rPr>
        <w:t xml:space="preserve"> </w:t>
      </w:r>
      <w:r w:rsidRPr="00E41BA2">
        <w:rPr>
          <w:rFonts w:cs="Times New Roman"/>
          <w:color w:val="0C0C0C"/>
          <w:sz w:val="24"/>
          <w:szCs w:val="24"/>
          <w:lang w:val="da-DK"/>
        </w:rPr>
        <w:t>under</w:t>
      </w:r>
      <w:r w:rsidRPr="00E41BA2">
        <w:rPr>
          <w:rFonts w:cs="Times New Roman"/>
          <w:color w:val="0C0C0C"/>
          <w:w w:val="102"/>
          <w:sz w:val="24"/>
          <w:szCs w:val="24"/>
          <w:lang w:val="da-DK"/>
        </w:rPr>
        <w:t xml:space="preserve"> </w:t>
      </w:r>
      <w:r w:rsidRPr="00E41BA2">
        <w:rPr>
          <w:rFonts w:cs="Times New Roman"/>
          <w:color w:val="0C0C0C"/>
          <w:sz w:val="24"/>
          <w:szCs w:val="24"/>
          <w:lang w:val="da-DK"/>
        </w:rPr>
        <w:t>vedligeholdelsesbehandlingen to</w:t>
      </w:r>
      <w:r w:rsidRPr="00E41BA2">
        <w:rPr>
          <w:rFonts w:cs="Times New Roman"/>
          <w:color w:val="0C0C0C"/>
          <w:spacing w:val="28"/>
          <w:sz w:val="24"/>
          <w:szCs w:val="24"/>
          <w:lang w:val="da-DK"/>
        </w:rPr>
        <w:t xml:space="preserve"> </w:t>
      </w:r>
      <w:r w:rsidRPr="00E41BA2">
        <w:rPr>
          <w:rFonts w:cs="Times New Roman"/>
          <w:color w:val="0C0C0C"/>
          <w:sz w:val="24"/>
          <w:szCs w:val="24"/>
          <w:lang w:val="da-DK"/>
        </w:rPr>
        <w:t>gange</w:t>
      </w:r>
      <w:r w:rsidRPr="00E41BA2">
        <w:rPr>
          <w:rFonts w:cs="Times New Roman"/>
          <w:color w:val="0C0C0C"/>
          <w:spacing w:val="16"/>
          <w:sz w:val="24"/>
          <w:szCs w:val="24"/>
          <w:lang w:val="da-DK"/>
        </w:rPr>
        <w:t xml:space="preserve"> </w:t>
      </w:r>
      <w:r w:rsidRPr="00E41BA2">
        <w:rPr>
          <w:rFonts w:cs="Times New Roman"/>
          <w:color w:val="0C0C0C"/>
          <w:sz w:val="24"/>
          <w:szCs w:val="24"/>
          <w:lang w:val="da-DK"/>
        </w:rPr>
        <w:t>ugentlig,</w:t>
      </w:r>
      <w:r w:rsidRPr="00E41BA2">
        <w:rPr>
          <w:rFonts w:cs="Times New Roman"/>
          <w:color w:val="0C0C0C"/>
          <w:spacing w:val="27"/>
          <w:sz w:val="24"/>
          <w:szCs w:val="24"/>
          <w:lang w:val="da-DK"/>
        </w:rPr>
        <w:t xml:space="preserve"> </w:t>
      </w:r>
      <w:r w:rsidRPr="00E41BA2">
        <w:rPr>
          <w:rFonts w:cs="Times New Roman"/>
          <w:color w:val="0C0C0C"/>
          <w:sz w:val="24"/>
          <w:szCs w:val="24"/>
          <w:lang w:val="da-DK"/>
        </w:rPr>
        <w:t>bør</w:t>
      </w:r>
      <w:r w:rsidRPr="00E41BA2">
        <w:rPr>
          <w:rFonts w:cs="Times New Roman"/>
          <w:color w:val="0C0C0C"/>
          <w:spacing w:val="32"/>
          <w:sz w:val="24"/>
          <w:szCs w:val="24"/>
          <w:lang w:val="da-DK"/>
        </w:rPr>
        <w:t xml:space="preserve"> </w:t>
      </w:r>
      <w:r w:rsidRPr="00E41BA2">
        <w:rPr>
          <w:rFonts w:cs="Times New Roman"/>
          <w:color w:val="0C0C0C"/>
          <w:sz w:val="24"/>
          <w:szCs w:val="24"/>
          <w:lang w:val="da-DK"/>
        </w:rPr>
        <w:t>den</w:t>
      </w:r>
      <w:r w:rsidRPr="00E41BA2">
        <w:rPr>
          <w:rFonts w:cs="Times New Roman"/>
          <w:color w:val="0C0C0C"/>
          <w:spacing w:val="26"/>
          <w:sz w:val="24"/>
          <w:szCs w:val="24"/>
          <w:lang w:val="da-DK"/>
        </w:rPr>
        <w:t xml:space="preserve"> </w:t>
      </w:r>
      <w:r w:rsidRPr="00E41BA2">
        <w:rPr>
          <w:rFonts w:cs="Times New Roman"/>
          <w:color w:val="0C0C0C"/>
          <w:sz w:val="24"/>
          <w:szCs w:val="24"/>
          <w:lang w:val="da-DK"/>
        </w:rPr>
        <w:t>glemte</w:t>
      </w:r>
      <w:r w:rsidRPr="00E41BA2">
        <w:rPr>
          <w:rFonts w:cs="Times New Roman"/>
          <w:color w:val="0C0C0C"/>
          <w:spacing w:val="22"/>
          <w:sz w:val="24"/>
          <w:szCs w:val="24"/>
          <w:lang w:val="da-DK"/>
        </w:rPr>
        <w:t xml:space="preserve"> </w:t>
      </w:r>
      <w:r w:rsidRPr="00E41BA2">
        <w:rPr>
          <w:rFonts w:cs="Times New Roman"/>
          <w:color w:val="0C0C0C"/>
          <w:sz w:val="24"/>
          <w:szCs w:val="24"/>
          <w:lang w:val="da-DK"/>
        </w:rPr>
        <w:t>dosis</w:t>
      </w:r>
      <w:r w:rsidRPr="00E41BA2">
        <w:rPr>
          <w:rFonts w:cs="Times New Roman"/>
          <w:color w:val="0C0C0C"/>
          <w:spacing w:val="25"/>
          <w:sz w:val="24"/>
          <w:szCs w:val="24"/>
          <w:lang w:val="da-DK"/>
        </w:rPr>
        <w:t xml:space="preserve"> </w:t>
      </w:r>
      <w:r w:rsidRPr="00E41BA2">
        <w:rPr>
          <w:rFonts w:cs="Times New Roman"/>
          <w:color w:val="0C0C0C"/>
          <w:sz w:val="24"/>
          <w:szCs w:val="24"/>
          <w:lang w:val="da-DK"/>
        </w:rPr>
        <w:t>administreres</w:t>
      </w:r>
      <w:r w:rsidRPr="00E41BA2">
        <w:rPr>
          <w:rFonts w:cs="Times New Roman"/>
          <w:color w:val="0C0C0C"/>
          <w:spacing w:val="45"/>
          <w:sz w:val="24"/>
          <w:szCs w:val="24"/>
          <w:lang w:val="da-DK"/>
        </w:rPr>
        <w:t xml:space="preserve"> </w:t>
      </w:r>
      <w:r w:rsidRPr="00E41BA2">
        <w:rPr>
          <w:rFonts w:cs="Times New Roman"/>
          <w:color w:val="0C0C0C"/>
          <w:sz w:val="24"/>
          <w:szCs w:val="24"/>
          <w:lang w:val="da-DK"/>
        </w:rPr>
        <w:t>så</w:t>
      </w:r>
      <w:r w:rsidRPr="00E41BA2">
        <w:rPr>
          <w:rFonts w:cs="Times New Roman"/>
          <w:color w:val="0C0C0C"/>
          <w:w w:val="101"/>
          <w:sz w:val="24"/>
          <w:szCs w:val="24"/>
          <w:lang w:val="da-DK"/>
        </w:rPr>
        <w:t xml:space="preserve"> </w:t>
      </w:r>
      <w:r w:rsidRPr="00E41BA2">
        <w:rPr>
          <w:rFonts w:cs="Times New Roman"/>
          <w:color w:val="0C0C0C"/>
          <w:sz w:val="24"/>
          <w:szCs w:val="24"/>
          <w:lang w:val="da-DK"/>
        </w:rPr>
        <w:t>hurtigt</w:t>
      </w:r>
      <w:r w:rsidRPr="00E41BA2">
        <w:rPr>
          <w:rFonts w:cs="Times New Roman"/>
          <w:color w:val="0C0C0C"/>
          <w:spacing w:val="50"/>
          <w:sz w:val="24"/>
          <w:szCs w:val="24"/>
          <w:lang w:val="da-DK"/>
        </w:rPr>
        <w:t xml:space="preserve"> </w:t>
      </w:r>
      <w:r w:rsidRPr="00E41BA2">
        <w:rPr>
          <w:rFonts w:cs="Times New Roman"/>
          <w:color w:val="0C0C0C"/>
          <w:sz w:val="24"/>
          <w:szCs w:val="24"/>
          <w:lang w:val="da-DK"/>
        </w:rPr>
        <w:t>som</w:t>
      </w:r>
      <w:r w:rsidRPr="00E41BA2">
        <w:rPr>
          <w:rFonts w:cs="Times New Roman"/>
          <w:color w:val="0C0C0C"/>
          <w:spacing w:val="17"/>
          <w:sz w:val="24"/>
          <w:szCs w:val="24"/>
          <w:lang w:val="da-DK"/>
        </w:rPr>
        <w:t xml:space="preserve"> </w:t>
      </w:r>
      <w:r w:rsidRPr="00E41BA2">
        <w:rPr>
          <w:rFonts w:cs="Times New Roman"/>
          <w:color w:val="0C0C0C"/>
          <w:sz w:val="24"/>
          <w:szCs w:val="24"/>
          <w:lang w:val="da-DK"/>
        </w:rPr>
        <w:t>muligt.</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4.3</w:t>
      </w:r>
      <w:r>
        <w:rPr>
          <w:b/>
          <w:sz w:val="24"/>
          <w:szCs w:val="24"/>
        </w:rPr>
        <w:tab/>
      </w:r>
      <w:r w:rsidRPr="00EC0B9B">
        <w:rPr>
          <w:b/>
          <w:sz w:val="24"/>
          <w:szCs w:val="24"/>
        </w:rPr>
        <w:t>Kontraindikationer</w:t>
      </w:r>
    </w:p>
    <w:p w:rsidR="00ED7309" w:rsidRDefault="00ED7309" w:rsidP="00ED7309">
      <w:pPr>
        <w:pStyle w:val="Brdtekst"/>
        <w:numPr>
          <w:ilvl w:val="2"/>
          <w:numId w:val="15"/>
        </w:numPr>
        <w:spacing w:line="247" w:lineRule="auto"/>
        <w:ind w:right="1310" w:hanging="461"/>
        <w:rPr>
          <w:rFonts w:cs="Times New Roman"/>
          <w:color w:val="0C0C0C"/>
          <w:sz w:val="24"/>
          <w:szCs w:val="24"/>
          <w:lang w:val="da-DK"/>
        </w:rPr>
      </w:pPr>
      <w:r>
        <w:rPr>
          <w:rFonts w:cs="Times New Roman"/>
          <w:color w:val="0C0C0C"/>
          <w:sz w:val="24"/>
          <w:szCs w:val="24"/>
          <w:lang w:val="da-DK"/>
        </w:rPr>
        <w:t>Kendt, tidligere eller mistanke om brystcancer;</w:t>
      </w:r>
    </w:p>
    <w:p w:rsidR="00ED7309" w:rsidRDefault="00ED7309" w:rsidP="00ED7309">
      <w:pPr>
        <w:pStyle w:val="Brdtekst"/>
        <w:numPr>
          <w:ilvl w:val="2"/>
          <w:numId w:val="15"/>
        </w:numPr>
        <w:spacing w:line="247" w:lineRule="auto"/>
        <w:ind w:right="1310" w:hanging="461"/>
        <w:rPr>
          <w:rFonts w:cs="Times New Roman"/>
          <w:sz w:val="24"/>
          <w:szCs w:val="24"/>
          <w:lang w:val="da-DK"/>
        </w:rPr>
      </w:pPr>
      <w:r>
        <w:rPr>
          <w:rFonts w:cs="Times New Roman"/>
          <w:color w:val="0C0C0C"/>
          <w:sz w:val="24"/>
          <w:szCs w:val="24"/>
          <w:lang w:val="da-DK"/>
        </w:rPr>
        <w:t xml:space="preserve">Kendt eller mistanke om østrogenafhængige maligne tumorer (f.eks. </w:t>
      </w:r>
      <w:proofErr w:type="spellStart"/>
      <w:r>
        <w:rPr>
          <w:rFonts w:cs="Times New Roman"/>
          <w:color w:val="0C0C0C"/>
          <w:sz w:val="24"/>
          <w:szCs w:val="24"/>
          <w:lang w:val="da-DK"/>
        </w:rPr>
        <w:t>endometriecancer</w:t>
      </w:r>
      <w:proofErr w:type="spellEnd"/>
      <w:r>
        <w:rPr>
          <w:rFonts w:cs="Times New Roman"/>
          <w:color w:val="0C0C0C"/>
          <w:sz w:val="24"/>
          <w:szCs w:val="24"/>
          <w:lang w:val="da-DK"/>
        </w:rPr>
        <w:t>);</w:t>
      </w:r>
    </w:p>
    <w:p w:rsidR="00ED7309" w:rsidRDefault="00ED7309" w:rsidP="00ED7309">
      <w:pPr>
        <w:pStyle w:val="Brdtekst"/>
        <w:numPr>
          <w:ilvl w:val="2"/>
          <w:numId w:val="15"/>
        </w:numPr>
        <w:ind w:hanging="461"/>
        <w:rPr>
          <w:rFonts w:cs="Times New Roman"/>
          <w:sz w:val="24"/>
          <w:szCs w:val="24"/>
          <w:lang w:val="da-DK"/>
        </w:rPr>
      </w:pPr>
      <w:proofErr w:type="spellStart"/>
      <w:r>
        <w:rPr>
          <w:rFonts w:cs="Times New Roman"/>
          <w:color w:val="0C0C0C"/>
          <w:sz w:val="24"/>
          <w:szCs w:val="24"/>
          <w:lang w:val="da-DK"/>
        </w:rPr>
        <w:t>Udiagnosticeret</w:t>
      </w:r>
      <w:proofErr w:type="spellEnd"/>
      <w:r>
        <w:rPr>
          <w:rFonts w:cs="Times New Roman"/>
          <w:color w:val="0C0C0C"/>
          <w:sz w:val="24"/>
          <w:szCs w:val="24"/>
          <w:lang w:val="da-DK"/>
        </w:rPr>
        <w:t xml:space="preserve"> genital</w:t>
      </w:r>
      <w:r>
        <w:rPr>
          <w:rFonts w:cs="Times New Roman"/>
          <w:color w:val="0C0C0C"/>
          <w:spacing w:val="24"/>
          <w:sz w:val="24"/>
          <w:szCs w:val="24"/>
          <w:lang w:val="da-DK"/>
        </w:rPr>
        <w:t xml:space="preserve"> </w:t>
      </w:r>
      <w:r>
        <w:rPr>
          <w:rFonts w:cs="Times New Roman"/>
          <w:color w:val="0C0C0C"/>
          <w:sz w:val="24"/>
          <w:szCs w:val="24"/>
          <w:lang w:val="da-DK"/>
        </w:rPr>
        <w:t>blødning;</w:t>
      </w:r>
    </w:p>
    <w:p w:rsidR="00ED7309" w:rsidRDefault="00ED7309" w:rsidP="00ED7309">
      <w:pPr>
        <w:pStyle w:val="Brdtekst"/>
        <w:numPr>
          <w:ilvl w:val="2"/>
          <w:numId w:val="15"/>
        </w:numPr>
        <w:ind w:left="1316" w:hanging="461"/>
        <w:rPr>
          <w:rFonts w:cs="Times New Roman"/>
          <w:sz w:val="24"/>
          <w:szCs w:val="24"/>
          <w:lang w:val="da-DK"/>
        </w:rPr>
      </w:pPr>
      <w:r>
        <w:rPr>
          <w:rFonts w:cs="Times New Roman"/>
          <w:color w:val="0C0C0C"/>
          <w:sz w:val="24"/>
          <w:szCs w:val="24"/>
          <w:lang w:val="da-DK"/>
        </w:rPr>
        <w:t xml:space="preserve">Ubehandlet </w:t>
      </w:r>
      <w:proofErr w:type="spellStart"/>
      <w:r>
        <w:rPr>
          <w:rFonts w:cs="Times New Roman"/>
          <w:color w:val="0C0C0C"/>
          <w:sz w:val="24"/>
          <w:szCs w:val="24"/>
          <w:lang w:val="da-DK"/>
        </w:rPr>
        <w:t>endometriehyperplasi</w:t>
      </w:r>
      <w:proofErr w:type="spellEnd"/>
      <w:r>
        <w:rPr>
          <w:rFonts w:cs="Times New Roman"/>
          <w:color w:val="0C0C0C"/>
          <w:sz w:val="24"/>
          <w:szCs w:val="24"/>
          <w:lang w:val="da-DK"/>
        </w:rPr>
        <w:t>;</w:t>
      </w:r>
    </w:p>
    <w:p w:rsidR="00ED7309" w:rsidRDefault="00ED7309" w:rsidP="00ED7309">
      <w:pPr>
        <w:pStyle w:val="Brdtekst"/>
        <w:numPr>
          <w:ilvl w:val="2"/>
          <w:numId w:val="15"/>
        </w:numPr>
        <w:spacing w:line="247" w:lineRule="auto"/>
        <w:ind w:right="1310" w:hanging="461"/>
        <w:rPr>
          <w:rFonts w:cs="Times New Roman"/>
          <w:sz w:val="24"/>
          <w:szCs w:val="24"/>
          <w:lang w:val="da-DK"/>
        </w:rPr>
      </w:pPr>
      <w:r>
        <w:rPr>
          <w:rFonts w:cs="Times New Roman"/>
          <w:color w:val="0C0C0C"/>
          <w:sz w:val="24"/>
          <w:szCs w:val="24"/>
          <w:lang w:val="da-DK"/>
        </w:rPr>
        <w:t>Tidligere</w:t>
      </w:r>
      <w:r>
        <w:rPr>
          <w:rFonts w:cs="Times New Roman"/>
          <w:color w:val="0C0C0C"/>
          <w:spacing w:val="28"/>
          <w:sz w:val="24"/>
          <w:szCs w:val="24"/>
          <w:lang w:val="da-DK"/>
        </w:rPr>
        <w:t xml:space="preserve"> </w:t>
      </w:r>
      <w:r>
        <w:rPr>
          <w:rFonts w:cs="Times New Roman"/>
          <w:color w:val="0C0C0C"/>
          <w:sz w:val="24"/>
          <w:szCs w:val="24"/>
          <w:lang w:val="da-DK"/>
        </w:rPr>
        <w:t>eller</w:t>
      </w:r>
      <w:r>
        <w:rPr>
          <w:rFonts w:cs="Times New Roman"/>
          <w:color w:val="0C0C0C"/>
          <w:spacing w:val="31"/>
          <w:sz w:val="24"/>
          <w:szCs w:val="24"/>
          <w:lang w:val="da-DK"/>
        </w:rPr>
        <w:t xml:space="preserve"> </w:t>
      </w:r>
      <w:r>
        <w:rPr>
          <w:rFonts w:cs="Times New Roman"/>
          <w:color w:val="0C0C0C"/>
          <w:sz w:val="24"/>
          <w:szCs w:val="24"/>
          <w:lang w:val="da-DK"/>
        </w:rPr>
        <w:t>aktuel</w:t>
      </w:r>
      <w:r>
        <w:rPr>
          <w:rFonts w:cs="Times New Roman"/>
          <w:color w:val="0C0C0C"/>
          <w:spacing w:val="24"/>
          <w:sz w:val="24"/>
          <w:szCs w:val="24"/>
          <w:lang w:val="da-DK"/>
        </w:rPr>
        <w:t xml:space="preserve"> </w:t>
      </w:r>
      <w:r>
        <w:rPr>
          <w:rFonts w:cs="Times New Roman"/>
          <w:color w:val="0C0C0C"/>
          <w:sz w:val="24"/>
          <w:szCs w:val="24"/>
          <w:lang w:val="da-DK"/>
        </w:rPr>
        <w:t>venøs</w:t>
      </w:r>
      <w:r>
        <w:rPr>
          <w:rFonts w:cs="Times New Roman"/>
          <w:color w:val="0C0C0C"/>
          <w:spacing w:val="35"/>
          <w:sz w:val="24"/>
          <w:szCs w:val="24"/>
          <w:lang w:val="da-DK"/>
        </w:rPr>
        <w:t xml:space="preserve"> </w:t>
      </w:r>
      <w:proofErr w:type="spellStart"/>
      <w:r>
        <w:rPr>
          <w:rFonts w:cs="Times New Roman"/>
          <w:color w:val="0C0C0C"/>
          <w:sz w:val="24"/>
          <w:szCs w:val="24"/>
          <w:lang w:val="da-DK"/>
        </w:rPr>
        <w:t>tromboembolisme</w:t>
      </w:r>
      <w:proofErr w:type="spellEnd"/>
      <w:r>
        <w:rPr>
          <w:rFonts w:cs="Times New Roman"/>
          <w:color w:val="0C0C0C"/>
          <w:sz w:val="24"/>
          <w:szCs w:val="24"/>
          <w:lang w:val="da-DK"/>
        </w:rPr>
        <w:t xml:space="preserve"> (dyb</w:t>
      </w:r>
      <w:r>
        <w:rPr>
          <w:rFonts w:cs="Times New Roman"/>
          <w:color w:val="0C0C0C"/>
          <w:spacing w:val="15"/>
          <w:sz w:val="24"/>
          <w:szCs w:val="24"/>
          <w:lang w:val="da-DK"/>
        </w:rPr>
        <w:t xml:space="preserve"> </w:t>
      </w:r>
      <w:r>
        <w:rPr>
          <w:rFonts w:cs="Times New Roman"/>
          <w:color w:val="0C0C0C"/>
          <w:sz w:val="24"/>
          <w:szCs w:val="24"/>
          <w:lang w:val="da-DK"/>
        </w:rPr>
        <w:t>venetrombose,</w:t>
      </w:r>
      <w:r>
        <w:rPr>
          <w:rFonts w:cs="Times New Roman"/>
          <w:color w:val="0C0C0C"/>
          <w:w w:val="102"/>
          <w:sz w:val="24"/>
          <w:szCs w:val="24"/>
          <w:lang w:val="da-DK"/>
        </w:rPr>
        <w:t xml:space="preserve"> </w:t>
      </w:r>
      <w:proofErr w:type="spellStart"/>
      <w:r>
        <w:rPr>
          <w:rFonts w:cs="Times New Roman"/>
          <w:color w:val="0C0C0C"/>
          <w:sz w:val="24"/>
          <w:szCs w:val="24"/>
          <w:lang w:val="da-DK"/>
        </w:rPr>
        <w:t>lungeemboli</w:t>
      </w:r>
      <w:proofErr w:type="spellEnd"/>
      <w:r>
        <w:rPr>
          <w:rFonts w:cs="Times New Roman"/>
          <w:color w:val="0C0C0C"/>
          <w:sz w:val="24"/>
          <w:szCs w:val="24"/>
          <w:lang w:val="da-DK"/>
        </w:rPr>
        <w:t xml:space="preserve">, se </w:t>
      </w:r>
      <w:proofErr w:type="spellStart"/>
      <w:r>
        <w:rPr>
          <w:rFonts w:cs="Times New Roman"/>
          <w:color w:val="0C0C0C"/>
          <w:sz w:val="24"/>
          <w:szCs w:val="24"/>
          <w:lang w:val="da-DK"/>
        </w:rPr>
        <w:t>pkt</w:t>
      </w:r>
      <w:proofErr w:type="spellEnd"/>
      <w:r>
        <w:rPr>
          <w:rFonts w:cs="Times New Roman"/>
          <w:color w:val="0C0C0C"/>
          <w:sz w:val="24"/>
          <w:szCs w:val="24"/>
          <w:lang w:val="da-DK"/>
        </w:rPr>
        <w:t xml:space="preserve"> 4.4)</w:t>
      </w:r>
    </w:p>
    <w:p w:rsidR="00ED7309" w:rsidRDefault="00ED7309" w:rsidP="00ED7309">
      <w:pPr>
        <w:pStyle w:val="Brdtekst"/>
        <w:numPr>
          <w:ilvl w:val="2"/>
          <w:numId w:val="15"/>
        </w:numPr>
        <w:ind w:left="1308" w:hanging="461"/>
        <w:rPr>
          <w:rFonts w:cs="Times New Roman"/>
          <w:sz w:val="24"/>
          <w:szCs w:val="24"/>
          <w:lang w:val="da-DK"/>
        </w:rPr>
      </w:pPr>
      <w:r>
        <w:rPr>
          <w:rFonts w:cs="Times New Roman"/>
          <w:color w:val="0C0C0C"/>
          <w:sz w:val="24"/>
          <w:szCs w:val="24"/>
          <w:lang w:val="da-DK"/>
        </w:rPr>
        <w:t>Kendt</w:t>
      </w:r>
      <w:r>
        <w:rPr>
          <w:rFonts w:cs="Times New Roman"/>
          <w:color w:val="0C0C0C"/>
          <w:spacing w:val="24"/>
          <w:sz w:val="24"/>
          <w:szCs w:val="24"/>
          <w:lang w:val="da-DK"/>
        </w:rPr>
        <w:t xml:space="preserve"> </w:t>
      </w:r>
      <w:proofErr w:type="spellStart"/>
      <w:r>
        <w:rPr>
          <w:rFonts w:cs="Times New Roman"/>
          <w:color w:val="0C0C0C"/>
          <w:sz w:val="24"/>
          <w:szCs w:val="24"/>
          <w:lang w:val="da-DK"/>
        </w:rPr>
        <w:t>trombofil</w:t>
      </w:r>
      <w:proofErr w:type="spellEnd"/>
      <w:r>
        <w:rPr>
          <w:rFonts w:cs="Times New Roman"/>
          <w:color w:val="0C0C0C"/>
          <w:spacing w:val="48"/>
          <w:sz w:val="24"/>
          <w:szCs w:val="24"/>
          <w:lang w:val="da-DK"/>
        </w:rPr>
        <w:t xml:space="preserve"> </w:t>
      </w:r>
      <w:r>
        <w:rPr>
          <w:rFonts w:cs="Times New Roman"/>
          <w:color w:val="0C0C0C"/>
          <w:sz w:val="24"/>
          <w:szCs w:val="24"/>
          <w:lang w:val="da-DK"/>
        </w:rPr>
        <w:t>sygdom</w:t>
      </w:r>
      <w:r>
        <w:rPr>
          <w:rFonts w:cs="Times New Roman"/>
          <w:color w:val="0C0C0C"/>
          <w:spacing w:val="26"/>
          <w:sz w:val="24"/>
          <w:szCs w:val="24"/>
          <w:lang w:val="da-DK"/>
        </w:rPr>
        <w:t xml:space="preserve"> </w:t>
      </w:r>
      <w:r>
        <w:rPr>
          <w:rFonts w:cs="Times New Roman"/>
          <w:color w:val="0C0C0C"/>
          <w:sz w:val="24"/>
          <w:szCs w:val="24"/>
          <w:lang w:val="da-DK"/>
        </w:rPr>
        <w:t>(f.eks.</w:t>
      </w:r>
      <w:r>
        <w:rPr>
          <w:rFonts w:cs="Times New Roman"/>
          <w:color w:val="0C0C0C"/>
          <w:spacing w:val="13"/>
          <w:sz w:val="24"/>
          <w:szCs w:val="24"/>
          <w:lang w:val="da-DK"/>
        </w:rPr>
        <w:t xml:space="preserve"> </w:t>
      </w:r>
      <w:r>
        <w:rPr>
          <w:rFonts w:cs="Times New Roman"/>
          <w:color w:val="0C0C0C"/>
          <w:sz w:val="24"/>
          <w:szCs w:val="24"/>
          <w:lang w:val="da-DK"/>
        </w:rPr>
        <w:t>protein</w:t>
      </w:r>
      <w:r>
        <w:rPr>
          <w:rFonts w:cs="Times New Roman"/>
          <w:color w:val="0C0C0C"/>
          <w:spacing w:val="42"/>
          <w:sz w:val="24"/>
          <w:szCs w:val="24"/>
          <w:lang w:val="da-DK"/>
        </w:rPr>
        <w:t xml:space="preserve"> </w:t>
      </w:r>
      <w:r>
        <w:rPr>
          <w:rFonts w:cs="Times New Roman"/>
          <w:color w:val="0C0C0C"/>
          <w:sz w:val="24"/>
          <w:szCs w:val="24"/>
          <w:lang w:val="da-DK"/>
        </w:rPr>
        <w:t>C-,</w:t>
      </w:r>
      <w:r>
        <w:rPr>
          <w:rFonts w:cs="Times New Roman"/>
          <w:color w:val="0C0C0C"/>
          <w:spacing w:val="12"/>
          <w:sz w:val="24"/>
          <w:szCs w:val="24"/>
          <w:lang w:val="da-DK"/>
        </w:rPr>
        <w:t xml:space="preserve"> </w:t>
      </w:r>
      <w:r>
        <w:rPr>
          <w:rFonts w:cs="Times New Roman"/>
          <w:color w:val="0C0C0C"/>
          <w:sz w:val="24"/>
          <w:szCs w:val="24"/>
          <w:lang w:val="da-DK"/>
        </w:rPr>
        <w:t>protein</w:t>
      </w:r>
      <w:r>
        <w:rPr>
          <w:rFonts w:cs="Times New Roman"/>
          <w:color w:val="0C0C0C"/>
          <w:spacing w:val="39"/>
          <w:sz w:val="24"/>
          <w:szCs w:val="24"/>
          <w:lang w:val="da-DK"/>
        </w:rPr>
        <w:t xml:space="preserve"> </w:t>
      </w:r>
      <w:r>
        <w:rPr>
          <w:rFonts w:cs="Times New Roman"/>
          <w:color w:val="0C0C0C"/>
          <w:sz w:val="24"/>
          <w:szCs w:val="24"/>
          <w:lang w:val="da-DK"/>
        </w:rPr>
        <w:t>S-</w:t>
      </w:r>
      <w:r>
        <w:rPr>
          <w:rFonts w:cs="Times New Roman"/>
          <w:color w:val="0C0C0C"/>
          <w:spacing w:val="1"/>
          <w:sz w:val="24"/>
          <w:szCs w:val="24"/>
          <w:lang w:val="da-DK"/>
        </w:rPr>
        <w:t xml:space="preserve"> </w:t>
      </w:r>
      <w:r>
        <w:rPr>
          <w:rFonts w:cs="Times New Roman"/>
          <w:color w:val="0C0C0C"/>
          <w:sz w:val="24"/>
          <w:szCs w:val="24"/>
          <w:lang w:val="da-DK"/>
        </w:rPr>
        <w:t>eller</w:t>
      </w:r>
      <w:r>
        <w:rPr>
          <w:rFonts w:cs="Times New Roman"/>
          <w:color w:val="0C0C0C"/>
          <w:spacing w:val="22"/>
          <w:sz w:val="24"/>
          <w:szCs w:val="24"/>
          <w:lang w:val="da-DK"/>
        </w:rPr>
        <w:t xml:space="preserve"> </w:t>
      </w:r>
      <w:proofErr w:type="spellStart"/>
      <w:r>
        <w:rPr>
          <w:rFonts w:cs="Times New Roman"/>
          <w:color w:val="0C0C0C"/>
          <w:sz w:val="24"/>
          <w:szCs w:val="24"/>
          <w:lang w:val="da-DK"/>
        </w:rPr>
        <w:t>antitrombininsufficiens</w:t>
      </w:r>
      <w:proofErr w:type="spellEnd"/>
      <w:r>
        <w:rPr>
          <w:rFonts w:cs="Times New Roman"/>
          <w:color w:val="0C0C0C"/>
          <w:sz w:val="24"/>
          <w:szCs w:val="24"/>
          <w:lang w:val="da-DK"/>
        </w:rPr>
        <w:t>, se pkt. 4.4);</w:t>
      </w:r>
    </w:p>
    <w:p w:rsidR="00ED7309" w:rsidRDefault="00ED7309" w:rsidP="00ED7309">
      <w:pPr>
        <w:pStyle w:val="Brdtekst"/>
        <w:numPr>
          <w:ilvl w:val="2"/>
          <w:numId w:val="15"/>
        </w:numPr>
        <w:spacing w:line="247" w:lineRule="auto"/>
        <w:ind w:right="1684" w:hanging="461"/>
        <w:rPr>
          <w:rFonts w:cs="Times New Roman"/>
          <w:sz w:val="24"/>
          <w:szCs w:val="24"/>
          <w:lang w:val="da-DK"/>
        </w:rPr>
      </w:pPr>
      <w:r>
        <w:rPr>
          <w:rFonts w:cs="Times New Roman"/>
          <w:color w:val="0C0C0C"/>
          <w:sz w:val="24"/>
          <w:szCs w:val="24"/>
          <w:lang w:val="da-DK"/>
        </w:rPr>
        <w:t>Aktiv</w:t>
      </w:r>
      <w:r>
        <w:rPr>
          <w:rFonts w:cs="Times New Roman"/>
          <w:color w:val="0C0C0C"/>
          <w:spacing w:val="18"/>
          <w:sz w:val="24"/>
          <w:szCs w:val="24"/>
          <w:lang w:val="da-DK"/>
        </w:rPr>
        <w:t xml:space="preserve"> </w:t>
      </w:r>
      <w:r>
        <w:rPr>
          <w:rFonts w:cs="Times New Roman"/>
          <w:color w:val="0C0C0C"/>
          <w:sz w:val="24"/>
          <w:szCs w:val="24"/>
          <w:lang w:val="da-DK"/>
        </w:rPr>
        <w:t>eller</w:t>
      </w:r>
      <w:r>
        <w:rPr>
          <w:rFonts w:cs="Times New Roman"/>
          <w:color w:val="0C0C0C"/>
          <w:spacing w:val="16"/>
          <w:sz w:val="24"/>
          <w:szCs w:val="24"/>
          <w:lang w:val="da-DK"/>
        </w:rPr>
        <w:t xml:space="preserve"> </w:t>
      </w:r>
      <w:r>
        <w:rPr>
          <w:rFonts w:cs="Times New Roman"/>
          <w:color w:val="0C0C0C"/>
          <w:sz w:val="24"/>
          <w:szCs w:val="24"/>
          <w:lang w:val="da-DK"/>
        </w:rPr>
        <w:t>nylig</w:t>
      </w:r>
      <w:r>
        <w:rPr>
          <w:rFonts w:cs="Times New Roman"/>
          <w:color w:val="0C0C0C"/>
          <w:spacing w:val="30"/>
          <w:sz w:val="24"/>
          <w:szCs w:val="24"/>
          <w:lang w:val="da-DK"/>
        </w:rPr>
        <w:t xml:space="preserve"> </w:t>
      </w:r>
      <w:r>
        <w:rPr>
          <w:rFonts w:cs="Times New Roman"/>
          <w:color w:val="0C0C0C"/>
          <w:sz w:val="24"/>
          <w:szCs w:val="24"/>
          <w:lang w:val="da-DK"/>
        </w:rPr>
        <w:t>arteriel</w:t>
      </w:r>
      <w:r>
        <w:rPr>
          <w:rFonts w:cs="Times New Roman"/>
          <w:color w:val="0C0C0C"/>
          <w:spacing w:val="22"/>
          <w:sz w:val="24"/>
          <w:szCs w:val="24"/>
          <w:lang w:val="da-DK"/>
        </w:rPr>
        <w:t xml:space="preserve"> </w:t>
      </w:r>
      <w:proofErr w:type="spellStart"/>
      <w:r>
        <w:rPr>
          <w:rFonts w:cs="Times New Roman"/>
          <w:color w:val="0C0C0C"/>
          <w:sz w:val="24"/>
          <w:szCs w:val="24"/>
          <w:lang w:val="da-DK"/>
        </w:rPr>
        <w:t>tromboembolisk</w:t>
      </w:r>
      <w:proofErr w:type="spellEnd"/>
      <w:r>
        <w:rPr>
          <w:rFonts w:cs="Times New Roman"/>
          <w:color w:val="0C0C0C"/>
          <w:sz w:val="24"/>
          <w:szCs w:val="24"/>
          <w:lang w:val="da-DK"/>
        </w:rPr>
        <w:t xml:space="preserve"> sygdom</w:t>
      </w:r>
      <w:r>
        <w:rPr>
          <w:rFonts w:cs="Times New Roman"/>
          <w:color w:val="0C0C0C"/>
          <w:spacing w:val="30"/>
          <w:sz w:val="24"/>
          <w:szCs w:val="24"/>
          <w:lang w:val="da-DK"/>
        </w:rPr>
        <w:t xml:space="preserve"> </w:t>
      </w:r>
      <w:r>
        <w:rPr>
          <w:rFonts w:cs="Times New Roman"/>
          <w:color w:val="0C0C0C"/>
          <w:sz w:val="24"/>
          <w:szCs w:val="24"/>
          <w:lang w:val="da-DK"/>
        </w:rPr>
        <w:t>(f.eks.</w:t>
      </w:r>
      <w:r>
        <w:rPr>
          <w:rFonts w:cs="Times New Roman"/>
          <w:color w:val="0C0C0C"/>
          <w:spacing w:val="23"/>
          <w:sz w:val="24"/>
          <w:szCs w:val="24"/>
          <w:lang w:val="da-DK"/>
        </w:rPr>
        <w:t xml:space="preserve"> </w:t>
      </w:r>
      <w:r>
        <w:rPr>
          <w:rFonts w:cs="Times New Roman"/>
          <w:color w:val="0C0C0C"/>
          <w:sz w:val="24"/>
          <w:szCs w:val="24"/>
          <w:lang w:val="da-DK"/>
        </w:rPr>
        <w:t>angina</w:t>
      </w:r>
      <w:r>
        <w:rPr>
          <w:rFonts w:cs="Times New Roman"/>
          <w:color w:val="0C0C0C"/>
          <w:spacing w:val="20"/>
          <w:sz w:val="24"/>
          <w:szCs w:val="24"/>
          <w:lang w:val="da-DK"/>
        </w:rPr>
        <w:t xml:space="preserve"> </w:t>
      </w:r>
      <w:r>
        <w:rPr>
          <w:rFonts w:cs="Times New Roman"/>
          <w:color w:val="0C0C0C"/>
          <w:sz w:val="24"/>
          <w:szCs w:val="24"/>
          <w:lang w:val="da-DK"/>
        </w:rPr>
        <w:t>pectoris,</w:t>
      </w:r>
      <w:r>
        <w:rPr>
          <w:rFonts w:cs="Times New Roman"/>
          <w:color w:val="0C0C0C"/>
          <w:w w:val="102"/>
          <w:sz w:val="24"/>
          <w:szCs w:val="24"/>
          <w:lang w:val="da-DK"/>
        </w:rPr>
        <w:t xml:space="preserve"> </w:t>
      </w:r>
      <w:r>
        <w:rPr>
          <w:rFonts w:cs="Times New Roman"/>
          <w:color w:val="0C0C0C"/>
          <w:sz w:val="24"/>
          <w:szCs w:val="24"/>
          <w:lang w:val="da-DK"/>
        </w:rPr>
        <w:t>myokardieinfarkt);</w:t>
      </w:r>
    </w:p>
    <w:p w:rsidR="00ED7309" w:rsidRDefault="00ED7309" w:rsidP="00ED7309">
      <w:pPr>
        <w:pStyle w:val="Brdtekst"/>
        <w:numPr>
          <w:ilvl w:val="2"/>
          <w:numId w:val="15"/>
        </w:numPr>
        <w:ind w:left="1316" w:hanging="461"/>
        <w:rPr>
          <w:rFonts w:cs="Times New Roman"/>
          <w:sz w:val="24"/>
          <w:szCs w:val="24"/>
          <w:lang w:val="da-DK"/>
        </w:rPr>
      </w:pPr>
      <w:r>
        <w:rPr>
          <w:rFonts w:cs="Times New Roman"/>
          <w:color w:val="0C0C0C"/>
          <w:sz w:val="24"/>
          <w:szCs w:val="24"/>
          <w:lang w:val="da-DK"/>
        </w:rPr>
        <w:t>Akut</w:t>
      </w:r>
      <w:r>
        <w:rPr>
          <w:rFonts w:cs="Times New Roman"/>
          <w:color w:val="0C0C0C"/>
          <w:spacing w:val="20"/>
          <w:sz w:val="24"/>
          <w:szCs w:val="24"/>
          <w:lang w:val="da-DK"/>
        </w:rPr>
        <w:t xml:space="preserve"> </w:t>
      </w:r>
      <w:r>
        <w:rPr>
          <w:rFonts w:cs="Times New Roman"/>
          <w:color w:val="0C0C0C"/>
          <w:sz w:val="24"/>
          <w:szCs w:val="24"/>
          <w:lang w:val="da-DK"/>
        </w:rPr>
        <w:t>eller</w:t>
      </w:r>
      <w:r>
        <w:rPr>
          <w:rFonts w:cs="Times New Roman"/>
          <w:color w:val="0C0C0C"/>
          <w:spacing w:val="22"/>
          <w:sz w:val="24"/>
          <w:szCs w:val="24"/>
          <w:lang w:val="da-DK"/>
        </w:rPr>
        <w:t xml:space="preserve"> </w:t>
      </w:r>
      <w:r>
        <w:rPr>
          <w:rFonts w:cs="Times New Roman"/>
          <w:color w:val="0C0C0C"/>
          <w:sz w:val="24"/>
          <w:szCs w:val="24"/>
          <w:lang w:val="da-DK"/>
        </w:rPr>
        <w:t>tidligere</w:t>
      </w:r>
      <w:r>
        <w:rPr>
          <w:rFonts w:cs="Times New Roman"/>
          <w:color w:val="0C0C0C"/>
          <w:spacing w:val="29"/>
          <w:sz w:val="24"/>
          <w:szCs w:val="24"/>
          <w:lang w:val="da-DK"/>
        </w:rPr>
        <w:t xml:space="preserve"> </w:t>
      </w:r>
      <w:r>
        <w:rPr>
          <w:rFonts w:cs="Times New Roman"/>
          <w:color w:val="0C0C0C"/>
          <w:sz w:val="24"/>
          <w:szCs w:val="24"/>
          <w:lang w:val="da-DK"/>
        </w:rPr>
        <w:t>leversygdom,</w:t>
      </w:r>
      <w:r>
        <w:rPr>
          <w:rFonts w:cs="Times New Roman"/>
          <w:color w:val="0C0C0C"/>
          <w:spacing w:val="43"/>
          <w:sz w:val="24"/>
          <w:szCs w:val="24"/>
          <w:lang w:val="da-DK"/>
        </w:rPr>
        <w:t xml:space="preserve"> </w:t>
      </w:r>
      <w:r>
        <w:rPr>
          <w:rFonts w:cs="Times New Roman"/>
          <w:color w:val="0C0C0C"/>
          <w:sz w:val="24"/>
          <w:szCs w:val="24"/>
          <w:lang w:val="da-DK"/>
        </w:rPr>
        <w:t>hvor</w:t>
      </w:r>
      <w:r>
        <w:rPr>
          <w:rFonts w:cs="Times New Roman"/>
          <w:color w:val="0C0C0C"/>
          <w:spacing w:val="32"/>
          <w:sz w:val="24"/>
          <w:szCs w:val="24"/>
          <w:lang w:val="da-DK"/>
        </w:rPr>
        <w:t xml:space="preserve"> </w:t>
      </w:r>
      <w:r>
        <w:rPr>
          <w:rFonts w:cs="Times New Roman"/>
          <w:color w:val="0C0C0C"/>
          <w:sz w:val="24"/>
          <w:szCs w:val="24"/>
          <w:lang w:val="da-DK"/>
        </w:rPr>
        <w:t>levertallene</w:t>
      </w:r>
      <w:r>
        <w:rPr>
          <w:rFonts w:cs="Times New Roman"/>
          <w:color w:val="0C0C0C"/>
          <w:spacing w:val="28"/>
          <w:sz w:val="24"/>
          <w:szCs w:val="24"/>
          <w:lang w:val="da-DK"/>
        </w:rPr>
        <w:t xml:space="preserve"> </w:t>
      </w:r>
      <w:r>
        <w:rPr>
          <w:rFonts w:cs="Times New Roman"/>
          <w:color w:val="0C0C0C"/>
          <w:sz w:val="24"/>
          <w:szCs w:val="24"/>
          <w:lang w:val="da-DK"/>
        </w:rPr>
        <w:t>ikke</w:t>
      </w:r>
      <w:r>
        <w:rPr>
          <w:rFonts w:cs="Times New Roman"/>
          <w:color w:val="0C0C0C"/>
          <w:spacing w:val="19"/>
          <w:sz w:val="24"/>
          <w:szCs w:val="24"/>
          <w:lang w:val="da-DK"/>
        </w:rPr>
        <w:t xml:space="preserve"> </w:t>
      </w:r>
      <w:r>
        <w:rPr>
          <w:rFonts w:cs="Times New Roman"/>
          <w:color w:val="0C0C0C"/>
          <w:sz w:val="24"/>
          <w:szCs w:val="24"/>
          <w:lang w:val="da-DK"/>
        </w:rPr>
        <w:t>er</w:t>
      </w:r>
      <w:r>
        <w:rPr>
          <w:rFonts w:cs="Times New Roman"/>
          <w:color w:val="0C0C0C"/>
          <w:spacing w:val="11"/>
          <w:sz w:val="24"/>
          <w:szCs w:val="24"/>
          <w:lang w:val="da-DK"/>
        </w:rPr>
        <w:t xml:space="preserve"> </w:t>
      </w:r>
      <w:r>
        <w:rPr>
          <w:rFonts w:cs="Times New Roman"/>
          <w:color w:val="0C0C0C"/>
          <w:sz w:val="24"/>
          <w:szCs w:val="24"/>
          <w:lang w:val="da-DK"/>
        </w:rPr>
        <w:t>normaliseret;</w:t>
      </w:r>
    </w:p>
    <w:p w:rsidR="00ED7309" w:rsidRDefault="00ED7309" w:rsidP="00ED7309">
      <w:pPr>
        <w:pStyle w:val="Brdtekst"/>
        <w:numPr>
          <w:ilvl w:val="2"/>
          <w:numId w:val="15"/>
        </w:numPr>
        <w:ind w:left="1308" w:hanging="461"/>
        <w:rPr>
          <w:rFonts w:cs="Times New Roman"/>
          <w:sz w:val="24"/>
          <w:szCs w:val="24"/>
          <w:lang w:val="da-DK"/>
        </w:rPr>
      </w:pPr>
      <w:proofErr w:type="spellStart"/>
      <w:r>
        <w:rPr>
          <w:rFonts w:cs="Times New Roman"/>
          <w:color w:val="0C0C0C"/>
          <w:sz w:val="24"/>
          <w:szCs w:val="24"/>
          <w:lang w:val="da-DK"/>
        </w:rPr>
        <w:t>Porfyri</w:t>
      </w:r>
      <w:proofErr w:type="spellEnd"/>
    </w:p>
    <w:p w:rsidR="00ED7309" w:rsidRDefault="00ED7309" w:rsidP="00ED7309">
      <w:pPr>
        <w:pStyle w:val="Brdtekst"/>
        <w:numPr>
          <w:ilvl w:val="2"/>
          <w:numId w:val="15"/>
        </w:numPr>
        <w:spacing w:line="247" w:lineRule="auto"/>
        <w:ind w:left="1316" w:right="635" w:hanging="461"/>
        <w:rPr>
          <w:rFonts w:cs="Times New Roman"/>
          <w:sz w:val="24"/>
          <w:szCs w:val="24"/>
          <w:lang w:val="da-DK"/>
        </w:rPr>
      </w:pPr>
      <w:r>
        <w:rPr>
          <w:rFonts w:cs="Times New Roman"/>
          <w:color w:val="0C0C0C"/>
          <w:sz w:val="24"/>
          <w:szCs w:val="24"/>
          <w:lang w:val="da-DK"/>
        </w:rPr>
        <w:t>Overfølsomhed</w:t>
      </w:r>
      <w:r>
        <w:rPr>
          <w:rFonts w:cs="Times New Roman"/>
          <w:color w:val="0C0C0C"/>
          <w:spacing w:val="38"/>
          <w:sz w:val="24"/>
          <w:szCs w:val="24"/>
          <w:lang w:val="da-DK"/>
        </w:rPr>
        <w:t xml:space="preserve"> </w:t>
      </w:r>
      <w:r>
        <w:rPr>
          <w:rFonts w:cs="Times New Roman"/>
          <w:color w:val="0C0C0C"/>
          <w:sz w:val="24"/>
          <w:szCs w:val="24"/>
          <w:lang w:val="da-DK"/>
        </w:rPr>
        <w:t>over</w:t>
      </w:r>
      <w:r>
        <w:rPr>
          <w:rFonts w:cs="Times New Roman"/>
          <w:color w:val="0C0C0C"/>
          <w:spacing w:val="12"/>
          <w:sz w:val="24"/>
          <w:szCs w:val="24"/>
          <w:lang w:val="da-DK"/>
        </w:rPr>
        <w:t xml:space="preserve"> </w:t>
      </w:r>
      <w:r>
        <w:rPr>
          <w:rFonts w:cs="Times New Roman"/>
          <w:color w:val="0C0C0C"/>
          <w:sz w:val="24"/>
          <w:szCs w:val="24"/>
          <w:lang w:val="da-DK"/>
        </w:rPr>
        <w:t>for</w:t>
      </w:r>
      <w:r>
        <w:rPr>
          <w:rFonts w:cs="Times New Roman"/>
          <w:color w:val="0C0C0C"/>
          <w:spacing w:val="12"/>
          <w:sz w:val="24"/>
          <w:szCs w:val="24"/>
          <w:lang w:val="da-DK"/>
        </w:rPr>
        <w:t xml:space="preserve"> </w:t>
      </w:r>
      <w:r>
        <w:rPr>
          <w:rFonts w:cs="Times New Roman"/>
          <w:color w:val="0C0C0C"/>
          <w:sz w:val="24"/>
          <w:szCs w:val="24"/>
          <w:lang w:val="da-DK"/>
        </w:rPr>
        <w:t>det</w:t>
      </w:r>
      <w:r>
        <w:rPr>
          <w:rFonts w:cs="Times New Roman"/>
          <w:color w:val="0C0C0C"/>
          <w:spacing w:val="22"/>
          <w:sz w:val="24"/>
          <w:szCs w:val="24"/>
          <w:lang w:val="da-DK"/>
        </w:rPr>
        <w:t xml:space="preserve"> </w:t>
      </w:r>
      <w:r>
        <w:rPr>
          <w:rFonts w:cs="Times New Roman"/>
          <w:color w:val="0C0C0C"/>
          <w:sz w:val="24"/>
          <w:szCs w:val="24"/>
          <w:lang w:val="da-DK"/>
        </w:rPr>
        <w:t>aktive</w:t>
      </w:r>
      <w:r>
        <w:rPr>
          <w:rFonts w:cs="Times New Roman"/>
          <w:color w:val="0C0C0C"/>
          <w:spacing w:val="22"/>
          <w:sz w:val="24"/>
          <w:szCs w:val="24"/>
          <w:lang w:val="da-DK"/>
        </w:rPr>
        <w:t xml:space="preserve"> </w:t>
      </w:r>
      <w:r>
        <w:rPr>
          <w:rFonts w:cs="Times New Roman"/>
          <w:color w:val="0C0C0C"/>
          <w:sz w:val="24"/>
          <w:szCs w:val="24"/>
          <w:lang w:val="da-DK"/>
        </w:rPr>
        <w:t>stof</w:t>
      </w:r>
      <w:r>
        <w:rPr>
          <w:rFonts w:cs="Times New Roman"/>
          <w:color w:val="0C0C0C"/>
          <w:spacing w:val="25"/>
          <w:sz w:val="24"/>
          <w:szCs w:val="24"/>
          <w:lang w:val="da-DK"/>
        </w:rPr>
        <w:t xml:space="preserve"> </w:t>
      </w:r>
      <w:r>
        <w:rPr>
          <w:rFonts w:cs="Times New Roman"/>
          <w:color w:val="0C0C0C"/>
          <w:sz w:val="24"/>
          <w:szCs w:val="24"/>
          <w:lang w:val="da-DK"/>
        </w:rPr>
        <w:t>eller</w:t>
      </w:r>
      <w:r>
        <w:rPr>
          <w:rFonts w:cs="Times New Roman"/>
          <w:color w:val="0C0C0C"/>
          <w:spacing w:val="21"/>
          <w:sz w:val="24"/>
          <w:szCs w:val="24"/>
          <w:lang w:val="da-DK"/>
        </w:rPr>
        <w:t xml:space="preserve"> </w:t>
      </w:r>
      <w:r>
        <w:rPr>
          <w:rFonts w:cs="Times New Roman"/>
          <w:color w:val="0C0C0C"/>
          <w:sz w:val="24"/>
          <w:szCs w:val="24"/>
          <w:lang w:val="da-DK"/>
        </w:rPr>
        <w:t>over</w:t>
      </w:r>
      <w:r>
        <w:rPr>
          <w:rFonts w:cs="Times New Roman"/>
          <w:color w:val="0C0C0C"/>
          <w:spacing w:val="13"/>
          <w:sz w:val="24"/>
          <w:szCs w:val="24"/>
          <w:lang w:val="da-DK"/>
        </w:rPr>
        <w:t xml:space="preserve"> </w:t>
      </w:r>
      <w:r>
        <w:rPr>
          <w:rFonts w:cs="Times New Roman"/>
          <w:color w:val="0C0C0C"/>
          <w:sz w:val="24"/>
          <w:szCs w:val="24"/>
          <w:lang w:val="da-DK"/>
        </w:rPr>
        <w:t>for</w:t>
      </w:r>
      <w:r>
        <w:rPr>
          <w:rFonts w:cs="Times New Roman"/>
          <w:color w:val="0C0C0C"/>
          <w:spacing w:val="10"/>
          <w:sz w:val="24"/>
          <w:szCs w:val="24"/>
          <w:lang w:val="da-DK"/>
        </w:rPr>
        <w:t xml:space="preserve"> </w:t>
      </w:r>
      <w:r>
        <w:rPr>
          <w:rFonts w:cs="Times New Roman"/>
          <w:color w:val="0C0C0C"/>
          <w:sz w:val="24"/>
          <w:szCs w:val="24"/>
          <w:lang w:val="da-DK"/>
        </w:rPr>
        <w:t>et</w:t>
      </w:r>
      <w:r>
        <w:rPr>
          <w:rFonts w:cs="Times New Roman"/>
          <w:color w:val="0C0C0C"/>
          <w:spacing w:val="14"/>
          <w:sz w:val="24"/>
          <w:szCs w:val="24"/>
          <w:lang w:val="da-DK"/>
        </w:rPr>
        <w:t xml:space="preserve"> </w:t>
      </w:r>
      <w:r>
        <w:rPr>
          <w:rFonts w:cs="Times New Roman"/>
          <w:color w:val="0C0C0C"/>
          <w:sz w:val="24"/>
          <w:szCs w:val="24"/>
          <w:lang w:val="da-DK"/>
        </w:rPr>
        <w:t>eller</w:t>
      </w:r>
      <w:r>
        <w:rPr>
          <w:rFonts w:cs="Times New Roman"/>
          <w:color w:val="0C0C0C"/>
          <w:spacing w:val="14"/>
          <w:sz w:val="24"/>
          <w:szCs w:val="24"/>
          <w:lang w:val="da-DK"/>
        </w:rPr>
        <w:t xml:space="preserve"> </w:t>
      </w:r>
      <w:r>
        <w:rPr>
          <w:rFonts w:cs="Times New Roman"/>
          <w:color w:val="0C0C0C"/>
          <w:sz w:val="24"/>
          <w:szCs w:val="24"/>
          <w:lang w:val="da-DK"/>
        </w:rPr>
        <w:t>flere</w:t>
      </w:r>
      <w:r>
        <w:rPr>
          <w:rFonts w:cs="Times New Roman"/>
          <w:color w:val="0C0C0C"/>
          <w:spacing w:val="22"/>
          <w:sz w:val="24"/>
          <w:szCs w:val="24"/>
          <w:lang w:val="da-DK"/>
        </w:rPr>
        <w:t xml:space="preserve"> </w:t>
      </w:r>
      <w:r>
        <w:rPr>
          <w:rFonts w:cs="Times New Roman"/>
          <w:color w:val="0C0C0C"/>
          <w:sz w:val="24"/>
          <w:szCs w:val="24"/>
          <w:lang w:val="da-DK"/>
        </w:rPr>
        <w:t>af</w:t>
      </w:r>
      <w:r>
        <w:rPr>
          <w:rFonts w:cs="Times New Roman"/>
          <w:color w:val="0C0C0C"/>
          <w:spacing w:val="18"/>
          <w:sz w:val="24"/>
          <w:szCs w:val="24"/>
          <w:lang w:val="da-DK"/>
        </w:rPr>
        <w:t xml:space="preserve"> </w:t>
      </w:r>
      <w:r>
        <w:rPr>
          <w:rFonts w:cs="Times New Roman"/>
          <w:color w:val="0C0C0C"/>
          <w:sz w:val="24"/>
          <w:szCs w:val="24"/>
          <w:lang w:val="da-DK"/>
        </w:rPr>
        <w:t>hjælpestofferne</w:t>
      </w:r>
      <w:r>
        <w:rPr>
          <w:rFonts w:cs="Times New Roman"/>
          <w:color w:val="0C0C0C"/>
          <w:w w:val="102"/>
          <w:sz w:val="24"/>
          <w:szCs w:val="24"/>
          <w:lang w:val="da-DK"/>
        </w:rPr>
        <w:t xml:space="preserve"> </w:t>
      </w:r>
      <w:r>
        <w:rPr>
          <w:rFonts w:cs="Times New Roman"/>
          <w:color w:val="0C0C0C"/>
          <w:sz w:val="24"/>
          <w:szCs w:val="24"/>
          <w:lang w:val="da-DK"/>
        </w:rPr>
        <w:t>anført</w:t>
      </w:r>
      <w:r>
        <w:rPr>
          <w:rFonts w:cs="Times New Roman"/>
          <w:color w:val="0C0C0C"/>
          <w:spacing w:val="19"/>
          <w:sz w:val="24"/>
          <w:szCs w:val="24"/>
          <w:lang w:val="da-DK"/>
        </w:rPr>
        <w:t xml:space="preserve"> </w:t>
      </w:r>
      <w:r>
        <w:rPr>
          <w:rFonts w:cs="Times New Roman"/>
          <w:color w:val="0C0C0C"/>
          <w:sz w:val="24"/>
          <w:szCs w:val="24"/>
          <w:lang w:val="da-DK"/>
        </w:rPr>
        <w:t>i</w:t>
      </w:r>
      <w:r>
        <w:rPr>
          <w:rFonts w:cs="Times New Roman"/>
          <w:color w:val="0C0C0C"/>
          <w:spacing w:val="7"/>
          <w:sz w:val="24"/>
          <w:szCs w:val="24"/>
          <w:lang w:val="da-DK"/>
        </w:rPr>
        <w:t xml:space="preserve"> </w:t>
      </w:r>
      <w:r>
        <w:rPr>
          <w:rFonts w:cs="Times New Roman"/>
          <w:color w:val="0C0C0C"/>
          <w:sz w:val="24"/>
          <w:szCs w:val="24"/>
          <w:lang w:val="da-DK"/>
        </w:rPr>
        <w:t>pkt.</w:t>
      </w:r>
      <w:r>
        <w:rPr>
          <w:rFonts w:cs="Times New Roman"/>
          <w:color w:val="0C0C0C"/>
          <w:spacing w:val="32"/>
          <w:sz w:val="24"/>
          <w:szCs w:val="24"/>
          <w:lang w:val="da-DK"/>
        </w:rPr>
        <w:t xml:space="preserve"> </w:t>
      </w:r>
      <w:r>
        <w:rPr>
          <w:rFonts w:cs="Times New Roman"/>
          <w:color w:val="0C0C0C"/>
          <w:sz w:val="24"/>
          <w:szCs w:val="24"/>
          <w:lang w:val="da-DK"/>
        </w:rPr>
        <w:t>6.1.</w:t>
      </w:r>
    </w:p>
    <w:p w:rsidR="00ED7309" w:rsidRPr="00EC0B9B" w:rsidRDefault="00ED7309" w:rsidP="00ED7309">
      <w:pPr>
        <w:tabs>
          <w:tab w:val="left" w:pos="851"/>
        </w:tabs>
        <w:rPr>
          <w:sz w:val="24"/>
          <w:szCs w:val="24"/>
        </w:rPr>
      </w:pPr>
    </w:p>
    <w:p w:rsidR="00ED7309" w:rsidRPr="00E41BA2" w:rsidRDefault="00ED7309" w:rsidP="00ED7309">
      <w:pPr>
        <w:tabs>
          <w:tab w:val="left" w:pos="851"/>
        </w:tabs>
        <w:ind w:left="851" w:hanging="851"/>
        <w:rPr>
          <w:b/>
          <w:sz w:val="24"/>
          <w:szCs w:val="24"/>
        </w:rPr>
      </w:pPr>
      <w:r>
        <w:rPr>
          <w:b/>
          <w:sz w:val="24"/>
          <w:szCs w:val="24"/>
        </w:rPr>
        <w:t>4.4</w:t>
      </w:r>
      <w:r>
        <w:rPr>
          <w:b/>
          <w:sz w:val="24"/>
          <w:szCs w:val="24"/>
        </w:rPr>
        <w:tab/>
      </w:r>
      <w:r w:rsidRPr="00EC0B9B">
        <w:rPr>
          <w:b/>
          <w:sz w:val="24"/>
          <w:szCs w:val="24"/>
        </w:rPr>
        <w:t>Særlige advarsler og forsigtighedsregler vedrørende brugen</w:t>
      </w:r>
    </w:p>
    <w:p w:rsidR="00ED7309" w:rsidRDefault="00ED7309" w:rsidP="00ED7309">
      <w:pPr>
        <w:pStyle w:val="Brdtekst"/>
        <w:spacing w:before="7" w:line="249" w:lineRule="auto"/>
        <w:ind w:left="851" w:right="201"/>
        <w:rPr>
          <w:rFonts w:cs="Times New Roman"/>
          <w:color w:val="0C0C0C"/>
          <w:sz w:val="24"/>
          <w:szCs w:val="24"/>
          <w:lang w:val="da-DK"/>
        </w:rPr>
      </w:pPr>
      <w:r>
        <w:rPr>
          <w:rFonts w:cs="Times New Roman"/>
          <w:color w:val="0C0C0C"/>
          <w:sz w:val="24"/>
          <w:szCs w:val="24"/>
          <w:lang w:val="da-DK"/>
        </w:rPr>
        <w:t>Til</w:t>
      </w:r>
      <w:r>
        <w:rPr>
          <w:rFonts w:cs="Times New Roman"/>
          <w:color w:val="0C0C0C"/>
          <w:spacing w:val="6"/>
          <w:sz w:val="24"/>
          <w:szCs w:val="24"/>
          <w:lang w:val="da-DK"/>
        </w:rPr>
        <w:t xml:space="preserve"> </w:t>
      </w:r>
      <w:r>
        <w:rPr>
          <w:rFonts w:cs="Times New Roman"/>
          <w:color w:val="0C0C0C"/>
          <w:sz w:val="24"/>
          <w:szCs w:val="24"/>
          <w:lang w:val="da-DK"/>
        </w:rPr>
        <w:t>behandling</w:t>
      </w:r>
      <w:r>
        <w:rPr>
          <w:rFonts w:cs="Times New Roman"/>
          <w:color w:val="0C0C0C"/>
          <w:spacing w:val="39"/>
          <w:sz w:val="24"/>
          <w:szCs w:val="24"/>
          <w:lang w:val="da-DK"/>
        </w:rPr>
        <w:t xml:space="preserve"> </w:t>
      </w:r>
      <w:r>
        <w:rPr>
          <w:rFonts w:cs="Times New Roman"/>
          <w:color w:val="0C0C0C"/>
          <w:sz w:val="24"/>
          <w:szCs w:val="24"/>
          <w:lang w:val="da-DK"/>
        </w:rPr>
        <w:t>af</w:t>
      </w:r>
      <w:r>
        <w:rPr>
          <w:rFonts w:cs="Times New Roman"/>
          <w:color w:val="0C0C0C"/>
          <w:spacing w:val="24"/>
          <w:sz w:val="24"/>
          <w:szCs w:val="24"/>
          <w:lang w:val="da-DK"/>
        </w:rPr>
        <w:t xml:space="preserve"> </w:t>
      </w:r>
      <w:proofErr w:type="spellStart"/>
      <w:r>
        <w:rPr>
          <w:rFonts w:cs="Times New Roman"/>
          <w:color w:val="0C0C0C"/>
          <w:sz w:val="24"/>
          <w:szCs w:val="24"/>
          <w:lang w:val="da-DK"/>
        </w:rPr>
        <w:t>postmenopausale</w:t>
      </w:r>
      <w:proofErr w:type="spellEnd"/>
      <w:r>
        <w:rPr>
          <w:rFonts w:cs="Times New Roman"/>
          <w:color w:val="0C0C0C"/>
          <w:sz w:val="24"/>
          <w:szCs w:val="24"/>
          <w:lang w:val="da-DK"/>
        </w:rPr>
        <w:t xml:space="preserve"> symptomer</w:t>
      </w:r>
      <w:r>
        <w:rPr>
          <w:rFonts w:cs="Times New Roman"/>
          <w:color w:val="0C0C0C"/>
          <w:spacing w:val="19"/>
          <w:sz w:val="24"/>
          <w:szCs w:val="24"/>
          <w:lang w:val="da-DK"/>
        </w:rPr>
        <w:t xml:space="preserve"> </w:t>
      </w:r>
      <w:r>
        <w:rPr>
          <w:rFonts w:cs="Times New Roman"/>
          <w:color w:val="0C0C0C"/>
          <w:sz w:val="24"/>
          <w:szCs w:val="24"/>
          <w:lang w:val="da-DK"/>
        </w:rPr>
        <w:t>bør</w:t>
      </w:r>
      <w:r>
        <w:rPr>
          <w:rFonts w:cs="Times New Roman"/>
          <w:color w:val="0C0C0C"/>
          <w:spacing w:val="24"/>
          <w:sz w:val="24"/>
          <w:szCs w:val="24"/>
          <w:lang w:val="da-DK"/>
        </w:rPr>
        <w:t xml:space="preserve"> </w:t>
      </w:r>
      <w:r>
        <w:rPr>
          <w:rFonts w:cs="Times New Roman"/>
          <w:color w:val="0C0C0C"/>
          <w:sz w:val="24"/>
          <w:szCs w:val="24"/>
          <w:lang w:val="da-DK"/>
        </w:rPr>
        <w:t>HRT</w:t>
      </w:r>
      <w:r>
        <w:rPr>
          <w:rFonts w:cs="Times New Roman"/>
          <w:color w:val="0C0C0C"/>
          <w:spacing w:val="27"/>
          <w:sz w:val="24"/>
          <w:szCs w:val="24"/>
          <w:lang w:val="da-DK"/>
        </w:rPr>
        <w:t xml:space="preserve"> </w:t>
      </w:r>
      <w:r>
        <w:rPr>
          <w:rFonts w:cs="Times New Roman"/>
          <w:color w:val="0C0C0C"/>
          <w:sz w:val="24"/>
          <w:szCs w:val="24"/>
          <w:lang w:val="da-DK"/>
        </w:rPr>
        <w:t>kun initieres</w:t>
      </w:r>
      <w:r>
        <w:rPr>
          <w:rFonts w:cs="Times New Roman"/>
          <w:color w:val="0C0C0C"/>
          <w:spacing w:val="21"/>
          <w:sz w:val="24"/>
          <w:szCs w:val="24"/>
          <w:lang w:val="da-DK"/>
        </w:rPr>
        <w:t xml:space="preserve"> </w:t>
      </w:r>
      <w:r>
        <w:rPr>
          <w:rFonts w:cs="Times New Roman"/>
          <w:color w:val="0C0C0C"/>
          <w:sz w:val="24"/>
          <w:szCs w:val="24"/>
          <w:lang w:val="da-DK"/>
        </w:rPr>
        <w:t>for</w:t>
      </w:r>
      <w:r>
        <w:rPr>
          <w:rFonts w:cs="Times New Roman"/>
          <w:color w:val="0C0C0C"/>
          <w:spacing w:val="20"/>
          <w:sz w:val="24"/>
          <w:szCs w:val="24"/>
          <w:lang w:val="da-DK"/>
        </w:rPr>
        <w:t xml:space="preserve"> </w:t>
      </w:r>
      <w:r>
        <w:rPr>
          <w:rFonts w:cs="Times New Roman"/>
          <w:color w:val="0C0C0C"/>
          <w:sz w:val="24"/>
          <w:szCs w:val="24"/>
          <w:lang w:val="da-DK"/>
        </w:rPr>
        <w:t>symptomer,</w:t>
      </w:r>
      <w:r>
        <w:rPr>
          <w:rFonts w:cs="Times New Roman"/>
          <w:color w:val="0C0C0C"/>
          <w:spacing w:val="38"/>
          <w:sz w:val="24"/>
          <w:szCs w:val="24"/>
          <w:lang w:val="da-DK"/>
        </w:rPr>
        <w:t xml:space="preserve"> </w:t>
      </w:r>
      <w:r>
        <w:rPr>
          <w:rFonts w:cs="Times New Roman"/>
          <w:color w:val="0C0C0C"/>
          <w:sz w:val="24"/>
          <w:szCs w:val="24"/>
          <w:lang w:val="da-DK"/>
        </w:rPr>
        <w:t>som</w:t>
      </w:r>
      <w:r>
        <w:rPr>
          <w:rFonts w:cs="Times New Roman"/>
          <w:color w:val="0C0C0C"/>
          <w:spacing w:val="4"/>
          <w:sz w:val="24"/>
          <w:szCs w:val="24"/>
          <w:lang w:val="da-DK"/>
        </w:rPr>
        <w:t xml:space="preserve"> </w:t>
      </w:r>
      <w:r>
        <w:rPr>
          <w:rFonts w:cs="Times New Roman"/>
          <w:color w:val="0C0C0C"/>
          <w:sz w:val="24"/>
          <w:szCs w:val="24"/>
          <w:lang w:val="da-DK"/>
        </w:rPr>
        <w:t>har</w:t>
      </w:r>
      <w:r>
        <w:rPr>
          <w:rFonts w:cs="Times New Roman"/>
          <w:color w:val="0C0C0C"/>
          <w:spacing w:val="26"/>
          <w:sz w:val="24"/>
          <w:szCs w:val="24"/>
          <w:lang w:val="da-DK"/>
        </w:rPr>
        <w:t xml:space="preserve"> </w:t>
      </w:r>
      <w:r>
        <w:rPr>
          <w:rFonts w:cs="Times New Roman"/>
          <w:color w:val="0C0C0C"/>
          <w:sz w:val="24"/>
          <w:szCs w:val="24"/>
          <w:lang w:val="da-DK"/>
        </w:rPr>
        <w:t>negativ</w:t>
      </w:r>
      <w:r>
        <w:rPr>
          <w:rFonts w:cs="Times New Roman"/>
          <w:color w:val="0C0C0C"/>
          <w:spacing w:val="29"/>
          <w:sz w:val="24"/>
          <w:szCs w:val="24"/>
          <w:lang w:val="da-DK"/>
        </w:rPr>
        <w:t xml:space="preserve"> </w:t>
      </w:r>
      <w:r>
        <w:rPr>
          <w:rFonts w:cs="Times New Roman"/>
          <w:color w:val="0C0C0C"/>
          <w:sz w:val="24"/>
          <w:szCs w:val="24"/>
          <w:lang w:val="da-DK"/>
        </w:rPr>
        <w:t>indvirkning</w:t>
      </w:r>
      <w:r>
        <w:rPr>
          <w:rFonts w:cs="Times New Roman"/>
          <w:color w:val="0C0C0C"/>
          <w:spacing w:val="28"/>
          <w:sz w:val="24"/>
          <w:szCs w:val="24"/>
          <w:lang w:val="da-DK"/>
        </w:rPr>
        <w:t xml:space="preserve"> </w:t>
      </w:r>
      <w:r>
        <w:rPr>
          <w:rFonts w:cs="Times New Roman"/>
          <w:color w:val="0C0C0C"/>
          <w:sz w:val="24"/>
          <w:szCs w:val="24"/>
          <w:lang w:val="da-DK"/>
        </w:rPr>
        <w:t>på</w:t>
      </w:r>
      <w:r>
        <w:rPr>
          <w:rFonts w:cs="Times New Roman"/>
          <w:color w:val="0C0C0C"/>
          <w:spacing w:val="20"/>
          <w:sz w:val="24"/>
          <w:szCs w:val="24"/>
          <w:lang w:val="da-DK"/>
        </w:rPr>
        <w:t xml:space="preserve"> </w:t>
      </w:r>
      <w:r>
        <w:rPr>
          <w:rFonts w:cs="Times New Roman"/>
          <w:color w:val="0C0C0C"/>
          <w:sz w:val="24"/>
          <w:szCs w:val="24"/>
          <w:lang w:val="da-DK"/>
        </w:rPr>
        <w:t>livskvaliteten.</w:t>
      </w:r>
      <w:r>
        <w:rPr>
          <w:rFonts w:cs="Times New Roman"/>
          <w:color w:val="0C0C0C"/>
          <w:spacing w:val="44"/>
          <w:sz w:val="24"/>
          <w:szCs w:val="24"/>
          <w:lang w:val="da-DK"/>
        </w:rPr>
        <w:t xml:space="preserve"> </w:t>
      </w:r>
      <w:r>
        <w:rPr>
          <w:rFonts w:cs="Times New Roman"/>
          <w:color w:val="0C0C0C"/>
          <w:sz w:val="24"/>
          <w:szCs w:val="24"/>
          <w:lang w:val="da-DK"/>
        </w:rPr>
        <w:t>I alle tilfælde</w:t>
      </w:r>
      <w:r>
        <w:rPr>
          <w:rFonts w:cs="Times New Roman"/>
          <w:color w:val="0C0C0C"/>
          <w:spacing w:val="29"/>
          <w:sz w:val="24"/>
          <w:szCs w:val="24"/>
          <w:lang w:val="da-DK"/>
        </w:rPr>
        <w:t xml:space="preserve"> </w:t>
      </w:r>
      <w:r>
        <w:rPr>
          <w:rFonts w:cs="Times New Roman"/>
          <w:color w:val="0C0C0C"/>
          <w:sz w:val="24"/>
          <w:szCs w:val="24"/>
          <w:lang w:val="da-DK"/>
        </w:rPr>
        <w:t>bør</w:t>
      </w:r>
      <w:r>
        <w:rPr>
          <w:rFonts w:cs="Times New Roman"/>
          <w:color w:val="0C0C0C"/>
          <w:spacing w:val="28"/>
          <w:sz w:val="24"/>
          <w:szCs w:val="24"/>
          <w:lang w:val="da-DK"/>
        </w:rPr>
        <w:t xml:space="preserve"> </w:t>
      </w:r>
      <w:r>
        <w:rPr>
          <w:rFonts w:cs="Times New Roman"/>
          <w:color w:val="0C0C0C"/>
          <w:sz w:val="24"/>
          <w:szCs w:val="24"/>
          <w:lang w:val="da-DK"/>
        </w:rPr>
        <w:t>der</w:t>
      </w:r>
      <w:r>
        <w:rPr>
          <w:rFonts w:cs="Times New Roman"/>
          <w:color w:val="0C0C0C"/>
          <w:spacing w:val="14"/>
          <w:sz w:val="24"/>
          <w:szCs w:val="24"/>
          <w:lang w:val="da-DK"/>
        </w:rPr>
        <w:t xml:space="preserve"> </w:t>
      </w:r>
      <w:r>
        <w:rPr>
          <w:rFonts w:cs="Times New Roman"/>
          <w:color w:val="0C0C0C"/>
          <w:sz w:val="24"/>
          <w:szCs w:val="24"/>
          <w:lang w:val="da-DK"/>
        </w:rPr>
        <w:t>mindst</w:t>
      </w:r>
      <w:r>
        <w:rPr>
          <w:rFonts w:cs="Times New Roman"/>
          <w:color w:val="0C0C0C"/>
          <w:spacing w:val="27"/>
          <w:sz w:val="24"/>
          <w:szCs w:val="24"/>
          <w:lang w:val="da-DK"/>
        </w:rPr>
        <w:t xml:space="preserve"> </w:t>
      </w:r>
      <w:r>
        <w:rPr>
          <w:rFonts w:cs="Times New Roman"/>
          <w:color w:val="0C0C0C"/>
          <w:sz w:val="24"/>
          <w:szCs w:val="24"/>
          <w:lang w:val="da-DK"/>
        </w:rPr>
        <w:t>en</w:t>
      </w:r>
      <w:r>
        <w:rPr>
          <w:rFonts w:cs="Times New Roman"/>
          <w:color w:val="0C0C0C"/>
          <w:spacing w:val="21"/>
          <w:sz w:val="24"/>
          <w:szCs w:val="24"/>
          <w:lang w:val="da-DK"/>
        </w:rPr>
        <w:t xml:space="preserve"> </w:t>
      </w:r>
      <w:r>
        <w:rPr>
          <w:rFonts w:cs="Times New Roman"/>
          <w:color w:val="0C0C0C"/>
          <w:sz w:val="24"/>
          <w:szCs w:val="24"/>
          <w:lang w:val="da-DK"/>
        </w:rPr>
        <w:t>gang</w:t>
      </w:r>
      <w:r>
        <w:rPr>
          <w:rFonts w:cs="Times New Roman"/>
          <w:color w:val="0C0C0C"/>
          <w:spacing w:val="20"/>
          <w:sz w:val="24"/>
          <w:szCs w:val="24"/>
          <w:lang w:val="da-DK"/>
        </w:rPr>
        <w:t xml:space="preserve"> </w:t>
      </w:r>
      <w:r>
        <w:rPr>
          <w:rFonts w:cs="Times New Roman"/>
          <w:color w:val="0C0C0C"/>
          <w:sz w:val="24"/>
          <w:szCs w:val="24"/>
          <w:lang w:val="da-DK"/>
        </w:rPr>
        <w:t>om</w:t>
      </w:r>
      <w:r>
        <w:rPr>
          <w:rFonts w:cs="Times New Roman"/>
          <w:color w:val="0C0C0C"/>
          <w:spacing w:val="14"/>
          <w:sz w:val="24"/>
          <w:szCs w:val="24"/>
          <w:lang w:val="da-DK"/>
        </w:rPr>
        <w:t xml:space="preserve"> </w:t>
      </w:r>
      <w:r>
        <w:rPr>
          <w:rFonts w:cs="Times New Roman"/>
          <w:color w:val="0C0C0C"/>
          <w:sz w:val="24"/>
          <w:szCs w:val="24"/>
          <w:lang w:val="da-DK"/>
        </w:rPr>
        <w:t>året</w:t>
      </w:r>
      <w:r>
        <w:rPr>
          <w:rFonts w:cs="Times New Roman"/>
          <w:color w:val="0C0C0C"/>
          <w:spacing w:val="13"/>
          <w:sz w:val="24"/>
          <w:szCs w:val="24"/>
          <w:lang w:val="da-DK"/>
        </w:rPr>
        <w:t xml:space="preserve"> </w:t>
      </w:r>
      <w:r>
        <w:rPr>
          <w:rFonts w:cs="Times New Roman"/>
          <w:color w:val="0C0C0C"/>
          <w:sz w:val="24"/>
          <w:szCs w:val="24"/>
          <w:lang w:val="da-DK"/>
        </w:rPr>
        <w:t>foretages</w:t>
      </w:r>
      <w:r>
        <w:rPr>
          <w:rFonts w:cs="Times New Roman"/>
          <w:color w:val="0C0C0C"/>
          <w:spacing w:val="29"/>
          <w:sz w:val="24"/>
          <w:szCs w:val="24"/>
          <w:lang w:val="da-DK"/>
        </w:rPr>
        <w:t xml:space="preserve"> </w:t>
      </w:r>
      <w:r>
        <w:rPr>
          <w:rFonts w:cs="Times New Roman"/>
          <w:color w:val="0C0C0C"/>
          <w:sz w:val="24"/>
          <w:szCs w:val="24"/>
          <w:lang w:val="da-DK"/>
        </w:rPr>
        <w:t>en</w:t>
      </w:r>
      <w:r>
        <w:rPr>
          <w:rFonts w:cs="Times New Roman"/>
          <w:color w:val="0C0C0C"/>
          <w:spacing w:val="16"/>
          <w:sz w:val="24"/>
          <w:szCs w:val="24"/>
          <w:lang w:val="da-DK"/>
        </w:rPr>
        <w:t xml:space="preserve"> </w:t>
      </w:r>
      <w:r>
        <w:rPr>
          <w:rFonts w:cs="Times New Roman"/>
          <w:color w:val="0C0C0C"/>
          <w:sz w:val="24"/>
          <w:szCs w:val="24"/>
          <w:lang w:val="da-DK"/>
        </w:rPr>
        <w:t>grundig</w:t>
      </w:r>
      <w:r>
        <w:rPr>
          <w:rFonts w:cs="Times New Roman"/>
          <w:color w:val="0C0C0C"/>
          <w:spacing w:val="21"/>
          <w:sz w:val="24"/>
          <w:szCs w:val="24"/>
          <w:lang w:val="da-DK"/>
        </w:rPr>
        <w:t xml:space="preserve"> </w:t>
      </w:r>
      <w:r>
        <w:rPr>
          <w:rFonts w:cs="Times New Roman"/>
          <w:color w:val="0C0C0C"/>
          <w:sz w:val="24"/>
          <w:szCs w:val="24"/>
          <w:lang w:val="da-DK"/>
        </w:rPr>
        <w:t>vurdering af</w:t>
      </w:r>
      <w:r>
        <w:rPr>
          <w:rFonts w:cs="Times New Roman"/>
          <w:color w:val="0C0C0C"/>
          <w:spacing w:val="18"/>
          <w:sz w:val="24"/>
          <w:szCs w:val="24"/>
          <w:lang w:val="da-DK"/>
        </w:rPr>
        <w:t xml:space="preserve"> </w:t>
      </w:r>
      <w:r>
        <w:rPr>
          <w:rFonts w:cs="Times New Roman"/>
          <w:color w:val="0C0C0C"/>
          <w:sz w:val="24"/>
          <w:szCs w:val="24"/>
          <w:lang w:val="da-DK"/>
        </w:rPr>
        <w:t>risici</w:t>
      </w:r>
      <w:r>
        <w:rPr>
          <w:rFonts w:cs="Times New Roman"/>
          <w:color w:val="0C0C0C"/>
          <w:spacing w:val="27"/>
          <w:sz w:val="24"/>
          <w:szCs w:val="24"/>
          <w:lang w:val="da-DK"/>
        </w:rPr>
        <w:t xml:space="preserve"> </w:t>
      </w:r>
      <w:r>
        <w:rPr>
          <w:rFonts w:cs="Times New Roman"/>
          <w:color w:val="0C0C0C"/>
          <w:sz w:val="24"/>
          <w:szCs w:val="24"/>
          <w:lang w:val="da-DK"/>
        </w:rPr>
        <w:t>og</w:t>
      </w:r>
      <w:r>
        <w:rPr>
          <w:rFonts w:cs="Times New Roman"/>
          <w:color w:val="0C0C0C"/>
          <w:spacing w:val="10"/>
          <w:sz w:val="24"/>
          <w:szCs w:val="24"/>
          <w:lang w:val="da-DK"/>
        </w:rPr>
        <w:t xml:space="preserve"> </w:t>
      </w:r>
      <w:r>
        <w:rPr>
          <w:rFonts w:cs="Times New Roman"/>
          <w:color w:val="0C0C0C"/>
          <w:sz w:val="24"/>
          <w:szCs w:val="24"/>
          <w:lang w:val="da-DK"/>
        </w:rPr>
        <w:t>fordele, og HRT</w:t>
      </w:r>
      <w:r>
        <w:rPr>
          <w:rFonts w:cs="Times New Roman"/>
          <w:color w:val="0C0C0C"/>
          <w:spacing w:val="36"/>
          <w:sz w:val="24"/>
          <w:szCs w:val="24"/>
          <w:lang w:val="da-DK"/>
        </w:rPr>
        <w:t xml:space="preserve"> </w:t>
      </w:r>
      <w:r>
        <w:rPr>
          <w:rFonts w:cs="Times New Roman"/>
          <w:color w:val="0C0C0C"/>
          <w:sz w:val="24"/>
          <w:szCs w:val="24"/>
          <w:lang w:val="da-DK"/>
        </w:rPr>
        <w:t>bør</w:t>
      </w:r>
      <w:r>
        <w:rPr>
          <w:rFonts w:cs="Times New Roman"/>
          <w:color w:val="0C0C0C"/>
          <w:spacing w:val="20"/>
          <w:sz w:val="24"/>
          <w:szCs w:val="24"/>
          <w:lang w:val="da-DK"/>
        </w:rPr>
        <w:t xml:space="preserve"> </w:t>
      </w:r>
      <w:r>
        <w:rPr>
          <w:rFonts w:cs="Times New Roman"/>
          <w:color w:val="0C0C0C"/>
          <w:sz w:val="24"/>
          <w:szCs w:val="24"/>
          <w:lang w:val="da-DK"/>
        </w:rPr>
        <w:t>kun</w:t>
      </w:r>
      <w:r>
        <w:rPr>
          <w:rFonts w:cs="Times New Roman"/>
          <w:color w:val="0C0C0C"/>
          <w:spacing w:val="29"/>
          <w:sz w:val="24"/>
          <w:szCs w:val="24"/>
          <w:lang w:val="da-DK"/>
        </w:rPr>
        <w:t xml:space="preserve"> </w:t>
      </w:r>
      <w:r>
        <w:rPr>
          <w:rFonts w:cs="Times New Roman"/>
          <w:color w:val="0C0C0C"/>
          <w:sz w:val="24"/>
          <w:szCs w:val="24"/>
          <w:lang w:val="da-DK"/>
        </w:rPr>
        <w:t>fortsætte</w:t>
      </w:r>
      <w:r>
        <w:rPr>
          <w:rFonts w:cs="Times New Roman"/>
          <w:color w:val="0C0C0C"/>
          <w:spacing w:val="34"/>
          <w:sz w:val="24"/>
          <w:szCs w:val="24"/>
          <w:lang w:val="da-DK"/>
        </w:rPr>
        <w:t xml:space="preserve"> </w:t>
      </w:r>
      <w:r>
        <w:rPr>
          <w:rFonts w:cs="Times New Roman"/>
          <w:color w:val="0C0C0C"/>
          <w:sz w:val="24"/>
          <w:szCs w:val="24"/>
          <w:lang w:val="da-DK"/>
        </w:rPr>
        <w:t>så</w:t>
      </w:r>
      <w:r>
        <w:rPr>
          <w:rFonts w:cs="Times New Roman"/>
          <w:color w:val="0C0C0C"/>
          <w:spacing w:val="1"/>
          <w:sz w:val="24"/>
          <w:szCs w:val="24"/>
          <w:lang w:val="da-DK"/>
        </w:rPr>
        <w:t xml:space="preserve"> </w:t>
      </w:r>
      <w:r>
        <w:rPr>
          <w:rFonts w:cs="Times New Roman"/>
          <w:color w:val="0C0C0C"/>
          <w:sz w:val="24"/>
          <w:szCs w:val="24"/>
          <w:lang w:val="da-DK"/>
        </w:rPr>
        <w:t>længe</w:t>
      </w:r>
      <w:r>
        <w:rPr>
          <w:rFonts w:cs="Times New Roman"/>
          <w:color w:val="0C0C0C"/>
          <w:spacing w:val="16"/>
          <w:sz w:val="24"/>
          <w:szCs w:val="24"/>
          <w:lang w:val="da-DK"/>
        </w:rPr>
        <w:t xml:space="preserve"> </w:t>
      </w:r>
      <w:r>
        <w:rPr>
          <w:rFonts w:cs="Times New Roman"/>
          <w:color w:val="0C0C0C"/>
          <w:sz w:val="24"/>
          <w:szCs w:val="24"/>
          <w:lang w:val="da-DK"/>
        </w:rPr>
        <w:t>fordelen</w:t>
      </w:r>
      <w:r>
        <w:rPr>
          <w:rFonts w:cs="Times New Roman"/>
          <w:color w:val="0C0C0C"/>
          <w:spacing w:val="31"/>
          <w:sz w:val="24"/>
          <w:szCs w:val="24"/>
          <w:lang w:val="da-DK"/>
        </w:rPr>
        <w:t xml:space="preserve"> </w:t>
      </w:r>
      <w:r>
        <w:rPr>
          <w:rFonts w:cs="Times New Roman"/>
          <w:color w:val="0C0C0C"/>
          <w:sz w:val="24"/>
          <w:szCs w:val="24"/>
          <w:lang w:val="da-DK"/>
        </w:rPr>
        <w:t>opvejer</w:t>
      </w:r>
      <w:r>
        <w:rPr>
          <w:rFonts w:cs="Times New Roman"/>
          <w:color w:val="0C0C0C"/>
          <w:spacing w:val="15"/>
          <w:sz w:val="24"/>
          <w:szCs w:val="24"/>
          <w:lang w:val="da-DK"/>
        </w:rPr>
        <w:t xml:space="preserve"> </w:t>
      </w:r>
      <w:r>
        <w:rPr>
          <w:rFonts w:cs="Times New Roman"/>
          <w:color w:val="0C0C0C"/>
          <w:sz w:val="24"/>
          <w:szCs w:val="24"/>
          <w:lang w:val="da-DK"/>
        </w:rPr>
        <w:t>risikoen.</w:t>
      </w:r>
    </w:p>
    <w:p w:rsidR="00ED7309" w:rsidRDefault="00ED7309" w:rsidP="00ED7309">
      <w:pPr>
        <w:pStyle w:val="Brdtekst"/>
        <w:spacing w:before="7" w:line="249" w:lineRule="auto"/>
        <w:ind w:left="851" w:right="201"/>
        <w:rPr>
          <w:rFonts w:cs="Times New Roman"/>
          <w:sz w:val="24"/>
          <w:szCs w:val="24"/>
          <w:lang w:val="da-DK"/>
        </w:rPr>
      </w:pPr>
    </w:p>
    <w:p w:rsidR="00ED7309" w:rsidRDefault="00ED7309" w:rsidP="00ED7309">
      <w:pPr>
        <w:pStyle w:val="Brdtekst"/>
        <w:spacing w:before="7" w:line="249" w:lineRule="auto"/>
        <w:ind w:left="851" w:right="201"/>
        <w:rPr>
          <w:rFonts w:cs="Times New Roman"/>
          <w:sz w:val="24"/>
          <w:szCs w:val="24"/>
          <w:lang w:val="da-DK"/>
        </w:rPr>
      </w:pPr>
      <w:r>
        <w:rPr>
          <w:rFonts w:cs="Times New Roman"/>
          <w:sz w:val="24"/>
          <w:szCs w:val="24"/>
          <w:lang w:val="da-DK"/>
        </w:rPr>
        <w:t>Evidens vedrørende risici ved behandling af præmatur menopause med HRT er begrænset. På grund af den lave absolutte risiko hos yngre kvinder kan benefit/</w:t>
      </w:r>
      <w:proofErr w:type="spellStart"/>
      <w:r>
        <w:rPr>
          <w:rFonts w:cs="Times New Roman"/>
          <w:sz w:val="24"/>
          <w:szCs w:val="24"/>
          <w:lang w:val="da-DK"/>
        </w:rPr>
        <w:t>risk</w:t>
      </w:r>
      <w:proofErr w:type="spellEnd"/>
      <w:r>
        <w:rPr>
          <w:rFonts w:cs="Times New Roman"/>
          <w:sz w:val="24"/>
          <w:szCs w:val="24"/>
          <w:lang w:val="da-DK"/>
        </w:rPr>
        <w:t>-forholdet hos disse kvinder være mere gunstigt end hos ældre kvinder.</w:t>
      </w:r>
    </w:p>
    <w:p w:rsidR="00ED7309" w:rsidRDefault="00ED7309" w:rsidP="00ED7309">
      <w:pPr>
        <w:pStyle w:val="Brdtekst"/>
        <w:spacing w:before="7" w:line="249" w:lineRule="auto"/>
        <w:ind w:left="851" w:right="201"/>
        <w:rPr>
          <w:rFonts w:cs="Times New Roman"/>
          <w:sz w:val="24"/>
          <w:szCs w:val="24"/>
          <w:lang w:val="da-DK"/>
        </w:rPr>
      </w:pPr>
    </w:p>
    <w:p w:rsidR="00ED7309" w:rsidRDefault="00ED7309" w:rsidP="00ED7309">
      <w:pPr>
        <w:pStyle w:val="Brdtekst"/>
        <w:spacing w:before="1" w:line="249" w:lineRule="auto"/>
        <w:ind w:left="851" w:right="114"/>
        <w:rPr>
          <w:rFonts w:cs="Times New Roman"/>
          <w:sz w:val="24"/>
          <w:szCs w:val="24"/>
          <w:lang w:val="da-DK"/>
        </w:rPr>
      </w:pPr>
      <w:proofErr w:type="spellStart"/>
      <w:r>
        <w:rPr>
          <w:rFonts w:cs="Times New Roman"/>
          <w:color w:val="0C0C0C"/>
          <w:sz w:val="24"/>
          <w:szCs w:val="24"/>
          <w:lang w:val="da-DK"/>
        </w:rPr>
        <w:t>Estrokad</w:t>
      </w:r>
      <w:proofErr w:type="spellEnd"/>
      <w:r>
        <w:rPr>
          <w:rFonts w:cs="Times New Roman"/>
          <w:color w:val="0C0C0C"/>
          <w:spacing w:val="31"/>
          <w:sz w:val="24"/>
          <w:szCs w:val="24"/>
          <w:lang w:val="da-DK"/>
        </w:rPr>
        <w:t xml:space="preserve"> </w:t>
      </w:r>
      <w:r>
        <w:rPr>
          <w:rFonts w:cs="Times New Roman"/>
          <w:color w:val="0C0C0C"/>
          <w:sz w:val="24"/>
          <w:szCs w:val="24"/>
          <w:lang w:val="da-DK"/>
        </w:rPr>
        <w:t>må</w:t>
      </w:r>
      <w:r>
        <w:rPr>
          <w:rFonts w:cs="Times New Roman"/>
          <w:color w:val="0C0C0C"/>
          <w:spacing w:val="16"/>
          <w:sz w:val="24"/>
          <w:szCs w:val="24"/>
          <w:lang w:val="da-DK"/>
        </w:rPr>
        <w:t xml:space="preserve"> </w:t>
      </w:r>
      <w:r>
        <w:rPr>
          <w:rFonts w:cs="Times New Roman"/>
          <w:color w:val="0C0C0C"/>
          <w:sz w:val="24"/>
          <w:szCs w:val="24"/>
          <w:lang w:val="da-DK"/>
        </w:rPr>
        <w:t>ikke</w:t>
      </w:r>
      <w:r>
        <w:rPr>
          <w:rFonts w:cs="Times New Roman"/>
          <w:color w:val="0C0C0C"/>
          <w:spacing w:val="13"/>
          <w:sz w:val="24"/>
          <w:szCs w:val="24"/>
          <w:lang w:val="da-DK"/>
        </w:rPr>
        <w:t xml:space="preserve"> </w:t>
      </w:r>
      <w:r>
        <w:rPr>
          <w:rFonts w:cs="Times New Roman"/>
          <w:color w:val="0C0C0C"/>
          <w:sz w:val="24"/>
          <w:szCs w:val="24"/>
          <w:lang w:val="da-DK"/>
        </w:rPr>
        <w:t>kombineres</w:t>
      </w:r>
      <w:r>
        <w:rPr>
          <w:rFonts w:cs="Times New Roman"/>
          <w:color w:val="0C0C0C"/>
          <w:spacing w:val="35"/>
          <w:sz w:val="24"/>
          <w:szCs w:val="24"/>
          <w:lang w:val="da-DK"/>
        </w:rPr>
        <w:t xml:space="preserve"> </w:t>
      </w:r>
      <w:r>
        <w:rPr>
          <w:rFonts w:cs="Times New Roman"/>
          <w:color w:val="0C0C0C"/>
          <w:sz w:val="24"/>
          <w:szCs w:val="24"/>
          <w:lang w:val="da-DK"/>
        </w:rPr>
        <w:t>med</w:t>
      </w:r>
      <w:r>
        <w:rPr>
          <w:rFonts w:cs="Times New Roman"/>
          <w:color w:val="0C0C0C"/>
          <w:spacing w:val="31"/>
          <w:sz w:val="24"/>
          <w:szCs w:val="24"/>
          <w:lang w:val="da-DK"/>
        </w:rPr>
        <w:t xml:space="preserve"> </w:t>
      </w:r>
      <w:r>
        <w:rPr>
          <w:rFonts w:cs="Times New Roman"/>
          <w:color w:val="0C0C0C"/>
          <w:sz w:val="24"/>
          <w:szCs w:val="24"/>
          <w:lang w:val="da-DK"/>
        </w:rPr>
        <w:t>østrogenpræparater til</w:t>
      </w:r>
      <w:r>
        <w:rPr>
          <w:rFonts w:cs="Times New Roman"/>
          <w:color w:val="0C0C0C"/>
          <w:spacing w:val="28"/>
          <w:sz w:val="24"/>
          <w:szCs w:val="24"/>
          <w:lang w:val="da-DK"/>
        </w:rPr>
        <w:t xml:space="preserve"> </w:t>
      </w:r>
      <w:r>
        <w:rPr>
          <w:rFonts w:cs="Times New Roman"/>
          <w:color w:val="0C0C0C"/>
          <w:sz w:val="24"/>
          <w:szCs w:val="24"/>
          <w:lang w:val="da-DK"/>
        </w:rPr>
        <w:t>systemisk</w:t>
      </w:r>
      <w:r>
        <w:rPr>
          <w:rFonts w:cs="Times New Roman"/>
          <w:color w:val="0C0C0C"/>
          <w:spacing w:val="14"/>
          <w:sz w:val="24"/>
          <w:szCs w:val="24"/>
          <w:lang w:val="da-DK"/>
        </w:rPr>
        <w:t xml:space="preserve"> </w:t>
      </w:r>
      <w:r>
        <w:rPr>
          <w:rFonts w:cs="Times New Roman"/>
          <w:color w:val="0C0C0C"/>
          <w:sz w:val="24"/>
          <w:szCs w:val="24"/>
          <w:lang w:val="da-DK"/>
        </w:rPr>
        <w:t>behandling,</w:t>
      </w:r>
      <w:r>
        <w:rPr>
          <w:rFonts w:cs="Times New Roman"/>
          <w:color w:val="0C0C0C"/>
          <w:spacing w:val="43"/>
          <w:sz w:val="24"/>
          <w:szCs w:val="24"/>
          <w:lang w:val="da-DK"/>
        </w:rPr>
        <w:t xml:space="preserve"> </w:t>
      </w:r>
      <w:r>
        <w:rPr>
          <w:rFonts w:cs="Times New Roman"/>
          <w:color w:val="0C0C0C"/>
          <w:sz w:val="24"/>
          <w:szCs w:val="24"/>
          <w:lang w:val="da-DK"/>
        </w:rPr>
        <w:t>da sikkerhed</w:t>
      </w:r>
      <w:r>
        <w:rPr>
          <w:rFonts w:cs="Times New Roman"/>
          <w:color w:val="0C0C0C"/>
          <w:spacing w:val="32"/>
          <w:sz w:val="24"/>
          <w:szCs w:val="24"/>
          <w:lang w:val="da-DK"/>
        </w:rPr>
        <w:t xml:space="preserve"> </w:t>
      </w:r>
      <w:r>
        <w:rPr>
          <w:rFonts w:cs="Times New Roman"/>
          <w:color w:val="0C0C0C"/>
          <w:sz w:val="24"/>
          <w:szCs w:val="24"/>
          <w:lang w:val="da-DK"/>
        </w:rPr>
        <w:t>og</w:t>
      </w:r>
      <w:r>
        <w:rPr>
          <w:rFonts w:cs="Times New Roman"/>
          <w:color w:val="0C0C0C"/>
          <w:spacing w:val="11"/>
          <w:sz w:val="24"/>
          <w:szCs w:val="24"/>
          <w:lang w:val="da-DK"/>
        </w:rPr>
        <w:t xml:space="preserve"> </w:t>
      </w:r>
      <w:r>
        <w:rPr>
          <w:rFonts w:cs="Times New Roman"/>
          <w:color w:val="0C0C0C"/>
          <w:sz w:val="24"/>
          <w:szCs w:val="24"/>
          <w:lang w:val="da-DK"/>
        </w:rPr>
        <w:t>risici</w:t>
      </w:r>
      <w:r>
        <w:rPr>
          <w:rFonts w:cs="Times New Roman"/>
          <w:color w:val="0C0C0C"/>
          <w:spacing w:val="23"/>
          <w:sz w:val="24"/>
          <w:szCs w:val="24"/>
          <w:lang w:val="da-DK"/>
        </w:rPr>
        <w:t xml:space="preserve"> </w:t>
      </w:r>
      <w:r>
        <w:rPr>
          <w:rFonts w:cs="Times New Roman"/>
          <w:color w:val="0C0C0C"/>
          <w:sz w:val="24"/>
          <w:szCs w:val="24"/>
          <w:lang w:val="da-DK"/>
        </w:rPr>
        <w:t>med</w:t>
      </w:r>
      <w:r>
        <w:rPr>
          <w:rFonts w:cs="Times New Roman"/>
          <w:color w:val="0C0C0C"/>
          <w:spacing w:val="32"/>
          <w:sz w:val="24"/>
          <w:szCs w:val="24"/>
          <w:lang w:val="da-DK"/>
        </w:rPr>
        <w:t xml:space="preserve"> </w:t>
      </w:r>
      <w:r>
        <w:rPr>
          <w:rFonts w:cs="Times New Roman"/>
          <w:color w:val="0C0C0C"/>
          <w:sz w:val="24"/>
          <w:szCs w:val="24"/>
          <w:lang w:val="da-DK"/>
        </w:rPr>
        <w:t>de</w:t>
      </w:r>
      <w:r>
        <w:rPr>
          <w:rFonts w:cs="Times New Roman"/>
          <w:color w:val="0C0C0C"/>
          <w:spacing w:val="12"/>
          <w:sz w:val="24"/>
          <w:szCs w:val="24"/>
          <w:lang w:val="da-DK"/>
        </w:rPr>
        <w:t xml:space="preserve"> </w:t>
      </w:r>
      <w:r>
        <w:rPr>
          <w:rFonts w:cs="Times New Roman"/>
          <w:color w:val="0C0C0C"/>
          <w:sz w:val="24"/>
          <w:szCs w:val="24"/>
          <w:lang w:val="da-DK"/>
        </w:rPr>
        <w:t>østrogenkoncentrationer,</w:t>
      </w:r>
      <w:r>
        <w:rPr>
          <w:rFonts w:cs="Times New Roman"/>
          <w:color w:val="0C0C0C"/>
          <w:spacing w:val="56"/>
          <w:sz w:val="24"/>
          <w:szCs w:val="24"/>
          <w:lang w:val="da-DK"/>
        </w:rPr>
        <w:t xml:space="preserve"> </w:t>
      </w:r>
      <w:r>
        <w:rPr>
          <w:rFonts w:cs="Times New Roman"/>
          <w:color w:val="0C0C0C"/>
          <w:sz w:val="24"/>
          <w:szCs w:val="24"/>
          <w:lang w:val="da-DK"/>
        </w:rPr>
        <w:t>der</w:t>
      </w:r>
      <w:r>
        <w:rPr>
          <w:rFonts w:cs="Times New Roman"/>
          <w:color w:val="0C0C0C"/>
          <w:spacing w:val="15"/>
          <w:sz w:val="24"/>
          <w:szCs w:val="24"/>
          <w:lang w:val="da-DK"/>
        </w:rPr>
        <w:t xml:space="preserve"> </w:t>
      </w:r>
      <w:r>
        <w:rPr>
          <w:rFonts w:cs="Times New Roman"/>
          <w:color w:val="0C0C0C"/>
          <w:sz w:val="24"/>
          <w:szCs w:val="24"/>
          <w:lang w:val="da-DK"/>
        </w:rPr>
        <w:t>nås</w:t>
      </w:r>
      <w:r>
        <w:rPr>
          <w:rFonts w:cs="Times New Roman"/>
          <w:color w:val="0C0C0C"/>
          <w:spacing w:val="20"/>
          <w:sz w:val="24"/>
          <w:szCs w:val="24"/>
          <w:lang w:val="da-DK"/>
        </w:rPr>
        <w:t xml:space="preserve"> </w:t>
      </w:r>
      <w:r>
        <w:rPr>
          <w:rFonts w:cs="Times New Roman"/>
          <w:color w:val="0C0C0C"/>
          <w:sz w:val="24"/>
          <w:szCs w:val="24"/>
          <w:lang w:val="da-DK"/>
        </w:rPr>
        <w:t>ved</w:t>
      </w:r>
      <w:r>
        <w:rPr>
          <w:rFonts w:cs="Times New Roman"/>
          <w:color w:val="0C0C0C"/>
          <w:spacing w:val="23"/>
          <w:sz w:val="24"/>
          <w:szCs w:val="24"/>
          <w:lang w:val="da-DK"/>
        </w:rPr>
        <w:t xml:space="preserve"> </w:t>
      </w:r>
      <w:r>
        <w:rPr>
          <w:rFonts w:cs="Times New Roman"/>
          <w:color w:val="0C0C0C"/>
          <w:sz w:val="24"/>
          <w:szCs w:val="24"/>
          <w:lang w:val="da-DK"/>
        </w:rPr>
        <w:t>kombinationsbehandling,</w:t>
      </w:r>
      <w:r>
        <w:rPr>
          <w:rFonts w:cs="Times New Roman"/>
          <w:color w:val="0C0C0C"/>
          <w:w w:val="101"/>
          <w:sz w:val="24"/>
          <w:szCs w:val="24"/>
          <w:lang w:val="da-DK"/>
        </w:rPr>
        <w:t xml:space="preserve"> </w:t>
      </w:r>
      <w:r>
        <w:rPr>
          <w:rFonts w:cs="Times New Roman"/>
          <w:color w:val="0C0C0C"/>
          <w:sz w:val="24"/>
          <w:szCs w:val="24"/>
          <w:lang w:val="da-DK"/>
        </w:rPr>
        <w:t>ikke</w:t>
      </w:r>
      <w:r>
        <w:rPr>
          <w:rFonts w:cs="Times New Roman"/>
          <w:color w:val="0C0C0C"/>
          <w:spacing w:val="21"/>
          <w:sz w:val="24"/>
          <w:szCs w:val="24"/>
          <w:lang w:val="da-DK"/>
        </w:rPr>
        <w:t xml:space="preserve"> </w:t>
      </w:r>
      <w:r>
        <w:rPr>
          <w:rFonts w:cs="Times New Roman"/>
          <w:color w:val="0C0C0C"/>
          <w:sz w:val="24"/>
          <w:szCs w:val="24"/>
          <w:lang w:val="da-DK"/>
        </w:rPr>
        <w:t>er</w:t>
      </w:r>
      <w:r>
        <w:rPr>
          <w:rFonts w:cs="Times New Roman"/>
          <w:color w:val="0C0C0C"/>
          <w:spacing w:val="18"/>
          <w:sz w:val="24"/>
          <w:szCs w:val="24"/>
          <w:lang w:val="da-DK"/>
        </w:rPr>
        <w:t xml:space="preserve"> </w:t>
      </w:r>
      <w:r>
        <w:rPr>
          <w:rFonts w:cs="Times New Roman"/>
          <w:color w:val="0C0C0C"/>
          <w:sz w:val="24"/>
          <w:szCs w:val="24"/>
          <w:lang w:val="da-DK"/>
        </w:rPr>
        <w:t>undersøgt.</w:t>
      </w:r>
    </w:p>
    <w:p w:rsidR="00ED7309" w:rsidRDefault="00ED7309" w:rsidP="00ED7309">
      <w:pPr>
        <w:spacing w:before="10"/>
        <w:ind w:left="851"/>
        <w:rPr>
          <w:sz w:val="24"/>
          <w:szCs w:val="24"/>
        </w:rPr>
      </w:pPr>
    </w:p>
    <w:p w:rsidR="00ED7309" w:rsidRDefault="00ED7309" w:rsidP="00ED7309">
      <w:pPr>
        <w:pStyle w:val="Brdtekst"/>
        <w:ind w:left="851"/>
        <w:rPr>
          <w:rFonts w:cs="Times New Roman"/>
          <w:sz w:val="24"/>
          <w:szCs w:val="24"/>
          <w:lang w:val="da-DK"/>
        </w:rPr>
      </w:pPr>
      <w:r>
        <w:rPr>
          <w:rFonts w:cs="Times New Roman"/>
          <w:color w:val="212121"/>
          <w:sz w:val="24"/>
          <w:szCs w:val="24"/>
          <w:u w:val="single" w:color="000000"/>
          <w:lang w:val="da-DK"/>
        </w:rPr>
        <w:t>Medicinsk undersøgelse/opfølgning</w:t>
      </w:r>
    </w:p>
    <w:p w:rsidR="00ED7309" w:rsidRDefault="00ED7309" w:rsidP="00ED7309">
      <w:pPr>
        <w:pStyle w:val="Brdtekst"/>
        <w:spacing w:before="12" w:line="249" w:lineRule="auto"/>
        <w:ind w:left="851" w:right="201"/>
        <w:rPr>
          <w:rFonts w:cs="Times New Roman"/>
          <w:color w:val="0C0C0C"/>
          <w:sz w:val="24"/>
          <w:szCs w:val="24"/>
          <w:lang w:val="da-DK"/>
        </w:rPr>
      </w:pPr>
      <w:r>
        <w:rPr>
          <w:rFonts w:cs="Times New Roman"/>
          <w:color w:val="0C0C0C"/>
          <w:sz w:val="24"/>
          <w:szCs w:val="24"/>
          <w:lang w:val="da-DK"/>
        </w:rPr>
        <w:t>Før HRT</w:t>
      </w:r>
      <w:r>
        <w:rPr>
          <w:rFonts w:cs="Times New Roman"/>
          <w:color w:val="0C0C0C"/>
          <w:spacing w:val="43"/>
          <w:sz w:val="24"/>
          <w:szCs w:val="24"/>
          <w:lang w:val="da-DK"/>
        </w:rPr>
        <w:t xml:space="preserve"> </w:t>
      </w:r>
      <w:r>
        <w:rPr>
          <w:rFonts w:cs="Times New Roman"/>
          <w:color w:val="0C0C0C"/>
          <w:sz w:val="24"/>
          <w:szCs w:val="24"/>
          <w:lang w:val="da-DK"/>
        </w:rPr>
        <w:t>initieres</w:t>
      </w:r>
      <w:r>
        <w:rPr>
          <w:rFonts w:cs="Times New Roman"/>
          <w:color w:val="0C0C0C"/>
          <w:spacing w:val="30"/>
          <w:sz w:val="24"/>
          <w:szCs w:val="24"/>
          <w:lang w:val="da-DK"/>
        </w:rPr>
        <w:t xml:space="preserve"> </w:t>
      </w:r>
      <w:r>
        <w:rPr>
          <w:rFonts w:cs="Times New Roman"/>
          <w:color w:val="0C0C0C"/>
          <w:sz w:val="24"/>
          <w:szCs w:val="24"/>
          <w:lang w:val="da-DK"/>
        </w:rPr>
        <w:t>eller</w:t>
      </w:r>
      <w:r>
        <w:rPr>
          <w:rFonts w:cs="Times New Roman"/>
          <w:color w:val="0C0C0C"/>
          <w:spacing w:val="26"/>
          <w:sz w:val="24"/>
          <w:szCs w:val="24"/>
          <w:lang w:val="da-DK"/>
        </w:rPr>
        <w:t xml:space="preserve"> </w:t>
      </w:r>
      <w:r>
        <w:rPr>
          <w:rFonts w:cs="Times New Roman"/>
          <w:color w:val="0C0C0C"/>
          <w:sz w:val="24"/>
          <w:szCs w:val="24"/>
          <w:lang w:val="da-DK"/>
        </w:rPr>
        <w:t>genoptages,</w:t>
      </w:r>
      <w:r>
        <w:rPr>
          <w:rFonts w:cs="Times New Roman"/>
          <w:color w:val="0C0C0C"/>
          <w:spacing w:val="23"/>
          <w:sz w:val="24"/>
          <w:szCs w:val="24"/>
          <w:lang w:val="da-DK"/>
        </w:rPr>
        <w:t xml:space="preserve"> </w:t>
      </w:r>
      <w:r>
        <w:rPr>
          <w:rFonts w:cs="Times New Roman"/>
          <w:color w:val="0C0C0C"/>
          <w:sz w:val="24"/>
          <w:szCs w:val="24"/>
          <w:lang w:val="da-DK"/>
        </w:rPr>
        <w:t>bør</w:t>
      </w:r>
      <w:r>
        <w:rPr>
          <w:rFonts w:cs="Times New Roman"/>
          <w:color w:val="0C0C0C"/>
          <w:spacing w:val="26"/>
          <w:sz w:val="24"/>
          <w:szCs w:val="24"/>
          <w:lang w:val="da-DK"/>
        </w:rPr>
        <w:t xml:space="preserve"> </w:t>
      </w:r>
      <w:r>
        <w:rPr>
          <w:rFonts w:cs="Times New Roman"/>
          <w:color w:val="0C0C0C"/>
          <w:sz w:val="24"/>
          <w:szCs w:val="24"/>
          <w:lang w:val="da-DK"/>
        </w:rPr>
        <w:t>der</w:t>
      </w:r>
      <w:r>
        <w:rPr>
          <w:rFonts w:cs="Times New Roman"/>
          <w:color w:val="0C0C0C"/>
          <w:spacing w:val="18"/>
          <w:sz w:val="24"/>
          <w:szCs w:val="24"/>
          <w:lang w:val="da-DK"/>
        </w:rPr>
        <w:t xml:space="preserve"> </w:t>
      </w:r>
      <w:r>
        <w:rPr>
          <w:rFonts w:cs="Times New Roman"/>
          <w:color w:val="0C0C0C"/>
          <w:sz w:val="24"/>
          <w:szCs w:val="24"/>
          <w:lang w:val="da-DK"/>
        </w:rPr>
        <w:t>optages</w:t>
      </w:r>
      <w:r>
        <w:rPr>
          <w:rFonts w:cs="Times New Roman"/>
          <w:color w:val="0C0C0C"/>
          <w:spacing w:val="21"/>
          <w:sz w:val="24"/>
          <w:szCs w:val="24"/>
          <w:lang w:val="da-DK"/>
        </w:rPr>
        <w:t xml:space="preserve"> </w:t>
      </w:r>
      <w:r>
        <w:rPr>
          <w:rFonts w:cs="Times New Roman"/>
          <w:color w:val="0C0C0C"/>
          <w:sz w:val="24"/>
          <w:szCs w:val="24"/>
          <w:lang w:val="da-DK"/>
        </w:rPr>
        <w:t>en</w:t>
      </w:r>
      <w:r>
        <w:rPr>
          <w:rFonts w:cs="Times New Roman"/>
          <w:color w:val="0C0C0C"/>
          <w:spacing w:val="15"/>
          <w:sz w:val="24"/>
          <w:szCs w:val="24"/>
          <w:lang w:val="da-DK"/>
        </w:rPr>
        <w:t xml:space="preserve"> </w:t>
      </w:r>
      <w:r>
        <w:rPr>
          <w:rFonts w:cs="Times New Roman"/>
          <w:color w:val="0C0C0C"/>
          <w:sz w:val="24"/>
          <w:szCs w:val="24"/>
          <w:lang w:val="da-DK"/>
        </w:rPr>
        <w:t>komplet</w:t>
      </w:r>
      <w:r>
        <w:rPr>
          <w:rFonts w:cs="Times New Roman"/>
          <w:color w:val="0C0C0C"/>
          <w:spacing w:val="34"/>
          <w:sz w:val="24"/>
          <w:szCs w:val="24"/>
          <w:lang w:val="da-DK"/>
        </w:rPr>
        <w:t xml:space="preserve"> </w:t>
      </w:r>
      <w:r>
        <w:rPr>
          <w:rFonts w:cs="Times New Roman"/>
          <w:color w:val="0C0C0C"/>
          <w:sz w:val="24"/>
          <w:szCs w:val="24"/>
          <w:lang w:val="da-DK"/>
        </w:rPr>
        <w:t>personlig</w:t>
      </w:r>
      <w:r>
        <w:rPr>
          <w:rFonts w:cs="Times New Roman"/>
          <w:color w:val="0C0C0C"/>
          <w:spacing w:val="31"/>
          <w:sz w:val="24"/>
          <w:szCs w:val="24"/>
          <w:lang w:val="da-DK"/>
        </w:rPr>
        <w:t xml:space="preserve"> </w:t>
      </w:r>
      <w:r>
        <w:rPr>
          <w:rFonts w:cs="Times New Roman"/>
          <w:color w:val="0C0C0C"/>
          <w:sz w:val="24"/>
          <w:szCs w:val="24"/>
          <w:lang w:val="da-DK"/>
        </w:rPr>
        <w:t>og</w:t>
      </w:r>
      <w:r>
        <w:rPr>
          <w:rFonts w:cs="Times New Roman"/>
          <w:color w:val="0C0C0C"/>
          <w:w w:val="104"/>
          <w:sz w:val="24"/>
          <w:szCs w:val="24"/>
          <w:lang w:val="da-DK"/>
        </w:rPr>
        <w:t xml:space="preserve"> </w:t>
      </w:r>
      <w:r>
        <w:rPr>
          <w:rFonts w:cs="Times New Roman"/>
          <w:color w:val="0C0C0C"/>
          <w:sz w:val="24"/>
          <w:szCs w:val="24"/>
          <w:lang w:val="da-DK"/>
        </w:rPr>
        <w:t>familiær</w:t>
      </w:r>
      <w:r>
        <w:rPr>
          <w:rFonts w:cs="Times New Roman"/>
          <w:color w:val="0C0C0C"/>
          <w:spacing w:val="30"/>
          <w:sz w:val="24"/>
          <w:szCs w:val="24"/>
          <w:lang w:val="da-DK"/>
        </w:rPr>
        <w:t xml:space="preserve"> </w:t>
      </w:r>
      <w:r>
        <w:rPr>
          <w:rFonts w:cs="Times New Roman"/>
          <w:color w:val="0C0C0C"/>
          <w:sz w:val="24"/>
          <w:szCs w:val="24"/>
          <w:lang w:val="da-DK"/>
        </w:rPr>
        <w:t>anamnese. Lægeundersøgelsen (herunder bækken og bryst) bør baseres på anamnesen, kontraindikationerne samt advarsler vedrørende brugen.</w:t>
      </w:r>
      <w:r>
        <w:rPr>
          <w:rFonts w:cs="Times New Roman"/>
          <w:color w:val="0C0C0C"/>
          <w:spacing w:val="26"/>
          <w:sz w:val="24"/>
          <w:szCs w:val="24"/>
          <w:lang w:val="da-DK"/>
        </w:rPr>
        <w:t xml:space="preserve"> </w:t>
      </w:r>
      <w:r>
        <w:rPr>
          <w:rFonts w:cs="Times New Roman"/>
          <w:color w:val="0C0C0C"/>
          <w:sz w:val="24"/>
          <w:szCs w:val="24"/>
          <w:lang w:val="da-DK"/>
        </w:rPr>
        <w:t>Under behandlingen anbefales regelmæssige undersøgelser, hvis hyppighed og karakter</w:t>
      </w:r>
      <w:r>
        <w:rPr>
          <w:rFonts w:cs="Times New Roman"/>
          <w:color w:val="0C0C0C"/>
          <w:spacing w:val="23"/>
          <w:sz w:val="24"/>
          <w:szCs w:val="24"/>
          <w:lang w:val="da-DK"/>
        </w:rPr>
        <w:t xml:space="preserve"> </w:t>
      </w:r>
      <w:r>
        <w:rPr>
          <w:rFonts w:cs="Times New Roman"/>
          <w:color w:val="0C0C0C"/>
          <w:sz w:val="24"/>
          <w:szCs w:val="24"/>
          <w:lang w:val="da-DK"/>
        </w:rPr>
        <w:t>tilpasses</w:t>
      </w:r>
      <w:r>
        <w:rPr>
          <w:rFonts w:cs="Times New Roman"/>
          <w:color w:val="0C0C0C"/>
          <w:w w:val="101"/>
          <w:sz w:val="24"/>
          <w:szCs w:val="24"/>
          <w:lang w:val="da-DK"/>
        </w:rPr>
        <w:t xml:space="preserve"> </w:t>
      </w:r>
      <w:r>
        <w:rPr>
          <w:rFonts w:cs="Times New Roman"/>
          <w:color w:val="0C0C0C"/>
          <w:sz w:val="24"/>
          <w:szCs w:val="24"/>
          <w:lang w:val="da-DK"/>
        </w:rPr>
        <w:t>den</w:t>
      </w:r>
      <w:r>
        <w:rPr>
          <w:rFonts w:cs="Times New Roman"/>
          <w:color w:val="0C0C0C"/>
          <w:spacing w:val="18"/>
          <w:sz w:val="24"/>
          <w:szCs w:val="24"/>
          <w:lang w:val="da-DK"/>
        </w:rPr>
        <w:t xml:space="preserve"> </w:t>
      </w:r>
      <w:r>
        <w:rPr>
          <w:rFonts w:cs="Times New Roman"/>
          <w:color w:val="0C0C0C"/>
          <w:sz w:val="24"/>
          <w:szCs w:val="24"/>
          <w:lang w:val="da-DK"/>
        </w:rPr>
        <w:t>enkelte</w:t>
      </w:r>
      <w:r>
        <w:rPr>
          <w:rFonts w:cs="Times New Roman"/>
          <w:color w:val="0C0C0C"/>
          <w:spacing w:val="12"/>
          <w:sz w:val="24"/>
          <w:szCs w:val="24"/>
          <w:lang w:val="da-DK"/>
        </w:rPr>
        <w:t xml:space="preserve"> </w:t>
      </w:r>
      <w:r>
        <w:rPr>
          <w:rFonts w:cs="Times New Roman"/>
          <w:color w:val="0C0C0C"/>
          <w:sz w:val="24"/>
          <w:szCs w:val="24"/>
          <w:lang w:val="da-DK"/>
        </w:rPr>
        <w:t>kvinde.</w:t>
      </w:r>
      <w:r>
        <w:rPr>
          <w:rFonts w:cs="Times New Roman"/>
          <w:color w:val="0C0C0C"/>
          <w:spacing w:val="22"/>
          <w:sz w:val="24"/>
          <w:szCs w:val="24"/>
          <w:lang w:val="da-DK"/>
        </w:rPr>
        <w:t xml:space="preserve"> </w:t>
      </w:r>
      <w:r>
        <w:rPr>
          <w:rFonts w:cs="Times New Roman"/>
          <w:color w:val="0C0C0C"/>
          <w:sz w:val="24"/>
          <w:szCs w:val="24"/>
          <w:lang w:val="da-DK"/>
        </w:rPr>
        <w:t>Kvinderne</w:t>
      </w:r>
      <w:r>
        <w:rPr>
          <w:rFonts w:cs="Times New Roman"/>
          <w:color w:val="0C0C0C"/>
          <w:spacing w:val="26"/>
          <w:sz w:val="24"/>
          <w:szCs w:val="24"/>
          <w:lang w:val="da-DK"/>
        </w:rPr>
        <w:t xml:space="preserve"> </w:t>
      </w:r>
      <w:r>
        <w:rPr>
          <w:rFonts w:cs="Times New Roman"/>
          <w:color w:val="0C0C0C"/>
          <w:sz w:val="24"/>
          <w:szCs w:val="24"/>
          <w:lang w:val="da-DK"/>
        </w:rPr>
        <w:t>bør</w:t>
      </w:r>
      <w:r>
        <w:rPr>
          <w:rFonts w:cs="Times New Roman"/>
          <w:color w:val="0C0C0C"/>
          <w:spacing w:val="22"/>
          <w:sz w:val="24"/>
          <w:szCs w:val="24"/>
          <w:lang w:val="da-DK"/>
        </w:rPr>
        <w:t xml:space="preserve"> </w:t>
      </w:r>
      <w:r>
        <w:rPr>
          <w:rFonts w:cs="Times New Roman"/>
          <w:color w:val="0C0C0C"/>
          <w:sz w:val="24"/>
          <w:szCs w:val="24"/>
          <w:lang w:val="da-DK"/>
        </w:rPr>
        <w:t>underrettes</w:t>
      </w:r>
      <w:r>
        <w:rPr>
          <w:rFonts w:cs="Times New Roman"/>
          <w:color w:val="0C0C0C"/>
          <w:spacing w:val="50"/>
          <w:sz w:val="24"/>
          <w:szCs w:val="24"/>
          <w:lang w:val="da-DK"/>
        </w:rPr>
        <w:t xml:space="preserve"> </w:t>
      </w:r>
      <w:r>
        <w:rPr>
          <w:rFonts w:cs="Times New Roman"/>
          <w:color w:val="0C0C0C"/>
          <w:sz w:val="24"/>
          <w:szCs w:val="24"/>
          <w:lang w:val="da-DK"/>
        </w:rPr>
        <w:t>om,</w:t>
      </w:r>
      <w:r>
        <w:rPr>
          <w:rFonts w:cs="Times New Roman"/>
          <w:color w:val="0C0C0C"/>
          <w:spacing w:val="8"/>
          <w:sz w:val="24"/>
          <w:szCs w:val="24"/>
          <w:lang w:val="da-DK"/>
        </w:rPr>
        <w:t xml:space="preserve"> </w:t>
      </w:r>
      <w:r>
        <w:rPr>
          <w:rFonts w:cs="Times New Roman"/>
          <w:color w:val="0C0C0C"/>
          <w:sz w:val="24"/>
          <w:szCs w:val="24"/>
          <w:lang w:val="da-DK"/>
        </w:rPr>
        <w:t>hvilke</w:t>
      </w:r>
      <w:r>
        <w:rPr>
          <w:rFonts w:cs="Times New Roman"/>
          <w:color w:val="0C0C0C"/>
          <w:spacing w:val="24"/>
          <w:sz w:val="24"/>
          <w:szCs w:val="24"/>
          <w:lang w:val="da-DK"/>
        </w:rPr>
        <w:t xml:space="preserve"> </w:t>
      </w:r>
      <w:r>
        <w:rPr>
          <w:rFonts w:cs="Times New Roman"/>
          <w:color w:val="0C0C0C"/>
          <w:sz w:val="24"/>
          <w:szCs w:val="24"/>
          <w:lang w:val="da-DK"/>
        </w:rPr>
        <w:t xml:space="preserve">forandringer i deres bryster, lægen eller </w:t>
      </w:r>
      <w:r>
        <w:rPr>
          <w:rFonts w:cs="Times New Roman"/>
          <w:color w:val="0C0C0C"/>
          <w:sz w:val="24"/>
          <w:szCs w:val="24"/>
          <w:lang w:val="da-DK"/>
        </w:rPr>
        <w:lastRenderedPageBreak/>
        <w:t>sundhedspersonalet bør</w:t>
      </w:r>
      <w:r>
        <w:rPr>
          <w:rFonts w:cs="Times New Roman"/>
          <w:color w:val="0C0C0C"/>
          <w:w w:val="101"/>
          <w:sz w:val="24"/>
          <w:szCs w:val="24"/>
          <w:lang w:val="da-DK"/>
        </w:rPr>
        <w:t xml:space="preserve"> </w:t>
      </w:r>
      <w:r>
        <w:rPr>
          <w:rFonts w:cs="Times New Roman"/>
          <w:color w:val="0C0C0C"/>
          <w:sz w:val="24"/>
          <w:szCs w:val="24"/>
          <w:lang w:val="da-DK"/>
        </w:rPr>
        <w:t>oplyses</w:t>
      </w:r>
      <w:r>
        <w:rPr>
          <w:rFonts w:cs="Times New Roman"/>
          <w:color w:val="0C0C0C"/>
          <w:spacing w:val="23"/>
          <w:sz w:val="24"/>
          <w:szCs w:val="24"/>
          <w:lang w:val="da-DK"/>
        </w:rPr>
        <w:t xml:space="preserve"> </w:t>
      </w:r>
      <w:r>
        <w:rPr>
          <w:rFonts w:cs="Times New Roman"/>
          <w:color w:val="0C0C0C"/>
          <w:sz w:val="24"/>
          <w:szCs w:val="24"/>
          <w:lang w:val="da-DK"/>
        </w:rPr>
        <w:t>om (se ”Brystcancer” nedenfor).</w:t>
      </w:r>
      <w:r>
        <w:rPr>
          <w:rFonts w:cs="Times New Roman"/>
          <w:color w:val="0C0C0C"/>
          <w:spacing w:val="27"/>
          <w:sz w:val="24"/>
          <w:szCs w:val="24"/>
          <w:lang w:val="da-DK"/>
        </w:rPr>
        <w:t xml:space="preserve"> </w:t>
      </w:r>
      <w:r>
        <w:rPr>
          <w:rFonts w:cs="Times New Roman"/>
          <w:color w:val="0C0C0C"/>
          <w:sz w:val="24"/>
          <w:szCs w:val="24"/>
          <w:lang w:val="da-DK"/>
        </w:rPr>
        <w:t>Undersøgelser,</w:t>
      </w:r>
      <w:r>
        <w:rPr>
          <w:rFonts w:cs="Times New Roman"/>
          <w:color w:val="0C0C0C"/>
          <w:w w:val="101"/>
          <w:sz w:val="24"/>
          <w:szCs w:val="24"/>
          <w:lang w:val="da-DK"/>
        </w:rPr>
        <w:t xml:space="preserve"> herunder relevante billeddiagnosticeringsværktøjer, f.eks.</w:t>
      </w:r>
      <w:r>
        <w:rPr>
          <w:rFonts w:cs="Times New Roman"/>
          <w:color w:val="0C0C0C"/>
          <w:spacing w:val="27"/>
          <w:sz w:val="24"/>
          <w:szCs w:val="24"/>
          <w:lang w:val="da-DK"/>
        </w:rPr>
        <w:t xml:space="preserve"> </w:t>
      </w:r>
      <w:r>
        <w:rPr>
          <w:rFonts w:cs="Times New Roman"/>
          <w:color w:val="0C0C0C"/>
          <w:sz w:val="24"/>
          <w:szCs w:val="24"/>
          <w:lang w:val="da-DK"/>
        </w:rPr>
        <w:t>mammografi,</w:t>
      </w:r>
      <w:r>
        <w:rPr>
          <w:rFonts w:cs="Times New Roman"/>
          <w:color w:val="0C0C0C"/>
          <w:spacing w:val="42"/>
          <w:sz w:val="24"/>
          <w:szCs w:val="24"/>
          <w:lang w:val="da-DK"/>
        </w:rPr>
        <w:t xml:space="preserve"> </w:t>
      </w:r>
      <w:r>
        <w:rPr>
          <w:rFonts w:cs="Times New Roman"/>
          <w:color w:val="0C0C0C"/>
          <w:sz w:val="24"/>
          <w:szCs w:val="24"/>
          <w:lang w:val="da-DK"/>
        </w:rPr>
        <w:t>bør</w:t>
      </w:r>
      <w:r>
        <w:rPr>
          <w:rFonts w:cs="Times New Roman"/>
          <w:color w:val="0C0C0C"/>
          <w:spacing w:val="27"/>
          <w:sz w:val="24"/>
          <w:szCs w:val="24"/>
          <w:lang w:val="da-DK"/>
        </w:rPr>
        <w:t xml:space="preserve"> </w:t>
      </w:r>
      <w:r>
        <w:rPr>
          <w:rFonts w:cs="Times New Roman"/>
          <w:color w:val="0C0C0C"/>
          <w:sz w:val="24"/>
          <w:szCs w:val="24"/>
          <w:lang w:val="da-DK"/>
        </w:rPr>
        <w:t>foretages</w:t>
      </w:r>
      <w:r>
        <w:rPr>
          <w:rFonts w:cs="Times New Roman"/>
          <w:color w:val="0C0C0C"/>
          <w:spacing w:val="27"/>
          <w:sz w:val="24"/>
          <w:szCs w:val="24"/>
          <w:lang w:val="da-DK"/>
        </w:rPr>
        <w:t xml:space="preserve"> </w:t>
      </w:r>
      <w:r>
        <w:rPr>
          <w:rFonts w:cs="Times New Roman"/>
          <w:color w:val="0C0C0C"/>
          <w:sz w:val="24"/>
          <w:szCs w:val="24"/>
          <w:lang w:val="da-DK"/>
        </w:rPr>
        <w:t>i</w:t>
      </w:r>
      <w:r>
        <w:rPr>
          <w:rFonts w:cs="Times New Roman"/>
          <w:color w:val="0C0C0C"/>
          <w:spacing w:val="13"/>
          <w:sz w:val="24"/>
          <w:szCs w:val="24"/>
          <w:lang w:val="da-DK"/>
        </w:rPr>
        <w:t xml:space="preserve"> </w:t>
      </w:r>
      <w:r>
        <w:rPr>
          <w:rFonts w:cs="Times New Roman"/>
          <w:color w:val="0C0C0C"/>
          <w:sz w:val="24"/>
          <w:szCs w:val="24"/>
          <w:lang w:val="da-DK"/>
        </w:rPr>
        <w:t>overensstemmelse</w:t>
      </w:r>
      <w:r>
        <w:rPr>
          <w:rFonts w:cs="Times New Roman"/>
          <w:color w:val="0C0C0C"/>
          <w:spacing w:val="45"/>
          <w:sz w:val="24"/>
          <w:szCs w:val="24"/>
          <w:lang w:val="da-DK"/>
        </w:rPr>
        <w:t xml:space="preserve"> </w:t>
      </w:r>
      <w:r>
        <w:rPr>
          <w:rFonts w:cs="Times New Roman"/>
          <w:color w:val="0C0C0C"/>
          <w:sz w:val="24"/>
          <w:szCs w:val="24"/>
          <w:lang w:val="da-DK"/>
        </w:rPr>
        <w:t>med</w:t>
      </w:r>
      <w:r>
        <w:rPr>
          <w:rFonts w:cs="Times New Roman"/>
          <w:color w:val="0C0C0C"/>
          <w:spacing w:val="37"/>
          <w:sz w:val="24"/>
          <w:szCs w:val="24"/>
          <w:lang w:val="da-DK"/>
        </w:rPr>
        <w:t xml:space="preserve"> </w:t>
      </w:r>
      <w:r>
        <w:rPr>
          <w:rFonts w:cs="Times New Roman"/>
          <w:color w:val="0C0C0C"/>
          <w:sz w:val="24"/>
          <w:szCs w:val="24"/>
          <w:lang w:val="da-DK"/>
        </w:rPr>
        <w:t>gældende</w:t>
      </w:r>
      <w:r>
        <w:rPr>
          <w:rFonts w:cs="Times New Roman"/>
          <w:color w:val="0C0C0C"/>
          <w:spacing w:val="38"/>
          <w:sz w:val="24"/>
          <w:szCs w:val="24"/>
          <w:lang w:val="da-DK"/>
        </w:rPr>
        <w:t xml:space="preserve"> </w:t>
      </w:r>
      <w:r>
        <w:rPr>
          <w:rFonts w:cs="Times New Roman"/>
          <w:color w:val="0C0C0C"/>
          <w:sz w:val="24"/>
          <w:szCs w:val="24"/>
          <w:lang w:val="da-DK"/>
        </w:rPr>
        <w:t>screeningspraksis</w:t>
      </w:r>
      <w:r>
        <w:rPr>
          <w:rFonts w:cs="Times New Roman"/>
          <w:color w:val="0C0C0C"/>
          <w:w w:val="101"/>
          <w:sz w:val="24"/>
          <w:szCs w:val="24"/>
          <w:lang w:val="da-DK"/>
        </w:rPr>
        <w:t xml:space="preserve"> </w:t>
      </w:r>
      <w:r>
        <w:rPr>
          <w:rFonts w:cs="Times New Roman"/>
          <w:color w:val="0C0C0C"/>
          <w:sz w:val="24"/>
          <w:szCs w:val="24"/>
          <w:lang w:val="da-DK"/>
        </w:rPr>
        <w:t>og</w:t>
      </w:r>
      <w:r>
        <w:rPr>
          <w:rFonts w:cs="Times New Roman"/>
          <w:color w:val="0C0C0C"/>
          <w:spacing w:val="9"/>
          <w:sz w:val="24"/>
          <w:szCs w:val="24"/>
          <w:lang w:val="da-DK"/>
        </w:rPr>
        <w:t xml:space="preserve"> </w:t>
      </w:r>
      <w:r>
        <w:rPr>
          <w:rFonts w:cs="Times New Roman"/>
          <w:color w:val="0C0C0C"/>
          <w:sz w:val="24"/>
          <w:szCs w:val="24"/>
          <w:lang w:val="da-DK"/>
        </w:rPr>
        <w:t>tilpasset</w:t>
      </w:r>
      <w:r>
        <w:rPr>
          <w:rFonts w:cs="Times New Roman"/>
          <w:color w:val="0C0C0C"/>
          <w:spacing w:val="41"/>
          <w:sz w:val="24"/>
          <w:szCs w:val="24"/>
          <w:lang w:val="da-DK"/>
        </w:rPr>
        <w:t xml:space="preserve"> </w:t>
      </w:r>
      <w:r>
        <w:rPr>
          <w:rFonts w:cs="Times New Roman"/>
          <w:color w:val="0C0C0C"/>
          <w:sz w:val="24"/>
          <w:szCs w:val="24"/>
          <w:lang w:val="da-DK"/>
        </w:rPr>
        <w:t>den</w:t>
      </w:r>
      <w:r>
        <w:rPr>
          <w:rFonts w:cs="Times New Roman"/>
          <w:color w:val="0C0C0C"/>
          <w:spacing w:val="16"/>
          <w:sz w:val="24"/>
          <w:szCs w:val="24"/>
          <w:lang w:val="da-DK"/>
        </w:rPr>
        <w:t xml:space="preserve"> </w:t>
      </w:r>
      <w:r>
        <w:rPr>
          <w:rFonts w:cs="Times New Roman"/>
          <w:color w:val="0C0C0C"/>
          <w:sz w:val="24"/>
          <w:szCs w:val="24"/>
          <w:lang w:val="da-DK"/>
        </w:rPr>
        <w:t>enkeltes</w:t>
      </w:r>
      <w:r>
        <w:rPr>
          <w:rFonts w:cs="Times New Roman"/>
          <w:color w:val="0C0C0C"/>
          <w:spacing w:val="23"/>
          <w:sz w:val="24"/>
          <w:szCs w:val="24"/>
          <w:lang w:val="da-DK"/>
        </w:rPr>
        <w:t xml:space="preserve"> </w:t>
      </w:r>
      <w:r>
        <w:rPr>
          <w:rFonts w:cs="Times New Roman"/>
          <w:color w:val="0C0C0C"/>
          <w:sz w:val="24"/>
          <w:szCs w:val="24"/>
          <w:lang w:val="da-DK"/>
        </w:rPr>
        <w:t>kliniske</w:t>
      </w:r>
      <w:r>
        <w:rPr>
          <w:rFonts w:cs="Times New Roman"/>
          <w:color w:val="0C0C0C"/>
          <w:spacing w:val="25"/>
          <w:sz w:val="24"/>
          <w:szCs w:val="24"/>
          <w:lang w:val="da-DK"/>
        </w:rPr>
        <w:t xml:space="preserve"> </w:t>
      </w:r>
      <w:r>
        <w:rPr>
          <w:rFonts w:cs="Times New Roman"/>
          <w:color w:val="0C0C0C"/>
          <w:sz w:val="24"/>
          <w:szCs w:val="24"/>
          <w:lang w:val="da-DK"/>
        </w:rPr>
        <w:t>behov.</w:t>
      </w:r>
    </w:p>
    <w:p w:rsidR="00ED7309" w:rsidRDefault="00ED7309" w:rsidP="00ED7309">
      <w:pPr>
        <w:pStyle w:val="Brdtekst"/>
        <w:spacing w:before="12" w:line="249" w:lineRule="auto"/>
        <w:ind w:left="851" w:right="201"/>
        <w:rPr>
          <w:rFonts w:cs="Times New Roman"/>
          <w:sz w:val="24"/>
          <w:szCs w:val="24"/>
          <w:lang w:val="da-DK"/>
        </w:rPr>
      </w:pPr>
    </w:p>
    <w:p w:rsidR="00ED7309" w:rsidRDefault="00ED7309" w:rsidP="00ED7309">
      <w:pPr>
        <w:pStyle w:val="Brdtekst"/>
        <w:spacing w:line="247" w:lineRule="auto"/>
        <w:ind w:left="851" w:right="307"/>
        <w:rPr>
          <w:rFonts w:cs="Times New Roman"/>
          <w:sz w:val="24"/>
          <w:szCs w:val="24"/>
          <w:lang w:val="da-DK"/>
        </w:rPr>
      </w:pPr>
      <w:r>
        <w:rPr>
          <w:rFonts w:cs="Times New Roman"/>
          <w:color w:val="0C0C0C"/>
          <w:sz w:val="24"/>
          <w:szCs w:val="24"/>
          <w:lang w:val="da-DK"/>
        </w:rPr>
        <w:t>Vaginale</w:t>
      </w:r>
      <w:r>
        <w:rPr>
          <w:rFonts w:cs="Times New Roman"/>
          <w:color w:val="0C0C0C"/>
          <w:spacing w:val="31"/>
          <w:sz w:val="24"/>
          <w:szCs w:val="24"/>
          <w:lang w:val="da-DK"/>
        </w:rPr>
        <w:t xml:space="preserve"> </w:t>
      </w:r>
      <w:r>
        <w:rPr>
          <w:rFonts w:cs="Times New Roman"/>
          <w:color w:val="0C0C0C"/>
          <w:sz w:val="24"/>
          <w:szCs w:val="24"/>
          <w:lang w:val="da-DK"/>
        </w:rPr>
        <w:t>infektioner</w:t>
      </w:r>
      <w:r>
        <w:rPr>
          <w:rFonts w:cs="Times New Roman"/>
          <w:color w:val="0C0C0C"/>
          <w:spacing w:val="25"/>
          <w:sz w:val="24"/>
          <w:szCs w:val="24"/>
          <w:lang w:val="da-DK"/>
        </w:rPr>
        <w:t xml:space="preserve"> </w:t>
      </w:r>
      <w:r>
        <w:rPr>
          <w:rFonts w:cs="Times New Roman"/>
          <w:color w:val="0C0C0C"/>
          <w:sz w:val="24"/>
          <w:szCs w:val="24"/>
          <w:lang w:val="da-DK"/>
        </w:rPr>
        <w:t>bør</w:t>
      </w:r>
      <w:r>
        <w:rPr>
          <w:rFonts w:cs="Times New Roman"/>
          <w:color w:val="0C0C0C"/>
          <w:spacing w:val="19"/>
          <w:sz w:val="24"/>
          <w:szCs w:val="24"/>
          <w:lang w:val="da-DK"/>
        </w:rPr>
        <w:t xml:space="preserve"> </w:t>
      </w:r>
      <w:r>
        <w:rPr>
          <w:rFonts w:cs="Times New Roman"/>
          <w:color w:val="0C0C0C"/>
          <w:sz w:val="24"/>
          <w:szCs w:val="24"/>
          <w:lang w:val="da-DK"/>
        </w:rPr>
        <w:t>behandles</w:t>
      </w:r>
      <w:r>
        <w:rPr>
          <w:rFonts w:cs="Times New Roman"/>
          <w:color w:val="0C0C0C"/>
          <w:spacing w:val="38"/>
          <w:sz w:val="24"/>
          <w:szCs w:val="24"/>
          <w:lang w:val="da-DK"/>
        </w:rPr>
        <w:t xml:space="preserve"> </w:t>
      </w:r>
      <w:r>
        <w:rPr>
          <w:rFonts w:cs="Times New Roman"/>
          <w:color w:val="0C0C0C"/>
          <w:sz w:val="24"/>
          <w:szCs w:val="24"/>
          <w:lang w:val="da-DK"/>
        </w:rPr>
        <w:t>med</w:t>
      </w:r>
      <w:r>
        <w:rPr>
          <w:rFonts w:cs="Times New Roman"/>
          <w:color w:val="0C0C0C"/>
          <w:spacing w:val="23"/>
          <w:sz w:val="24"/>
          <w:szCs w:val="24"/>
          <w:lang w:val="da-DK"/>
        </w:rPr>
        <w:t xml:space="preserve"> </w:t>
      </w:r>
      <w:r>
        <w:rPr>
          <w:rFonts w:cs="Times New Roman"/>
          <w:color w:val="0C0C0C"/>
          <w:sz w:val="24"/>
          <w:szCs w:val="24"/>
          <w:lang w:val="da-DK"/>
        </w:rPr>
        <w:t>passende</w:t>
      </w:r>
      <w:r>
        <w:rPr>
          <w:rFonts w:cs="Times New Roman"/>
          <w:color w:val="0C0C0C"/>
          <w:spacing w:val="35"/>
          <w:sz w:val="24"/>
          <w:szCs w:val="24"/>
          <w:lang w:val="da-DK"/>
        </w:rPr>
        <w:t xml:space="preserve"> </w:t>
      </w:r>
      <w:r>
        <w:rPr>
          <w:rFonts w:cs="Times New Roman"/>
          <w:color w:val="0C0C0C"/>
          <w:sz w:val="24"/>
          <w:szCs w:val="24"/>
          <w:lang w:val="da-DK"/>
        </w:rPr>
        <w:t>medicinsk</w:t>
      </w:r>
      <w:r>
        <w:rPr>
          <w:rFonts w:cs="Times New Roman"/>
          <w:color w:val="0C0C0C"/>
          <w:spacing w:val="35"/>
          <w:sz w:val="24"/>
          <w:szCs w:val="24"/>
          <w:lang w:val="da-DK"/>
        </w:rPr>
        <w:t xml:space="preserve"> </w:t>
      </w:r>
      <w:r>
        <w:rPr>
          <w:rFonts w:cs="Times New Roman"/>
          <w:color w:val="0C0C0C"/>
          <w:sz w:val="24"/>
          <w:szCs w:val="24"/>
          <w:lang w:val="da-DK"/>
        </w:rPr>
        <w:t>behandling,</w:t>
      </w:r>
      <w:r>
        <w:rPr>
          <w:rFonts w:cs="Times New Roman"/>
          <w:color w:val="0C0C0C"/>
          <w:spacing w:val="45"/>
          <w:sz w:val="24"/>
          <w:szCs w:val="24"/>
          <w:lang w:val="da-DK"/>
        </w:rPr>
        <w:t xml:space="preserve"> </w:t>
      </w:r>
      <w:r>
        <w:rPr>
          <w:rFonts w:cs="Times New Roman"/>
          <w:color w:val="0C0C0C"/>
          <w:sz w:val="24"/>
          <w:szCs w:val="24"/>
          <w:lang w:val="da-DK"/>
        </w:rPr>
        <w:t>før</w:t>
      </w:r>
      <w:r>
        <w:rPr>
          <w:rFonts w:cs="Times New Roman"/>
          <w:color w:val="0C0C0C"/>
          <w:spacing w:val="10"/>
          <w:sz w:val="24"/>
          <w:szCs w:val="24"/>
          <w:lang w:val="da-DK"/>
        </w:rPr>
        <w:t xml:space="preserve"> </w:t>
      </w:r>
      <w:r>
        <w:rPr>
          <w:rFonts w:cs="Times New Roman"/>
          <w:color w:val="0C0C0C"/>
          <w:sz w:val="24"/>
          <w:szCs w:val="24"/>
          <w:lang w:val="da-DK"/>
        </w:rPr>
        <w:t>behandling</w:t>
      </w:r>
      <w:r>
        <w:rPr>
          <w:rFonts w:cs="Times New Roman"/>
          <w:color w:val="0C0C0C"/>
          <w:w w:val="101"/>
          <w:sz w:val="24"/>
          <w:szCs w:val="24"/>
          <w:lang w:val="da-DK"/>
        </w:rPr>
        <w:t xml:space="preserve"> </w:t>
      </w:r>
      <w:r>
        <w:rPr>
          <w:rFonts w:cs="Times New Roman"/>
          <w:color w:val="0C0C0C"/>
          <w:sz w:val="24"/>
          <w:szCs w:val="24"/>
          <w:lang w:val="da-DK"/>
        </w:rPr>
        <w:t>med</w:t>
      </w:r>
      <w:r>
        <w:rPr>
          <w:rFonts w:cs="Times New Roman"/>
          <w:color w:val="0C0C0C"/>
          <w:spacing w:val="27"/>
          <w:sz w:val="24"/>
          <w:szCs w:val="24"/>
          <w:lang w:val="da-DK"/>
        </w:rPr>
        <w:t xml:space="preserve"> </w:t>
      </w:r>
      <w:proofErr w:type="spellStart"/>
      <w:r>
        <w:rPr>
          <w:rFonts w:cs="Times New Roman"/>
          <w:color w:val="0C0C0C"/>
          <w:sz w:val="24"/>
          <w:szCs w:val="24"/>
          <w:lang w:val="da-DK"/>
        </w:rPr>
        <w:t>Estrokad</w:t>
      </w:r>
      <w:proofErr w:type="spellEnd"/>
      <w:r>
        <w:rPr>
          <w:rFonts w:cs="Times New Roman"/>
          <w:color w:val="0C0C0C"/>
          <w:spacing w:val="34"/>
          <w:sz w:val="24"/>
          <w:szCs w:val="24"/>
          <w:lang w:val="da-DK"/>
        </w:rPr>
        <w:t xml:space="preserve"> </w:t>
      </w:r>
      <w:r>
        <w:rPr>
          <w:rFonts w:cs="Times New Roman"/>
          <w:color w:val="0C0C0C"/>
          <w:sz w:val="24"/>
          <w:szCs w:val="24"/>
          <w:lang w:val="da-DK"/>
        </w:rPr>
        <w:t>initieres.</w:t>
      </w:r>
    </w:p>
    <w:p w:rsidR="00ED7309" w:rsidRDefault="00ED7309" w:rsidP="00ED7309">
      <w:pPr>
        <w:spacing w:before="5"/>
        <w:ind w:left="851"/>
        <w:rPr>
          <w:sz w:val="24"/>
          <w:szCs w:val="24"/>
        </w:rPr>
      </w:pPr>
    </w:p>
    <w:p w:rsidR="00ED7309" w:rsidRDefault="00ED7309" w:rsidP="00ED7309">
      <w:pPr>
        <w:pStyle w:val="Brdtekst"/>
        <w:ind w:left="851"/>
        <w:rPr>
          <w:rFonts w:cs="Times New Roman"/>
          <w:sz w:val="24"/>
          <w:szCs w:val="24"/>
          <w:u w:val="single"/>
          <w:lang w:val="da-DK"/>
        </w:rPr>
      </w:pPr>
      <w:r>
        <w:rPr>
          <w:rFonts w:cs="Times New Roman"/>
          <w:color w:val="0C0C0C"/>
          <w:sz w:val="24"/>
          <w:szCs w:val="24"/>
          <w:u w:val="single"/>
          <w:lang w:val="da-DK"/>
        </w:rPr>
        <w:t>Tilstande,</w:t>
      </w:r>
      <w:r>
        <w:rPr>
          <w:rFonts w:cs="Times New Roman"/>
          <w:color w:val="0C0C0C"/>
          <w:spacing w:val="33"/>
          <w:sz w:val="24"/>
          <w:szCs w:val="24"/>
          <w:u w:val="single"/>
          <w:lang w:val="da-DK"/>
        </w:rPr>
        <w:t xml:space="preserve"> </w:t>
      </w:r>
      <w:r>
        <w:rPr>
          <w:rFonts w:cs="Times New Roman"/>
          <w:color w:val="0C0C0C"/>
          <w:sz w:val="24"/>
          <w:szCs w:val="24"/>
          <w:u w:val="single"/>
          <w:lang w:val="da-DK"/>
        </w:rPr>
        <w:t>der</w:t>
      </w:r>
      <w:r>
        <w:rPr>
          <w:rFonts w:cs="Times New Roman"/>
          <w:color w:val="0C0C0C"/>
          <w:spacing w:val="16"/>
          <w:sz w:val="24"/>
          <w:szCs w:val="24"/>
          <w:u w:val="single"/>
          <w:lang w:val="da-DK"/>
        </w:rPr>
        <w:t xml:space="preserve"> </w:t>
      </w:r>
      <w:r>
        <w:rPr>
          <w:rFonts w:cs="Times New Roman"/>
          <w:color w:val="0C0C0C"/>
          <w:sz w:val="24"/>
          <w:szCs w:val="24"/>
          <w:u w:val="single"/>
          <w:lang w:val="da-DK"/>
        </w:rPr>
        <w:t>kræver</w:t>
      </w:r>
      <w:r>
        <w:rPr>
          <w:rFonts w:cs="Times New Roman"/>
          <w:color w:val="0C0C0C"/>
          <w:spacing w:val="40"/>
          <w:sz w:val="24"/>
          <w:szCs w:val="24"/>
          <w:u w:val="single"/>
          <w:lang w:val="da-DK"/>
        </w:rPr>
        <w:t xml:space="preserve"> </w:t>
      </w:r>
      <w:r>
        <w:rPr>
          <w:rFonts w:cs="Times New Roman"/>
          <w:color w:val="0C0C0C"/>
          <w:sz w:val="24"/>
          <w:szCs w:val="24"/>
          <w:u w:val="single"/>
          <w:lang w:val="da-DK"/>
        </w:rPr>
        <w:t>overvågning</w:t>
      </w:r>
    </w:p>
    <w:p w:rsidR="00ED7309" w:rsidRDefault="00ED7309" w:rsidP="00ED7309">
      <w:pPr>
        <w:pStyle w:val="Brdtekst"/>
        <w:spacing w:before="16" w:line="249" w:lineRule="auto"/>
        <w:ind w:left="851" w:right="271"/>
        <w:rPr>
          <w:rFonts w:cs="Times New Roman"/>
          <w:sz w:val="24"/>
          <w:szCs w:val="24"/>
          <w:lang w:val="da-DK"/>
        </w:rPr>
      </w:pPr>
      <w:r>
        <w:rPr>
          <w:rFonts w:cs="Times New Roman"/>
          <w:color w:val="0C0C0C"/>
          <w:sz w:val="24"/>
          <w:szCs w:val="24"/>
          <w:lang w:val="da-DK"/>
        </w:rPr>
        <w:t>Patienten</w:t>
      </w:r>
      <w:r>
        <w:rPr>
          <w:rFonts w:cs="Times New Roman"/>
          <w:color w:val="0C0C0C"/>
          <w:spacing w:val="25"/>
          <w:sz w:val="24"/>
          <w:szCs w:val="24"/>
          <w:lang w:val="da-DK"/>
        </w:rPr>
        <w:t xml:space="preserve"> </w:t>
      </w:r>
      <w:r>
        <w:rPr>
          <w:rFonts w:cs="Times New Roman"/>
          <w:color w:val="0C0C0C"/>
          <w:sz w:val="24"/>
          <w:szCs w:val="24"/>
          <w:lang w:val="da-DK"/>
        </w:rPr>
        <w:t>bør</w:t>
      </w:r>
      <w:r>
        <w:rPr>
          <w:rFonts w:cs="Times New Roman"/>
          <w:color w:val="0C0C0C"/>
          <w:spacing w:val="27"/>
          <w:sz w:val="24"/>
          <w:szCs w:val="24"/>
          <w:lang w:val="da-DK"/>
        </w:rPr>
        <w:t xml:space="preserve"> </w:t>
      </w:r>
      <w:r>
        <w:rPr>
          <w:rFonts w:cs="Times New Roman"/>
          <w:color w:val="0C0C0C"/>
          <w:sz w:val="24"/>
          <w:szCs w:val="24"/>
          <w:lang w:val="da-DK"/>
        </w:rPr>
        <w:t>overvåges</w:t>
      </w:r>
      <w:r>
        <w:rPr>
          <w:rFonts w:cs="Times New Roman"/>
          <w:color w:val="0C0C0C"/>
          <w:spacing w:val="20"/>
          <w:sz w:val="24"/>
          <w:szCs w:val="24"/>
          <w:lang w:val="da-DK"/>
        </w:rPr>
        <w:t xml:space="preserve"> </w:t>
      </w:r>
      <w:r>
        <w:rPr>
          <w:rFonts w:cs="Times New Roman"/>
          <w:color w:val="0C0C0C"/>
          <w:sz w:val="24"/>
          <w:szCs w:val="24"/>
          <w:lang w:val="da-DK"/>
        </w:rPr>
        <w:t>nøje,</w:t>
      </w:r>
      <w:r>
        <w:rPr>
          <w:rFonts w:cs="Times New Roman"/>
          <w:color w:val="0C0C0C"/>
          <w:spacing w:val="17"/>
          <w:sz w:val="24"/>
          <w:szCs w:val="24"/>
          <w:lang w:val="da-DK"/>
        </w:rPr>
        <w:t xml:space="preserve"> </w:t>
      </w:r>
      <w:r>
        <w:rPr>
          <w:rFonts w:cs="Times New Roman"/>
          <w:color w:val="0C0C0C"/>
          <w:sz w:val="24"/>
          <w:szCs w:val="24"/>
          <w:lang w:val="da-DK"/>
        </w:rPr>
        <w:t>hvis</w:t>
      </w:r>
      <w:r>
        <w:rPr>
          <w:rFonts w:cs="Times New Roman"/>
          <w:color w:val="0C0C0C"/>
          <w:spacing w:val="20"/>
          <w:sz w:val="24"/>
          <w:szCs w:val="24"/>
          <w:lang w:val="da-DK"/>
        </w:rPr>
        <w:t xml:space="preserve"> </w:t>
      </w:r>
      <w:r>
        <w:rPr>
          <w:rFonts w:cs="Times New Roman"/>
          <w:color w:val="0C0C0C"/>
          <w:sz w:val="24"/>
          <w:szCs w:val="24"/>
          <w:lang w:val="da-DK"/>
        </w:rPr>
        <w:t>en</w:t>
      </w:r>
      <w:r>
        <w:rPr>
          <w:rFonts w:cs="Times New Roman"/>
          <w:color w:val="0C0C0C"/>
          <w:spacing w:val="17"/>
          <w:sz w:val="24"/>
          <w:szCs w:val="24"/>
          <w:lang w:val="da-DK"/>
        </w:rPr>
        <w:t xml:space="preserve"> </w:t>
      </w:r>
      <w:r>
        <w:rPr>
          <w:rFonts w:cs="Times New Roman"/>
          <w:color w:val="0C0C0C"/>
          <w:sz w:val="24"/>
          <w:szCs w:val="24"/>
          <w:lang w:val="da-DK"/>
        </w:rPr>
        <w:t>eller</w:t>
      </w:r>
      <w:r>
        <w:rPr>
          <w:rFonts w:cs="Times New Roman"/>
          <w:color w:val="0C0C0C"/>
          <w:spacing w:val="16"/>
          <w:sz w:val="24"/>
          <w:szCs w:val="24"/>
          <w:lang w:val="da-DK"/>
        </w:rPr>
        <w:t xml:space="preserve"> </w:t>
      </w:r>
      <w:r>
        <w:rPr>
          <w:rFonts w:cs="Times New Roman"/>
          <w:color w:val="0C0C0C"/>
          <w:sz w:val="24"/>
          <w:szCs w:val="24"/>
          <w:lang w:val="da-DK"/>
        </w:rPr>
        <w:t>flere</w:t>
      </w:r>
      <w:r>
        <w:rPr>
          <w:rFonts w:cs="Times New Roman"/>
          <w:color w:val="0C0C0C"/>
          <w:spacing w:val="24"/>
          <w:sz w:val="24"/>
          <w:szCs w:val="24"/>
          <w:lang w:val="da-DK"/>
        </w:rPr>
        <w:t xml:space="preserve"> </w:t>
      </w:r>
      <w:r>
        <w:rPr>
          <w:rFonts w:cs="Times New Roman"/>
          <w:color w:val="0C0C0C"/>
          <w:sz w:val="24"/>
          <w:szCs w:val="24"/>
          <w:lang w:val="da-DK"/>
        </w:rPr>
        <w:t>af</w:t>
      </w:r>
      <w:r>
        <w:rPr>
          <w:rFonts w:cs="Times New Roman"/>
          <w:color w:val="0C0C0C"/>
          <w:spacing w:val="22"/>
          <w:sz w:val="24"/>
          <w:szCs w:val="24"/>
          <w:lang w:val="da-DK"/>
        </w:rPr>
        <w:t xml:space="preserve"> </w:t>
      </w:r>
      <w:r>
        <w:rPr>
          <w:rFonts w:cs="Times New Roman"/>
          <w:color w:val="0C0C0C"/>
          <w:sz w:val="24"/>
          <w:szCs w:val="24"/>
          <w:lang w:val="da-DK"/>
        </w:rPr>
        <w:t>følgende</w:t>
      </w:r>
      <w:r>
        <w:rPr>
          <w:rFonts w:cs="Times New Roman"/>
          <w:color w:val="0C0C0C"/>
          <w:spacing w:val="24"/>
          <w:sz w:val="24"/>
          <w:szCs w:val="24"/>
          <w:lang w:val="da-DK"/>
        </w:rPr>
        <w:t xml:space="preserve"> </w:t>
      </w:r>
      <w:r>
        <w:rPr>
          <w:rFonts w:cs="Times New Roman"/>
          <w:color w:val="0C0C0C"/>
          <w:sz w:val="24"/>
          <w:szCs w:val="24"/>
          <w:lang w:val="da-DK"/>
        </w:rPr>
        <w:t>tilstande</w:t>
      </w:r>
      <w:r>
        <w:rPr>
          <w:rFonts w:cs="Times New Roman"/>
          <w:color w:val="0C0C0C"/>
          <w:spacing w:val="16"/>
          <w:sz w:val="24"/>
          <w:szCs w:val="24"/>
          <w:lang w:val="da-DK"/>
        </w:rPr>
        <w:t xml:space="preserve"> </w:t>
      </w:r>
      <w:r>
        <w:rPr>
          <w:rFonts w:cs="Times New Roman"/>
          <w:color w:val="0C0C0C"/>
          <w:sz w:val="24"/>
          <w:szCs w:val="24"/>
          <w:lang w:val="da-DK"/>
        </w:rPr>
        <w:t>er</w:t>
      </w:r>
      <w:r>
        <w:rPr>
          <w:rFonts w:cs="Times New Roman"/>
          <w:color w:val="0C0C0C"/>
          <w:spacing w:val="5"/>
          <w:sz w:val="24"/>
          <w:szCs w:val="24"/>
          <w:lang w:val="da-DK"/>
        </w:rPr>
        <w:t xml:space="preserve"> </w:t>
      </w:r>
      <w:r>
        <w:rPr>
          <w:rFonts w:cs="Times New Roman"/>
          <w:color w:val="0C0C0C"/>
          <w:sz w:val="24"/>
          <w:szCs w:val="24"/>
          <w:lang w:val="da-DK"/>
        </w:rPr>
        <w:t>til stede</w:t>
      </w:r>
      <w:r>
        <w:rPr>
          <w:rFonts w:cs="Times New Roman"/>
          <w:color w:val="0C0C0C"/>
          <w:spacing w:val="10"/>
          <w:sz w:val="24"/>
          <w:szCs w:val="24"/>
          <w:lang w:val="da-DK"/>
        </w:rPr>
        <w:t xml:space="preserve"> og/eller </w:t>
      </w:r>
      <w:r>
        <w:rPr>
          <w:rFonts w:cs="Times New Roman"/>
          <w:color w:val="0C0C0C"/>
          <w:sz w:val="24"/>
          <w:szCs w:val="24"/>
          <w:lang w:val="da-DK"/>
        </w:rPr>
        <w:t>har</w:t>
      </w:r>
      <w:r>
        <w:rPr>
          <w:rFonts w:cs="Times New Roman"/>
          <w:color w:val="0C0C0C"/>
          <w:spacing w:val="21"/>
          <w:sz w:val="24"/>
          <w:szCs w:val="24"/>
          <w:lang w:val="da-DK"/>
        </w:rPr>
        <w:t xml:space="preserve"> </w:t>
      </w:r>
      <w:r>
        <w:rPr>
          <w:rFonts w:cs="Times New Roman"/>
          <w:color w:val="0C0C0C"/>
          <w:sz w:val="24"/>
          <w:szCs w:val="24"/>
          <w:lang w:val="da-DK"/>
        </w:rPr>
        <w:t>været</w:t>
      </w:r>
      <w:r>
        <w:rPr>
          <w:rFonts w:cs="Times New Roman"/>
          <w:color w:val="0C0C0C"/>
          <w:spacing w:val="22"/>
          <w:sz w:val="24"/>
          <w:szCs w:val="24"/>
          <w:lang w:val="da-DK"/>
        </w:rPr>
        <w:t xml:space="preserve"> </w:t>
      </w:r>
      <w:r>
        <w:rPr>
          <w:rFonts w:cs="Times New Roman"/>
          <w:color w:val="0C0C0C"/>
          <w:sz w:val="24"/>
          <w:szCs w:val="24"/>
          <w:lang w:val="da-DK"/>
        </w:rPr>
        <w:t>til</w:t>
      </w:r>
      <w:r>
        <w:rPr>
          <w:rFonts w:cs="Times New Roman"/>
          <w:color w:val="0C0C0C"/>
          <w:spacing w:val="24"/>
          <w:sz w:val="24"/>
          <w:szCs w:val="24"/>
          <w:lang w:val="da-DK"/>
        </w:rPr>
        <w:t xml:space="preserve"> </w:t>
      </w:r>
      <w:r>
        <w:rPr>
          <w:rFonts w:cs="Times New Roman"/>
          <w:color w:val="0C0C0C"/>
          <w:sz w:val="24"/>
          <w:szCs w:val="24"/>
          <w:lang w:val="da-DK"/>
        </w:rPr>
        <w:t>stede</w:t>
      </w:r>
      <w:r>
        <w:rPr>
          <w:rFonts w:cs="Times New Roman"/>
          <w:color w:val="0C0C0C"/>
          <w:spacing w:val="2"/>
          <w:sz w:val="24"/>
          <w:szCs w:val="24"/>
          <w:lang w:val="da-DK"/>
        </w:rPr>
        <w:t xml:space="preserve"> </w:t>
      </w:r>
      <w:r>
        <w:rPr>
          <w:rFonts w:cs="Times New Roman"/>
          <w:color w:val="0C0C0C"/>
          <w:sz w:val="24"/>
          <w:szCs w:val="24"/>
          <w:lang w:val="da-DK"/>
        </w:rPr>
        <w:t>tidligere,</w:t>
      </w:r>
      <w:r>
        <w:rPr>
          <w:rFonts w:cs="Times New Roman"/>
          <w:color w:val="0C0C0C"/>
          <w:spacing w:val="32"/>
          <w:sz w:val="24"/>
          <w:szCs w:val="24"/>
          <w:lang w:val="da-DK"/>
        </w:rPr>
        <w:t xml:space="preserve"> </w:t>
      </w:r>
      <w:r>
        <w:rPr>
          <w:rFonts w:cs="Times New Roman"/>
          <w:color w:val="0C0C0C"/>
          <w:sz w:val="24"/>
          <w:szCs w:val="24"/>
          <w:lang w:val="da-DK"/>
        </w:rPr>
        <w:t>eller</w:t>
      </w:r>
      <w:r>
        <w:rPr>
          <w:rFonts w:cs="Times New Roman"/>
          <w:color w:val="0C0C0C"/>
          <w:spacing w:val="11"/>
          <w:sz w:val="24"/>
          <w:szCs w:val="24"/>
          <w:lang w:val="da-DK"/>
        </w:rPr>
        <w:t xml:space="preserve"> </w:t>
      </w:r>
      <w:r>
        <w:rPr>
          <w:rFonts w:cs="Times New Roman"/>
          <w:color w:val="0C0C0C"/>
          <w:sz w:val="24"/>
          <w:szCs w:val="24"/>
          <w:lang w:val="da-DK"/>
        </w:rPr>
        <w:t>er</w:t>
      </w:r>
      <w:r>
        <w:rPr>
          <w:rFonts w:cs="Times New Roman"/>
          <w:color w:val="0C0C0C"/>
          <w:spacing w:val="6"/>
          <w:sz w:val="24"/>
          <w:szCs w:val="24"/>
          <w:lang w:val="da-DK"/>
        </w:rPr>
        <w:t xml:space="preserve"> </w:t>
      </w:r>
      <w:r>
        <w:rPr>
          <w:rFonts w:cs="Times New Roman"/>
          <w:color w:val="0C0C0C"/>
          <w:sz w:val="24"/>
          <w:szCs w:val="24"/>
          <w:lang w:val="da-DK"/>
        </w:rPr>
        <w:t>blevet</w:t>
      </w:r>
      <w:r>
        <w:rPr>
          <w:rFonts w:cs="Times New Roman"/>
          <w:color w:val="0C0C0C"/>
          <w:spacing w:val="34"/>
          <w:sz w:val="24"/>
          <w:szCs w:val="24"/>
          <w:lang w:val="da-DK"/>
        </w:rPr>
        <w:t xml:space="preserve"> </w:t>
      </w:r>
      <w:r>
        <w:rPr>
          <w:rFonts w:cs="Times New Roman"/>
          <w:color w:val="0C0C0C"/>
          <w:sz w:val="24"/>
          <w:szCs w:val="24"/>
          <w:lang w:val="da-DK"/>
        </w:rPr>
        <w:t>forværret</w:t>
      </w:r>
      <w:r>
        <w:rPr>
          <w:rFonts w:cs="Times New Roman"/>
          <w:color w:val="0C0C0C"/>
          <w:spacing w:val="20"/>
          <w:sz w:val="24"/>
          <w:szCs w:val="24"/>
          <w:lang w:val="da-DK"/>
        </w:rPr>
        <w:t xml:space="preserve"> </w:t>
      </w:r>
      <w:r>
        <w:rPr>
          <w:rFonts w:cs="Times New Roman"/>
          <w:color w:val="0C0C0C"/>
          <w:sz w:val="24"/>
          <w:szCs w:val="24"/>
          <w:lang w:val="da-DK"/>
        </w:rPr>
        <w:t>under</w:t>
      </w:r>
      <w:r>
        <w:rPr>
          <w:rFonts w:cs="Times New Roman"/>
          <w:color w:val="0C0C0C"/>
          <w:spacing w:val="37"/>
          <w:sz w:val="24"/>
          <w:szCs w:val="24"/>
          <w:lang w:val="da-DK"/>
        </w:rPr>
        <w:t xml:space="preserve"> </w:t>
      </w:r>
      <w:r>
        <w:rPr>
          <w:rFonts w:cs="Times New Roman"/>
          <w:color w:val="0C0C0C"/>
          <w:sz w:val="24"/>
          <w:szCs w:val="24"/>
          <w:lang w:val="da-DK"/>
        </w:rPr>
        <w:t>graviditet</w:t>
      </w:r>
      <w:r>
        <w:rPr>
          <w:rFonts w:cs="Times New Roman"/>
          <w:color w:val="0C0C0C"/>
          <w:spacing w:val="30"/>
          <w:sz w:val="24"/>
          <w:szCs w:val="24"/>
          <w:lang w:val="da-DK"/>
        </w:rPr>
        <w:t xml:space="preserve"> </w:t>
      </w:r>
      <w:r>
        <w:rPr>
          <w:rFonts w:cs="Times New Roman"/>
          <w:color w:val="0C0C0C"/>
          <w:sz w:val="24"/>
          <w:szCs w:val="24"/>
          <w:lang w:val="da-DK"/>
        </w:rPr>
        <w:t>eller</w:t>
      </w:r>
      <w:r>
        <w:rPr>
          <w:rFonts w:cs="Times New Roman"/>
          <w:color w:val="0C0C0C"/>
          <w:spacing w:val="10"/>
          <w:sz w:val="24"/>
          <w:szCs w:val="24"/>
          <w:lang w:val="da-DK"/>
        </w:rPr>
        <w:t xml:space="preserve"> </w:t>
      </w:r>
      <w:r>
        <w:rPr>
          <w:rFonts w:cs="Times New Roman"/>
          <w:color w:val="0C0C0C"/>
          <w:sz w:val="24"/>
          <w:szCs w:val="24"/>
          <w:lang w:val="da-DK"/>
        </w:rPr>
        <w:t>tidligere</w:t>
      </w:r>
      <w:r>
        <w:rPr>
          <w:rFonts w:cs="Times New Roman"/>
          <w:color w:val="0C0C0C"/>
          <w:w w:val="101"/>
          <w:sz w:val="24"/>
          <w:szCs w:val="24"/>
          <w:lang w:val="da-DK"/>
        </w:rPr>
        <w:t xml:space="preserve"> </w:t>
      </w:r>
      <w:r>
        <w:rPr>
          <w:rFonts w:cs="Times New Roman"/>
          <w:color w:val="0C0C0C"/>
          <w:sz w:val="24"/>
          <w:szCs w:val="24"/>
          <w:lang w:val="da-DK"/>
        </w:rPr>
        <w:t>hormonbehandling. Det</w:t>
      </w:r>
      <w:r>
        <w:rPr>
          <w:rFonts w:cs="Times New Roman"/>
          <w:color w:val="0C0C0C"/>
          <w:spacing w:val="18"/>
          <w:sz w:val="24"/>
          <w:szCs w:val="24"/>
          <w:lang w:val="da-DK"/>
        </w:rPr>
        <w:t xml:space="preserve"> </w:t>
      </w:r>
      <w:r>
        <w:rPr>
          <w:rFonts w:cs="Times New Roman"/>
          <w:color w:val="0C0C0C"/>
          <w:sz w:val="24"/>
          <w:szCs w:val="24"/>
          <w:lang w:val="da-DK"/>
        </w:rPr>
        <w:t>bør</w:t>
      </w:r>
      <w:r>
        <w:rPr>
          <w:rFonts w:cs="Times New Roman"/>
          <w:color w:val="0C0C0C"/>
          <w:spacing w:val="22"/>
          <w:sz w:val="24"/>
          <w:szCs w:val="24"/>
          <w:lang w:val="da-DK"/>
        </w:rPr>
        <w:t xml:space="preserve"> </w:t>
      </w:r>
      <w:r>
        <w:rPr>
          <w:rFonts w:cs="Times New Roman"/>
          <w:color w:val="0C0C0C"/>
          <w:sz w:val="24"/>
          <w:szCs w:val="24"/>
          <w:lang w:val="da-DK"/>
        </w:rPr>
        <w:t>tages</w:t>
      </w:r>
      <w:r>
        <w:rPr>
          <w:rFonts w:cs="Times New Roman"/>
          <w:color w:val="0C0C0C"/>
          <w:spacing w:val="23"/>
          <w:sz w:val="24"/>
          <w:szCs w:val="24"/>
          <w:lang w:val="da-DK"/>
        </w:rPr>
        <w:t xml:space="preserve"> </w:t>
      </w:r>
      <w:r>
        <w:rPr>
          <w:rFonts w:cs="Times New Roman"/>
          <w:color w:val="0C0C0C"/>
          <w:sz w:val="24"/>
          <w:szCs w:val="24"/>
          <w:lang w:val="da-DK"/>
        </w:rPr>
        <w:t>i</w:t>
      </w:r>
      <w:r>
        <w:rPr>
          <w:rFonts w:cs="Times New Roman"/>
          <w:color w:val="0C0C0C"/>
          <w:spacing w:val="5"/>
          <w:sz w:val="24"/>
          <w:szCs w:val="24"/>
          <w:lang w:val="da-DK"/>
        </w:rPr>
        <w:t xml:space="preserve"> </w:t>
      </w:r>
      <w:r>
        <w:rPr>
          <w:rFonts w:cs="Times New Roman"/>
          <w:color w:val="0C0C0C"/>
          <w:sz w:val="24"/>
          <w:szCs w:val="24"/>
          <w:lang w:val="da-DK"/>
        </w:rPr>
        <w:t>betragtning,</w:t>
      </w:r>
      <w:r>
        <w:rPr>
          <w:rFonts w:cs="Times New Roman"/>
          <w:color w:val="0C0C0C"/>
          <w:spacing w:val="42"/>
          <w:sz w:val="24"/>
          <w:szCs w:val="24"/>
          <w:lang w:val="da-DK"/>
        </w:rPr>
        <w:t xml:space="preserve"> </w:t>
      </w:r>
      <w:r>
        <w:rPr>
          <w:rFonts w:cs="Times New Roman"/>
          <w:color w:val="0C0C0C"/>
          <w:sz w:val="24"/>
          <w:szCs w:val="24"/>
          <w:lang w:val="da-DK"/>
        </w:rPr>
        <w:t>at</w:t>
      </w:r>
      <w:r>
        <w:rPr>
          <w:rFonts w:cs="Times New Roman"/>
          <w:color w:val="0C0C0C"/>
          <w:spacing w:val="18"/>
          <w:sz w:val="24"/>
          <w:szCs w:val="24"/>
          <w:lang w:val="da-DK"/>
        </w:rPr>
        <w:t xml:space="preserve"> </w:t>
      </w:r>
      <w:r>
        <w:rPr>
          <w:rFonts w:cs="Times New Roman"/>
          <w:color w:val="0C0C0C"/>
          <w:sz w:val="24"/>
          <w:szCs w:val="24"/>
          <w:lang w:val="da-DK"/>
        </w:rPr>
        <w:t>disse</w:t>
      </w:r>
      <w:r>
        <w:rPr>
          <w:rFonts w:cs="Times New Roman"/>
          <w:color w:val="0C0C0C"/>
          <w:spacing w:val="13"/>
          <w:sz w:val="24"/>
          <w:szCs w:val="24"/>
          <w:lang w:val="da-DK"/>
        </w:rPr>
        <w:t xml:space="preserve"> </w:t>
      </w:r>
      <w:r>
        <w:rPr>
          <w:rFonts w:cs="Times New Roman"/>
          <w:color w:val="0C0C0C"/>
          <w:sz w:val="24"/>
          <w:szCs w:val="24"/>
          <w:lang w:val="da-DK"/>
        </w:rPr>
        <w:t>tilstande</w:t>
      </w:r>
      <w:r>
        <w:rPr>
          <w:rFonts w:cs="Times New Roman"/>
          <w:color w:val="0C0C0C"/>
          <w:spacing w:val="20"/>
          <w:sz w:val="24"/>
          <w:szCs w:val="24"/>
          <w:lang w:val="da-DK"/>
        </w:rPr>
        <w:t xml:space="preserve"> </w:t>
      </w:r>
      <w:r>
        <w:rPr>
          <w:rFonts w:cs="Times New Roman"/>
          <w:color w:val="0C0C0C"/>
          <w:sz w:val="24"/>
          <w:szCs w:val="24"/>
          <w:lang w:val="da-DK"/>
        </w:rPr>
        <w:t>kan</w:t>
      </w:r>
      <w:r>
        <w:rPr>
          <w:rFonts w:cs="Times New Roman"/>
          <w:color w:val="0C0C0C"/>
          <w:spacing w:val="25"/>
          <w:sz w:val="24"/>
          <w:szCs w:val="24"/>
          <w:lang w:val="da-DK"/>
        </w:rPr>
        <w:t xml:space="preserve"> </w:t>
      </w:r>
      <w:r>
        <w:rPr>
          <w:rFonts w:cs="Times New Roman"/>
          <w:color w:val="0C0C0C"/>
          <w:sz w:val="24"/>
          <w:szCs w:val="24"/>
          <w:lang w:val="da-DK"/>
        </w:rPr>
        <w:t>fremkomme</w:t>
      </w:r>
      <w:r>
        <w:rPr>
          <w:rFonts w:cs="Times New Roman"/>
          <w:color w:val="0C0C0C"/>
          <w:spacing w:val="20"/>
          <w:sz w:val="24"/>
          <w:szCs w:val="24"/>
          <w:lang w:val="da-DK"/>
        </w:rPr>
        <w:t xml:space="preserve"> </w:t>
      </w:r>
      <w:r>
        <w:rPr>
          <w:rFonts w:cs="Times New Roman"/>
          <w:color w:val="0C0C0C"/>
          <w:sz w:val="24"/>
          <w:szCs w:val="24"/>
          <w:lang w:val="da-DK"/>
        </w:rPr>
        <w:t>igen</w:t>
      </w:r>
      <w:r>
        <w:rPr>
          <w:rFonts w:cs="Times New Roman"/>
          <w:color w:val="0C0C0C"/>
          <w:w w:val="99"/>
          <w:sz w:val="24"/>
          <w:szCs w:val="24"/>
          <w:lang w:val="da-DK"/>
        </w:rPr>
        <w:t xml:space="preserve"> </w:t>
      </w:r>
      <w:r>
        <w:rPr>
          <w:rFonts w:cs="Times New Roman"/>
          <w:color w:val="0C0C0C"/>
          <w:sz w:val="24"/>
          <w:szCs w:val="24"/>
          <w:lang w:val="da-DK"/>
        </w:rPr>
        <w:t>eller</w:t>
      </w:r>
      <w:r>
        <w:rPr>
          <w:rFonts w:cs="Times New Roman"/>
          <w:color w:val="0C0C0C"/>
          <w:spacing w:val="14"/>
          <w:sz w:val="24"/>
          <w:szCs w:val="24"/>
          <w:lang w:val="da-DK"/>
        </w:rPr>
        <w:t xml:space="preserve"> </w:t>
      </w:r>
      <w:r>
        <w:rPr>
          <w:rFonts w:cs="Times New Roman"/>
          <w:color w:val="0C0C0C"/>
          <w:sz w:val="24"/>
          <w:szCs w:val="24"/>
          <w:lang w:val="da-DK"/>
        </w:rPr>
        <w:t>forværres</w:t>
      </w:r>
      <w:r>
        <w:rPr>
          <w:rFonts w:cs="Times New Roman"/>
          <w:color w:val="0C0C0C"/>
          <w:spacing w:val="30"/>
          <w:sz w:val="24"/>
          <w:szCs w:val="24"/>
          <w:lang w:val="da-DK"/>
        </w:rPr>
        <w:t xml:space="preserve"> </w:t>
      </w:r>
      <w:r>
        <w:rPr>
          <w:rFonts w:cs="Times New Roman"/>
          <w:color w:val="0C0C0C"/>
          <w:sz w:val="24"/>
          <w:szCs w:val="24"/>
          <w:lang w:val="da-DK"/>
        </w:rPr>
        <w:t>under</w:t>
      </w:r>
      <w:r>
        <w:rPr>
          <w:rFonts w:cs="Times New Roman"/>
          <w:color w:val="0C0C0C"/>
          <w:spacing w:val="26"/>
          <w:sz w:val="24"/>
          <w:szCs w:val="24"/>
          <w:lang w:val="da-DK"/>
        </w:rPr>
        <w:t xml:space="preserve"> </w:t>
      </w:r>
      <w:r>
        <w:rPr>
          <w:rFonts w:cs="Times New Roman"/>
          <w:color w:val="0C0C0C"/>
          <w:sz w:val="24"/>
          <w:szCs w:val="24"/>
          <w:lang w:val="da-DK"/>
        </w:rPr>
        <w:t>behandling</w:t>
      </w:r>
      <w:r>
        <w:rPr>
          <w:rFonts w:cs="Times New Roman"/>
          <w:color w:val="0C0C0C"/>
          <w:spacing w:val="42"/>
          <w:sz w:val="24"/>
          <w:szCs w:val="24"/>
          <w:lang w:val="da-DK"/>
        </w:rPr>
        <w:t xml:space="preserve"> </w:t>
      </w:r>
      <w:r>
        <w:rPr>
          <w:rFonts w:cs="Times New Roman"/>
          <w:color w:val="0C0C0C"/>
          <w:sz w:val="24"/>
          <w:szCs w:val="24"/>
          <w:lang w:val="da-DK"/>
        </w:rPr>
        <w:t>med</w:t>
      </w:r>
      <w:r>
        <w:rPr>
          <w:rFonts w:cs="Times New Roman"/>
          <w:color w:val="0C0C0C"/>
          <w:spacing w:val="26"/>
          <w:sz w:val="24"/>
          <w:szCs w:val="24"/>
          <w:lang w:val="da-DK"/>
        </w:rPr>
        <w:t xml:space="preserve"> </w:t>
      </w:r>
      <w:proofErr w:type="spellStart"/>
      <w:r>
        <w:rPr>
          <w:rFonts w:cs="Times New Roman"/>
          <w:color w:val="0C0C0C"/>
          <w:sz w:val="24"/>
          <w:szCs w:val="24"/>
          <w:lang w:val="da-DK"/>
        </w:rPr>
        <w:t>Estrokad</w:t>
      </w:r>
      <w:proofErr w:type="spellEnd"/>
      <w:r>
        <w:rPr>
          <w:rFonts w:cs="Times New Roman"/>
          <w:color w:val="0C0C0C"/>
          <w:sz w:val="24"/>
          <w:szCs w:val="24"/>
          <w:lang w:val="da-DK"/>
        </w:rPr>
        <w:t>,</w:t>
      </w:r>
      <w:r>
        <w:rPr>
          <w:rFonts w:cs="Times New Roman"/>
          <w:color w:val="0C0C0C"/>
          <w:spacing w:val="28"/>
          <w:sz w:val="24"/>
          <w:szCs w:val="24"/>
          <w:lang w:val="da-DK"/>
        </w:rPr>
        <w:t xml:space="preserve"> </w:t>
      </w:r>
      <w:r>
        <w:rPr>
          <w:rFonts w:cs="Times New Roman"/>
          <w:color w:val="0C0C0C"/>
          <w:sz w:val="24"/>
          <w:szCs w:val="24"/>
          <w:lang w:val="da-DK"/>
        </w:rPr>
        <w:t>især:</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proofErr w:type="spellStart"/>
      <w:r>
        <w:rPr>
          <w:rFonts w:cs="Times New Roman"/>
          <w:color w:val="0C0C0C"/>
          <w:sz w:val="24"/>
          <w:szCs w:val="24"/>
          <w:lang w:val="da-DK"/>
        </w:rPr>
        <w:t>Leiomyom</w:t>
      </w:r>
      <w:proofErr w:type="spellEnd"/>
      <w:r>
        <w:rPr>
          <w:rFonts w:cs="Times New Roman"/>
          <w:color w:val="0C0C0C"/>
          <w:sz w:val="24"/>
          <w:szCs w:val="24"/>
          <w:lang w:val="da-DK"/>
        </w:rPr>
        <w:t xml:space="preserve"> (uterusfibromer) eller </w:t>
      </w:r>
      <w:proofErr w:type="spellStart"/>
      <w:r>
        <w:rPr>
          <w:rFonts w:cs="Times New Roman"/>
          <w:color w:val="0C0C0C"/>
          <w:sz w:val="24"/>
          <w:szCs w:val="24"/>
          <w:lang w:val="da-DK"/>
        </w:rPr>
        <w:t>endometriose</w:t>
      </w:r>
      <w:proofErr w:type="spellEnd"/>
      <w:r>
        <w:rPr>
          <w:rFonts w:cs="Times New Roman"/>
          <w:color w:val="0C0C0C"/>
          <w:sz w:val="24"/>
          <w:szCs w:val="24"/>
          <w:lang w:val="da-DK"/>
        </w:rPr>
        <w:t>;</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 xml:space="preserve">Risikofaktorer for </w:t>
      </w:r>
      <w:proofErr w:type="spellStart"/>
      <w:r>
        <w:rPr>
          <w:rFonts w:cs="Times New Roman"/>
          <w:color w:val="0C0C0C"/>
          <w:sz w:val="24"/>
          <w:szCs w:val="24"/>
          <w:lang w:val="da-DK"/>
        </w:rPr>
        <w:t>tromboemboliske</w:t>
      </w:r>
      <w:proofErr w:type="spellEnd"/>
      <w:r>
        <w:rPr>
          <w:rFonts w:cs="Times New Roman"/>
          <w:color w:val="0C0C0C"/>
          <w:sz w:val="24"/>
          <w:szCs w:val="24"/>
          <w:lang w:val="da-DK"/>
        </w:rPr>
        <w:t xml:space="preserve"> tilstande (se nedenfor);</w:t>
      </w:r>
    </w:p>
    <w:p w:rsidR="00ED7309" w:rsidRDefault="00ED7309" w:rsidP="0011589E">
      <w:pPr>
        <w:pStyle w:val="Brdtekst"/>
        <w:numPr>
          <w:ilvl w:val="2"/>
          <w:numId w:val="15"/>
        </w:numPr>
        <w:tabs>
          <w:tab w:val="left" w:pos="1313"/>
        </w:tabs>
        <w:ind w:left="1313" w:hanging="462"/>
        <w:rPr>
          <w:rFonts w:cs="Times New Roman"/>
          <w:color w:val="0C0C0C"/>
          <w:sz w:val="24"/>
          <w:szCs w:val="24"/>
          <w:lang w:val="da-DK"/>
        </w:rPr>
      </w:pPr>
      <w:r>
        <w:rPr>
          <w:rFonts w:cs="Times New Roman"/>
          <w:color w:val="0C0C0C"/>
          <w:sz w:val="24"/>
          <w:szCs w:val="24"/>
          <w:lang w:val="da-DK"/>
        </w:rPr>
        <w:t>Risikofaktorer for østrogenafhængige tumorer, f.eks. arvelig brystcancer i den nærmeste familie;</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Hypertension;</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 xml:space="preserve">Leversygdomme (f.eks. </w:t>
      </w:r>
      <w:proofErr w:type="spellStart"/>
      <w:r>
        <w:rPr>
          <w:rFonts w:cs="Times New Roman"/>
          <w:color w:val="0C0C0C"/>
          <w:sz w:val="24"/>
          <w:szCs w:val="24"/>
          <w:lang w:val="da-DK"/>
        </w:rPr>
        <w:t>leveradenom</w:t>
      </w:r>
      <w:proofErr w:type="spellEnd"/>
      <w:r>
        <w:rPr>
          <w:rFonts w:cs="Times New Roman"/>
          <w:color w:val="0C0C0C"/>
          <w:sz w:val="24"/>
          <w:szCs w:val="24"/>
          <w:lang w:val="da-DK"/>
        </w:rPr>
        <w:t>);</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 xml:space="preserve">Diabetes mellitus med eller uden </w:t>
      </w:r>
      <w:proofErr w:type="spellStart"/>
      <w:r>
        <w:rPr>
          <w:rFonts w:cs="Times New Roman"/>
          <w:color w:val="0C0C0C"/>
          <w:sz w:val="24"/>
          <w:szCs w:val="24"/>
          <w:lang w:val="da-DK"/>
        </w:rPr>
        <w:t>vaskulær</w:t>
      </w:r>
      <w:proofErr w:type="spellEnd"/>
      <w:r>
        <w:rPr>
          <w:rFonts w:cs="Times New Roman"/>
          <w:color w:val="0C0C0C"/>
          <w:sz w:val="24"/>
          <w:szCs w:val="24"/>
          <w:lang w:val="da-DK"/>
        </w:rPr>
        <w:t xml:space="preserve"> involvering;</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Galdesten;</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Migræne eller (kraftig) hovedpine;</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 xml:space="preserve">Systemisk lupus </w:t>
      </w:r>
      <w:proofErr w:type="spellStart"/>
      <w:r>
        <w:rPr>
          <w:rFonts w:cs="Times New Roman"/>
          <w:color w:val="0C0C0C"/>
          <w:sz w:val="24"/>
          <w:szCs w:val="24"/>
          <w:lang w:val="da-DK"/>
        </w:rPr>
        <w:t>erythematosus</w:t>
      </w:r>
      <w:proofErr w:type="spellEnd"/>
      <w:r>
        <w:rPr>
          <w:rFonts w:cs="Times New Roman"/>
          <w:color w:val="0C0C0C"/>
          <w:sz w:val="24"/>
          <w:szCs w:val="24"/>
          <w:lang w:val="da-DK"/>
        </w:rPr>
        <w:t xml:space="preserve"> (SLE);</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proofErr w:type="spellStart"/>
      <w:r>
        <w:rPr>
          <w:rFonts w:cs="Times New Roman"/>
          <w:color w:val="0C0C0C"/>
          <w:sz w:val="24"/>
          <w:szCs w:val="24"/>
          <w:lang w:val="da-DK"/>
        </w:rPr>
        <w:t>Endometriehyperplasi</w:t>
      </w:r>
      <w:proofErr w:type="spellEnd"/>
      <w:r>
        <w:rPr>
          <w:rFonts w:cs="Times New Roman"/>
          <w:color w:val="0C0C0C"/>
          <w:sz w:val="24"/>
          <w:szCs w:val="24"/>
          <w:lang w:val="da-DK"/>
        </w:rPr>
        <w:t xml:space="preserve"> i anamnesen (se nedenfor);</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Epilepsi;</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Astma;</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proofErr w:type="spellStart"/>
      <w:r>
        <w:rPr>
          <w:rFonts w:cs="Times New Roman"/>
          <w:color w:val="0C0C0C"/>
          <w:sz w:val="24"/>
          <w:szCs w:val="24"/>
          <w:lang w:val="da-DK"/>
        </w:rPr>
        <w:t>Otosklerose</w:t>
      </w:r>
      <w:proofErr w:type="spellEnd"/>
      <w:r>
        <w:rPr>
          <w:rFonts w:cs="Times New Roman"/>
          <w:color w:val="0C0C0C"/>
          <w:sz w:val="24"/>
          <w:szCs w:val="24"/>
          <w:lang w:val="da-DK"/>
        </w:rPr>
        <w:t>.</w:t>
      </w:r>
    </w:p>
    <w:p w:rsidR="00ED7309" w:rsidRDefault="00ED7309" w:rsidP="00ED7309">
      <w:pPr>
        <w:spacing w:before="10"/>
        <w:ind w:left="851"/>
        <w:rPr>
          <w:sz w:val="24"/>
          <w:szCs w:val="24"/>
        </w:rPr>
      </w:pPr>
    </w:p>
    <w:p w:rsidR="00ED7309" w:rsidRDefault="00ED7309" w:rsidP="00ED7309">
      <w:pPr>
        <w:pStyle w:val="Brdtekst"/>
        <w:ind w:left="851"/>
        <w:rPr>
          <w:rFonts w:cs="Times New Roman"/>
          <w:sz w:val="24"/>
          <w:szCs w:val="24"/>
          <w:u w:val="single"/>
          <w:lang w:val="da-DK"/>
        </w:rPr>
      </w:pPr>
      <w:r>
        <w:rPr>
          <w:rFonts w:cs="Times New Roman"/>
          <w:color w:val="1F1F1F"/>
          <w:sz w:val="24"/>
          <w:szCs w:val="24"/>
          <w:u w:val="single"/>
          <w:lang w:val="da-DK"/>
        </w:rPr>
        <w:t>Årsager</w:t>
      </w:r>
      <w:r>
        <w:rPr>
          <w:rFonts w:cs="Times New Roman"/>
          <w:color w:val="1F1F1F"/>
          <w:spacing w:val="21"/>
          <w:sz w:val="24"/>
          <w:szCs w:val="24"/>
          <w:u w:val="single"/>
          <w:lang w:val="da-DK"/>
        </w:rPr>
        <w:t xml:space="preserve"> </w:t>
      </w:r>
      <w:r>
        <w:rPr>
          <w:rFonts w:cs="Times New Roman"/>
          <w:color w:val="1F1F1F"/>
          <w:sz w:val="24"/>
          <w:szCs w:val="24"/>
          <w:u w:val="single"/>
          <w:lang w:val="da-DK"/>
        </w:rPr>
        <w:t>til</w:t>
      </w:r>
      <w:r>
        <w:rPr>
          <w:rFonts w:cs="Times New Roman"/>
          <w:color w:val="1F1F1F"/>
          <w:spacing w:val="20"/>
          <w:sz w:val="24"/>
          <w:szCs w:val="24"/>
          <w:u w:val="single"/>
          <w:lang w:val="da-DK"/>
        </w:rPr>
        <w:t xml:space="preserve"> </w:t>
      </w:r>
      <w:r>
        <w:rPr>
          <w:rFonts w:cs="Times New Roman"/>
          <w:color w:val="1F1F1F"/>
          <w:sz w:val="24"/>
          <w:szCs w:val="24"/>
          <w:u w:val="single"/>
          <w:lang w:val="da-DK"/>
        </w:rPr>
        <w:t>ø</w:t>
      </w:r>
      <w:r>
        <w:rPr>
          <w:rFonts w:cs="Times New Roman"/>
          <w:color w:val="1F1F1F"/>
          <w:spacing w:val="-45"/>
          <w:sz w:val="24"/>
          <w:szCs w:val="24"/>
          <w:u w:val="single"/>
          <w:lang w:val="da-DK"/>
        </w:rPr>
        <w:t xml:space="preserve"> </w:t>
      </w:r>
      <w:proofErr w:type="spellStart"/>
      <w:r>
        <w:rPr>
          <w:rFonts w:cs="Times New Roman"/>
          <w:color w:val="1F1F1F"/>
          <w:sz w:val="24"/>
          <w:szCs w:val="24"/>
          <w:u w:val="single"/>
          <w:lang w:val="da-DK"/>
        </w:rPr>
        <w:t>jeblikkelig</w:t>
      </w:r>
      <w:proofErr w:type="spellEnd"/>
      <w:r>
        <w:rPr>
          <w:rFonts w:cs="Times New Roman"/>
          <w:color w:val="1F1F1F"/>
          <w:sz w:val="24"/>
          <w:szCs w:val="24"/>
          <w:u w:val="single"/>
          <w:lang w:val="da-DK"/>
        </w:rPr>
        <w:t xml:space="preserve"> </w:t>
      </w:r>
      <w:proofErr w:type="spellStart"/>
      <w:r>
        <w:rPr>
          <w:rFonts w:cs="Times New Roman"/>
          <w:color w:val="1F1F1F"/>
          <w:sz w:val="24"/>
          <w:szCs w:val="24"/>
          <w:u w:val="single"/>
          <w:lang w:val="da-DK"/>
        </w:rPr>
        <w:t>seponering</w:t>
      </w:r>
      <w:proofErr w:type="spellEnd"/>
      <w:r>
        <w:rPr>
          <w:rFonts w:cs="Times New Roman"/>
          <w:color w:val="1F1F1F"/>
          <w:spacing w:val="27"/>
          <w:sz w:val="24"/>
          <w:szCs w:val="24"/>
          <w:u w:val="single"/>
          <w:lang w:val="da-DK"/>
        </w:rPr>
        <w:t xml:space="preserve"> </w:t>
      </w:r>
      <w:r>
        <w:rPr>
          <w:rFonts w:cs="Times New Roman"/>
          <w:color w:val="1F1F1F"/>
          <w:sz w:val="24"/>
          <w:szCs w:val="24"/>
          <w:u w:val="single"/>
          <w:lang w:val="da-DK"/>
        </w:rPr>
        <w:t>af</w:t>
      </w:r>
      <w:r>
        <w:rPr>
          <w:rFonts w:cs="Times New Roman"/>
          <w:color w:val="1F1F1F"/>
          <w:spacing w:val="15"/>
          <w:sz w:val="24"/>
          <w:szCs w:val="24"/>
          <w:u w:val="single"/>
          <w:lang w:val="da-DK"/>
        </w:rPr>
        <w:t xml:space="preserve"> </w:t>
      </w:r>
      <w:r>
        <w:rPr>
          <w:rFonts w:cs="Times New Roman"/>
          <w:color w:val="1F1F1F"/>
          <w:sz w:val="24"/>
          <w:szCs w:val="24"/>
          <w:u w:val="single"/>
          <w:lang w:val="da-DK"/>
        </w:rPr>
        <w:t>behandling</w:t>
      </w:r>
    </w:p>
    <w:p w:rsidR="00ED7309" w:rsidRDefault="00ED7309" w:rsidP="00ED7309">
      <w:pPr>
        <w:pStyle w:val="Brdtekst"/>
        <w:spacing w:line="252" w:lineRule="auto"/>
        <w:ind w:left="851" w:right="307"/>
        <w:rPr>
          <w:rFonts w:cs="Times New Roman"/>
          <w:sz w:val="24"/>
          <w:szCs w:val="24"/>
          <w:lang w:val="da-DK"/>
        </w:rPr>
      </w:pPr>
      <w:r>
        <w:rPr>
          <w:rFonts w:cs="Times New Roman"/>
          <w:color w:val="0C0C0C"/>
          <w:sz w:val="24"/>
          <w:szCs w:val="24"/>
          <w:lang w:val="da-DK"/>
        </w:rPr>
        <w:t>Behandlingen</w:t>
      </w:r>
      <w:r>
        <w:rPr>
          <w:rFonts w:cs="Times New Roman"/>
          <w:color w:val="0C0C0C"/>
          <w:spacing w:val="40"/>
          <w:sz w:val="24"/>
          <w:szCs w:val="24"/>
          <w:lang w:val="da-DK"/>
        </w:rPr>
        <w:t xml:space="preserve"> </w:t>
      </w:r>
      <w:r>
        <w:rPr>
          <w:rFonts w:cs="Times New Roman"/>
          <w:color w:val="0C0C0C"/>
          <w:sz w:val="24"/>
          <w:szCs w:val="24"/>
          <w:lang w:val="da-DK"/>
        </w:rPr>
        <w:t>bør</w:t>
      </w:r>
      <w:r>
        <w:rPr>
          <w:rFonts w:cs="Times New Roman"/>
          <w:color w:val="0C0C0C"/>
          <w:spacing w:val="38"/>
          <w:sz w:val="24"/>
          <w:szCs w:val="24"/>
          <w:lang w:val="da-DK"/>
        </w:rPr>
        <w:t xml:space="preserve"> </w:t>
      </w:r>
      <w:r>
        <w:rPr>
          <w:rFonts w:cs="Times New Roman"/>
          <w:color w:val="0C0C0C"/>
          <w:sz w:val="24"/>
          <w:szCs w:val="24"/>
          <w:lang w:val="da-DK"/>
        </w:rPr>
        <w:t>seponeres,</w:t>
      </w:r>
      <w:r>
        <w:rPr>
          <w:rFonts w:cs="Times New Roman"/>
          <w:color w:val="0C0C0C"/>
          <w:spacing w:val="30"/>
          <w:sz w:val="24"/>
          <w:szCs w:val="24"/>
          <w:lang w:val="da-DK"/>
        </w:rPr>
        <w:t xml:space="preserve"> </w:t>
      </w:r>
      <w:r>
        <w:rPr>
          <w:rFonts w:cs="Times New Roman"/>
          <w:color w:val="0C0C0C"/>
          <w:sz w:val="24"/>
          <w:szCs w:val="24"/>
          <w:lang w:val="da-DK"/>
        </w:rPr>
        <w:t>såfremt</w:t>
      </w:r>
      <w:r>
        <w:rPr>
          <w:rFonts w:cs="Times New Roman"/>
          <w:color w:val="0C0C0C"/>
          <w:spacing w:val="27"/>
          <w:sz w:val="24"/>
          <w:szCs w:val="24"/>
          <w:lang w:val="da-DK"/>
        </w:rPr>
        <w:t xml:space="preserve"> </w:t>
      </w:r>
      <w:r>
        <w:rPr>
          <w:rFonts w:cs="Times New Roman"/>
          <w:color w:val="0C0C0C"/>
          <w:sz w:val="24"/>
          <w:szCs w:val="24"/>
          <w:lang w:val="da-DK"/>
        </w:rPr>
        <w:t>en</w:t>
      </w:r>
      <w:r>
        <w:rPr>
          <w:rFonts w:cs="Times New Roman"/>
          <w:color w:val="0C0C0C"/>
          <w:spacing w:val="13"/>
          <w:sz w:val="24"/>
          <w:szCs w:val="24"/>
          <w:lang w:val="da-DK"/>
        </w:rPr>
        <w:t xml:space="preserve"> </w:t>
      </w:r>
      <w:r>
        <w:rPr>
          <w:rFonts w:cs="Times New Roman"/>
          <w:color w:val="0C0C0C"/>
          <w:sz w:val="24"/>
          <w:szCs w:val="24"/>
          <w:lang w:val="da-DK"/>
        </w:rPr>
        <w:t>kontraindikation</w:t>
      </w:r>
      <w:r>
        <w:rPr>
          <w:rFonts w:cs="Times New Roman"/>
          <w:color w:val="0C0C0C"/>
          <w:spacing w:val="47"/>
          <w:sz w:val="24"/>
          <w:szCs w:val="24"/>
          <w:lang w:val="da-DK"/>
        </w:rPr>
        <w:t xml:space="preserve"> </w:t>
      </w:r>
      <w:r>
        <w:rPr>
          <w:rFonts w:cs="Times New Roman"/>
          <w:color w:val="0C0C0C"/>
          <w:sz w:val="24"/>
          <w:szCs w:val="24"/>
          <w:lang w:val="da-DK"/>
        </w:rPr>
        <w:t>konstateres</w:t>
      </w:r>
      <w:r>
        <w:rPr>
          <w:rFonts w:cs="Times New Roman"/>
          <w:color w:val="0C0C0C"/>
          <w:spacing w:val="51"/>
          <w:sz w:val="24"/>
          <w:szCs w:val="24"/>
          <w:lang w:val="da-DK"/>
        </w:rPr>
        <w:t xml:space="preserve"> </w:t>
      </w:r>
      <w:r>
        <w:rPr>
          <w:rFonts w:cs="Times New Roman"/>
          <w:color w:val="0C0C0C"/>
          <w:sz w:val="24"/>
          <w:szCs w:val="24"/>
          <w:lang w:val="da-DK"/>
        </w:rPr>
        <w:t>og</w:t>
      </w:r>
      <w:r>
        <w:rPr>
          <w:rFonts w:cs="Times New Roman"/>
          <w:color w:val="0C0C0C"/>
          <w:spacing w:val="13"/>
          <w:sz w:val="24"/>
          <w:szCs w:val="24"/>
          <w:lang w:val="da-DK"/>
        </w:rPr>
        <w:t xml:space="preserve"> </w:t>
      </w:r>
      <w:r>
        <w:rPr>
          <w:rFonts w:cs="Times New Roman"/>
          <w:color w:val="0C0C0C"/>
          <w:sz w:val="24"/>
          <w:szCs w:val="24"/>
          <w:lang w:val="da-DK"/>
        </w:rPr>
        <w:t>i</w:t>
      </w:r>
      <w:r>
        <w:rPr>
          <w:rFonts w:cs="Times New Roman"/>
          <w:color w:val="0C0C0C"/>
          <w:spacing w:val="14"/>
          <w:sz w:val="24"/>
          <w:szCs w:val="24"/>
          <w:lang w:val="da-DK"/>
        </w:rPr>
        <w:t xml:space="preserve"> </w:t>
      </w:r>
      <w:r>
        <w:rPr>
          <w:rFonts w:cs="Times New Roman"/>
          <w:color w:val="0C0C0C"/>
          <w:sz w:val="24"/>
          <w:szCs w:val="24"/>
          <w:lang w:val="da-DK"/>
        </w:rPr>
        <w:t>følgende</w:t>
      </w:r>
      <w:r>
        <w:rPr>
          <w:rFonts w:cs="Times New Roman"/>
          <w:color w:val="0C0C0C"/>
          <w:w w:val="102"/>
          <w:sz w:val="24"/>
          <w:szCs w:val="24"/>
          <w:lang w:val="da-DK"/>
        </w:rPr>
        <w:t xml:space="preserve"> </w:t>
      </w:r>
      <w:r>
        <w:rPr>
          <w:rFonts w:cs="Times New Roman"/>
          <w:color w:val="0C0C0C"/>
          <w:sz w:val="24"/>
          <w:szCs w:val="24"/>
          <w:lang w:val="da-DK"/>
        </w:rPr>
        <w:t>situationer:</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proofErr w:type="spellStart"/>
      <w:r>
        <w:rPr>
          <w:rFonts w:cs="Times New Roman"/>
          <w:color w:val="0C0C0C"/>
          <w:sz w:val="24"/>
          <w:szCs w:val="24"/>
          <w:lang w:val="da-DK"/>
        </w:rPr>
        <w:t>Icterus</w:t>
      </w:r>
      <w:proofErr w:type="spellEnd"/>
      <w:r>
        <w:rPr>
          <w:rFonts w:cs="Times New Roman"/>
          <w:color w:val="0C0C0C"/>
          <w:sz w:val="24"/>
          <w:szCs w:val="24"/>
          <w:lang w:val="da-DK"/>
        </w:rPr>
        <w:t xml:space="preserve"> eller svækkelse af leverfunktion;</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Signifikant blodtryksstigning;</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Nye anfald af migrænelignende hovedpiner;</w:t>
      </w:r>
    </w:p>
    <w:p w:rsidR="00ED7309" w:rsidRDefault="00ED7309" w:rsidP="00ED7309">
      <w:pPr>
        <w:pStyle w:val="Brdtekst"/>
        <w:numPr>
          <w:ilvl w:val="2"/>
          <w:numId w:val="15"/>
        </w:numPr>
        <w:tabs>
          <w:tab w:val="left" w:pos="1313"/>
        </w:tabs>
        <w:ind w:left="851" w:firstLine="0"/>
        <w:rPr>
          <w:rFonts w:cs="Times New Roman"/>
          <w:color w:val="0C0C0C"/>
          <w:sz w:val="24"/>
          <w:szCs w:val="24"/>
          <w:lang w:val="da-DK"/>
        </w:rPr>
      </w:pPr>
      <w:r>
        <w:rPr>
          <w:rFonts w:cs="Times New Roman"/>
          <w:color w:val="0C0C0C"/>
          <w:sz w:val="24"/>
          <w:szCs w:val="24"/>
          <w:lang w:val="da-DK"/>
        </w:rPr>
        <w:t>Graviditet.</w:t>
      </w:r>
    </w:p>
    <w:p w:rsidR="00ED7309" w:rsidRDefault="00ED7309" w:rsidP="00ED7309">
      <w:pPr>
        <w:spacing w:before="10"/>
        <w:ind w:left="851"/>
        <w:rPr>
          <w:sz w:val="24"/>
          <w:szCs w:val="24"/>
        </w:rPr>
      </w:pPr>
    </w:p>
    <w:p w:rsidR="00ED7309" w:rsidRDefault="00ED7309" w:rsidP="00ED7309">
      <w:pPr>
        <w:pStyle w:val="Brdtekst"/>
        <w:ind w:left="851"/>
        <w:rPr>
          <w:rFonts w:cs="Times New Roman"/>
          <w:sz w:val="24"/>
          <w:szCs w:val="24"/>
          <w:u w:val="single"/>
          <w:lang w:val="da-DK"/>
        </w:rPr>
      </w:pPr>
      <w:proofErr w:type="spellStart"/>
      <w:r>
        <w:rPr>
          <w:rFonts w:cs="Times New Roman"/>
          <w:color w:val="1F1F1F"/>
          <w:w w:val="105"/>
          <w:sz w:val="24"/>
          <w:szCs w:val="24"/>
          <w:u w:val="single"/>
          <w:lang w:val="da-DK"/>
        </w:rPr>
        <w:t>Endometriehyperplasi</w:t>
      </w:r>
      <w:proofErr w:type="spellEnd"/>
      <w:r>
        <w:rPr>
          <w:rFonts w:cs="Times New Roman"/>
          <w:color w:val="1F1F1F"/>
          <w:w w:val="105"/>
          <w:sz w:val="24"/>
          <w:szCs w:val="24"/>
          <w:u w:val="single"/>
          <w:lang w:val="da-DK"/>
        </w:rPr>
        <w:t xml:space="preserve"> og karcinom</w:t>
      </w:r>
    </w:p>
    <w:p w:rsidR="00ED7309" w:rsidRDefault="00ED7309" w:rsidP="00ED7309">
      <w:pPr>
        <w:pStyle w:val="Brdtekst"/>
        <w:spacing w:before="9" w:line="249" w:lineRule="auto"/>
        <w:ind w:left="851" w:right="307"/>
        <w:rPr>
          <w:rFonts w:cs="Times New Roman"/>
          <w:color w:val="0C0C0C"/>
          <w:sz w:val="24"/>
          <w:szCs w:val="24"/>
          <w:lang w:val="da-DK"/>
        </w:rPr>
      </w:pPr>
      <w:r>
        <w:rPr>
          <w:rFonts w:cs="Times New Roman"/>
          <w:color w:val="0C0C0C"/>
          <w:sz w:val="24"/>
          <w:szCs w:val="24"/>
          <w:lang w:val="da-DK"/>
        </w:rPr>
        <w:t>Der</w:t>
      </w:r>
      <w:r>
        <w:rPr>
          <w:rFonts w:cs="Times New Roman"/>
          <w:color w:val="0C0C0C"/>
          <w:spacing w:val="19"/>
          <w:sz w:val="24"/>
          <w:szCs w:val="24"/>
          <w:lang w:val="da-DK"/>
        </w:rPr>
        <w:t xml:space="preserve"> </w:t>
      </w:r>
      <w:r>
        <w:rPr>
          <w:rFonts w:cs="Times New Roman"/>
          <w:color w:val="0C0C0C"/>
          <w:sz w:val="24"/>
          <w:szCs w:val="24"/>
          <w:lang w:val="da-DK"/>
        </w:rPr>
        <w:t>er</w:t>
      </w:r>
      <w:r>
        <w:rPr>
          <w:rFonts w:cs="Times New Roman"/>
          <w:color w:val="0C0C0C"/>
          <w:spacing w:val="9"/>
          <w:sz w:val="24"/>
          <w:szCs w:val="24"/>
          <w:lang w:val="da-DK"/>
        </w:rPr>
        <w:t xml:space="preserve"> </w:t>
      </w:r>
      <w:r>
        <w:rPr>
          <w:rFonts w:cs="Times New Roman"/>
          <w:color w:val="0C0C0C"/>
          <w:sz w:val="24"/>
          <w:szCs w:val="24"/>
          <w:lang w:val="da-DK"/>
        </w:rPr>
        <w:t>ikke</w:t>
      </w:r>
      <w:r>
        <w:rPr>
          <w:rFonts w:cs="Times New Roman"/>
          <w:color w:val="0C0C0C"/>
          <w:spacing w:val="12"/>
          <w:sz w:val="24"/>
          <w:szCs w:val="24"/>
          <w:lang w:val="da-DK"/>
        </w:rPr>
        <w:t xml:space="preserve"> </w:t>
      </w:r>
      <w:r>
        <w:rPr>
          <w:rFonts w:cs="Times New Roman"/>
          <w:color w:val="0C0C0C"/>
          <w:sz w:val="24"/>
          <w:szCs w:val="24"/>
          <w:lang w:val="da-DK"/>
        </w:rPr>
        <w:t>konstateret</w:t>
      </w:r>
      <w:r>
        <w:rPr>
          <w:rFonts w:cs="Times New Roman"/>
          <w:color w:val="0C0C0C"/>
          <w:w w:val="101"/>
          <w:sz w:val="24"/>
          <w:szCs w:val="24"/>
          <w:lang w:val="da-DK"/>
        </w:rPr>
        <w:t xml:space="preserve"> </w:t>
      </w:r>
      <w:r>
        <w:rPr>
          <w:rFonts w:cs="Times New Roman"/>
          <w:color w:val="0C0C0C"/>
          <w:sz w:val="24"/>
          <w:szCs w:val="24"/>
          <w:lang w:val="da-DK"/>
        </w:rPr>
        <w:t>en</w:t>
      </w:r>
      <w:r>
        <w:rPr>
          <w:rFonts w:cs="Times New Roman"/>
          <w:color w:val="0C0C0C"/>
          <w:spacing w:val="11"/>
          <w:sz w:val="24"/>
          <w:szCs w:val="24"/>
          <w:lang w:val="da-DK"/>
        </w:rPr>
        <w:t xml:space="preserve"> </w:t>
      </w:r>
      <w:r>
        <w:rPr>
          <w:rFonts w:cs="Times New Roman"/>
          <w:color w:val="0C0C0C"/>
          <w:sz w:val="24"/>
          <w:szCs w:val="24"/>
          <w:lang w:val="da-DK"/>
        </w:rPr>
        <w:t>forhøjet</w:t>
      </w:r>
      <w:r>
        <w:rPr>
          <w:rFonts w:cs="Times New Roman"/>
          <w:color w:val="0C0C0C"/>
          <w:spacing w:val="26"/>
          <w:sz w:val="24"/>
          <w:szCs w:val="24"/>
          <w:lang w:val="da-DK"/>
        </w:rPr>
        <w:t xml:space="preserve"> </w:t>
      </w:r>
      <w:r>
        <w:rPr>
          <w:rFonts w:cs="Times New Roman"/>
          <w:color w:val="0C0C0C"/>
          <w:sz w:val="24"/>
          <w:szCs w:val="24"/>
          <w:lang w:val="da-DK"/>
        </w:rPr>
        <w:t>risiko</w:t>
      </w:r>
      <w:r>
        <w:rPr>
          <w:rFonts w:cs="Times New Roman"/>
          <w:color w:val="0C0C0C"/>
          <w:spacing w:val="28"/>
          <w:sz w:val="24"/>
          <w:szCs w:val="24"/>
          <w:lang w:val="da-DK"/>
        </w:rPr>
        <w:t xml:space="preserve"> </w:t>
      </w:r>
      <w:r>
        <w:rPr>
          <w:rFonts w:cs="Times New Roman"/>
          <w:color w:val="0C0C0C"/>
          <w:sz w:val="24"/>
          <w:szCs w:val="24"/>
          <w:lang w:val="da-DK"/>
        </w:rPr>
        <w:t>for</w:t>
      </w:r>
      <w:r>
        <w:rPr>
          <w:rFonts w:cs="Times New Roman"/>
          <w:color w:val="0C0C0C"/>
          <w:spacing w:val="14"/>
          <w:sz w:val="24"/>
          <w:szCs w:val="24"/>
          <w:lang w:val="da-DK"/>
        </w:rPr>
        <w:t xml:space="preserve"> </w:t>
      </w:r>
      <w:proofErr w:type="spellStart"/>
      <w:r>
        <w:rPr>
          <w:rFonts w:cs="Times New Roman"/>
          <w:color w:val="0C0C0C"/>
          <w:sz w:val="24"/>
          <w:szCs w:val="24"/>
          <w:lang w:val="da-DK"/>
        </w:rPr>
        <w:t>endometriehyperplasi</w:t>
      </w:r>
      <w:proofErr w:type="spellEnd"/>
      <w:r>
        <w:rPr>
          <w:rFonts w:cs="Times New Roman"/>
          <w:color w:val="0C0C0C"/>
          <w:spacing w:val="45"/>
          <w:sz w:val="24"/>
          <w:szCs w:val="24"/>
          <w:lang w:val="da-DK"/>
        </w:rPr>
        <w:t xml:space="preserve"> </w:t>
      </w:r>
      <w:r>
        <w:rPr>
          <w:rFonts w:cs="Times New Roman"/>
          <w:color w:val="0C0C0C"/>
          <w:sz w:val="24"/>
          <w:szCs w:val="24"/>
          <w:lang w:val="da-DK"/>
        </w:rPr>
        <w:t>eller</w:t>
      </w:r>
      <w:r>
        <w:rPr>
          <w:rFonts w:cs="Times New Roman"/>
          <w:color w:val="0C0C0C"/>
          <w:spacing w:val="19"/>
          <w:sz w:val="24"/>
          <w:szCs w:val="24"/>
          <w:lang w:val="da-DK"/>
        </w:rPr>
        <w:t xml:space="preserve"> </w:t>
      </w:r>
      <w:r>
        <w:rPr>
          <w:rFonts w:cs="Times New Roman"/>
          <w:color w:val="0C0C0C"/>
          <w:sz w:val="24"/>
          <w:szCs w:val="24"/>
          <w:lang w:val="da-DK"/>
        </w:rPr>
        <w:t>cancer</w:t>
      </w:r>
      <w:r>
        <w:rPr>
          <w:rFonts w:cs="Times New Roman"/>
          <w:color w:val="0C0C0C"/>
          <w:spacing w:val="23"/>
          <w:sz w:val="24"/>
          <w:szCs w:val="24"/>
          <w:lang w:val="da-DK"/>
        </w:rPr>
        <w:t xml:space="preserve"> </w:t>
      </w:r>
      <w:r>
        <w:rPr>
          <w:rFonts w:cs="Times New Roman"/>
          <w:color w:val="0C0C0C"/>
          <w:sz w:val="24"/>
          <w:szCs w:val="24"/>
          <w:lang w:val="da-DK"/>
        </w:rPr>
        <w:t>i</w:t>
      </w:r>
      <w:r>
        <w:rPr>
          <w:rFonts w:cs="Times New Roman"/>
          <w:color w:val="0C0C0C"/>
          <w:spacing w:val="7"/>
          <w:sz w:val="24"/>
          <w:szCs w:val="24"/>
          <w:lang w:val="da-DK"/>
        </w:rPr>
        <w:t xml:space="preserve"> </w:t>
      </w:r>
      <w:r>
        <w:rPr>
          <w:rFonts w:cs="Times New Roman"/>
          <w:color w:val="0C0C0C"/>
          <w:sz w:val="24"/>
          <w:szCs w:val="24"/>
          <w:lang w:val="da-DK"/>
        </w:rPr>
        <w:t>uterus</w:t>
      </w:r>
      <w:r>
        <w:rPr>
          <w:rFonts w:cs="Times New Roman"/>
          <w:color w:val="0C0C0C"/>
          <w:spacing w:val="33"/>
          <w:sz w:val="24"/>
          <w:szCs w:val="24"/>
          <w:lang w:val="da-DK"/>
        </w:rPr>
        <w:t xml:space="preserve"> </w:t>
      </w:r>
      <w:r>
        <w:rPr>
          <w:rFonts w:cs="Times New Roman"/>
          <w:color w:val="0C0C0C"/>
          <w:sz w:val="24"/>
          <w:szCs w:val="24"/>
          <w:lang w:val="da-DK"/>
        </w:rPr>
        <w:t>i</w:t>
      </w:r>
      <w:r>
        <w:rPr>
          <w:rFonts w:cs="Times New Roman"/>
          <w:color w:val="0C0C0C"/>
          <w:spacing w:val="13"/>
          <w:sz w:val="24"/>
          <w:szCs w:val="24"/>
          <w:lang w:val="da-DK"/>
        </w:rPr>
        <w:t xml:space="preserve"> </w:t>
      </w:r>
      <w:r>
        <w:rPr>
          <w:rFonts w:cs="Times New Roman"/>
          <w:color w:val="0C0C0C"/>
          <w:sz w:val="24"/>
          <w:szCs w:val="24"/>
          <w:lang w:val="da-DK"/>
        </w:rPr>
        <w:t>forbindelse</w:t>
      </w:r>
      <w:r>
        <w:rPr>
          <w:rFonts w:cs="Times New Roman"/>
          <w:color w:val="0C0C0C"/>
          <w:spacing w:val="28"/>
          <w:sz w:val="24"/>
          <w:szCs w:val="24"/>
          <w:lang w:val="da-DK"/>
        </w:rPr>
        <w:t xml:space="preserve"> </w:t>
      </w:r>
      <w:r>
        <w:rPr>
          <w:rFonts w:cs="Times New Roman"/>
          <w:color w:val="0C0C0C"/>
          <w:sz w:val="24"/>
          <w:szCs w:val="24"/>
          <w:lang w:val="da-DK"/>
        </w:rPr>
        <w:t>med</w:t>
      </w:r>
      <w:r>
        <w:rPr>
          <w:rFonts w:cs="Times New Roman"/>
          <w:color w:val="0C0C0C"/>
          <w:spacing w:val="26"/>
          <w:sz w:val="24"/>
          <w:szCs w:val="24"/>
          <w:lang w:val="da-DK"/>
        </w:rPr>
        <w:t xml:space="preserve"> </w:t>
      </w:r>
      <w:r>
        <w:rPr>
          <w:rFonts w:cs="Times New Roman"/>
          <w:color w:val="0C0C0C"/>
          <w:sz w:val="24"/>
          <w:szCs w:val="24"/>
          <w:lang w:val="da-DK"/>
        </w:rPr>
        <w:t>vaginal behandling</w:t>
      </w:r>
      <w:r>
        <w:rPr>
          <w:rFonts w:cs="Times New Roman"/>
          <w:color w:val="0C0C0C"/>
          <w:spacing w:val="44"/>
          <w:sz w:val="24"/>
          <w:szCs w:val="24"/>
          <w:lang w:val="da-DK"/>
        </w:rPr>
        <w:t xml:space="preserve"> </w:t>
      </w:r>
      <w:r>
        <w:rPr>
          <w:rFonts w:cs="Times New Roman"/>
          <w:color w:val="0C0C0C"/>
          <w:sz w:val="24"/>
          <w:szCs w:val="24"/>
          <w:lang w:val="da-DK"/>
        </w:rPr>
        <w:t>med</w:t>
      </w:r>
      <w:r>
        <w:rPr>
          <w:rFonts w:cs="Times New Roman"/>
          <w:color w:val="0C0C0C"/>
          <w:spacing w:val="28"/>
          <w:sz w:val="24"/>
          <w:szCs w:val="24"/>
          <w:lang w:val="da-DK"/>
        </w:rPr>
        <w:t xml:space="preserve"> </w:t>
      </w:r>
      <w:proofErr w:type="spellStart"/>
      <w:r>
        <w:rPr>
          <w:rFonts w:cs="Times New Roman"/>
          <w:color w:val="0C0C0C"/>
          <w:sz w:val="24"/>
          <w:szCs w:val="24"/>
          <w:lang w:val="da-DK"/>
        </w:rPr>
        <w:t>estriol</w:t>
      </w:r>
      <w:proofErr w:type="spellEnd"/>
      <w:r>
        <w:rPr>
          <w:rFonts w:cs="Times New Roman"/>
          <w:color w:val="0C0C0C"/>
          <w:sz w:val="24"/>
          <w:szCs w:val="24"/>
          <w:lang w:val="da-DK"/>
        </w:rPr>
        <w:t>.</w:t>
      </w:r>
    </w:p>
    <w:p w:rsidR="00ED7309" w:rsidRDefault="00ED7309" w:rsidP="00ED7309">
      <w:pPr>
        <w:pStyle w:val="Brdtekst"/>
        <w:spacing w:before="9" w:line="249" w:lineRule="auto"/>
        <w:ind w:left="851" w:right="307"/>
        <w:rPr>
          <w:rFonts w:cs="Times New Roman"/>
          <w:color w:val="0C0C0C"/>
          <w:sz w:val="24"/>
          <w:szCs w:val="24"/>
          <w:lang w:val="da-DK"/>
        </w:rPr>
      </w:pPr>
      <w:r>
        <w:rPr>
          <w:rFonts w:cs="Times New Roman"/>
          <w:color w:val="0C0C0C"/>
          <w:sz w:val="24"/>
          <w:szCs w:val="24"/>
          <w:lang w:val="da-DK"/>
        </w:rPr>
        <w:t xml:space="preserve">Hos kvinder med en intakt uterus er risikoen for </w:t>
      </w:r>
      <w:proofErr w:type="spellStart"/>
      <w:r>
        <w:rPr>
          <w:rFonts w:cs="Times New Roman"/>
          <w:color w:val="0C0C0C"/>
          <w:sz w:val="24"/>
          <w:szCs w:val="24"/>
          <w:lang w:val="da-DK"/>
        </w:rPr>
        <w:t>endometriehyperplasi</w:t>
      </w:r>
      <w:proofErr w:type="spellEnd"/>
      <w:r>
        <w:rPr>
          <w:rFonts w:cs="Times New Roman"/>
          <w:color w:val="0C0C0C"/>
          <w:sz w:val="24"/>
          <w:szCs w:val="24"/>
          <w:lang w:val="da-DK"/>
        </w:rPr>
        <w:t xml:space="preserve"> og karcinom øget, når systemiske østrogener administreres alene i længere perioder.</w:t>
      </w:r>
    </w:p>
    <w:p w:rsidR="00ED7309" w:rsidRDefault="00ED7309" w:rsidP="00ED7309">
      <w:pPr>
        <w:pStyle w:val="Brdtekst"/>
        <w:spacing w:before="9" w:line="249" w:lineRule="auto"/>
        <w:ind w:left="851" w:right="307"/>
        <w:rPr>
          <w:rFonts w:cs="Times New Roman"/>
          <w:color w:val="0C0C0C"/>
          <w:spacing w:val="42"/>
          <w:sz w:val="24"/>
          <w:szCs w:val="24"/>
          <w:lang w:val="da-DK"/>
        </w:rPr>
      </w:pPr>
    </w:p>
    <w:p w:rsidR="00ED7309" w:rsidRDefault="00ED7309" w:rsidP="00ED7309">
      <w:pPr>
        <w:pStyle w:val="Brdtekst"/>
        <w:spacing w:before="9" w:line="249" w:lineRule="auto"/>
        <w:ind w:left="851" w:right="307"/>
        <w:rPr>
          <w:rFonts w:cs="Times New Roman"/>
          <w:color w:val="0C0C0C"/>
          <w:sz w:val="24"/>
          <w:szCs w:val="24"/>
          <w:lang w:val="da-DK"/>
        </w:rPr>
      </w:pPr>
      <w:r>
        <w:rPr>
          <w:rFonts w:cs="Times New Roman"/>
          <w:color w:val="0C0C0C"/>
          <w:sz w:val="24"/>
          <w:szCs w:val="24"/>
          <w:lang w:val="da-DK"/>
        </w:rPr>
        <w:t>For østrogenpræparater til vaginal applikation, hvor den systemiske eksponering over for østrogenet er meget lav, anbefales det ikke at tilføje et progestagen.</w:t>
      </w:r>
    </w:p>
    <w:p w:rsidR="00ED7309" w:rsidRDefault="00ED7309" w:rsidP="00ED7309">
      <w:pPr>
        <w:pStyle w:val="Brdtekst"/>
        <w:spacing w:before="9" w:line="249" w:lineRule="auto"/>
        <w:ind w:left="851" w:right="307"/>
        <w:rPr>
          <w:rFonts w:cs="Times New Roman"/>
          <w:color w:val="0C0C0C"/>
          <w:sz w:val="24"/>
          <w:szCs w:val="24"/>
          <w:lang w:val="da-DK"/>
        </w:rPr>
      </w:pPr>
    </w:p>
    <w:p w:rsidR="00ED7309" w:rsidRDefault="00ED7309" w:rsidP="00ED7309">
      <w:pPr>
        <w:pStyle w:val="Brdtekst"/>
        <w:spacing w:before="9" w:line="249" w:lineRule="auto"/>
        <w:ind w:left="851" w:right="307"/>
        <w:rPr>
          <w:rFonts w:cs="Times New Roman"/>
          <w:color w:val="0C0C0C"/>
          <w:sz w:val="24"/>
          <w:szCs w:val="24"/>
          <w:lang w:val="da-DK"/>
        </w:rPr>
      </w:pPr>
      <w:r>
        <w:rPr>
          <w:rFonts w:cs="Times New Roman"/>
          <w:color w:val="0C0C0C"/>
          <w:sz w:val="24"/>
          <w:szCs w:val="24"/>
          <w:lang w:val="da-DK"/>
        </w:rPr>
        <w:t xml:space="preserve">Den </w:t>
      </w:r>
      <w:proofErr w:type="spellStart"/>
      <w:r>
        <w:rPr>
          <w:rFonts w:cs="Times New Roman"/>
          <w:color w:val="0C0C0C"/>
          <w:sz w:val="24"/>
          <w:szCs w:val="24"/>
          <w:lang w:val="da-DK"/>
        </w:rPr>
        <w:t>endometriale</w:t>
      </w:r>
      <w:proofErr w:type="spellEnd"/>
      <w:r>
        <w:rPr>
          <w:rFonts w:cs="Times New Roman"/>
          <w:color w:val="0C0C0C"/>
          <w:sz w:val="24"/>
          <w:szCs w:val="24"/>
          <w:lang w:val="da-DK"/>
        </w:rPr>
        <w:t xml:space="preserve"> sikkerhed ved langtidsbrug (mere end et år) eller gentagen brug af lokalt, vaginalt administreret østrogen er usikker. Derfor bør behandlingen evalueres mindst én gang årligt, hvis den gentages.</w:t>
      </w:r>
    </w:p>
    <w:p w:rsidR="00ED7309" w:rsidRDefault="00ED7309" w:rsidP="00ED7309">
      <w:pPr>
        <w:pStyle w:val="Brdtekst"/>
        <w:spacing w:before="9" w:line="249" w:lineRule="auto"/>
        <w:ind w:left="851" w:right="307"/>
        <w:rPr>
          <w:rFonts w:cs="Times New Roman"/>
          <w:color w:val="0C0C0C"/>
          <w:sz w:val="24"/>
          <w:szCs w:val="24"/>
          <w:lang w:val="da-DK"/>
        </w:rPr>
      </w:pPr>
    </w:p>
    <w:p w:rsidR="00ED7309" w:rsidRDefault="00ED7309" w:rsidP="0011589E">
      <w:pPr>
        <w:pStyle w:val="Brdtekst"/>
        <w:widowControl/>
        <w:spacing w:before="9" w:line="250" w:lineRule="auto"/>
        <w:ind w:left="851" w:right="306"/>
        <w:rPr>
          <w:rFonts w:cs="Times New Roman"/>
          <w:color w:val="0C0C0C"/>
          <w:sz w:val="24"/>
          <w:szCs w:val="24"/>
          <w:lang w:val="da-DK"/>
        </w:rPr>
      </w:pPr>
      <w:r>
        <w:rPr>
          <w:rFonts w:cs="Times New Roman"/>
          <w:color w:val="0C0C0C"/>
          <w:sz w:val="24"/>
          <w:szCs w:val="24"/>
          <w:lang w:val="da-DK"/>
        </w:rPr>
        <w:lastRenderedPageBreak/>
        <w:t xml:space="preserve">Stimulering med østrogen alene kan føre til præmalign eller malign transformation i det </w:t>
      </w:r>
      <w:proofErr w:type="spellStart"/>
      <w:r>
        <w:rPr>
          <w:rFonts w:cs="Times New Roman"/>
          <w:color w:val="0C0C0C"/>
          <w:sz w:val="24"/>
          <w:szCs w:val="24"/>
          <w:lang w:val="da-DK"/>
        </w:rPr>
        <w:t>residuelle</w:t>
      </w:r>
      <w:proofErr w:type="spellEnd"/>
      <w:r>
        <w:rPr>
          <w:rFonts w:cs="Times New Roman"/>
          <w:color w:val="0C0C0C"/>
          <w:sz w:val="24"/>
          <w:szCs w:val="24"/>
          <w:lang w:val="da-DK"/>
        </w:rPr>
        <w:t xml:space="preserve"> </w:t>
      </w:r>
      <w:proofErr w:type="spellStart"/>
      <w:r>
        <w:rPr>
          <w:rFonts w:cs="Times New Roman"/>
          <w:color w:val="0C0C0C"/>
          <w:sz w:val="24"/>
          <w:szCs w:val="24"/>
          <w:lang w:val="da-DK"/>
        </w:rPr>
        <w:t>endometriose-foci</w:t>
      </w:r>
      <w:proofErr w:type="spellEnd"/>
      <w:r>
        <w:rPr>
          <w:rFonts w:cs="Times New Roman"/>
          <w:color w:val="0C0C0C"/>
          <w:sz w:val="24"/>
          <w:szCs w:val="24"/>
          <w:lang w:val="da-DK"/>
        </w:rPr>
        <w:t xml:space="preserve">. Derfor anbefales det at udvise forsigtighed, når dette præparat anvendes til kvinder, som har gennemgået en </w:t>
      </w:r>
      <w:proofErr w:type="spellStart"/>
      <w:r>
        <w:rPr>
          <w:rFonts w:cs="Times New Roman"/>
          <w:color w:val="0C0C0C"/>
          <w:sz w:val="24"/>
          <w:szCs w:val="24"/>
          <w:lang w:val="da-DK"/>
        </w:rPr>
        <w:t>hysterektomi</w:t>
      </w:r>
      <w:proofErr w:type="spellEnd"/>
      <w:r>
        <w:rPr>
          <w:rFonts w:cs="Times New Roman"/>
          <w:color w:val="0C0C0C"/>
          <w:sz w:val="24"/>
          <w:szCs w:val="24"/>
          <w:lang w:val="da-DK"/>
        </w:rPr>
        <w:t xml:space="preserve"> på grund af </w:t>
      </w:r>
      <w:proofErr w:type="spellStart"/>
      <w:r>
        <w:rPr>
          <w:rFonts w:cs="Times New Roman"/>
          <w:color w:val="0C0C0C"/>
          <w:sz w:val="24"/>
          <w:szCs w:val="24"/>
          <w:lang w:val="da-DK"/>
        </w:rPr>
        <w:t>endometriose</w:t>
      </w:r>
      <w:proofErr w:type="spellEnd"/>
      <w:r>
        <w:rPr>
          <w:rFonts w:cs="Times New Roman"/>
          <w:color w:val="0C0C0C"/>
          <w:sz w:val="24"/>
          <w:szCs w:val="24"/>
          <w:lang w:val="da-DK"/>
        </w:rPr>
        <w:t xml:space="preserve">, især hvis det er kendt, at de har </w:t>
      </w:r>
      <w:proofErr w:type="spellStart"/>
      <w:r>
        <w:rPr>
          <w:rFonts w:cs="Times New Roman"/>
          <w:color w:val="0C0C0C"/>
          <w:sz w:val="24"/>
          <w:szCs w:val="24"/>
          <w:lang w:val="da-DK"/>
        </w:rPr>
        <w:t>residuel</w:t>
      </w:r>
      <w:proofErr w:type="spellEnd"/>
      <w:r>
        <w:rPr>
          <w:rFonts w:cs="Times New Roman"/>
          <w:color w:val="0C0C0C"/>
          <w:sz w:val="24"/>
          <w:szCs w:val="24"/>
          <w:lang w:val="da-DK"/>
        </w:rPr>
        <w:t xml:space="preserve"> </w:t>
      </w:r>
      <w:proofErr w:type="spellStart"/>
      <w:r>
        <w:rPr>
          <w:rFonts w:cs="Times New Roman"/>
          <w:color w:val="0C0C0C"/>
          <w:sz w:val="24"/>
          <w:szCs w:val="24"/>
          <w:lang w:val="da-DK"/>
        </w:rPr>
        <w:t>endometriose</w:t>
      </w:r>
      <w:proofErr w:type="spellEnd"/>
      <w:r>
        <w:rPr>
          <w:rFonts w:cs="Times New Roman"/>
          <w:color w:val="0C0C0C"/>
          <w:sz w:val="24"/>
          <w:szCs w:val="24"/>
          <w:lang w:val="da-DK"/>
        </w:rPr>
        <w:t>.</w:t>
      </w:r>
    </w:p>
    <w:p w:rsidR="00ED7309" w:rsidRDefault="00ED7309" w:rsidP="00ED7309">
      <w:pPr>
        <w:ind w:left="851"/>
        <w:rPr>
          <w:sz w:val="24"/>
          <w:szCs w:val="24"/>
        </w:rPr>
      </w:pPr>
    </w:p>
    <w:p w:rsidR="00ED7309" w:rsidRDefault="00ED7309" w:rsidP="00ED7309">
      <w:pPr>
        <w:pStyle w:val="Brdtekst"/>
        <w:spacing w:line="249" w:lineRule="auto"/>
        <w:ind w:left="851" w:right="271"/>
        <w:rPr>
          <w:rFonts w:cs="Times New Roman"/>
          <w:sz w:val="24"/>
          <w:szCs w:val="24"/>
          <w:lang w:val="da-DK"/>
        </w:rPr>
      </w:pPr>
      <w:r>
        <w:rPr>
          <w:rFonts w:cs="Times New Roman"/>
          <w:color w:val="0C0C0C"/>
          <w:sz w:val="24"/>
          <w:szCs w:val="24"/>
          <w:lang w:val="da-DK"/>
        </w:rPr>
        <w:t>Hvis</w:t>
      </w:r>
      <w:r>
        <w:rPr>
          <w:rFonts w:cs="Times New Roman"/>
          <w:color w:val="0C0C0C"/>
          <w:spacing w:val="25"/>
          <w:sz w:val="24"/>
          <w:szCs w:val="24"/>
          <w:lang w:val="da-DK"/>
        </w:rPr>
        <w:t xml:space="preserve"> </w:t>
      </w:r>
      <w:r>
        <w:rPr>
          <w:rFonts w:cs="Times New Roman"/>
          <w:color w:val="0C0C0C"/>
          <w:sz w:val="24"/>
          <w:szCs w:val="24"/>
          <w:lang w:val="da-DK"/>
        </w:rPr>
        <w:t>der</w:t>
      </w:r>
      <w:r>
        <w:rPr>
          <w:rFonts w:cs="Times New Roman"/>
          <w:color w:val="0C0C0C"/>
          <w:spacing w:val="17"/>
          <w:sz w:val="24"/>
          <w:szCs w:val="24"/>
          <w:lang w:val="da-DK"/>
        </w:rPr>
        <w:t xml:space="preserve"> </w:t>
      </w:r>
      <w:r>
        <w:rPr>
          <w:rFonts w:cs="Times New Roman"/>
          <w:color w:val="0C0C0C"/>
          <w:sz w:val="24"/>
          <w:szCs w:val="24"/>
          <w:lang w:val="da-DK"/>
        </w:rPr>
        <w:t>forekommer</w:t>
      </w:r>
      <w:r>
        <w:rPr>
          <w:rFonts w:cs="Times New Roman"/>
          <w:color w:val="0C0C0C"/>
          <w:spacing w:val="42"/>
          <w:sz w:val="24"/>
          <w:szCs w:val="24"/>
          <w:lang w:val="da-DK"/>
        </w:rPr>
        <w:t xml:space="preserve"> </w:t>
      </w:r>
      <w:r>
        <w:rPr>
          <w:rFonts w:cs="Times New Roman"/>
          <w:color w:val="0C0C0C"/>
          <w:sz w:val="24"/>
          <w:szCs w:val="24"/>
          <w:lang w:val="da-DK"/>
        </w:rPr>
        <w:t>blødning eller</w:t>
      </w:r>
      <w:r>
        <w:rPr>
          <w:rFonts w:cs="Times New Roman"/>
          <w:color w:val="0C0C0C"/>
          <w:spacing w:val="18"/>
          <w:sz w:val="24"/>
          <w:szCs w:val="24"/>
          <w:lang w:val="da-DK"/>
        </w:rPr>
        <w:t xml:space="preserve"> </w:t>
      </w:r>
      <w:r>
        <w:rPr>
          <w:rFonts w:cs="Times New Roman"/>
          <w:color w:val="0C0C0C"/>
          <w:sz w:val="24"/>
          <w:szCs w:val="24"/>
          <w:lang w:val="da-DK"/>
        </w:rPr>
        <w:t>pletblødning på noget tidspunkt under behandlingen, bør</w:t>
      </w:r>
      <w:r>
        <w:rPr>
          <w:rFonts w:cs="Times New Roman"/>
          <w:color w:val="0C0C0C"/>
          <w:spacing w:val="28"/>
          <w:sz w:val="24"/>
          <w:szCs w:val="24"/>
          <w:lang w:val="da-DK"/>
        </w:rPr>
        <w:t xml:space="preserve"> </w:t>
      </w:r>
      <w:r>
        <w:rPr>
          <w:rFonts w:cs="Times New Roman"/>
          <w:color w:val="0C0C0C"/>
          <w:sz w:val="24"/>
          <w:szCs w:val="24"/>
          <w:lang w:val="da-DK"/>
        </w:rPr>
        <w:t>årsagen</w:t>
      </w:r>
      <w:r>
        <w:rPr>
          <w:rFonts w:cs="Times New Roman"/>
          <w:color w:val="0C0C0C"/>
          <w:spacing w:val="19"/>
          <w:sz w:val="24"/>
          <w:szCs w:val="24"/>
          <w:lang w:val="da-DK"/>
        </w:rPr>
        <w:t xml:space="preserve"> </w:t>
      </w:r>
      <w:r>
        <w:rPr>
          <w:rFonts w:cs="Times New Roman"/>
          <w:color w:val="0C0C0C"/>
          <w:sz w:val="24"/>
          <w:szCs w:val="24"/>
          <w:lang w:val="da-DK"/>
        </w:rPr>
        <w:t>hertil</w:t>
      </w:r>
      <w:r>
        <w:rPr>
          <w:rFonts w:cs="Times New Roman"/>
          <w:color w:val="0C0C0C"/>
          <w:spacing w:val="27"/>
          <w:sz w:val="24"/>
          <w:szCs w:val="24"/>
          <w:lang w:val="da-DK"/>
        </w:rPr>
        <w:t xml:space="preserve"> </w:t>
      </w:r>
      <w:r>
        <w:rPr>
          <w:rFonts w:cs="Times New Roman"/>
          <w:color w:val="0C0C0C"/>
          <w:sz w:val="24"/>
          <w:szCs w:val="24"/>
          <w:lang w:val="da-DK"/>
        </w:rPr>
        <w:t>undersøges,</w:t>
      </w:r>
      <w:r>
        <w:rPr>
          <w:rFonts w:cs="Times New Roman"/>
          <w:color w:val="0C0C0C"/>
          <w:spacing w:val="37"/>
          <w:sz w:val="24"/>
          <w:szCs w:val="24"/>
          <w:lang w:val="da-DK"/>
        </w:rPr>
        <w:t xml:space="preserve"> </w:t>
      </w:r>
      <w:r>
        <w:rPr>
          <w:rFonts w:cs="Times New Roman"/>
          <w:color w:val="0C0C0C"/>
          <w:sz w:val="24"/>
          <w:szCs w:val="24"/>
          <w:lang w:val="da-DK"/>
        </w:rPr>
        <w:t>f.eks.</w:t>
      </w:r>
      <w:r>
        <w:rPr>
          <w:rFonts w:cs="Times New Roman"/>
          <w:color w:val="0C0C0C"/>
          <w:spacing w:val="15"/>
          <w:sz w:val="24"/>
          <w:szCs w:val="24"/>
          <w:lang w:val="da-DK"/>
        </w:rPr>
        <w:t xml:space="preserve"> </w:t>
      </w:r>
      <w:r>
        <w:rPr>
          <w:rFonts w:cs="Times New Roman"/>
          <w:color w:val="0C0C0C"/>
          <w:sz w:val="24"/>
          <w:szCs w:val="24"/>
          <w:lang w:val="da-DK"/>
        </w:rPr>
        <w:t>med</w:t>
      </w:r>
      <w:r>
        <w:rPr>
          <w:rFonts w:cs="Times New Roman"/>
          <w:color w:val="0C0C0C"/>
          <w:w w:val="99"/>
          <w:sz w:val="24"/>
          <w:szCs w:val="24"/>
          <w:lang w:val="da-DK"/>
        </w:rPr>
        <w:t xml:space="preserve"> </w:t>
      </w:r>
      <w:proofErr w:type="spellStart"/>
      <w:r>
        <w:rPr>
          <w:rFonts w:cs="Times New Roman"/>
          <w:color w:val="0C0C0C"/>
          <w:sz w:val="24"/>
          <w:szCs w:val="24"/>
          <w:lang w:val="da-DK"/>
        </w:rPr>
        <w:t>endometriebiopsi</w:t>
      </w:r>
      <w:proofErr w:type="spellEnd"/>
      <w:r>
        <w:rPr>
          <w:rFonts w:cs="Times New Roman"/>
          <w:color w:val="0C0C0C"/>
          <w:sz w:val="24"/>
          <w:szCs w:val="24"/>
          <w:lang w:val="da-DK"/>
        </w:rPr>
        <w:t>,</w:t>
      </w:r>
      <w:r>
        <w:rPr>
          <w:rFonts w:cs="Times New Roman"/>
          <w:color w:val="0C0C0C"/>
          <w:spacing w:val="56"/>
          <w:sz w:val="24"/>
          <w:szCs w:val="24"/>
          <w:lang w:val="da-DK"/>
        </w:rPr>
        <w:t xml:space="preserve"> </w:t>
      </w:r>
      <w:r>
        <w:rPr>
          <w:rFonts w:cs="Times New Roman"/>
          <w:color w:val="0C0C0C"/>
          <w:sz w:val="24"/>
          <w:szCs w:val="24"/>
          <w:lang w:val="da-DK"/>
        </w:rPr>
        <w:t>for</w:t>
      </w:r>
      <w:r>
        <w:rPr>
          <w:rFonts w:cs="Times New Roman"/>
          <w:color w:val="0C0C0C"/>
          <w:spacing w:val="21"/>
          <w:sz w:val="24"/>
          <w:szCs w:val="24"/>
          <w:lang w:val="da-DK"/>
        </w:rPr>
        <w:t xml:space="preserve"> </w:t>
      </w:r>
      <w:r>
        <w:rPr>
          <w:rFonts w:cs="Times New Roman"/>
          <w:color w:val="0C0C0C"/>
          <w:sz w:val="24"/>
          <w:szCs w:val="24"/>
          <w:lang w:val="da-DK"/>
        </w:rPr>
        <w:t>at</w:t>
      </w:r>
      <w:r>
        <w:rPr>
          <w:rFonts w:cs="Times New Roman"/>
          <w:color w:val="0C0C0C"/>
          <w:spacing w:val="16"/>
          <w:sz w:val="24"/>
          <w:szCs w:val="24"/>
          <w:lang w:val="da-DK"/>
        </w:rPr>
        <w:t xml:space="preserve"> </w:t>
      </w:r>
      <w:r>
        <w:rPr>
          <w:rFonts w:cs="Times New Roman"/>
          <w:color w:val="0C0C0C"/>
          <w:sz w:val="24"/>
          <w:szCs w:val="24"/>
          <w:lang w:val="da-DK"/>
        </w:rPr>
        <w:t>udelukke</w:t>
      </w:r>
      <w:r>
        <w:rPr>
          <w:rFonts w:cs="Times New Roman"/>
          <w:color w:val="0C0C0C"/>
          <w:spacing w:val="39"/>
          <w:sz w:val="24"/>
          <w:szCs w:val="24"/>
          <w:lang w:val="da-DK"/>
        </w:rPr>
        <w:t xml:space="preserve"> </w:t>
      </w:r>
      <w:proofErr w:type="spellStart"/>
      <w:r>
        <w:rPr>
          <w:rFonts w:cs="Times New Roman"/>
          <w:color w:val="0C0C0C"/>
          <w:sz w:val="24"/>
          <w:szCs w:val="24"/>
          <w:lang w:val="da-DK"/>
        </w:rPr>
        <w:t>endometriel</w:t>
      </w:r>
      <w:proofErr w:type="spellEnd"/>
      <w:r>
        <w:rPr>
          <w:rFonts w:cs="Times New Roman"/>
          <w:color w:val="0C0C0C"/>
          <w:spacing w:val="42"/>
          <w:sz w:val="24"/>
          <w:szCs w:val="24"/>
          <w:lang w:val="da-DK"/>
        </w:rPr>
        <w:t xml:space="preserve"> </w:t>
      </w:r>
      <w:proofErr w:type="spellStart"/>
      <w:r>
        <w:rPr>
          <w:rFonts w:cs="Times New Roman"/>
          <w:color w:val="0C0C0C"/>
          <w:sz w:val="24"/>
          <w:szCs w:val="24"/>
          <w:lang w:val="da-DK"/>
        </w:rPr>
        <w:t>malignitet</w:t>
      </w:r>
      <w:proofErr w:type="spellEnd"/>
      <w:r>
        <w:rPr>
          <w:rFonts w:cs="Times New Roman"/>
          <w:color w:val="0C0C0C"/>
          <w:sz w:val="24"/>
          <w:szCs w:val="24"/>
          <w:lang w:val="da-DK"/>
        </w:rPr>
        <w:t>.</w:t>
      </w:r>
    </w:p>
    <w:p w:rsidR="00ED7309" w:rsidRDefault="00ED7309" w:rsidP="00ED7309">
      <w:pPr>
        <w:ind w:left="851"/>
        <w:rPr>
          <w:sz w:val="24"/>
          <w:szCs w:val="24"/>
        </w:rPr>
      </w:pPr>
    </w:p>
    <w:p w:rsidR="00ED7309" w:rsidRDefault="00ED7309" w:rsidP="00ED7309">
      <w:pPr>
        <w:pStyle w:val="Brdtekst"/>
        <w:spacing w:line="249" w:lineRule="auto"/>
        <w:ind w:left="851" w:right="257"/>
        <w:rPr>
          <w:rFonts w:cs="Times New Roman"/>
          <w:color w:val="0C0C0C"/>
          <w:sz w:val="24"/>
          <w:szCs w:val="24"/>
          <w:lang w:val="da-DK"/>
        </w:rPr>
      </w:pPr>
      <w:r>
        <w:rPr>
          <w:rFonts w:cs="Times New Roman"/>
          <w:i/>
          <w:color w:val="0C0C0C"/>
          <w:sz w:val="24"/>
          <w:szCs w:val="24"/>
          <w:lang w:val="da-DK"/>
        </w:rPr>
        <w:t xml:space="preserve">De følgende risici er blevet forbundet med </w:t>
      </w:r>
      <w:r>
        <w:rPr>
          <w:rFonts w:cs="Times New Roman"/>
          <w:b/>
          <w:i/>
          <w:color w:val="0C0C0C"/>
          <w:sz w:val="24"/>
          <w:szCs w:val="24"/>
          <w:lang w:val="da-DK"/>
        </w:rPr>
        <w:t>systemisk</w:t>
      </w:r>
      <w:r>
        <w:rPr>
          <w:rFonts w:cs="Times New Roman"/>
          <w:i/>
          <w:color w:val="0C0C0C"/>
          <w:sz w:val="24"/>
          <w:szCs w:val="24"/>
          <w:lang w:val="da-DK"/>
        </w:rPr>
        <w:t xml:space="preserve"> HRT, og gælder i mindre grad for østrogenpræparater til vaginal applikation, hvor den systemiske eksponering over for østrogenet er meget lav. De bør imidlertid overvejes i tilfælde af langvarig eller gentagen brug af dette præparat.</w:t>
      </w:r>
    </w:p>
    <w:p w:rsidR="00ED7309" w:rsidRDefault="00ED7309" w:rsidP="00ED7309">
      <w:pPr>
        <w:pStyle w:val="Brdtekst"/>
        <w:spacing w:line="249" w:lineRule="auto"/>
        <w:ind w:left="851" w:right="257"/>
        <w:rPr>
          <w:rFonts w:cs="Times New Roman"/>
          <w:sz w:val="24"/>
          <w:szCs w:val="24"/>
          <w:lang w:val="da-DK"/>
        </w:rPr>
      </w:pPr>
    </w:p>
    <w:p w:rsidR="00ED7309" w:rsidRDefault="00ED7309" w:rsidP="00ED7309">
      <w:pPr>
        <w:pStyle w:val="Brdtekst"/>
        <w:spacing w:line="249" w:lineRule="auto"/>
        <w:ind w:left="851" w:right="257"/>
        <w:rPr>
          <w:rFonts w:cs="Times New Roman"/>
          <w:sz w:val="24"/>
          <w:szCs w:val="24"/>
          <w:u w:val="single"/>
          <w:lang w:val="da-DK"/>
        </w:rPr>
      </w:pPr>
      <w:r>
        <w:rPr>
          <w:rFonts w:cs="Times New Roman"/>
          <w:sz w:val="24"/>
          <w:szCs w:val="24"/>
          <w:u w:val="single"/>
          <w:lang w:val="da-DK"/>
        </w:rPr>
        <w:t>Brystcancer</w:t>
      </w:r>
    </w:p>
    <w:p w:rsidR="0099642A" w:rsidRDefault="0099642A" w:rsidP="0099642A">
      <w:pPr>
        <w:pStyle w:val="Brdtekst"/>
        <w:spacing w:line="247" w:lineRule="auto"/>
        <w:ind w:left="851" w:right="257"/>
        <w:rPr>
          <w:rFonts w:cs="Times New Roman"/>
          <w:sz w:val="24"/>
          <w:szCs w:val="24"/>
          <w:lang w:val="da-DK"/>
        </w:rPr>
      </w:pPr>
      <w:r>
        <w:rPr>
          <w:rFonts w:cs="Times New Roman"/>
          <w:sz w:val="24"/>
          <w:szCs w:val="24"/>
          <w:lang w:val="da-DK"/>
        </w:rPr>
        <w:t>Epidemiologisk evidens fra en stor metaanalyse tyder på, at der ikke er nogen øget risiko for brystcancer hos kvinder, der ikke tidligere har haft brystcancer, og som tager en lav dosis vaginalt administrerede østrogener. Det er ukendt, om en lav dosis vaginale østrogener stimulerer recidiv af brystkræft.</w:t>
      </w:r>
    </w:p>
    <w:p w:rsidR="00ED7309" w:rsidRDefault="00ED7309" w:rsidP="00ED7309">
      <w:pPr>
        <w:pStyle w:val="Brdtekst"/>
        <w:spacing w:line="249" w:lineRule="auto"/>
        <w:ind w:left="851" w:right="257"/>
        <w:rPr>
          <w:rFonts w:cs="Times New Roman"/>
          <w:sz w:val="24"/>
          <w:szCs w:val="24"/>
          <w:lang w:val="da-DK"/>
        </w:rPr>
      </w:pPr>
    </w:p>
    <w:p w:rsidR="00ED7309" w:rsidRDefault="00ED7309" w:rsidP="00ED7309">
      <w:pPr>
        <w:pStyle w:val="Brdtekst"/>
        <w:spacing w:line="249" w:lineRule="auto"/>
        <w:ind w:left="851" w:right="257"/>
        <w:rPr>
          <w:rFonts w:cs="Times New Roman"/>
          <w:sz w:val="24"/>
          <w:szCs w:val="24"/>
          <w:u w:val="single"/>
          <w:lang w:val="da-DK"/>
        </w:rPr>
      </w:pPr>
      <w:r>
        <w:rPr>
          <w:rFonts w:cs="Times New Roman"/>
          <w:sz w:val="24"/>
          <w:szCs w:val="24"/>
          <w:u w:val="single"/>
          <w:lang w:val="da-DK"/>
        </w:rPr>
        <w:t>Ovariecancer</w:t>
      </w:r>
    </w:p>
    <w:p w:rsidR="00ED7309" w:rsidRDefault="00ED7309" w:rsidP="00ED7309">
      <w:pPr>
        <w:pStyle w:val="Brdtekst"/>
        <w:spacing w:line="249" w:lineRule="auto"/>
        <w:ind w:left="851" w:right="257"/>
        <w:rPr>
          <w:rFonts w:cs="Times New Roman"/>
          <w:sz w:val="24"/>
          <w:szCs w:val="24"/>
          <w:lang w:val="da-DK"/>
        </w:rPr>
      </w:pPr>
      <w:r>
        <w:rPr>
          <w:rFonts w:cs="Times New Roman"/>
          <w:sz w:val="24"/>
          <w:szCs w:val="24"/>
          <w:lang w:val="da-DK"/>
        </w:rPr>
        <w:t>Ovariecancer forekommer langt sjældnere end brystcancer.</w:t>
      </w:r>
    </w:p>
    <w:p w:rsidR="00ED7309" w:rsidRDefault="00ED7309" w:rsidP="00ED7309">
      <w:pPr>
        <w:pStyle w:val="Brdtekst"/>
        <w:spacing w:line="249" w:lineRule="auto"/>
        <w:ind w:left="851" w:right="257"/>
        <w:rPr>
          <w:rFonts w:cs="Times New Roman"/>
          <w:sz w:val="24"/>
          <w:szCs w:val="24"/>
          <w:lang w:val="da-DK"/>
        </w:rPr>
      </w:pPr>
      <w:r>
        <w:rPr>
          <w:rFonts w:cs="Times New Roman"/>
          <w:sz w:val="24"/>
          <w:szCs w:val="24"/>
          <w:lang w:val="da-DK"/>
        </w:rPr>
        <w:t xml:space="preserve">Epidemiologisk evidens fra en omfattende metaanalyse tyder på, at risikoen er let forhøjet hos kvinder, der tager </w:t>
      </w:r>
      <w:r>
        <w:rPr>
          <w:rFonts w:cs="Times New Roman"/>
          <w:b/>
          <w:sz w:val="24"/>
          <w:szCs w:val="24"/>
          <w:lang w:val="da-DK"/>
        </w:rPr>
        <w:t>systemisk</w:t>
      </w:r>
      <w:r>
        <w:rPr>
          <w:rFonts w:cs="Times New Roman"/>
          <w:sz w:val="24"/>
          <w:szCs w:val="24"/>
          <w:lang w:val="da-DK"/>
        </w:rPr>
        <w:t xml:space="preserve"> HRT med østrogen alene. Den let forhøjede risiko ses inden for 5 års behandling og aftager gradvist efter behandlingsophør.</w:t>
      </w:r>
    </w:p>
    <w:p w:rsidR="00ED7309" w:rsidRDefault="00ED7309" w:rsidP="00ED7309">
      <w:pPr>
        <w:spacing w:before="11"/>
        <w:ind w:left="851"/>
        <w:rPr>
          <w:sz w:val="24"/>
          <w:szCs w:val="24"/>
        </w:rPr>
      </w:pPr>
    </w:p>
    <w:p w:rsidR="00ED7309" w:rsidRDefault="00ED7309" w:rsidP="00ED7309">
      <w:pPr>
        <w:pStyle w:val="Brdtekst"/>
        <w:spacing w:line="247" w:lineRule="auto"/>
        <w:ind w:left="851" w:right="201"/>
        <w:rPr>
          <w:rFonts w:cs="Times New Roman"/>
          <w:color w:val="0C0C0C"/>
          <w:sz w:val="24"/>
          <w:szCs w:val="24"/>
          <w:u w:val="single" w:color="000000"/>
          <w:lang w:val="da-DK"/>
        </w:rPr>
      </w:pPr>
      <w:r>
        <w:rPr>
          <w:rFonts w:cs="Times New Roman"/>
          <w:color w:val="0C0C0C"/>
          <w:sz w:val="24"/>
          <w:szCs w:val="24"/>
          <w:u w:val="single" w:color="000000"/>
          <w:lang w:val="da-DK"/>
        </w:rPr>
        <w:t>Venøs</w:t>
      </w:r>
      <w:r>
        <w:rPr>
          <w:rFonts w:cs="Times New Roman"/>
          <w:color w:val="0C0C0C"/>
          <w:spacing w:val="32"/>
          <w:sz w:val="24"/>
          <w:szCs w:val="24"/>
          <w:u w:val="single" w:color="000000"/>
          <w:lang w:val="da-DK"/>
        </w:rPr>
        <w:t xml:space="preserve"> </w:t>
      </w:r>
      <w:proofErr w:type="spellStart"/>
      <w:r>
        <w:rPr>
          <w:rFonts w:cs="Times New Roman"/>
          <w:color w:val="0C0C0C"/>
          <w:sz w:val="24"/>
          <w:szCs w:val="24"/>
          <w:u w:val="single" w:color="000000"/>
          <w:lang w:val="da-DK"/>
        </w:rPr>
        <w:t>tromboemboli</w:t>
      </w:r>
      <w:proofErr w:type="spellEnd"/>
    </w:p>
    <w:p w:rsidR="00ED7309" w:rsidRDefault="00ED7309" w:rsidP="00ED7309">
      <w:pPr>
        <w:pStyle w:val="Brdtekst"/>
        <w:spacing w:line="247" w:lineRule="auto"/>
        <w:ind w:left="851" w:right="201"/>
        <w:rPr>
          <w:rFonts w:cs="Times New Roman"/>
          <w:sz w:val="24"/>
          <w:szCs w:val="24"/>
          <w:lang w:val="da-DK"/>
        </w:rPr>
      </w:pPr>
      <w:r>
        <w:rPr>
          <w:rFonts w:cs="Times New Roman"/>
          <w:b/>
          <w:sz w:val="24"/>
          <w:szCs w:val="24"/>
          <w:lang w:val="da-DK"/>
        </w:rPr>
        <w:t>Systemisk</w:t>
      </w:r>
      <w:r>
        <w:rPr>
          <w:rFonts w:cs="Times New Roman"/>
          <w:sz w:val="24"/>
          <w:szCs w:val="24"/>
          <w:lang w:val="da-DK"/>
        </w:rPr>
        <w:t xml:space="preserve"> HRT er forbundet med en risikoforøgelse på 1,3</w:t>
      </w:r>
      <w:r>
        <w:rPr>
          <w:rFonts w:cs="Times New Roman"/>
          <w:sz w:val="24"/>
          <w:szCs w:val="24"/>
          <w:lang w:val="da-DK"/>
        </w:rPr>
        <w:noBreakHyphen/>
        <w:t xml:space="preserve">3 gange for udvikling af venøs </w:t>
      </w:r>
      <w:proofErr w:type="spellStart"/>
      <w:r>
        <w:rPr>
          <w:rFonts w:cs="Times New Roman"/>
          <w:sz w:val="24"/>
          <w:szCs w:val="24"/>
          <w:lang w:val="da-DK"/>
        </w:rPr>
        <w:t>tromboemboli</w:t>
      </w:r>
      <w:proofErr w:type="spellEnd"/>
      <w:r>
        <w:rPr>
          <w:rFonts w:cs="Times New Roman"/>
          <w:color w:val="0C0C0C"/>
          <w:sz w:val="24"/>
          <w:szCs w:val="24"/>
          <w:lang w:val="da-DK"/>
        </w:rPr>
        <w:t xml:space="preserve"> (VTE</w:t>
      </w:r>
      <w:r>
        <w:rPr>
          <w:rFonts w:cs="Times New Roman"/>
          <w:sz w:val="24"/>
          <w:szCs w:val="24"/>
          <w:lang w:val="da-DK"/>
        </w:rPr>
        <w:t xml:space="preserve">), dvs. dyb venetrombose eller </w:t>
      </w:r>
      <w:proofErr w:type="spellStart"/>
      <w:r>
        <w:rPr>
          <w:rFonts w:cs="Times New Roman"/>
          <w:sz w:val="24"/>
          <w:szCs w:val="24"/>
          <w:lang w:val="da-DK"/>
        </w:rPr>
        <w:t>lungeemboli</w:t>
      </w:r>
      <w:proofErr w:type="spellEnd"/>
      <w:r>
        <w:rPr>
          <w:rFonts w:cs="Times New Roman"/>
          <w:sz w:val="24"/>
          <w:szCs w:val="24"/>
          <w:lang w:val="da-DK"/>
        </w:rPr>
        <w:t>. Det er mere sandsynligt, at en sådan hændelse forekommer i det første år med HRT end senere (se pkt. 4.8).</w:t>
      </w:r>
    </w:p>
    <w:p w:rsidR="00ED7309" w:rsidRDefault="00ED7309" w:rsidP="00ED7309">
      <w:pPr>
        <w:pStyle w:val="Brdtekst"/>
        <w:spacing w:line="247" w:lineRule="auto"/>
        <w:ind w:left="851" w:right="201"/>
        <w:rPr>
          <w:rFonts w:cs="Times New Roman"/>
          <w:sz w:val="24"/>
          <w:szCs w:val="24"/>
          <w:lang w:val="da-DK"/>
        </w:rPr>
      </w:pPr>
    </w:p>
    <w:p w:rsidR="00ED7309" w:rsidRDefault="00ED7309" w:rsidP="00ED7309">
      <w:pPr>
        <w:pStyle w:val="Brdtekst"/>
        <w:spacing w:line="247" w:lineRule="auto"/>
        <w:ind w:left="851" w:right="201"/>
        <w:rPr>
          <w:rFonts w:cs="Times New Roman"/>
          <w:sz w:val="24"/>
          <w:szCs w:val="24"/>
          <w:lang w:val="da-DK"/>
        </w:rPr>
      </w:pPr>
      <w:r>
        <w:rPr>
          <w:rFonts w:cs="Times New Roman"/>
          <w:sz w:val="24"/>
          <w:szCs w:val="24"/>
          <w:lang w:val="da-DK"/>
        </w:rPr>
        <w:t xml:space="preserve">Patienter med kendte </w:t>
      </w:r>
      <w:proofErr w:type="spellStart"/>
      <w:r>
        <w:rPr>
          <w:rFonts w:cs="Times New Roman"/>
          <w:sz w:val="24"/>
          <w:szCs w:val="24"/>
          <w:lang w:val="da-DK"/>
        </w:rPr>
        <w:t>trombofili</w:t>
      </w:r>
      <w:proofErr w:type="spellEnd"/>
      <w:r>
        <w:rPr>
          <w:rFonts w:cs="Times New Roman"/>
          <w:sz w:val="24"/>
          <w:szCs w:val="24"/>
          <w:lang w:val="da-DK"/>
        </w:rPr>
        <w:t>-lidelser har en øget risiko for VTE, og behandling med HRT øget muligvis denne risiko. Derfor er HRT kontraindiceret hos disse patienter (se pkt. 4.3).</w:t>
      </w:r>
    </w:p>
    <w:p w:rsidR="00ED7309" w:rsidRDefault="00ED7309" w:rsidP="00ED7309">
      <w:pPr>
        <w:pStyle w:val="Brdtekst"/>
        <w:spacing w:line="247" w:lineRule="auto"/>
        <w:ind w:left="851" w:right="201"/>
        <w:rPr>
          <w:rFonts w:cs="Times New Roman"/>
          <w:sz w:val="24"/>
          <w:szCs w:val="24"/>
          <w:lang w:val="da-DK"/>
        </w:rPr>
      </w:pP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t>Alment accepterede risikofaktorer for VTE inkluderer brug af østrogener, høj alder, større operative indgreb, langvarig immobilisering, svær overvægt (BMI &gt; 30 kg/m</w:t>
      </w:r>
      <w:r>
        <w:rPr>
          <w:rFonts w:cs="Times New Roman"/>
          <w:sz w:val="24"/>
          <w:szCs w:val="24"/>
          <w:vertAlign w:val="superscript"/>
          <w:lang w:val="da-DK"/>
        </w:rPr>
        <w:t>2</w:t>
      </w:r>
      <w:r>
        <w:rPr>
          <w:rFonts w:cs="Times New Roman"/>
          <w:sz w:val="24"/>
          <w:szCs w:val="24"/>
          <w:lang w:val="da-DK"/>
        </w:rPr>
        <w:t>), graviditet/</w:t>
      </w:r>
      <w:proofErr w:type="spellStart"/>
      <w:r>
        <w:rPr>
          <w:rFonts w:cs="Times New Roman"/>
          <w:sz w:val="24"/>
          <w:szCs w:val="24"/>
          <w:lang w:val="da-DK"/>
        </w:rPr>
        <w:t>postpartumperiode</w:t>
      </w:r>
      <w:proofErr w:type="spellEnd"/>
      <w:r>
        <w:rPr>
          <w:rFonts w:cs="Times New Roman"/>
          <w:sz w:val="24"/>
          <w:szCs w:val="24"/>
          <w:lang w:val="da-DK"/>
        </w:rPr>
        <w:t xml:space="preserve">, systemisk lupus </w:t>
      </w:r>
      <w:proofErr w:type="spellStart"/>
      <w:r>
        <w:rPr>
          <w:rFonts w:cs="Times New Roman"/>
          <w:sz w:val="24"/>
          <w:szCs w:val="24"/>
          <w:lang w:val="da-DK"/>
        </w:rPr>
        <w:t>erythematosus</w:t>
      </w:r>
      <w:proofErr w:type="spellEnd"/>
      <w:r>
        <w:rPr>
          <w:rFonts w:cs="Times New Roman"/>
          <w:sz w:val="24"/>
          <w:szCs w:val="24"/>
          <w:lang w:val="da-DK"/>
        </w:rPr>
        <w:t xml:space="preserve"> (SLE) og cancer. Der er ingen konsensus omkring åreknuders mulige rolle i VTE.</w:t>
      </w:r>
    </w:p>
    <w:p w:rsidR="00ED7309" w:rsidRDefault="00ED7309" w:rsidP="00ED7309">
      <w:pPr>
        <w:pStyle w:val="Brdtekst"/>
        <w:spacing w:line="244" w:lineRule="auto"/>
        <w:ind w:left="851" w:right="181"/>
        <w:rPr>
          <w:rFonts w:cs="Times New Roman"/>
          <w:sz w:val="24"/>
          <w:szCs w:val="24"/>
          <w:lang w:val="da-DK"/>
        </w:rPr>
      </w:pP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t xml:space="preserve">Som hos alle postoperative patienter skal profylaktiske forholdsregler overvejes for at forebygge VTE efter operation. Ved langvarig immobilisering efter en </w:t>
      </w:r>
      <w:proofErr w:type="spellStart"/>
      <w:r>
        <w:rPr>
          <w:rFonts w:cs="Times New Roman"/>
          <w:sz w:val="24"/>
          <w:szCs w:val="24"/>
          <w:lang w:val="da-DK"/>
        </w:rPr>
        <w:t>elektiv</w:t>
      </w:r>
      <w:proofErr w:type="spellEnd"/>
      <w:r>
        <w:rPr>
          <w:rFonts w:cs="Times New Roman"/>
          <w:sz w:val="24"/>
          <w:szCs w:val="24"/>
          <w:lang w:val="da-DK"/>
        </w:rPr>
        <w:t xml:space="preserve"> operation, anbefales det at stoppe HRT midlertidigt 4-6 uger før operationen. Behandlingen bør ikke genoptages, før kvinden er fuldstændig mobiliseret.</w:t>
      </w:r>
    </w:p>
    <w:p w:rsidR="00ED7309" w:rsidRDefault="00ED7309" w:rsidP="00ED7309">
      <w:pPr>
        <w:pStyle w:val="Brdtekst"/>
        <w:spacing w:line="244" w:lineRule="auto"/>
        <w:ind w:left="851" w:right="181"/>
        <w:rPr>
          <w:rFonts w:cs="Times New Roman"/>
          <w:sz w:val="24"/>
          <w:szCs w:val="24"/>
          <w:lang w:val="da-DK"/>
        </w:rPr>
      </w:pP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t xml:space="preserve">Hos kvinder, der ikke har VTE i anamnesen, men som har en slægtning i den nærmeste familie med trombose i en ung alder i anamnesen, kan der tilbydes screening efter omhyggelig rådgivning vedrørende dennes begrænsninger (kun en del af de </w:t>
      </w:r>
      <w:proofErr w:type="spellStart"/>
      <w:r>
        <w:rPr>
          <w:rFonts w:cs="Times New Roman"/>
          <w:sz w:val="24"/>
          <w:szCs w:val="24"/>
          <w:lang w:val="da-DK"/>
        </w:rPr>
        <w:t>trombofile</w:t>
      </w:r>
      <w:proofErr w:type="spellEnd"/>
      <w:r>
        <w:rPr>
          <w:rFonts w:cs="Times New Roman"/>
          <w:sz w:val="24"/>
          <w:szCs w:val="24"/>
          <w:lang w:val="da-DK"/>
        </w:rPr>
        <w:t xml:space="preserve"> defekter identificeres ved screening).</w:t>
      </w: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lastRenderedPageBreak/>
        <w:t xml:space="preserve">Hvis der identificeres en </w:t>
      </w:r>
      <w:proofErr w:type="spellStart"/>
      <w:r>
        <w:rPr>
          <w:rFonts w:cs="Times New Roman"/>
          <w:sz w:val="24"/>
          <w:szCs w:val="24"/>
          <w:lang w:val="da-DK"/>
        </w:rPr>
        <w:t>trombofil</w:t>
      </w:r>
      <w:proofErr w:type="spellEnd"/>
      <w:r>
        <w:rPr>
          <w:rFonts w:cs="Times New Roman"/>
          <w:sz w:val="24"/>
          <w:szCs w:val="24"/>
          <w:lang w:val="da-DK"/>
        </w:rPr>
        <w:t xml:space="preserve"> defekt, der adskiller sig fra trombose hos familiemedlemmer, eller hvis defekten er alvorlig (f.eks. </w:t>
      </w:r>
      <w:proofErr w:type="spellStart"/>
      <w:r>
        <w:rPr>
          <w:rFonts w:cs="Times New Roman"/>
          <w:sz w:val="24"/>
          <w:szCs w:val="24"/>
          <w:lang w:val="da-DK"/>
        </w:rPr>
        <w:t>antitrombin</w:t>
      </w:r>
      <w:proofErr w:type="spellEnd"/>
      <w:r>
        <w:rPr>
          <w:rFonts w:cs="Times New Roman"/>
          <w:sz w:val="24"/>
          <w:szCs w:val="24"/>
          <w:lang w:val="da-DK"/>
        </w:rPr>
        <w:t>-, protein S- eller protein C-mangel eller en kombination af defekter), er HRT kontraindiceret.</w:t>
      </w:r>
    </w:p>
    <w:p w:rsidR="00ED7309" w:rsidRDefault="00ED7309" w:rsidP="00ED7309">
      <w:pPr>
        <w:pStyle w:val="Brdtekst"/>
        <w:spacing w:line="244" w:lineRule="auto"/>
        <w:ind w:left="851" w:right="181"/>
        <w:rPr>
          <w:rFonts w:cs="Times New Roman"/>
          <w:sz w:val="24"/>
          <w:szCs w:val="24"/>
          <w:lang w:val="da-DK"/>
        </w:rPr>
      </w:pP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t xml:space="preserve">Hos kvinder, der allerede er i kronisk </w:t>
      </w:r>
      <w:proofErr w:type="spellStart"/>
      <w:r>
        <w:rPr>
          <w:rFonts w:cs="Times New Roman"/>
          <w:sz w:val="24"/>
          <w:szCs w:val="24"/>
          <w:lang w:val="da-DK"/>
        </w:rPr>
        <w:t>antikoagulationsbehandling</w:t>
      </w:r>
      <w:proofErr w:type="spellEnd"/>
      <w:r>
        <w:rPr>
          <w:rFonts w:cs="Times New Roman"/>
          <w:sz w:val="24"/>
          <w:szCs w:val="24"/>
          <w:lang w:val="da-DK"/>
        </w:rPr>
        <w:t>, kræver brug af HRT en nøje overvejelse af fordele og risici ved behandlingen.</w:t>
      </w:r>
    </w:p>
    <w:p w:rsidR="00ED7309" w:rsidRDefault="00ED7309" w:rsidP="00ED7309">
      <w:pPr>
        <w:pStyle w:val="Brdtekst"/>
        <w:spacing w:line="244" w:lineRule="auto"/>
        <w:ind w:left="851" w:right="181"/>
        <w:rPr>
          <w:rFonts w:cs="Times New Roman"/>
          <w:sz w:val="24"/>
          <w:szCs w:val="24"/>
          <w:lang w:val="da-DK"/>
        </w:rPr>
      </w:pP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t xml:space="preserve">Hvis VTE opstår efter påbegyndt behandling, skal behandlingen stoppes. Patienterne skal opfordres til straks at kontakte deres læge, hvis de bliver opmærksomme på eventuelle </w:t>
      </w:r>
      <w:proofErr w:type="spellStart"/>
      <w:r>
        <w:rPr>
          <w:rFonts w:cs="Times New Roman"/>
          <w:sz w:val="24"/>
          <w:szCs w:val="24"/>
          <w:lang w:val="da-DK"/>
        </w:rPr>
        <w:t>tromboemboliske</w:t>
      </w:r>
      <w:proofErr w:type="spellEnd"/>
      <w:r>
        <w:rPr>
          <w:rFonts w:cs="Times New Roman"/>
          <w:sz w:val="24"/>
          <w:szCs w:val="24"/>
          <w:lang w:val="da-DK"/>
        </w:rPr>
        <w:t xml:space="preserve"> symptomer (f.eks. smertefuld hævelse af et ben, pludselig smerte i brystet, dyspnø).</w:t>
      </w:r>
    </w:p>
    <w:p w:rsidR="00ED7309" w:rsidRDefault="00ED7309" w:rsidP="00ED7309">
      <w:pPr>
        <w:pStyle w:val="Brdtekst"/>
        <w:spacing w:line="244" w:lineRule="auto"/>
        <w:ind w:left="851" w:right="181"/>
        <w:rPr>
          <w:rFonts w:cs="Times New Roman"/>
          <w:sz w:val="24"/>
          <w:szCs w:val="24"/>
          <w:lang w:val="da-DK"/>
        </w:rPr>
      </w:pPr>
    </w:p>
    <w:p w:rsidR="00ED7309" w:rsidRDefault="00ED7309" w:rsidP="00ED7309">
      <w:pPr>
        <w:pStyle w:val="Brdtekst"/>
        <w:spacing w:line="244" w:lineRule="auto"/>
        <w:ind w:left="851" w:right="181"/>
        <w:rPr>
          <w:rFonts w:cs="Times New Roman"/>
          <w:sz w:val="24"/>
          <w:szCs w:val="24"/>
          <w:u w:val="single"/>
          <w:lang w:val="da-DK"/>
        </w:rPr>
      </w:pPr>
      <w:proofErr w:type="spellStart"/>
      <w:r>
        <w:rPr>
          <w:rFonts w:cs="Times New Roman"/>
          <w:sz w:val="24"/>
          <w:szCs w:val="24"/>
          <w:u w:val="single"/>
          <w:lang w:val="da-DK"/>
        </w:rPr>
        <w:t>Koronar</w:t>
      </w:r>
      <w:proofErr w:type="spellEnd"/>
      <w:r>
        <w:rPr>
          <w:rFonts w:cs="Times New Roman"/>
          <w:sz w:val="24"/>
          <w:szCs w:val="24"/>
          <w:u w:val="single"/>
          <w:lang w:val="da-DK"/>
        </w:rPr>
        <w:t xml:space="preserve"> arteriesygdom</w:t>
      </w:r>
    </w:p>
    <w:p w:rsidR="00ED7309" w:rsidRDefault="00ED7309" w:rsidP="00ED7309">
      <w:pPr>
        <w:pStyle w:val="Brdtekst"/>
        <w:spacing w:line="244" w:lineRule="auto"/>
        <w:ind w:left="851" w:right="181"/>
        <w:rPr>
          <w:rFonts w:cs="Times New Roman"/>
          <w:i/>
          <w:sz w:val="24"/>
          <w:szCs w:val="24"/>
          <w:lang w:val="da-DK"/>
        </w:rPr>
      </w:pPr>
      <w:r>
        <w:rPr>
          <w:rFonts w:cs="Times New Roman"/>
          <w:i/>
          <w:sz w:val="24"/>
          <w:szCs w:val="24"/>
          <w:lang w:val="da-DK"/>
        </w:rPr>
        <w:t>Østrogen alene</w:t>
      </w: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t xml:space="preserve">Randomiserede, kontrollerede data viste ikke en øget risiko for </w:t>
      </w:r>
      <w:proofErr w:type="spellStart"/>
      <w:r>
        <w:rPr>
          <w:rFonts w:cs="Times New Roman"/>
          <w:sz w:val="24"/>
          <w:szCs w:val="24"/>
          <w:lang w:val="da-DK"/>
        </w:rPr>
        <w:t>koronar</w:t>
      </w:r>
      <w:proofErr w:type="spellEnd"/>
      <w:r>
        <w:rPr>
          <w:rFonts w:cs="Times New Roman"/>
          <w:sz w:val="24"/>
          <w:szCs w:val="24"/>
          <w:lang w:val="da-DK"/>
        </w:rPr>
        <w:t xml:space="preserve"> arteriesygdom hos </w:t>
      </w:r>
      <w:proofErr w:type="spellStart"/>
      <w:r>
        <w:rPr>
          <w:rFonts w:cs="Times New Roman"/>
          <w:sz w:val="24"/>
          <w:szCs w:val="24"/>
          <w:lang w:val="da-DK"/>
        </w:rPr>
        <w:t>hysterektomerede</w:t>
      </w:r>
      <w:proofErr w:type="spellEnd"/>
      <w:r>
        <w:rPr>
          <w:rFonts w:cs="Times New Roman"/>
          <w:sz w:val="24"/>
          <w:szCs w:val="24"/>
          <w:lang w:val="da-DK"/>
        </w:rPr>
        <w:t xml:space="preserve"> kvinder, der behandles med </w:t>
      </w:r>
      <w:r>
        <w:rPr>
          <w:rFonts w:cs="Times New Roman"/>
          <w:b/>
          <w:sz w:val="24"/>
          <w:szCs w:val="24"/>
          <w:lang w:val="da-DK"/>
        </w:rPr>
        <w:t>systemisk</w:t>
      </w:r>
      <w:r>
        <w:rPr>
          <w:rFonts w:cs="Times New Roman"/>
          <w:sz w:val="24"/>
          <w:szCs w:val="24"/>
          <w:lang w:val="da-DK"/>
        </w:rPr>
        <w:t xml:space="preserve"> østrogen alene.</w:t>
      </w:r>
    </w:p>
    <w:p w:rsidR="00ED7309" w:rsidRDefault="00ED7309" w:rsidP="00ED7309">
      <w:pPr>
        <w:pStyle w:val="Brdtekst"/>
        <w:spacing w:line="244" w:lineRule="auto"/>
        <w:ind w:left="851" w:right="181"/>
        <w:rPr>
          <w:rFonts w:cs="Times New Roman"/>
          <w:sz w:val="24"/>
          <w:szCs w:val="24"/>
          <w:lang w:val="da-DK"/>
        </w:rPr>
      </w:pPr>
    </w:p>
    <w:p w:rsidR="00ED7309" w:rsidRDefault="00ED7309" w:rsidP="00ED7309">
      <w:pPr>
        <w:pStyle w:val="Brdtekst"/>
        <w:spacing w:line="244" w:lineRule="auto"/>
        <w:ind w:left="851" w:right="181"/>
        <w:rPr>
          <w:rFonts w:cs="Times New Roman"/>
          <w:sz w:val="24"/>
          <w:szCs w:val="24"/>
          <w:u w:val="single"/>
          <w:lang w:val="da-DK"/>
        </w:rPr>
      </w:pPr>
      <w:r>
        <w:rPr>
          <w:rFonts w:cs="Times New Roman"/>
          <w:sz w:val="24"/>
          <w:szCs w:val="24"/>
          <w:u w:val="single"/>
          <w:lang w:val="da-DK"/>
        </w:rPr>
        <w:t>Iskæmisk apopleksi</w:t>
      </w: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t xml:space="preserve">Behandling med </w:t>
      </w:r>
      <w:r>
        <w:rPr>
          <w:rFonts w:cs="Times New Roman"/>
          <w:b/>
          <w:sz w:val="24"/>
          <w:szCs w:val="24"/>
          <w:lang w:val="da-DK"/>
        </w:rPr>
        <w:t>systemisk</w:t>
      </w:r>
      <w:r>
        <w:rPr>
          <w:rFonts w:cs="Times New Roman"/>
          <w:sz w:val="24"/>
          <w:szCs w:val="24"/>
          <w:lang w:val="da-DK"/>
        </w:rPr>
        <w:t xml:space="preserve"> østrogen alene er forbundet med en øget risiko for apopleksi på op til 1,5 gange. Den relative risiko ændrer sig ikke med alderen eller længden af tidsperioden efter menopausen. Eftersom risikoen for apopleksi ved </w:t>
      </w:r>
      <w:r>
        <w:rPr>
          <w:rFonts w:cs="Times New Roman"/>
          <w:i/>
          <w:sz w:val="24"/>
          <w:szCs w:val="24"/>
          <w:lang w:val="da-DK"/>
        </w:rPr>
        <w:t>baseline</w:t>
      </w:r>
      <w:r>
        <w:rPr>
          <w:rFonts w:cs="Times New Roman"/>
          <w:sz w:val="24"/>
          <w:szCs w:val="24"/>
          <w:lang w:val="da-DK"/>
        </w:rPr>
        <w:t xml:space="preserve"> i høj grad afhænger af alder, stiger den samlede risiko for apopleksi hos kvinder, der bruger HRT, imidlertid med alderen (se pkt. 4.8).</w:t>
      </w:r>
    </w:p>
    <w:p w:rsidR="00ED7309" w:rsidRDefault="00ED7309" w:rsidP="00ED7309">
      <w:pPr>
        <w:spacing w:before="2"/>
        <w:ind w:left="851"/>
        <w:rPr>
          <w:sz w:val="24"/>
          <w:szCs w:val="24"/>
        </w:rPr>
      </w:pPr>
    </w:p>
    <w:p w:rsidR="00ED7309" w:rsidRDefault="00ED7309" w:rsidP="00ED7309">
      <w:pPr>
        <w:pStyle w:val="Brdtekst"/>
        <w:ind w:left="851"/>
        <w:rPr>
          <w:u w:val="single"/>
          <w:lang w:val="da-DK"/>
        </w:rPr>
      </w:pPr>
      <w:r>
        <w:rPr>
          <w:color w:val="232323"/>
          <w:u w:val="single"/>
          <w:lang w:val="da-DK"/>
        </w:rPr>
        <w:t>Andre</w:t>
      </w:r>
      <w:r>
        <w:rPr>
          <w:rFonts w:cs="Times New Roman"/>
          <w:color w:val="232323"/>
          <w:sz w:val="24"/>
          <w:szCs w:val="24"/>
          <w:u w:val="single"/>
          <w:lang w:val="da-DK"/>
        </w:rPr>
        <w:t xml:space="preserve"> forhold</w:t>
      </w:r>
    </w:p>
    <w:p w:rsidR="00ED7309" w:rsidRDefault="00ED7309" w:rsidP="00ED7309">
      <w:pPr>
        <w:pStyle w:val="Brdtekst"/>
        <w:spacing w:before="12" w:line="249" w:lineRule="auto"/>
        <w:ind w:left="851" w:right="772"/>
        <w:rPr>
          <w:rFonts w:cs="Times New Roman"/>
          <w:sz w:val="24"/>
          <w:szCs w:val="24"/>
          <w:lang w:val="da-DK"/>
        </w:rPr>
      </w:pPr>
      <w:r>
        <w:rPr>
          <w:color w:val="0A0A0A"/>
          <w:lang w:val="da-DK"/>
        </w:rPr>
        <w:t>Østrogener</w:t>
      </w:r>
      <w:r>
        <w:rPr>
          <w:color w:val="0A0A0A"/>
          <w:spacing w:val="32"/>
          <w:lang w:val="da-DK"/>
        </w:rPr>
        <w:t xml:space="preserve"> </w:t>
      </w:r>
      <w:r>
        <w:rPr>
          <w:rFonts w:cs="Times New Roman"/>
          <w:sz w:val="24"/>
          <w:szCs w:val="24"/>
          <w:lang w:val="da-DK"/>
        </w:rPr>
        <w:t>kan forårsage væskeretention, og patienter med hjerte- eller nyresygdomme skal derfor omhyggeligt overvåges.</w:t>
      </w:r>
    </w:p>
    <w:p w:rsidR="00ED7309" w:rsidRDefault="00ED7309" w:rsidP="00ED7309">
      <w:pPr>
        <w:pStyle w:val="Brdtekst"/>
        <w:spacing w:before="12" w:line="249" w:lineRule="auto"/>
        <w:ind w:left="851" w:right="772"/>
        <w:rPr>
          <w:rFonts w:cs="Times New Roman"/>
          <w:sz w:val="24"/>
          <w:szCs w:val="24"/>
          <w:lang w:val="da-DK"/>
        </w:rPr>
      </w:pPr>
    </w:p>
    <w:p w:rsidR="00ED7309" w:rsidRDefault="00ED7309" w:rsidP="00ED7309">
      <w:pPr>
        <w:pStyle w:val="Brdtekst"/>
        <w:spacing w:line="249" w:lineRule="auto"/>
        <w:ind w:left="851" w:right="181"/>
        <w:rPr>
          <w:rFonts w:cs="Times New Roman"/>
          <w:color w:val="0A0A0A"/>
          <w:sz w:val="24"/>
          <w:szCs w:val="24"/>
          <w:lang w:val="da-DK"/>
        </w:rPr>
      </w:pPr>
      <w:r>
        <w:rPr>
          <w:rFonts w:cs="Times New Roman"/>
          <w:sz w:val="24"/>
          <w:szCs w:val="24"/>
          <w:lang w:val="da-DK"/>
        </w:rPr>
        <w:t xml:space="preserve">Kvinder </w:t>
      </w:r>
      <w:r>
        <w:rPr>
          <w:color w:val="0A0A0A"/>
          <w:lang w:val="da-DK"/>
        </w:rPr>
        <w:t>med</w:t>
      </w:r>
      <w:r>
        <w:rPr>
          <w:color w:val="0A0A0A"/>
          <w:w w:val="99"/>
          <w:lang w:val="da-DK"/>
        </w:rPr>
        <w:t xml:space="preserve"> </w:t>
      </w:r>
      <w:r>
        <w:rPr>
          <w:color w:val="0A0A0A"/>
          <w:lang w:val="da-DK"/>
        </w:rPr>
        <w:t>eksisterende</w:t>
      </w:r>
      <w:r>
        <w:rPr>
          <w:color w:val="0A0A0A"/>
          <w:spacing w:val="29"/>
          <w:lang w:val="da-DK"/>
        </w:rPr>
        <w:t xml:space="preserve"> </w:t>
      </w:r>
      <w:proofErr w:type="spellStart"/>
      <w:r>
        <w:rPr>
          <w:color w:val="0A0A0A"/>
          <w:lang w:val="da-DK"/>
        </w:rPr>
        <w:t>hypertriglyceridæmi</w:t>
      </w:r>
      <w:proofErr w:type="spellEnd"/>
      <w:r>
        <w:rPr>
          <w:color w:val="0A0A0A"/>
          <w:lang w:val="da-DK"/>
        </w:rPr>
        <w:t xml:space="preserve"> </w:t>
      </w:r>
      <w:r>
        <w:rPr>
          <w:rFonts w:cs="Times New Roman"/>
          <w:color w:val="0A0A0A"/>
          <w:sz w:val="24"/>
          <w:szCs w:val="24"/>
          <w:lang w:val="da-DK"/>
        </w:rPr>
        <w:t>skal</w:t>
      </w:r>
      <w:r>
        <w:rPr>
          <w:color w:val="0A0A0A"/>
          <w:spacing w:val="25"/>
          <w:lang w:val="da-DK"/>
        </w:rPr>
        <w:t xml:space="preserve"> </w:t>
      </w:r>
      <w:r>
        <w:rPr>
          <w:color w:val="0A0A0A"/>
          <w:lang w:val="da-DK"/>
        </w:rPr>
        <w:t>overvåges</w:t>
      </w:r>
      <w:r>
        <w:rPr>
          <w:color w:val="0A0A0A"/>
          <w:spacing w:val="27"/>
          <w:lang w:val="da-DK"/>
        </w:rPr>
        <w:t xml:space="preserve"> </w:t>
      </w:r>
      <w:r>
        <w:rPr>
          <w:rFonts w:cs="Times New Roman"/>
          <w:sz w:val="24"/>
          <w:szCs w:val="24"/>
          <w:lang w:val="da-DK"/>
        </w:rPr>
        <w:t xml:space="preserve">nøje ved østrogen- eller hormonsubstitutionsbehandling, da der er rapporteret om sjældne tilfælde af stor øgning af plasmatriglycerider, hvilket har medført </w:t>
      </w:r>
      <w:proofErr w:type="spellStart"/>
      <w:r>
        <w:rPr>
          <w:rFonts w:cs="Times New Roman"/>
          <w:sz w:val="24"/>
          <w:szCs w:val="24"/>
          <w:lang w:val="da-DK"/>
        </w:rPr>
        <w:t>pancreatitis</w:t>
      </w:r>
      <w:proofErr w:type="spellEnd"/>
      <w:r>
        <w:rPr>
          <w:rFonts w:cs="Times New Roman"/>
          <w:sz w:val="24"/>
          <w:szCs w:val="24"/>
          <w:lang w:val="da-DK"/>
        </w:rPr>
        <w:t xml:space="preserve"> i forbindelse med østrogenbehandling af kvinder med denne lidelse.</w:t>
      </w:r>
    </w:p>
    <w:p w:rsidR="00ED7309" w:rsidRDefault="00ED7309" w:rsidP="00ED7309">
      <w:pPr>
        <w:pStyle w:val="Brdtekst"/>
        <w:spacing w:line="244" w:lineRule="auto"/>
        <w:ind w:left="851" w:right="181"/>
        <w:rPr>
          <w:rFonts w:cs="Times New Roman"/>
          <w:sz w:val="24"/>
          <w:szCs w:val="24"/>
          <w:lang w:val="da-DK"/>
        </w:rPr>
      </w:pPr>
    </w:p>
    <w:p w:rsidR="0099642A" w:rsidRDefault="0099642A" w:rsidP="0099642A">
      <w:pPr>
        <w:pStyle w:val="Brdtekst"/>
        <w:spacing w:line="247" w:lineRule="auto"/>
        <w:ind w:left="851" w:right="181"/>
        <w:rPr>
          <w:rFonts w:cs="Times New Roman"/>
          <w:color w:val="0A0A0A"/>
          <w:sz w:val="24"/>
          <w:szCs w:val="24"/>
          <w:lang w:val="da-DK"/>
        </w:rPr>
      </w:pPr>
      <w:r>
        <w:rPr>
          <w:rFonts w:cs="Times New Roman"/>
          <w:color w:val="0A0A0A"/>
          <w:sz w:val="24"/>
          <w:szCs w:val="24"/>
          <w:lang w:val="da-DK"/>
        </w:rPr>
        <w:t>Eksogene østrogener kan inducere eller forværre symptomer på hereditært og erhvervet</w:t>
      </w:r>
    </w:p>
    <w:p w:rsidR="0099642A" w:rsidRDefault="0099642A" w:rsidP="0099642A">
      <w:pPr>
        <w:pStyle w:val="Brdtekst"/>
        <w:spacing w:line="247" w:lineRule="auto"/>
        <w:ind w:left="851" w:right="181"/>
        <w:rPr>
          <w:rFonts w:cs="Times New Roman"/>
          <w:color w:val="0A0A0A"/>
          <w:sz w:val="24"/>
          <w:szCs w:val="24"/>
          <w:lang w:val="da-DK"/>
        </w:rPr>
      </w:pPr>
      <w:proofErr w:type="spellStart"/>
      <w:r>
        <w:rPr>
          <w:rFonts w:cs="Times New Roman"/>
          <w:color w:val="0A0A0A"/>
          <w:sz w:val="24"/>
          <w:szCs w:val="24"/>
          <w:lang w:val="da-DK"/>
        </w:rPr>
        <w:t>angioødem</w:t>
      </w:r>
      <w:proofErr w:type="spellEnd"/>
      <w:r>
        <w:rPr>
          <w:rFonts w:cs="Times New Roman"/>
          <w:color w:val="0A0A0A"/>
          <w:sz w:val="24"/>
          <w:szCs w:val="24"/>
          <w:lang w:val="da-DK"/>
        </w:rPr>
        <w:t>.</w:t>
      </w:r>
    </w:p>
    <w:p w:rsidR="0099642A" w:rsidRDefault="0099642A" w:rsidP="00ED7309">
      <w:pPr>
        <w:pStyle w:val="Brdtekst"/>
        <w:spacing w:line="244" w:lineRule="auto"/>
        <w:ind w:left="851" w:right="181"/>
        <w:rPr>
          <w:rFonts w:cs="Times New Roman"/>
          <w:sz w:val="24"/>
          <w:szCs w:val="24"/>
          <w:lang w:val="da-DK"/>
        </w:rPr>
      </w:pP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t xml:space="preserve">Østrogener forhøjer </w:t>
      </w:r>
      <w:proofErr w:type="spellStart"/>
      <w:r>
        <w:rPr>
          <w:rFonts w:cs="Times New Roman"/>
          <w:sz w:val="24"/>
          <w:szCs w:val="24"/>
          <w:lang w:val="da-DK"/>
        </w:rPr>
        <w:t>thyroideabindende</w:t>
      </w:r>
      <w:proofErr w:type="spellEnd"/>
      <w:r>
        <w:rPr>
          <w:rFonts w:cs="Times New Roman"/>
          <w:sz w:val="24"/>
          <w:szCs w:val="24"/>
          <w:lang w:val="da-DK"/>
        </w:rPr>
        <w:t xml:space="preserve"> </w:t>
      </w:r>
      <w:proofErr w:type="spellStart"/>
      <w:r>
        <w:rPr>
          <w:rFonts w:cs="Times New Roman"/>
          <w:sz w:val="24"/>
          <w:szCs w:val="24"/>
          <w:lang w:val="da-DK"/>
        </w:rPr>
        <w:t>globulin</w:t>
      </w:r>
      <w:proofErr w:type="spellEnd"/>
      <w:r>
        <w:rPr>
          <w:rFonts w:cs="Times New Roman"/>
          <w:sz w:val="24"/>
          <w:szCs w:val="24"/>
          <w:lang w:val="da-DK"/>
        </w:rPr>
        <w:t xml:space="preserve"> (TBG), der medfører øgning af de samlede cirkulerende </w:t>
      </w:r>
      <w:proofErr w:type="spellStart"/>
      <w:r>
        <w:rPr>
          <w:rFonts w:cs="Times New Roman"/>
          <w:sz w:val="24"/>
          <w:szCs w:val="24"/>
          <w:lang w:val="da-DK"/>
        </w:rPr>
        <w:t>thyroideahormoner</w:t>
      </w:r>
      <w:proofErr w:type="spellEnd"/>
      <w:r>
        <w:rPr>
          <w:rFonts w:cs="Times New Roman"/>
          <w:sz w:val="24"/>
          <w:szCs w:val="24"/>
          <w:lang w:val="da-DK"/>
        </w:rPr>
        <w:t xml:space="preserve"> målt ved proteinbundet jod (PBI), T4</w:t>
      </w:r>
      <w:r>
        <w:rPr>
          <w:rFonts w:cs="Times New Roman"/>
          <w:sz w:val="24"/>
          <w:szCs w:val="24"/>
          <w:lang w:val="da-DK"/>
        </w:rPr>
        <w:noBreakHyphen/>
        <w:t xml:space="preserve">niveauer (ved kolonne- eller </w:t>
      </w:r>
      <w:proofErr w:type="spellStart"/>
      <w:r>
        <w:rPr>
          <w:rFonts w:cs="Times New Roman"/>
          <w:sz w:val="24"/>
          <w:szCs w:val="24"/>
          <w:lang w:val="da-DK"/>
        </w:rPr>
        <w:t>radioimmunoassay</w:t>
      </w:r>
      <w:proofErr w:type="spellEnd"/>
      <w:r>
        <w:rPr>
          <w:rFonts w:cs="Times New Roman"/>
          <w:sz w:val="24"/>
          <w:szCs w:val="24"/>
          <w:lang w:val="da-DK"/>
        </w:rPr>
        <w:t>) eller T3</w:t>
      </w:r>
      <w:r>
        <w:rPr>
          <w:rFonts w:cs="Times New Roman"/>
          <w:sz w:val="24"/>
          <w:szCs w:val="24"/>
          <w:lang w:val="da-DK"/>
        </w:rPr>
        <w:noBreakHyphen/>
        <w:t xml:space="preserve">niveauer (ved </w:t>
      </w:r>
      <w:proofErr w:type="spellStart"/>
      <w:r>
        <w:rPr>
          <w:rFonts w:cs="Times New Roman"/>
          <w:sz w:val="24"/>
          <w:szCs w:val="24"/>
          <w:lang w:val="da-DK"/>
        </w:rPr>
        <w:t>radioimmunoassay</w:t>
      </w:r>
      <w:proofErr w:type="spellEnd"/>
      <w:r>
        <w:rPr>
          <w:rFonts w:cs="Times New Roman"/>
          <w:sz w:val="24"/>
          <w:szCs w:val="24"/>
          <w:lang w:val="da-DK"/>
        </w:rPr>
        <w:t>). T3</w:t>
      </w:r>
      <w:r>
        <w:rPr>
          <w:rFonts w:cs="Times New Roman"/>
          <w:sz w:val="24"/>
          <w:szCs w:val="24"/>
          <w:lang w:val="da-DK"/>
        </w:rPr>
        <w:noBreakHyphen/>
        <w:t>resin</w:t>
      </w:r>
      <w:r>
        <w:rPr>
          <w:rFonts w:cs="Times New Roman"/>
          <w:sz w:val="24"/>
          <w:szCs w:val="24"/>
          <w:lang w:val="da-DK"/>
        </w:rPr>
        <w:noBreakHyphen/>
        <w:t>optagelse mindskes, hvilket afspejler det forhøjede TBG. Frie T4- og T3</w:t>
      </w:r>
      <w:r>
        <w:rPr>
          <w:rFonts w:cs="Times New Roman"/>
          <w:sz w:val="24"/>
          <w:szCs w:val="24"/>
          <w:lang w:val="da-DK"/>
        </w:rPr>
        <w:noBreakHyphen/>
        <w:t xml:space="preserve">koncentrationer er uændrede. Andre bindende proteiner kan være forhøjet i serum, dvs. </w:t>
      </w:r>
      <w:proofErr w:type="spellStart"/>
      <w:r>
        <w:rPr>
          <w:rFonts w:cs="Times New Roman"/>
          <w:sz w:val="24"/>
          <w:szCs w:val="24"/>
          <w:lang w:val="da-DK"/>
        </w:rPr>
        <w:t>kortikoidbindende</w:t>
      </w:r>
      <w:proofErr w:type="spellEnd"/>
      <w:r>
        <w:rPr>
          <w:rFonts w:cs="Times New Roman"/>
          <w:sz w:val="24"/>
          <w:szCs w:val="24"/>
          <w:lang w:val="da-DK"/>
        </w:rPr>
        <w:t xml:space="preserve"> </w:t>
      </w:r>
      <w:proofErr w:type="spellStart"/>
      <w:r>
        <w:rPr>
          <w:rFonts w:cs="Times New Roman"/>
          <w:sz w:val="24"/>
          <w:szCs w:val="24"/>
          <w:lang w:val="da-DK"/>
        </w:rPr>
        <w:t>globulin</w:t>
      </w:r>
      <w:proofErr w:type="spellEnd"/>
      <w:r>
        <w:rPr>
          <w:rFonts w:cs="Times New Roman"/>
          <w:sz w:val="24"/>
          <w:szCs w:val="24"/>
          <w:lang w:val="da-DK"/>
        </w:rPr>
        <w:t xml:space="preserve"> (CBG), kønshormonbindende </w:t>
      </w:r>
      <w:proofErr w:type="spellStart"/>
      <w:r>
        <w:rPr>
          <w:rFonts w:cs="Times New Roman"/>
          <w:sz w:val="24"/>
          <w:szCs w:val="24"/>
          <w:lang w:val="da-DK"/>
        </w:rPr>
        <w:t>globulin</w:t>
      </w:r>
      <w:proofErr w:type="spellEnd"/>
      <w:r>
        <w:rPr>
          <w:rFonts w:cs="Times New Roman"/>
          <w:sz w:val="24"/>
          <w:szCs w:val="24"/>
          <w:lang w:val="da-DK"/>
        </w:rPr>
        <w:t xml:space="preserve"> (SHBG), der medfører en øgning af henholdsvis cirkulerende </w:t>
      </w:r>
      <w:proofErr w:type="spellStart"/>
      <w:r>
        <w:rPr>
          <w:rFonts w:cs="Times New Roman"/>
          <w:sz w:val="24"/>
          <w:szCs w:val="24"/>
          <w:lang w:val="da-DK"/>
        </w:rPr>
        <w:t>kortikosteroider</w:t>
      </w:r>
      <w:proofErr w:type="spellEnd"/>
      <w:r>
        <w:rPr>
          <w:rFonts w:cs="Times New Roman"/>
          <w:sz w:val="24"/>
          <w:szCs w:val="24"/>
          <w:lang w:val="da-DK"/>
        </w:rPr>
        <w:t xml:space="preserve"> og kønssteroider. Frie eller biologisk aktive hormonkoncentrationer er uændrede. Andre plasmaproteiner kan være øget (</w:t>
      </w:r>
      <w:proofErr w:type="spellStart"/>
      <w:r>
        <w:rPr>
          <w:rFonts w:cs="Times New Roman"/>
          <w:sz w:val="24"/>
          <w:szCs w:val="24"/>
          <w:lang w:val="da-DK"/>
        </w:rPr>
        <w:t>angiotensin</w:t>
      </w:r>
      <w:proofErr w:type="spellEnd"/>
      <w:r>
        <w:rPr>
          <w:rFonts w:cs="Times New Roman"/>
          <w:sz w:val="24"/>
          <w:szCs w:val="24"/>
          <w:lang w:val="da-DK"/>
        </w:rPr>
        <w:t>/</w:t>
      </w:r>
      <w:proofErr w:type="spellStart"/>
      <w:r>
        <w:rPr>
          <w:rFonts w:cs="Times New Roman"/>
          <w:sz w:val="24"/>
          <w:szCs w:val="24"/>
          <w:lang w:val="da-DK"/>
        </w:rPr>
        <w:t>reninsubstrat</w:t>
      </w:r>
      <w:proofErr w:type="spellEnd"/>
      <w:r>
        <w:rPr>
          <w:rFonts w:cs="Times New Roman"/>
          <w:sz w:val="24"/>
          <w:szCs w:val="24"/>
          <w:lang w:val="da-DK"/>
        </w:rPr>
        <w:t>, alfa</w:t>
      </w:r>
      <w:r>
        <w:rPr>
          <w:rFonts w:cs="Times New Roman"/>
          <w:sz w:val="24"/>
          <w:szCs w:val="24"/>
          <w:lang w:val="da-DK"/>
        </w:rPr>
        <w:noBreakHyphen/>
        <w:t>I</w:t>
      </w:r>
      <w:r>
        <w:rPr>
          <w:rFonts w:cs="Times New Roman"/>
          <w:sz w:val="24"/>
          <w:szCs w:val="24"/>
          <w:lang w:val="da-DK"/>
        </w:rPr>
        <w:noBreakHyphen/>
      </w:r>
      <w:proofErr w:type="spellStart"/>
      <w:r>
        <w:rPr>
          <w:rFonts w:cs="Times New Roman"/>
          <w:sz w:val="24"/>
          <w:szCs w:val="24"/>
          <w:lang w:val="da-DK"/>
        </w:rPr>
        <w:t>antitrypsin</w:t>
      </w:r>
      <w:proofErr w:type="spellEnd"/>
      <w:r>
        <w:rPr>
          <w:rFonts w:cs="Times New Roman"/>
          <w:sz w:val="24"/>
          <w:szCs w:val="24"/>
          <w:lang w:val="da-DK"/>
        </w:rPr>
        <w:t xml:space="preserve">, </w:t>
      </w:r>
      <w:proofErr w:type="spellStart"/>
      <w:r>
        <w:rPr>
          <w:rFonts w:cs="Times New Roman"/>
          <w:sz w:val="24"/>
          <w:szCs w:val="24"/>
          <w:lang w:val="da-DK"/>
        </w:rPr>
        <w:t>ceruloplasmin</w:t>
      </w:r>
      <w:proofErr w:type="spellEnd"/>
      <w:r>
        <w:rPr>
          <w:rFonts w:cs="Times New Roman"/>
          <w:sz w:val="24"/>
          <w:szCs w:val="24"/>
          <w:lang w:val="da-DK"/>
        </w:rPr>
        <w:t>).</w:t>
      </w:r>
    </w:p>
    <w:p w:rsidR="00ED7309" w:rsidRDefault="00ED7309" w:rsidP="00ED7309">
      <w:pPr>
        <w:pStyle w:val="Brdtekst"/>
        <w:spacing w:line="244" w:lineRule="auto"/>
        <w:ind w:left="851" w:right="181"/>
        <w:rPr>
          <w:rFonts w:cs="Times New Roman"/>
          <w:sz w:val="24"/>
          <w:szCs w:val="24"/>
          <w:lang w:val="da-DK"/>
        </w:rPr>
      </w:pPr>
    </w:p>
    <w:p w:rsidR="00ED7309" w:rsidRDefault="00ED7309" w:rsidP="00ED7309">
      <w:pPr>
        <w:pStyle w:val="Brdtekst"/>
        <w:spacing w:line="244" w:lineRule="auto"/>
        <w:ind w:left="851" w:right="181"/>
        <w:rPr>
          <w:rFonts w:cs="Times New Roman"/>
          <w:sz w:val="24"/>
          <w:szCs w:val="24"/>
          <w:lang w:val="da-DK"/>
        </w:rPr>
      </w:pPr>
      <w:r>
        <w:rPr>
          <w:rFonts w:cs="Times New Roman"/>
          <w:sz w:val="24"/>
          <w:szCs w:val="24"/>
          <w:lang w:val="da-DK"/>
        </w:rPr>
        <w:t xml:space="preserve">Brugen af HRT forbedrer ikke den kognitive funktion. Der er evidens for en øget risiko for mulig demens hos kvinder, som påbegyndte behandling efter </w:t>
      </w:r>
      <w:proofErr w:type="gramStart"/>
      <w:r>
        <w:rPr>
          <w:rFonts w:cs="Times New Roman"/>
          <w:sz w:val="24"/>
          <w:szCs w:val="24"/>
          <w:lang w:val="da-DK"/>
        </w:rPr>
        <w:t>65 års alderen</w:t>
      </w:r>
      <w:proofErr w:type="gramEnd"/>
      <w:r>
        <w:rPr>
          <w:rFonts w:cs="Times New Roman"/>
          <w:sz w:val="24"/>
          <w:szCs w:val="24"/>
          <w:lang w:val="da-DK"/>
        </w:rPr>
        <w:t xml:space="preserve"> med kontinuerlig, kombineret HRT eller HRT med østrogen alene. </w:t>
      </w:r>
    </w:p>
    <w:p w:rsidR="00ED7309" w:rsidRDefault="00ED7309" w:rsidP="00ED7309">
      <w:pPr>
        <w:spacing w:before="2"/>
        <w:ind w:left="851"/>
        <w:rPr>
          <w:sz w:val="24"/>
          <w:szCs w:val="24"/>
        </w:rPr>
      </w:pPr>
    </w:p>
    <w:p w:rsidR="00ED7309" w:rsidRDefault="00ED7309" w:rsidP="00ED7309">
      <w:pPr>
        <w:pStyle w:val="Brdtekst"/>
        <w:ind w:left="851"/>
        <w:rPr>
          <w:rFonts w:cs="Times New Roman"/>
          <w:sz w:val="24"/>
          <w:szCs w:val="24"/>
          <w:u w:val="single"/>
          <w:lang w:val="da-DK"/>
        </w:rPr>
      </w:pPr>
      <w:r>
        <w:rPr>
          <w:rFonts w:cs="Times New Roman"/>
          <w:color w:val="232323"/>
          <w:sz w:val="24"/>
          <w:szCs w:val="24"/>
          <w:u w:val="single"/>
          <w:lang w:val="da-DK"/>
        </w:rPr>
        <w:lastRenderedPageBreak/>
        <w:t>Bemærk</w:t>
      </w:r>
    </w:p>
    <w:p w:rsidR="00ED7309" w:rsidRDefault="00ED7309" w:rsidP="00ED7309">
      <w:pPr>
        <w:pStyle w:val="Brdtekst"/>
        <w:ind w:left="851"/>
        <w:rPr>
          <w:rFonts w:cs="Times New Roman"/>
          <w:color w:val="0A0A0A"/>
          <w:sz w:val="24"/>
          <w:szCs w:val="24"/>
          <w:lang w:val="da-DK"/>
        </w:rPr>
      </w:pPr>
      <w:proofErr w:type="spellStart"/>
      <w:r>
        <w:rPr>
          <w:rFonts w:cs="Times New Roman"/>
          <w:color w:val="0A0A0A"/>
          <w:sz w:val="24"/>
          <w:szCs w:val="24"/>
          <w:lang w:val="da-DK"/>
        </w:rPr>
        <w:t>Estrokad</w:t>
      </w:r>
      <w:proofErr w:type="spellEnd"/>
      <w:r>
        <w:rPr>
          <w:rFonts w:cs="Times New Roman"/>
          <w:color w:val="0A0A0A"/>
          <w:spacing w:val="39"/>
          <w:sz w:val="24"/>
          <w:szCs w:val="24"/>
          <w:lang w:val="da-DK"/>
        </w:rPr>
        <w:t xml:space="preserve"> </w:t>
      </w:r>
      <w:r>
        <w:rPr>
          <w:rFonts w:cs="Times New Roman"/>
          <w:color w:val="0A0A0A"/>
          <w:sz w:val="24"/>
          <w:szCs w:val="24"/>
          <w:lang w:val="da-DK"/>
        </w:rPr>
        <w:t>kan</w:t>
      </w:r>
      <w:r>
        <w:rPr>
          <w:rFonts w:cs="Times New Roman"/>
          <w:color w:val="0A0A0A"/>
          <w:spacing w:val="29"/>
          <w:sz w:val="24"/>
          <w:szCs w:val="24"/>
          <w:lang w:val="da-DK"/>
        </w:rPr>
        <w:t xml:space="preserve"> </w:t>
      </w:r>
      <w:r>
        <w:rPr>
          <w:rFonts w:cs="Times New Roman"/>
          <w:color w:val="0A0A0A"/>
          <w:sz w:val="24"/>
          <w:szCs w:val="24"/>
          <w:lang w:val="da-DK"/>
        </w:rPr>
        <w:t>ikke</w:t>
      </w:r>
      <w:r>
        <w:rPr>
          <w:rFonts w:cs="Times New Roman"/>
          <w:color w:val="0A0A0A"/>
          <w:spacing w:val="22"/>
          <w:sz w:val="24"/>
          <w:szCs w:val="24"/>
          <w:lang w:val="da-DK"/>
        </w:rPr>
        <w:t xml:space="preserve"> </w:t>
      </w:r>
      <w:r>
        <w:rPr>
          <w:rFonts w:cs="Times New Roman"/>
          <w:color w:val="0A0A0A"/>
          <w:sz w:val="24"/>
          <w:szCs w:val="24"/>
          <w:lang w:val="da-DK"/>
        </w:rPr>
        <w:t>anvendes</w:t>
      </w:r>
      <w:r>
        <w:rPr>
          <w:rFonts w:cs="Times New Roman"/>
          <w:color w:val="0A0A0A"/>
          <w:spacing w:val="35"/>
          <w:sz w:val="24"/>
          <w:szCs w:val="24"/>
          <w:lang w:val="da-DK"/>
        </w:rPr>
        <w:t xml:space="preserve"> </w:t>
      </w:r>
      <w:r>
        <w:rPr>
          <w:rFonts w:cs="Times New Roman"/>
          <w:color w:val="0A0A0A"/>
          <w:sz w:val="24"/>
          <w:szCs w:val="24"/>
          <w:lang w:val="da-DK"/>
        </w:rPr>
        <w:t>som</w:t>
      </w:r>
      <w:r>
        <w:rPr>
          <w:rFonts w:cs="Times New Roman"/>
          <w:color w:val="0A0A0A"/>
          <w:spacing w:val="21"/>
          <w:sz w:val="24"/>
          <w:szCs w:val="24"/>
          <w:lang w:val="da-DK"/>
        </w:rPr>
        <w:t xml:space="preserve"> </w:t>
      </w:r>
      <w:r>
        <w:rPr>
          <w:rFonts w:cs="Times New Roman"/>
          <w:color w:val="0A0A0A"/>
          <w:sz w:val="24"/>
          <w:szCs w:val="24"/>
          <w:lang w:val="da-DK"/>
        </w:rPr>
        <w:t>svangerskabsforebyggelse.</w:t>
      </w:r>
    </w:p>
    <w:p w:rsidR="00ED7309" w:rsidRDefault="00ED7309" w:rsidP="00ED7309">
      <w:pPr>
        <w:pStyle w:val="Brdtekst"/>
        <w:ind w:left="851"/>
        <w:rPr>
          <w:rFonts w:cs="Times New Roman"/>
          <w:sz w:val="24"/>
          <w:szCs w:val="24"/>
          <w:lang w:val="da-DK"/>
        </w:rPr>
      </w:pPr>
    </w:p>
    <w:p w:rsidR="00ED7309" w:rsidRDefault="00ED7309" w:rsidP="00ED7309">
      <w:pPr>
        <w:pStyle w:val="Brdtekst"/>
        <w:ind w:left="851"/>
        <w:rPr>
          <w:rFonts w:cs="Times New Roman"/>
          <w:sz w:val="24"/>
          <w:szCs w:val="24"/>
          <w:lang w:val="da-DK"/>
        </w:rPr>
      </w:pPr>
      <w:r>
        <w:rPr>
          <w:rFonts w:cs="Times New Roman"/>
          <w:sz w:val="24"/>
          <w:szCs w:val="24"/>
          <w:lang w:val="da-DK"/>
        </w:rPr>
        <w:t xml:space="preserve">Hjælpestoffet </w:t>
      </w:r>
      <w:proofErr w:type="spellStart"/>
      <w:r>
        <w:rPr>
          <w:rFonts w:cs="Times New Roman"/>
          <w:sz w:val="24"/>
          <w:szCs w:val="24"/>
          <w:lang w:val="da-DK"/>
        </w:rPr>
        <w:t>butylhydroxytoluen</w:t>
      </w:r>
      <w:proofErr w:type="spellEnd"/>
      <w:r>
        <w:rPr>
          <w:rFonts w:cs="Times New Roman"/>
          <w:sz w:val="24"/>
          <w:szCs w:val="24"/>
          <w:lang w:val="da-DK"/>
        </w:rPr>
        <w:t xml:space="preserve"> kan give lokalt hududslæt (f.eks. kontakteksem) og irritation af øjne og slimhinder.</w:t>
      </w:r>
    </w:p>
    <w:p w:rsidR="00ED7309" w:rsidRPr="00EC0B9B" w:rsidRDefault="00ED7309" w:rsidP="00ED7309">
      <w:pPr>
        <w:tabs>
          <w:tab w:val="left" w:pos="851"/>
        </w:tabs>
        <w:ind w:left="851" w:hanging="851"/>
        <w:rPr>
          <w:sz w:val="24"/>
          <w:szCs w:val="24"/>
        </w:rPr>
      </w:pPr>
    </w:p>
    <w:p w:rsidR="00ED7309" w:rsidRPr="00EC0B9B" w:rsidRDefault="00ED7309" w:rsidP="00ED7309">
      <w:pPr>
        <w:tabs>
          <w:tab w:val="left" w:pos="851"/>
        </w:tabs>
        <w:ind w:left="851" w:hanging="851"/>
        <w:rPr>
          <w:b/>
          <w:sz w:val="24"/>
          <w:szCs w:val="24"/>
        </w:rPr>
      </w:pPr>
      <w:r>
        <w:rPr>
          <w:b/>
          <w:sz w:val="24"/>
          <w:szCs w:val="24"/>
        </w:rPr>
        <w:t>4.5</w:t>
      </w:r>
      <w:r>
        <w:rPr>
          <w:b/>
          <w:sz w:val="24"/>
          <w:szCs w:val="24"/>
        </w:rPr>
        <w:tab/>
      </w:r>
      <w:r w:rsidRPr="00EC0B9B">
        <w:rPr>
          <w:b/>
          <w:sz w:val="24"/>
          <w:szCs w:val="24"/>
        </w:rPr>
        <w:t>Interaktion med andre lægemidler og andre former for interaktion</w:t>
      </w:r>
    </w:p>
    <w:p w:rsidR="00ED7309" w:rsidRDefault="00ED7309" w:rsidP="00ED7309">
      <w:pPr>
        <w:pStyle w:val="Brdtekst"/>
        <w:spacing w:before="3" w:line="249" w:lineRule="auto"/>
        <w:ind w:left="851" w:right="304"/>
        <w:rPr>
          <w:rFonts w:cs="Times New Roman"/>
          <w:sz w:val="24"/>
          <w:szCs w:val="24"/>
          <w:lang w:val="da-DK"/>
        </w:rPr>
      </w:pPr>
      <w:r>
        <w:rPr>
          <w:rFonts w:cs="Times New Roman"/>
          <w:color w:val="0A0A0A"/>
          <w:sz w:val="24"/>
          <w:szCs w:val="24"/>
          <w:lang w:val="da-DK"/>
        </w:rPr>
        <w:t>På grund af den vaginale administration og minimale systemiske absorption er det usandsynligt, at det vil opstå</w:t>
      </w:r>
      <w:r>
        <w:rPr>
          <w:rFonts w:cs="Times New Roman"/>
          <w:color w:val="0A0A0A"/>
          <w:spacing w:val="17"/>
          <w:sz w:val="24"/>
          <w:szCs w:val="24"/>
          <w:lang w:val="da-DK"/>
        </w:rPr>
        <w:t xml:space="preserve"> </w:t>
      </w:r>
      <w:r>
        <w:rPr>
          <w:rFonts w:cs="Times New Roman"/>
          <w:color w:val="0A0A0A"/>
          <w:sz w:val="24"/>
          <w:szCs w:val="24"/>
          <w:lang w:val="da-DK"/>
        </w:rPr>
        <w:t>klinisk</w:t>
      </w:r>
      <w:r>
        <w:rPr>
          <w:rFonts w:cs="Times New Roman"/>
          <w:color w:val="0A0A0A"/>
          <w:spacing w:val="27"/>
          <w:sz w:val="24"/>
          <w:szCs w:val="24"/>
          <w:lang w:val="da-DK"/>
        </w:rPr>
        <w:t xml:space="preserve"> </w:t>
      </w:r>
      <w:r>
        <w:rPr>
          <w:rFonts w:cs="Times New Roman"/>
          <w:color w:val="0A0A0A"/>
          <w:sz w:val="24"/>
          <w:szCs w:val="24"/>
          <w:lang w:val="da-DK"/>
        </w:rPr>
        <w:t>relevante</w:t>
      </w:r>
      <w:r>
        <w:rPr>
          <w:rFonts w:cs="Times New Roman"/>
          <w:color w:val="0A0A0A"/>
          <w:spacing w:val="29"/>
          <w:sz w:val="24"/>
          <w:szCs w:val="24"/>
          <w:lang w:val="da-DK"/>
        </w:rPr>
        <w:t xml:space="preserve"> </w:t>
      </w:r>
      <w:r>
        <w:rPr>
          <w:rFonts w:cs="Times New Roman"/>
          <w:color w:val="0A0A0A"/>
          <w:sz w:val="24"/>
          <w:szCs w:val="24"/>
          <w:lang w:val="da-DK"/>
        </w:rPr>
        <w:t>lægemiddelinteraktioner</w:t>
      </w:r>
      <w:r>
        <w:rPr>
          <w:rFonts w:cs="Times New Roman"/>
          <w:color w:val="0A0A0A"/>
          <w:spacing w:val="39"/>
          <w:sz w:val="24"/>
          <w:szCs w:val="24"/>
          <w:lang w:val="da-DK"/>
        </w:rPr>
        <w:t xml:space="preserve"> </w:t>
      </w:r>
      <w:r>
        <w:rPr>
          <w:rFonts w:cs="Times New Roman"/>
          <w:color w:val="0A0A0A"/>
          <w:sz w:val="24"/>
          <w:szCs w:val="24"/>
          <w:lang w:val="da-DK"/>
        </w:rPr>
        <w:t>med</w:t>
      </w:r>
      <w:r>
        <w:rPr>
          <w:rFonts w:cs="Times New Roman"/>
          <w:color w:val="0A0A0A"/>
          <w:spacing w:val="14"/>
          <w:sz w:val="24"/>
          <w:szCs w:val="24"/>
          <w:lang w:val="da-DK"/>
        </w:rPr>
        <w:t xml:space="preserve"> </w:t>
      </w:r>
      <w:proofErr w:type="spellStart"/>
      <w:r>
        <w:rPr>
          <w:rFonts w:cs="Times New Roman"/>
          <w:color w:val="0A0A0A"/>
          <w:sz w:val="24"/>
          <w:szCs w:val="24"/>
          <w:lang w:val="da-DK"/>
        </w:rPr>
        <w:t>Estrokad</w:t>
      </w:r>
      <w:proofErr w:type="spellEnd"/>
      <w:r>
        <w:rPr>
          <w:rFonts w:cs="Times New Roman"/>
          <w:color w:val="0A0A0A"/>
          <w:sz w:val="24"/>
          <w:szCs w:val="24"/>
          <w:lang w:val="da-DK"/>
        </w:rPr>
        <w:t>. Interaktioner med andre lokalt applicerede vaginalbehandlinger skal imidlertid overvejes.</w:t>
      </w:r>
    </w:p>
    <w:p w:rsidR="00ED7309" w:rsidRDefault="00ED7309" w:rsidP="00ED7309">
      <w:pPr>
        <w:spacing w:before="10"/>
        <w:ind w:left="851"/>
        <w:rPr>
          <w:sz w:val="24"/>
          <w:szCs w:val="24"/>
        </w:rPr>
      </w:pPr>
    </w:p>
    <w:p w:rsidR="00ED7309" w:rsidRDefault="00ED7309" w:rsidP="00ED7309">
      <w:pPr>
        <w:pStyle w:val="Brdtekst"/>
        <w:spacing w:line="249" w:lineRule="auto"/>
        <w:ind w:left="851" w:right="387"/>
        <w:rPr>
          <w:rFonts w:cs="Times New Roman"/>
          <w:sz w:val="24"/>
          <w:szCs w:val="24"/>
          <w:lang w:val="da-DK"/>
        </w:rPr>
      </w:pPr>
      <w:r>
        <w:rPr>
          <w:rFonts w:cs="Times New Roman"/>
          <w:color w:val="0A0A0A"/>
          <w:sz w:val="24"/>
          <w:szCs w:val="24"/>
          <w:lang w:val="da-DK"/>
        </w:rPr>
        <w:t>Hvis</w:t>
      </w:r>
      <w:r>
        <w:rPr>
          <w:rFonts w:cs="Times New Roman"/>
          <w:color w:val="0A0A0A"/>
          <w:spacing w:val="15"/>
          <w:sz w:val="24"/>
          <w:szCs w:val="24"/>
          <w:lang w:val="da-DK"/>
        </w:rPr>
        <w:t xml:space="preserve"> </w:t>
      </w:r>
      <w:proofErr w:type="spellStart"/>
      <w:r>
        <w:rPr>
          <w:rFonts w:cs="Times New Roman"/>
          <w:color w:val="0A0A0A"/>
          <w:sz w:val="24"/>
          <w:szCs w:val="24"/>
          <w:lang w:val="da-DK"/>
        </w:rPr>
        <w:t>Estrokad</w:t>
      </w:r>
      <w:proofErr w:type="spellEnd"/>
      <w:r>
        <w:rPr>
          <w:rFonts w:cs="Times New Roman"/>
          <w:color w:val="0A0A0A"/>
          <w:spacing w:val="22"/>
          <w:sz w:val="24"/>
          <w:szCs w:val="24"/>
          <w:lang w:val="da-DK"/>
        </w:rPr>
        <w:t xml:space="preserve"> </w:t>
      </w:r>
      <w:r>
        <w:rPr>
          <w:rFonts w:cs="Times New Roman"/>
          <w:color w:val="0A0A0A"/>
          <w:sz w:val="24"/>
          <w:szCs w:val="24"/>
          <w:lang w:val="da-DK"/>
        </w:rPr>
        <w:t>bruges</w:t>
      </w:r>
      <w:r>
        <w:rPr>
          <w:rFonts w:cs="Times New Roman"/>
          <w:color w:val="0A0A0A"/>
          <w:spacing w:val="38"/>
          <w:sz w:val="24"/>
          <w:szCs w:val="24"/>
          <w:lang w:val="da-DK"/>
        </w:rPr>
        <w:t xml:space="preserve"> </w:t>
      </w:r>
      <w:r>
        <w:rPr>
          <w:rFonts w:cs="Times New Roman"/>
          <w:color w:val="0A0A0A"/>
          <w:sz w:val="24"/>
          <w:szCs w:val="24"/>
          <w:lang w:val="da-DK"/>
        </w:rPr>
        <w:t>samtidig</w:t>
      </w:r>
      <w:r>
        <w:rPr>
          <w:rFonts w:cs="Times New Roman"/>
          <w:color w:val="0A0A0A"/>
          <w:spacing w:val="19"/>
          <w:sz w:val="24"/>
          <w:szCs w:val="24"/>
          <w:lang w:val="da-DK"/>
        </w:rPr>
        <w:t xml:space="preserve"> </w:t>
      </w:r>
      <w:r>
        <w:rPr>
          <w:rFonts w:cs="Times New Roman"/>
          <w:color w:val="0A0A0A"/>
          <w:sz w:val="24"/>
          <w:szCs w:val="24"/>
          <w:lang w:val="da-DK"/>
        </w:rPr>
        <w:t>med</w:t>
      </w:r>
      <w:r>
        <w:rPr>
          <w:rFonts w:cs="Times New Roman"/>
          <w:color w:val="0A0A0A"/>
          <w:spacing w:val="20"/>
          <w:sz w:val="24"/>
          <w:szCs w:val="24"/>
          <w:lang w:val="da-DK"/>
        </w:rPr>
        <w:t xml:space="preserve"> </w:t>
      </w:r>
      <w:r>
        <w:rPr>
          <w:rFonts w:cs="Times New Roman"/>
          <w:color w:val="0A0A0A"/>
          <w:sz w:val="24"/>
          <w:szCs w:val="24"/>
          <w:lang w:val="da-DK"/>
        </w:rPr>
        <w:t>kondomer, der er</w:t>
      </w:r>
      <w:r>
        <w:rPr>
          <w:rFonts w:cs="Times New Roman"/>
          <w:color w:val="0A0A0A"/>
          <w:spacing w:val="28"/>
          <w:sz w:val="24"/>
          <w:szCs w:val="24"/>
          <w:lang w:val="da-DK"/>
        </w:rPr>
        <w:t xml:space="preserve"> </w:t>
      </w:r>
      <w:r>
        <w:rPr>
          <w:rFonts w:cs="Times New Roman"/>
          <w:color w:val="0A0A0A"/>
          <w:sz w:val="24"/>
          <w:szCs w:val="24"/>
          <w:lang w:val="da-DK"/>
        </w:rPr>
        <w:t>lavet</w:t>
      </w:r>
      <w:r>
        <w:rPr>
          <w:rFonts w:cs="Times New Roman"/>
          <w:color w:val="0A0A0A"/>
          <w:spacing w:val="17"/>
          <w:sz w:val="24"/>
          <w:szCs w:val="24"/>
          <w:lang w:val="da-DK"/>
        </w:rPr>
        <w:t xml:space="preserve"> </w:t>
      </w:r>
      <w:r>
        <w:rPr>
          <w:rFonts w:cs="Times New Roman"/>
          <w:color w:val="0A0A0A"/>
          <w:sz w:val="24"/>
          <w:szCs w:val="24"/>
          <w:lang w:val="da-DK"/>
        </w:rPr>
        <w:t>af</w:t>
      </w:r>
      <w:r>
        <w:rPr>
          <w:rFonts w:cs="Times New Roman"/>
          <w:color w:val="0A0A0A"/>
          <w:spacing w:val="20"/>
          <w:sz w:val="24"/>
          <w:szCs w:val="24"/>
          <w:lang w:val="da-DK"/>
        </w:rPr>
        <w:t xml:space="preserve"> </w:t>
      </w:r>
      <w:r>
        <w:rPr>
          <w:rFonts w:cs="Times New Roman"/>
          <w:color w:val="0A0A0A"/>
          <w:sz w:val="24"/>
          <w:szCs w:val="24"/>
          <w:lang w:val="da-DK"/>
        </w:rPr>
        <w:t>latex,</w:t>
      </w:r>
      <w:r>
        <w:rPr>
          <w:rFonts w:cs="Times New Roman"/>
          <w:color w:val="0A0A0A"/>
          <w:spacing w:val="19"/>
          <w:sz w:val="24"/>
          <w:szCs w:val="24"/>
          <w:lang w:val="da-DK"/>
        </w:rPr>
        <w:t xml:space="preserve"> </w:t>
      </w:r>
      <w:r>
        <w:rPr>
          <w:rFonts w:cs="Times New Roman"/>
          <w:color w:val="0A0A0A"/>
          <w:sz w:val="24"/>
          <w:szCs w:val="24"/>
          <w:lang w:val="da-DK"/>
        </w:rPr>
        <w:t>kan</w:t>
      </w:r>
      <w:r>
        <w:rPr>
          <w:rFonts w:cs="Times New Roman"/>
          <w:color w:val="0A0A0A"/>
          <w:spacing w:val="23"/>
          <w:sz w:val="24"/>
          <w:szCs w:val="24"/>
          <w:lang w:val="da-DK"/>
        </w:rPr>
        <w:t xml:space="preserve"> det </w:t>
      </w:r>
      <w:r>
        <w:rPr>
          <w:rFonts w:cs="Times New Roman"/>
          <w:color w:val="0A0A0A"/>
          <w:sz w:val="24"/>
          <w:szCs w:val="24"/>
          <w:lang w:val="da-DK"/>
        </w:rPr>
        <w:t>nedsætte</w:t>
      </w:r>
      <w:r>
        <w:rPr>
          <w:rFonts w:cs="Times New Roman"/>
          <w:color w:val="0A0A0A"/>
          <w:spacing w:val="28"/>
          <w:sz w:val="24"/>
          <w:szCs w:val="24"/>
          <w:lang w:val="da-DK"/>
        </w:rPr>
        <w:t xml:space="preserve"> </w:t>
      </w:r>
      <w:r>
        <w:rPr>
          <w:rFonts w:cs="Times New Roman"/>
          <w:color w:val="0A0A0A"/>
          <w:sz w:val="24"/>
          <w:szCs w:val="24"/>
          <w:lang w:val="da-DK"/>
        </w:rPr>
        <w:t>trækstyrken</w:t>
      </w:r>
      <w:r>
        <w:rPr>
          <w:rFonts w:cs="Times New Roman"/>
          <w:color w:val="0A0A0A"/>
          <w:w w:val="101"/>
          <w:sz w:val="24"/>
          <w:szCs w:val="24"/>
          <w:lang w:val="da-DK"/>
        </w:rPr>
        <w:t xml:space="preserve"> </w:t>
      </w:r>
      <w:r>
        <w:rPr>
          <w:rFonts w:cs="Times New Roman"/>
          <w:color w:val="0A0A0A"/>
          <w:sz w:val="24"/>
          <w:szCs w:val="24"/>
          <w:lang w:val="da-DK"/>
        </w:rPr>
        <w:t>og</w:t>
      </w:r>
      <w:r>
        <w:rPr>
          <w:rFonts w:cs="Times New Roman"/>
          <w:color w:val="0A0A0A"/>
          <w:spacing w:val="15"/>
          <w:sz w:val="24"/>
          <w:szCs w:val="24"/>
          <w:lang w:val="da-DK"/>
        </w:rPr>
        <w:t xml:space="preserve"> </w:t>
      </w:r>
      <w:r>
        <w:rPr>
          <w:rFonts w:cs="Times New Roman"/>
          <w:color w:val="0A0A0A"/>
          <w:sz w:val="24"/>
          <w:szCs w:val="24"/>
          <w:lang w:val="da-DK"/>
        </w:rPr>
        <w:t>dermed</w:t>
      </w:r>
      <w:r>
        <w:rPr>
          <w:rFonts w:cs="Times New Roman"/>
          <w:color w:val="0A0A0A"/>
          <w:spacing w:val="24"/>
          <w:sz w:val="24"/>
          <w:szCs w:val="24"/>
          <w:lang w:val="da-DK"/>
        </w:rPr>
        <w:t xml:space="preserve"> </w:t>
      </w:r>
      <w:r>
        <w:rPr>
          <w:rFonts w:cs="Times New Roman"/>
          <w:color w:val="0A0A0A"/>
          <w:sz w:val="24"/>
          <w:szCs w:val="24"/>
          <w:lang w:val="da-DK"/>
        </w:rPr>
        <w:t>forringe</w:t>
      </w:r>
      <w:r>
        <w:rPr>
          <w:rFonts w:cs="Times New Roman"/>
          <w:color w:val="0A0A0A"/>
          <w:spacing w:val="34"/>
          <w:sz w:val="24"/>
          <w:szCs w:val="24"/>
          <w:lang w:val="da-DK"/>
        </w:rPr>
        <w:t xml:space="preserve"> </w:t>
      </w:r>
      <w:r>
        <w:rPr>
          <w:rFonts w:cs="Times New Roman"/>
          <w:color w:val="0A0A0A"/>
          <w:sz w:val="24"/>
          <w:szCs w:val="24"/>
          <w:lang w:val="da-DK"/>
        </w:rPr>
        <w:t>sikkerheden</w:t>
      </w:r>
      <w:r>
        <w:rPr>
          <w:rFonts w:cs="Times New Roman"/>
          <w:color w:val="0A0A0A"/>
          <w:spacing w:val="36"/>
          <w:sz w:val="24"/>
          <w:szCs w:val="24"/>
          <w:lang w:val="da-DK"/>
        </w:rPr>
        <w:t xml:space="preserve"> </w:t>
      </w:r>
      <w:r>
        <w:rPr>
          <w:rFonts w:cs="Times New Roman"/>
          <w:color w:val="0A0A0A"/>
          <w:sz w:val="24"/>
          <w:szCs w:val="24"/>
          <w:lang w:val="da-DK"/>
        </w:rPr>
        <w:t>af</w:t>
      </w:r>
      <w:r>
        <w:rPr>
          <w:rFonts w:cs="Times New Roman"/>
          <w:color w:val="0A0A0A"/>
          <w:spacing w:val="22"/>
          <w:sz w:val="24"/>
          <w:szCs w:val="24"/>
          <w:lang w:val="da-DK"/>
        </w:rPr>
        <w:t xml:space="preserve"> </w:t>
      </w:r>
      <w:r>
        <w:rPr>
          <w:rFonts w:cs="Times New Roman"/>
          <w:color w:val="0A0A0A"/>
          <w:sz w:val="24"/>
          <w:szCs w:val="24"/>
          <w:lang w:val="da-DK"/>
        </w:rPr>
        <w:t>kondomer.</w:t>
      </w:r>
    </w:p>
    <w:p w:rsidR="00ED7309" w:rsidRPr="00172936"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4.6</w:t>
      </w:r>
      <w:r>
        <w:rPr>
          <w:b/>
          <w:sz w:val="24"/>
          <w:szCs w:val="24"/>
        </w:rPr>
        <w:tab/>
      </w:r>
      <w:r w:rsidR="0099642A">
        <w:rPr>
          <w:b/>
          <w:sz w:val="24"/>
          <w:szCs w:val="24"/>
        </w:rPr>
        <w:t>Fertilitet, g</w:t>
      </w:r>
      <w:r w:rsidRPr="00EC0B9B">
        <w:rPr>
          <w:b/>
          <w:sz w:val="24"/>
          <w:szCs w:val="24"/>
        </w:rPr>
        <w:t>raviditet og amning</w:t>
      </w:r>
    </w:p>
    <w:p w:rsidR="00ED7309" w:rsidRPr="00832960" w:rsidRDefault="00ED7309" w:rsidP="00ED7309">
      <w:pPr>
        <w:ind w:left="851"/>
        <w:rPr>
          <w:sz w:val="24"/>
          <w:szCs w:val="24"/>
          <w:u w:val="single"/>
        </w:rPr>
      </w:pPr>
      <w:r w:rsidRPr="00832960">
        <w:rPr>
          <w:sz w:val="24"/>
          <w:szCs w:val="24"/>
          <w:u w:val="single"/>
        </w:rPr>
        <w:t>Graviditet</w:t>
      </w:r>
    </w:p>
    <w:p w:rsidR="00ED7309" w:rsidRPr="00832960" w:rsidRDefault="00ED7309" w:rsidP="00ED7309">
      <w:pPr>
        <w:ind w:left="851"/>
        <w:rPr>
          <w:spacing w:val="-2"/>
          <w:sz w:val="24"/>
          <w:szCs w:val="24"/>
        </w:rPr>
      </w:pPr>
      <w:r w:rsidRPr="00832960">
        <w:rPr>
          <w:sz w:val="24"/>
          <w:szCs w:val="24"/>
        </w:rPr>
        <w:t xml:space="preserve">Anvendelse af </w:t>
      </w:r>
      <w:proofErr w:type="spellStart"/>
      <w:r w:rsidRPr="00832960">
        <w:rPr>
          <w:sz w:val="24"/>
          <w:szCs w:val="24"/>
        </w:rPr>
        <w:t>Estrokad</w:t>
      </w:r>
      <w:proofErr w:type="spellEnd"/>
      <w:r w:rsidRPr="00832960">
        <w:rPr>
          <w:sz w:val="24"/>
          <w:szCs w:val="24"/>
        </w:rPr>
        <w:t xml:space="preserve"> er ikke indiceret under graviditet. Hvis kvinden bliver gravid under behandling</w:t>
      </w:r>
      <w:r>
        <w:rPr>
          <w:sz w:val="24"/>
          <w:szCs w:val="24"/>
        </w:rPr>
        <w:t xml:space="preserve"> med </w:t>
      </w:r>
      <w:proofErr w:type="spellStart"/>
      <w:r>
        <w:rPr>
          <w:sz w:val="24"/>
          <w:szCs w:val="24"/>
        </w:rPr>
        <w:t>Estrokad</w:t>
      </w:r>
      <w:proofErr w:type="spellEnd"/>
      <w:r>
        <w:rPr>
          <w:sz w:val="24"/>
          <w:szCs w:val="24"/>
        </w:rPr>
        <w:t>, bør</w:t>
      </w:r>
      <w:r w:rsidRPr="00832960">
        <w:rPr>
          <w:sz w:val="24"/>
          <w:szCs w:val="24"/>
        </w:rPr>
        <w:t xml:space="preserve"> behandlingen seponeres øjeblikkeligt.</w:t>
      </w:r>
    </w:p>
    <w:p w:rsidR="00ED7309" w:rsidRPr="00832960" w:rsidRDefault="00ED7309" w:rsidP="00ED7309">
      <w:pPr>
        <w:ind w:left="851"/>
        <w:rPr>
          <w:sz w:val="24"/>
          <w:szCs w:val="24"/>
        </w:rPr>
      </w:pPr>
      <w:r w:rsidRPr="00832960">
        <w:rPr>
          <w:sz w:val="24"/>
          <w:szCs w:val="24"/>
        </w:rPr>
        <w:t xml:space="preserve">Resultaterne af de fleste hidtidige epidemiologiske studier vedrørende utilsigtet fostereksponering for østrogener tyder ikke på nogen </w:t>
      </w:r>
      <w:proofErr w:type="spellStart"/>
      <w:r w:rsidRPr="00832960">
        <w:rPr>
          <w:sz w:val="24"/>
          <w:szCs w:val="24"/>
        </w:rPr>
        <w:t>teratogen</w:t>
      </w:r>
      <w:proofErr w:type="spellEnd"/>
      <w:r w:rsidRPr="00832960">
        <w:rPr>
          <w:sz w:val="24"/>
          <w:szCs w:val="24"/>
        </w:rPr>
        <w:t xml:space="preserve"> eller </w:t>
      </w:r>
      <w:proofErr w:type="spellStart"/>
      <w:r w:rsidRPr="00832960">
        <w:rPr>
          <w:sz w:val="24"/>
          <w:szCs w:val="24"/>
        </w:rPr>
        <w:t>føtotoksisk</w:t>
      </w:r>
      <w:proofErr w:type="spellEnd"/>
      <w:r w:rsidRPr="00832960">
        <w:rPr>
          <w:sz w:val="24"/>
          <w:szCs w:val="24"/>
        </w:rPr>
        <w:t xml:space="preserve"> effekt. Der foreligger dog ingen kliniske data vedrørende </w:t>
      </w:r>
      <w:proofErr w:type="spellStart"/>
      <w:r w:rsidRPr="00832960">
        <w:rPr>
          <w:sz w:val="24"/>
          <w:szCs w:val="24"/>
        </w:rPr>
        <w:t>føtal</w:t>
      </w:r>
      <w:proofErr w:type="spellEnd"/>
      <w:r w:rsidRPr="00832960">
        <w:rPr>
          <w:sz w:val="24"/>
          <w:szCs w:val="24"/>
        </w:rPr>
        <w:t xml:space="preserve"> eksponering efter vaginal administration af </w:t>
      </w:r>
      <w:proofErr w:type="spellStart"/>
      <w:r w:rsidRPr="00832960">
        <w:rPr>
          <w:sz w:val="24"/>
          <w:szCs w:val="24"/>
        </w:rPr>
        <w:t>estriol</w:t>
      </w:r>
      <w:proofErr w:type="spellEnd"/>
      <w:r w:rsidRPr="00832960">
        <w:rPr>
          <w:sz w:val="24"/>
          <w:szCs w:val="24"/>
        </w:rPr>
        <w:t xml:space="preserve">. På grund af de høje </w:t>
      </w:r>
      <w:proofErr w:type="spellStart"/>
      <w:r w:rsidRPr="00832960">
        <w:rPr>
          <w:sz w:val="24"/>
          <w:szCs w:val="24"/>
        </w:rPr>
        <w:t>estriolkoncentrationer</w:t>
      </w:r>
      <w:proofErr w:type="spellEnd"/>
      <w:r w:rsidRPr="00832960">
        <w:rPr>
          <w:sz w:val="24"/>
          <w:szCs w:val="24"/>
        </w:rPr>
        <w:t xml:space="preserve"> under en human graviditet anses den </w:t>
      </w:r>
      <w:proofErr w:type="spellStart"/>
      <w:r w:rsidRPr="00832960">
        <w:rPr>
          <w:sz w:val="24"/>
          <w:szCs w:val="24"/>
        </w:rPr>
        <w:t>føtale</w:t>
      </w:r>
      <w:proofErr w:type="spellEnd"/>
      <w:r w:rsidRPr="00832960">
        <w:rPr>
          <w:sz w:val="24"/>
          <w:szCs w:val="24"/>
        </w:rPr>
        <w:t xml:space="preserve"> eksponering for </w:t>
      </w:r>
      <w:proofErr w:type="spellStart"/>
      <w:r w:rsidRPr="00832960">
        <w:rPr>
          <w:sz w:val="24"/>
          <w:szCs w:val="24"/>
        </w:rPr>
        <w:t>estriol</w:t>
      </w:r>
      <w:proofErr w:type="spellEnd"/>
      <w:r w:rsidRPr="00832960">
        <w:rPr>
          <w:sz w:val="24"/>
          <w:szCs w:val="24"/>
        </w:rPr>
        <w:t xml:space="preserve"> ved anvendelse af </w:t>
      </w:r>
      <w:proofErr w:type="spellStart"/>
      <w:r w:rsidRPr="00832960">
        <w:rPr>
          <w:sz w:val="24"/>
          <w:szCs w:val="24"/>
        </w:rPr>
        <w:t>lavdosisvagitorier</w:t>
      </w:r>
      <w:proofErr w:type="spellEnd"/>
      <w:r w:rsidRPr="00832960">
        <w:rPr>
          <w:sz w:val="24"/>
          <w:szCs w:val="24"/>
        </w:rPr>
        <w:t xml:space="preserve"> for ubetydelig.</w:t>
      </w:r>
    </w:p>
    <w:p w:rsidR="00ED7309" w:rsidRDefault="00ED7309" w:rsidP="00ED7309">
      <w:pPr>
        <w:ind w:left="851"/>
        <w:rPr>
          <w:sz w:val="24"/>
          <w:szCs w:val="24"/>
          <w:u w:val="single"/>
        </w:rPr>
      </w:pPr>
    </w:p>
    <w:p w:rsidR="00ED7309" w:rsidRPr="00832960" w:rsidRDefault="00ED7309" w:rsidP="00ED7309">
      <w:pPr>
        <w:ind w:left="851"/>
        <w:rPr>
          <w:sz w:val="24"/>
          <w:szCs w:val="24"/>
          <w:u w:val="single"/>
        </w:rPr>
      </w:pPr>
      <w:r w:rsidRPr="00832960">
        <w:rPr>
          <w:sz w:val="24"/>
          <w:szCs w:val="24"/>
          <w:u w:val="single"/>
        </w:rPr>
        <w:t>Amning</w:t>
      </w:r>
    </w:p>
    <w:p w:rsidR="00ED7309" w:rsidRPr="00832960" w:rsidRDefault="00ED7309" w:rsidP="00ED7309">
      <w:pPr>
        <w:ind w:left="851"/>
        <w:rPr>
          <w:sz w:val="24"/>
          <w:szCs w:val="24"/>
        </w:rPr>
      </w:pPr>
      <w:proofErr w:type="spellStart"/>
      <w:r w:rsidRPr="00832960">
        <w:rPr>
          <w:sz w:val="24"/>
          <w:szCs w:val="24"/>
        </w:rPr>
        <w:t>Estrokad</w:t>
      </w:r>
      <w:proofErr w:type="spellEnd"/>
      <w:r w:rsidRPr="00832960">
        <w:rPr>
          <w:sz w:val="24"/>
          <w:szCs w:val="24"/>
        </w:rPr>
        <w:t xml:space="preserve"> er ikke indiceret under amning. Det er dog usandsynligt, at meget lave doser af vaginalt administreret </w:t>
      </w:r>
      <w:proofErr w:type="spellStart"/>
      <w:r w:rsidRPr="00832960">
        <w:rPr>
          <w:sz w:val="24"/>
          <w:szCs w:val="24"/>
        </w:rPr>
        <w:t>estriol</w:t>
      </w:r>
      <w:proofErr w:type="spellEnd"/>
      <w:r w:rsidRPr="00832960">
        <w:rPr>
          <w:sz w:val="24"/>
          <w:szCs w:val="24"/>
        </w:rPr>
        <w:t xml:space="preserve"> vil påvirke amningen.</w:t>
      </w:r>
    </w:p>
    <w:p w:rsidR="00ED7309" w:rsidRPr="00EC0B9B" w:rsidRDefault="00ED7309" w:rsidP="00ED7309">
      <w:pPr>
        <w:tabs>
          <w:tab w:val="left" w:pos="851"/>
        </w:tabs>
        <w:ind w:left="851" w:hanging="851"/>
        <w:rPr>
          <w:sz w:val="24"/>
          <w:szCs w:val="24"/>
        </w:rPr>
      </w:pPr>
      <w:r w:rsidRPr="00EC0B9B">
        <w:rPr>
          <w:sz w:val="24"/>
          <w:szCs w:val="24"/>
        </w:rPr>
        <w:tab/>
      </w:r>
    </w:p>
    <w:p w:rsidR="00ED7309" w:rsidRPr="00EC0B9B" w:rsidRDefault="00ED7309" w:rsidP="00ED7309">
      <w:pPr>
        <w:tabs>
          <w:tab w:val="left" w:pos="851"/>
        </w:tabs>
        <w:ind w:left="851" w:hanging="851"/>
        <w:rPr>
          <w:b/>
          <w:sz w:val="24"/>
          <w:szCs w:val="24"/>
        </w:rPr>
      </w:pPr>
      <w:r>
        <w:rPr>
          <w:b/>
          <w:sz w:val="24"/>
          <w:szCs w:val="24"/>
        </w:rPr>
        <w:t>4.7</w:t>
      </w:r>
      <w:r>
        <w:rPr>
          <w:b/>
          <w:sz w:val="24"/>
          <w:szCs w:val="24"/>
        </w:rPr>
        <w:tab/>
      </w:r>
      <w:r w:rsidRPr="00EC0B9B">
        <w:rPr>
          <w:b/>
          <w:sz w:val="24"/>
          <w:szCs w:val="24"/>
        </w:rPr>
        <w:t>Virkninger på evnen til at føre motorkøretøj eller betjene maskiner</w:t>
      </w:r>
    </w:p>
    <w:p w:rsidR="00ED7309" w:rsidRDefault="00ED7309" w:rsidP="00ED7309">
      <w:pPr>
        <w:ind w:left="851"/>
        <w:rPr>
          <w:sz w:val="24"/>
          <w:szCs w:val="24"/>
        </w:rPr>
      </w:pPr>
      <w:r>
        <w:rPr>
          <w:sz w:val="24"/>
          <w:szCs w:val="24"/>
        </w:rPr>
        <w:t>Ikke mærkning.</w:t>
      </w:r>
    </w:p>
    <w:p w:rsidR="00ED7309" w:rsidRPr="00EC0B9B" w:rsidRDefault="00ED7309" w:rsidP="00ED7309">
      <w:pPr>
        <w:ind w:left="851"/>
        <w:rPr>
          <w:sz w:val="24"/>
          <w:szCs w:val="24"/>
        </w:rPr>
      </w:pPr>
      <w:proofErr w:type="spellStart"/>
      <w:r w:rsidRPr="00832960">
        <w:rPr>
          <w:sz w:val="24"/>
          <w:szCs w:val="24"/>
        </w:rPr>
        <w:t>Estrokad</w:t>
      </w:r>
      <w:proofErr w:type="spellEnd"/>
      <w:r w:rsidRPr="00832960">
        <w:rPr>
          <w:sz w:val="24"/>
          <w:szCs w:val="24"/>
        </w:rPr>
        <w:t xml:space="preserve"> påvirker ikke evne</w:t>
      </w:r>
      <w:r>
        <w:rPr>
          <w:sz w:val="24"/>
          <w:szCs w:val="24"/>
        </w:rPr>
        <w:t>n til at føre motorkøretøj og</w:t>
      </w:r>
      <w:r w:rsidRPr="00832960">
        <w:rPr>
          <w:sz w:val="24"/>
          <w:szCs w:val="24"/>
        </w:rPr>
        <w:t xml:space="preserve"> betjene maskiner.</w:t>
      </w:r>
    </w:p>
    <w:p w:rsidR="00ED7309" w:rsidRPr="00EC0B9B" w:rsidRDefault="00ED7309" w:rsidP="00ED7309">
      <w:pPr>
        <w:tabs>
          <w:tab w:val="left" w:pos="851"/>
        </w:tabs>
        <w:rPr>
          <w:sz w:val="24"/>
          <w:szCs w:val="24"/>
        </w:rPr>
      </w:pPr>
    </w:p>
    <w:p w:rsidR="00ED7309" w:rsidRPr="00E41BA2" w:rsidRDefault="00ED7309" w:rsidP="00ED7309">
      <w:pPr>
        <w:tabs>
          <w:tab w:val="left" w:pos="851"/>
        </w:tabs>
        <w:ind w:left="851" w:hanging="851"/>
        <w:rPr>
          <w:b/>
          <w:sz w:val="24"/>
          <w:szCs w:val="24"/>
        </w:rPr>
      </w:pPr>
      <w:r>
        <w:rPr>
          <w:b/>
          <w:sz w:val="24"/>
          <w:szCs w:val="24"/>
        </w:rPr>
        <w:t>4.8</w:t>
      </w:r>
      <w:r>
        <w:rPr>
          <w:b/>
          <w:sz w:val="24"/>
          <w:szCs w:val="24"/>
        </w:rPr>
        <w:tab/>
      </w:r>
      <w:r w:rsidRPr="00EC0B9B">
        <w:rPr>
          <w:b/>
          <w:sz w:val="24"/>
          <w:szCs w:val="24"/>
        </w:rPr>
        <w:t>Bivirkninger</w:t>
      </w:r>
    </w:p>
    <w:p w:rsidR="00ED7309" w:rsidRDefault="00ED7309" w:rsidP="00ED7309">
      <w:pPr>
        <w:pStyle w:val="Brdtekst"/>
        <w:spacing w:line="252" w:lineRule="auto"/>
        <w:ind w:left="851" w:right="181"/>
        <w:rPr>
          <w:rFonts w:cs="Times New Roman"/>
          <w:color w:val="0F0F0F"/>
          <w:sz w:val="24"/>
          <w:szCs w:val="24"/>
          <w:lang w:val="da-DK"/>
        </w:rPr>
      </w:pPr>
      <w:r>
        <w:rPr>
          <w:rFonts w:cs="Times New Roman"/>
          <w:color w:val="0F0F0F"/>
          <w:sz w:val="24"/>
          <w:szCs w:val="24"/>
          <w:lang w:val="da-DK"/>
        </w:rPr>
        <w:t>I</w:t>
      </w:r>
      <w:r>
        <w:rPr>
          <w:rFonts w:cs="Times New Roman"/>
          <w:color w:val="0F0F0F"/>
          <w:spacing w:val="9"/>
          <w:sz w:val="24"/>
          <w:szCs w:val="24"/>
          <w:lang w:val="da-DK"/>
        </w:rPr>
        <w:t xml:space="preserve"> </w:t>
      </w:r>
      <w:r>
        <w:rPr>
          <w:rFonts w:cs="Times New Roman"/>
          <w:color w:val="0F0F0F"/>
          <w:sz w:val="24"/>
          <w:szCs w:val="24"/>
          <w:lang w:val="da-DK"/>
        </w:rPr>
        <w:t>starten</w:t>
      </w:r>
      <w:r>
        <w:rPr>
          <w:rFonts w:cs="Times New Roman"/>
          <w:color w:val="0F0F0F"/>
          <w:spacing w:val="30"/>
          <w:sz w:val="24"/>
          <w:szCs w:val="24"/>
          <w:lang w:val="da-DK"/>
        </w:rPr>
        <w:t xml:space="preserve"> </w:t>
      </w:r>
      <w:r>
        <w:rPr>
          <w:rFonts w:cs="Times New Roman"/>
          <w:color w:val="0F0F0F"/>
          <w:sz w:val="24"/>
          <w:szCs w:val="24"/>
          <w:lang w:val="da-DK"/>
        </w:rPr>
        <w:t>af</w:t>
      </w:r>
      <w:r>
        <w:rPr>
          <w:rFonts w:cs="Times New Roman"/>
          <w:color w:val="0F0F0F"/>
          <w:spacing w:val="19"/>
          <w:sz w:val="24"/>
          <w:szCs w:val="24"/>
          <w:lang w:val="da-DK"/>
        </w:rPr>
        <w:t xml:space="preserve"> </w:t>
      </w:r>
      <w:r>
        <w:rPr>
          <w:rFonts w:cs="Times New Roman"/>
          <w:color w:val="0F0F0F"/>
          <w:sz w:val="24"/>
          <w:szCs w:val="24"/>
          <w:lang w:val="da-DK"/>
        </w:rPr>
        <w:t>behandlingen,</w:t>
      </w:r>
      <w:r>
        <w:rPr>
          <w:rFonts w:cs="Times New Roman"/>
          <w:color w:val="0F0F0F"/>
          <w:spacing w:val="48"/>
          <w:sz w:val="24"/>
          <w:szCs w:val="24"/>
          <w:lang w:val="da-DK"/>
        </w:rPr>
        <w:t xml:space="preserve"> </w:t>
      </w:r>
      <w:r>
        <w:rPr>
          <w:rFonts w:cs="Times New Roman"/>
          <w:color w:val="0F0F0F"/>
          <w:sz w:val="24"/>
          <w:szCs w:val="24"/>
          <w:lang w:val="da-DK"/>
        </w:rPr>
        <w:t>hvor</w:t>
      </w:r>
      <w:r>
        <w:rPr>
          <w:rFonts w:cs="Times New Roman"/>
          <w:color w:val="0F0F0F"/>
          <w:spacing w:val="27"/>
          <w:sz w:val="24"/>
          <w:szCs w:val="24"/>
          <w:lang w:val="da-DK"/>
        </w:rPr>
        <w:t xml:space="preserve"> </w:t>
      </w:r>
      <w:r>
        <w:rPr>
          <w:rFonts w:cs="Times New Roman"/>
          <w:color w:val="0F0F0F"/>
          <w:sz w:val="24"/>
          <w:szCs w:val="24"/>
          <w:lang w:val="da-DK"/>
        </w:rPr>
        <w:t>de</w:t>
      </w:r>
      <w:r>
        <w:rPr>
          <w:rFonts w:cs="Times New Roman"/>
          <w:color w:val="0F0F0F"/>
          <w:spacing w:val="6"/>
          <w:sz w:val="24"/>
          <w:szCs w:val="24"/>
          <w:lang w:val="da-DK"/>
        </w:rPr>
        <w:t xml:space="preserve"> </w:t>
      </w:r>
      <w:r>
        <w:rPr>
          <w:rFonts w:cs="Times New Roman"/>
          <w:color w:val="0F0F0F"/>
          <w:sz w:val="24"/>
          <w:szCs w:val="24"/>
          <w:lang w:val="da-DK"/>
        </w:rPr>
        <w:t>vaginale</w:t>
      </w:r>
      <w:r>
        <w:rPr>
          <w:rFonts w:cs="Times New Roman"/>
          <w:color w:val="0F0F0F"/>
          <w:spacing w:val="29"/>
          <w:sz w:val="24"/>
          <w:szCs w:val="24"/>
          <w:lang w:val="da-DK"/>
        </w:rPr>
        <w:t xml:space="preserve"> </w:t>
      </w:r>
      <w:r>
        <w:rPr>
          <w:rFonts w:cs="Times New Roman"/>
          <w:color w:val="0F0F0F"/>
          <w:sz w:val="24"/>
          <w:szCs w:val="24"/>
          <w:lang w:val="da-DK"/>
        </w:rPr>
        <w:t>epitellag</w:t>
      </w:r>
      <w:r>
        <w:rPr>
          <w:rFonts w:cs="Times New Roman"/>
          <w:color w:val="0F0F0F"/>
          <w:spacing w:val="25"/>
          <w:sz w:val="24"/>
          <w:szCs w:val="24"/>
          <w:lang w:val="da-DK"/>
        </w:rPr>
        <w:t xml:space="preserve"> </w:t>
      </w:r>
      <w:r>
        <w:rPr>
          <w:rFonts w:cs="Times New Roman"/>
          <w:color w:val="0F0F0F"/>
          <w:sz w:val="24"/>
          <w:szCs w:val="24"/>
          <w:lang w:val="da-DK"/>
        </w:rPr>
        <w:t>stadig</w:t>
      </w:r>
      <w:r>
        <w:rPr>
          <w:rFonts w:cs="Times New Roman"/>
          <w:color w:val="0F0F0F"/>
          <w:spacing w:val="8"/>
          <w:sz w:val="24"/>
          <w:szCs w:val="24"/>
          <w:lang w:val="da-DK"/>
        </w:rPr>
        <w:t xml:space="preserve"> </w:t>
      </w:r>
      <w:r>
        <w:rPr>
          <w:rFonts w:cs="Times New Roman"/>
          <w:color w:val="0F0F0F"/>
          <w:sz w:val="24"/>
          <w:szCs w:val="24"/>
          <w:lang w:val="da-DK"/>
        </w:rPr>
        <w:t>er</w:t>
      </w:r>
      <w:r>
        <w:rPr>
          <w:rFonts w:cs="Times New Roman"/>
          <w:color w:val="0F0F0F"/>
          <w:spacing w:val="15"/>
          <w:sz w:val="24"/>
          <w:szCs w:val="24"/>
          <w:lang w:val="da-DK"/>
        </w:rPr>
        <w:t xml:space="preserve"> </w:t>
      </w:r>
      <w:r>
        <w:rPr>
          <w:rFonts w:cs="Times New Roman"/>
          <w:color w:val="0F0F0F"/>
          <w:sz w:val="24"/>
          <w:szCs w:val="24"/>
          <w:lang w:val="da-DK"/>
        </w:rPr>
        <w:t>atrofiske,</w:t>
      </w:r>
      <w:r>
        <w:rPr>
          <w:rFonts w:cs="Times New Roman"/>
          <w:color w:val="0F0F0F"/>
          <w:spacing w:val="29"/>
          <w:sz w:val="24"/>
          <w:szCs w:val="24"/>
          <w:lang w:val="da-DK"/>
        </w:rPr>
        <w:t xml:space="preserve"> </w:t>
      </w:r>
      <w:r>
        <w:rPr>
          <w:rFonts w:cs="Times New Roman"/>
          <w:color w:val="0F0F0F"/>
          <w:sz w:val="24"/>
          <w:szCs w:val="24"/>
          <w:lang w:val="da-DK"/>
        </w:rPr>
        <w:t>kan</w:t>
      </w:r>
      <w:r>
        <w:rPr>
          <w:rFonts w:cs="Times New Roman"/>
          <w:color w:val="0F0F0F"/>
          <w:spacing w:val="27"/>
          <w:sz w:val="24"/>
          <w:szCs w:val="24"/>
          <w:lang w:val="da-DK"/>
        </w:rPr>
        <w:t xml:space="preserve"> </w:t>
      </w:r>
      <w:r>
        <w:rPr>
          <w:rFonts w:cs="Times New Roman"/>
          <w:color w:val="0F0F0F"/>
          <w:sz w:val="24"/>
          <w:szCs w:val="24"/>
          <w:lang w:val="da-DK"/>
        </w:rPr>
        <w:t>der</w:t>
      </w:r>
      <w:r>
        <w:rPr>
          <w:rFonts w:cs="Times New Roman"/>
          <w:color w:val="0F0F0F"/>
          <w:spacing w:val="16"/>
          <w:sz w:val="24"/>
          <w:szCs w:val="24"/>
          <w:lang w:val="da-DK"/>
        </w:rPr>
        <w:t xml:space="preserve"> </w:t>
      </w:r>
      <w:r>
        <w:rPr>
          <w:rFonts w:cs="Times New Roman"/>
          <w:color w:val="0F0F0F"/>
          <w:sz w:val="24"/>
          <w:szCs w:val="24"/>
          <w:lang w:val="da-DK"/>
        </w:rPr>
        <w:t>forekomme</w:t>
      </w:r>
      <w:r>
        <w:rPr>
          <w:rFonts w:cs="Times New Roman"/>
          <w:color w:val="0F0F0F"/>
          <w:w w:val="101"/>
          <w:sz w:val="24"/>
          <w:szCs w:val="24"/>
          <w:lang w:val="da-DK"/>
        </w:rPr>
        <w:t xml:space="preserve"> </w:t>
      </w:r>
      <w:r>
        <w:rPr>
          <w:rFonts w:cs="Times New Roman"/>
          <w:color w:val="0F0F0F"/>
          <w:sz w:val="24"/>
          <w:szCs w:val="24"/>
          <w:lang w:val="da-DK"/>
        </w:rPr>
        <w:t>lokal</w:t>
      </w:r>
      <w:r>
        <w:rPr>
          <w:rFonts w:cs="Times New Roman"/>
          <w:color w:val="0F0F0F"/>
          <w:spacing w:val="15"/>
          <w:sz w:val="24"/>
          <w:szCs w:val="24"/>
          <w:lang w:val="da-DK"/>
        </w:rPr>
        <w:t xml:space="preserve"> </w:t>
      </w:r>
      <w:r>
        <w:rPr>
          <w:rFonts w:cs="Times New Roman"/>
          <w:color w:val="0F0F0F"/>
          <w:sz w:val="24"/>
          <w:szCs w:val="24"/>
          <w:lang w:val="da-DK"/>
        </w:rPr>
        <w:t>irritation</w:t>
      </w:r>
      <w:r>
        <w:rPr>
          <w:rFonts w:cs="Times New Roman"/>
          <w:color w:val="0F0F0F"/>
          <w:spacing w:val="26"/>
          <w:sz w:val="24"/>
          <w:szCs w:val="24"/>
          <w:lang w:val="da-DK"/>
        </w:rPr>
        <w:t xml:space="preserve"> </w:t>
      </w:r>
      <w:r>
        <w:rPr>
          <w:rFonts w:cs="Times New Roman"/>
          <w:color w:val="0F0F0F"/>
          <w:sz w:val="24"/>
          <w:szCs w:val="24"/>
          <w:lang w:val="da-DK"/>
        </w:rPr>
        <w:t>i</w:t>
      </w:r>
      <w:r>
        <w:rPr>
          <w:rFonts w:cs="Times New Roman"/>
          <w:color w:val="0F0F0F"/>
          <w:spacing w:val="8"/>
          <w:sz w:val="24"/>
          <w:szCs w:val="24"/>
          <w:lang w:val="da-DK"/>
        </w:rPr>
        <w:t xml:space="preserve"> </w:t>
      </w:r>
      <w:r>
        <w:rPr>
          <w:rFonts w:cs="Times New Roman"/>
          <w:color w:val="0F0F0F"/>
          <w:sz w:val="24"/>
          <w:szCs w:val="24"/>
          <w:lang w:val="da-DK"/>
        </w:rPr>
        <w:t>form</w:t>
      </w:r>
      <w:r>
        <w:rPr>
          <w:rFonts w:cs="Times New Roman"/>
          <w:color w:val="0F0F0F"/>
          <w:spacing w:val="21"/>
          <w:sz w:val="24"/>
          <w:szCs w:val="24"/>
          <w:lang w:val="da-DK"/>
        </w:rPr>
        <w:t xml:space="preserve"> </w:t>
      </w:r>
      <w:r>
        <w:rPr>
          <w:rFonts w:cs="Times New Roman"/>
          <w:color w:val="0F0F0F"/>
          <w:sz w:val="24"/>
          <w:szCs w:val="24"/>
          <w:lang w:val="da-DK"/>
        </w:rPr>
        <w:t>af</w:t>
      </w:r>
      <w:r>
        <w:rPr>
          <w:rFonts w:cs="Times New Roman"/>
          <w:color w:val="0F0F0F"/>
          <w:spacing w:val="22"/>
          <w:sz w:val="24"/>
          <w:szCs w:val="24"/>
          <w:lang w:val="da-DK"/>
        </w:rPr>
        <w:t xml:space="preserve"> </w:t>
      </w:r>
      <w:r>
        <w:rPr>
          <w:rFonts w:cs="Times New Roman"/>
          <w:color w:val="0F0F0F"/>
          <w:sz w:val="24"/>
          <w:szCs w:val="24"/>
          <w:lang w:val="da-DK"/>
        </w:rPr>
        <w:t>en</w:t>
      </w:r>
      <w:r>
        <w:rPr>
          <w:rFonts w:cs="Times New Roman"/>
          <w:color w:val="0F0F0F"/>
          <w:spacing w:val="7"/>
          <w:sz w:val="24"/>
          <w:szCs w:val="24"/>
          <w:lang w:val="da-DK"/>
        </w:rPr>
        <w:t xml:space="preserve"> </w:t>
      </w:r>
      <w:r>
        <w:rPr>
          <w:rFonts w:cs="Times New Roman"/>
          <w:color w:val="0F0F0F"/>
          <w:sz w:val="24"/>
          <w:szCs w:val="24"/>
          <w:lang w:val="da-DK"/>
        </w:rPr>
        <w:t>følelse</w:t>
      </w:r>
      <w:r>
        <w:rPr>
          <w:rFonts w:cs="Times New Roman"/>
          <w:color w:val="0F0F0F"/>
          <w:spacing w:val="17"/>
          <w:sz w:val="24"/>
          <w:szCs w:val="24"/>
          <w:lang w:val="da-DK"/>
        </w:rPr>
        <w:t xml:space="preserve"> </w:t>
      </w:r>
      <w:r>
        <w:rPr>
          <w:rFonts w:cs="Times New Roman"/>
          <w:color w:val="0F0F0F"/>
          <w:sz w:val="24"/>
          <w:szCs w:val="24"/>
          <w:lang w:val="da-DK"/>
        </w:rPr>
        <w:t>af</w:t>
      </w:r>
      <w:r>
        <w:rPr>
          <w:rFonts w:cs="Times New Roman"/>
          <w:color w:val="0F0F0F"/>
          <w:spacing w:val="25"/>
          <w:sz w:val="24"/>
          <w:szCs w:val="24"/>
          <w:lang w:val="da-DK"/>
        </w:rPr>
        <w:t xml:space="preserve"> </w:t>
      </w:r>
      <w:r>
        <w:rPr>
          <w:rFonts w:cs="Times New Roman"/>
          <w:color w:val="0F0F0F"/>
          <w:sz w:val="24"/>
          <w:szCs w:val="24"/>
          <w:lang w:val="da-DK"/>
        </w:rPr>
        <w:t>varme,</w:t>
      </w:r>
      <w:r>
        <w:rPr>
          <w:rFonts w:cs="Times New Roman"/>
          <w:color w:val="0F0F0F"/>
          <w:spacing w:val="34"/>
          <w:sz w:val="24"/>
          <w:szCs w:val="24"/>
          <w:lang w:val="da-DK"/>
        </w:rPr>
        <w:t xml:space="preserve"> </w:t>
      </w:r>
      <w:r>
        <w:rPr>
          <w:rFonts w:cs="Times New Roman"/>
          <w:color w:val="0F0F0F"/>
          <w:sz w:val="24"/>
          <w:szCs w:val="24"/>
          <w:lang w:val="da-DK"/>
        </w:rPr>
        <w:t>smerte</w:t>
      </w:r>
      <w:r>
        <w:rPr>
          <w:rFonts w:cs="Times New Roman"/>
          <w:color w:val="0F0F0F"/>
          <w:spacing w:val="21"/>
          <w:sz w:val="24"/>
          <w:szCs w:val="24"/>
          <w:lang w:val="da-DK"/>
        </w:rPr>
        <w:t xml:space="preserve"> </w:t>
      </w:r>
      <w:r>
        <w:rPr>
          <w:rFonts w:cs="Times New Roman"/>
          <w:color w:val="0F0F0F"/>
          <w:sz w:val="24"/>
          <w:szCs w:val="24"/>
          <w:lang w:val="da-DK"/>
        </w:rPr>
        <w:t>og/eller</w:t>
      </w:r>
      <w:r>
        <w:rPr>
          <w:rFonts w:cs="Times New Roman"/>
          <w:color w:val="0F0F0F"/>
          <w:spacing w:val="15"/>
          <w:sz w:val="24"/>
          <w:szCs w:val="24"/>
          <w:lang w:val="da-DK"/>
        </w:rPr>
        <w:t xml:space="preserve"> </w:t>
      </w:r>
      <w:r>
        <w:rPr>
          <w:rFonts w:cs="Times New Roman"/>
          <w:color w:val="0F0F0F"/>
          <w:sz w:val="24"/>
          <w:szCs w:val="24"/>
          <w:lang w:val="da-DK"/>
        </w:rPr>
        <w:t>kløe,</w:t>
      </w:r>
      <w:r>
        <w:rPr>
          <w:rFonts w:cs="Times New Roman"/>
          <w:color w:val="0F0F0F"/>
          <w:spacing w:val="17"/>
          <w:sz w:val="24"/>
          <w:szCs w:val="24"/>
          <w:lang w:val="da-DK"/>
        </w:rPr>
        <w:t xml:space="preserve"> </w:t>
      </w:r>
      <w:r>
        <w:rPr>
          <w:rFonts w:cs="Times New Roman"/>
          <w:color w:val="0F0F0F"/>
          <w:sz w:val="24"/>
          <w:szCs w:val="24"/>
          <w:lang w:val="da-DK"/>
        </w:rPr>
        <w:t>men</w:t>
      </w:r>
      <w:r>
        <w:rPr>
          <w:rFonts w:cs="Times New Roman"/>
          <w:color w:val="0F0F0F"/>
          <w:spacing w:val="18"/>
          <w:sz w:val="24"/>
          <w:szCs w:val="24"/>
          <w:lang w:val="da-DK"/>
        </w:rPr>
        <w:t xml:space="preserve"> </w:t>
      </w:r>
      <w:r>
        <w:rPr>
          <w:rFonts w:cs="Times New Roman"/>
          <w:color w:val="0F0F0F"/>
          <w:sz w:val="24"/>
          <w:szCs w:val="24"/>
          <w:lang w:val="da-DK"/>
        </w:rPr>
        <w:t>bivirkningerne</w:t>
      </w:r>
      <w:r>
        <w:rPr>
          <w:rFonts w:cs="Times New Roman"/>
          <w:color w:val="0F0F0F"/>
          <w:spacing w:val="45"/>
          <w:sz w:val="24"/>
          <w:szCs w:val="24"/>
          <w:lang w:val="da-DK"/>
        </w:rPr>
        <w:t xml:space="preserve"> </w:t>
      </w:r>
      <w:r>
        <w:rPr>
          <w:rFonts w:cs="Times New Roman"/>
          <w:color w:val="0F0F0F"/>
          <w:sz w:val="24"/>
          <w:szCs w:val="24"/>
          <w:lang w:val="da-DK"/>
        </w:rPr>
        <w:t>er</w:t>
      </w:r>
      <w:r>
        <w:rPr>
          <w:rFonts w:cs="Times New Roman"/>
          <w:color w:val="0F0F0F"/>
          <w:w w:val="102"/>
          <w:sz w:val="24"/>
          <w:szCs w:val="24"/>
          <w:lang w:val="da-DK"/>
        </w:rPr>
        <w:t xml:space="preserve"> </w:t>
      </w:r>
      <w:r>
        <w:rPr>
          <w:rFonts w:cs="Times New Roman"/>
          <w:color w:val="0F0F0F"/>
          <w:sz w:val="24"/>
          <w:szCs w:val="24"/>
          <w:lang w:val="da-DK"/>
        </w:rPr>
        <w:t>ofte</w:t>
      </w:r>
      <w:r>
        <w:rPr>
          <w:rFonts w:cs="Times New Roman"/>
          <w:color w:val="0F0F0F"/>
          <w:spacing w:val="24"/>
          <w:sz w:val="24"/>
          <w:szCs w:val="24"/>
          <w:lang w:val="da-DK"/>
        </w:rPr>
        <w:t xml:space="preserve"> </w:t>
      </w:r>
      <w:r>
        <w:rPr>
          <w:rFonts w:cs="Times New Roman"/>
          <w:color w:val="0F0F0F"/>
          <w:sz w:val="24"/>
          <w:szCs w:val="24"/>
          <w:lang w:val="da-DK"/>
        </w:rPr>
        <w:t>milde</w:t>
      </w:r>
      <w:r>
        <w:rPr>
          <w:rFonts w:cs="Times New Roman"/>
          <w:color w:val="0F0F0F"/>
          <w:spacing w:val="33"/>
          <w:sz w:val="24"/>
          <w:szCs w:val="24"/>
          <w:lang w:val="da-DK"/>
        </w:rPr>
        <w:t xml:space="preserve"> </w:t>
      </w:r>
      <w:r>
        <w:rPr>
          <w:rFonts w:cs="Times New Roman"/>
          <w:color w:val="0F0F0F"/>
          <w:sz w:val="24"/>
          <w:szCs w:val="24"/>
          <w:lang w:val="da-DK"/>
        </w:rPr>
        <w:t>og</w:t>
      </w:r>
      <w:r>
        <w:rPr>
          <w:rFonts w:cs="Times New Roman"/>
          <w:color w:val="0F0F0F"/>
          <w:spacing w:val="23"/>
          <w:sz w:val="24"/>
          <w:szCs w:val="24"/>
          <w:lang w:val="da-DK"/>
        </w:rPr>
        <w:t xml:space="preserve"> </w:t>
      </w:r>
      <w:r>
        <w:rPr>
          <w:rFonts w:cs="Times New Roman"/>
          <w:color w:val="0F0F0F"/>
          <w:sz w:val="24"/>
          <w:szCs w:val="24"/>
          <w:lang w:val="da-DK"/>
        </w:rPr>
        <w:t>forbigående.</w:t>
      </w:r>
    </w:p>
    <w:p w:rsidR="00ED7309" w:rsidRDefault="00ED7309" w:rsidP="00ED7309">
      <w:pPr>
        <w:pStyle w:val="Brdtekst"/>
        <w:spacing w:line="252" w:lineRule="auto"/>
        <w:ind w:left="851" w:right="181"/>
        <w:rPr>
          <w:rFonts w:cs="Times New Roman"/>
          <w:sz w:val="24"/>
          <w:szCs w:val="24"/>
          <w:lang w:val="da-DK"/>
        </w:rPr>
      </w:pPr>
    </w:p>
    <w:p w:rsidR="00ED7309" w:rsidRDefault="00ED7309" w:rsidP="00ED7309">
      <w:pPr>
        <w:pStyle w:val="Brdtekst"/>
        <w:spacing w:line="263" w:lineRule="exact"/>
        <w:ind w:left="851"/>
        <w:rPr>
          <w:rFonts w:cs="Times New Roman"/>
          <w:sz w:val="24"/>
          <w:szCs w:val="24"/>
          <w:lang w:val="da-DK"/>
        </w:rPr>
      </w:pPr>
      <w:r>
        <w:rPr>
          <w:rFonts w:cs="Times New Roman"/>
          <w:color w:val="0F0F0F"/>
          <w:sz w:val="24"/>
          <w:szCs w:val="24"/>
          <w:lang w:val="da-DK"/>
        </w:rPr>
        <w:t>De</w:t>
      </w:r>
      <w:r>
        <w:rPr>
          <w:rFonts w:cs="Times New Roman"/>
          <w:color w:val="0F0F0F"/>
          <w:spacing w:val="12"/>
          <w:sz w:val="24"/>
          <w:szCs w:val="24"/>
          <w:lang w:val="da-DK"/>
        </w:rPr>
        <w:t xml:space="preserve"> </w:t>
      </w:r>
      <w:r>
        <w:rPr>
          <w:rFonts w:cs="Times New Roman"/>
          <w:color w:val="0F0F0F"/>
          <w:sz w:val="24"/>
          <w:szCs w:val="24"/>
          <w:lang w:val="da-DK"/>
        </w:rPr>
        <w:t>rapporterede</w:t>
      </w:r>
      <w:r>
        <w:rPr>
          <w:rFonts w:cs="Times New Roman"/>
          <w:color w:val="0F0F0F"/>
          <w:spacing w:val="39"/>
          <w:sz w:val="24"/>
          <w:szCs w:val="24"/>
          <w:lang w:val="da-DK"/>
        </w:rPr>
        <w:t xml:space="preserve"> </w:t>
      </w:r>
      <w:r>
        <w:rPr>
          <w:rFonts w:cs="Times New Roman"/>
          <w:color w:val="0F0F0F"/>
          <w:sz w:val="24"/>
          <w:szCs w:val="24"/>
          <w:lang w:val="da-DK"/>
        </w:rPr>
        <w:t>bivirkninger</w:t>
      </w:r>
      <w:r>
        <w:rPr>
          <w:rFonts w:cs="Times New Roman"/>
          <w:color w:val="0F0F0F"/>
          <w:spacing w:val="43"/>
          <w:sz w:val="24"/>
          <w:szCs w:val="24"/>
          <w:lang w:val="da-DK"/>
        </w:rPr>
        <w:t xml:space="preserve"> </w:t>
      </w:r>
      <w:r>
        <w:rPr>
          <w:rFonts w:cs="Times New Roman"/>
          <w:color w:val="0F0F0F"/>
          <w:sz w:val="24"/>
          <w:szCs w:val="24"/>
          <w:lang w:val="da-DK"/>
        </w:rPr>
        <w:t>er</w:t>
      </w:r>
      <w:r>
        <w:rPr>
          <w:rFonts w:cs="Times New Roman"/>
          <w:color w:val="0F0F0F"/>
          <w:spacing w:val="14"/>
          <w:sz w:val="24"/>
          <w:szCs w:val="24"/>
          <w:lang w:val="da-DK"/>
        </w:rPr>
        <w:t xml:space="preserve"> </w:t>
      </w:r>
      <w:r>
        <w:rPr>
          <w:rFonts w:cs="Times New Roman"/>
          <w:color w:val="0F0F0F"/>
          <w:sz w:val="24"/>
          <w:szCs w:val="24"/>
          <w:lang w:val="da-DK"/>
        </w:rPr>
        <w:t>klassificeret</w:t>
      </w:r>
      <w:r>
        <w:rPr>
          <w:rFonts w:cs="Times New Roman"/>
          <w:color w:val="0F0F0F"/>
          <w:spacing w:val="37"/>
          <w:sz w:val="24"/>
          <w:szCs w:val="24"/>
          <w:lang w:val="da-DK"/>
        </w:rPr>
        <w:t xml:space="preserve"> </w:t>
      </w:r>
      <w:r>
        <w:rPr>
          <w:rFonts w:cs="Times New Roman"/>
          <w:color w:val="0F0F0F"/>
          <w:sz w:val="24"/>
          <w:szCs w:val="24"/>
          <w:lang w:val="da-DK"/>
        </w:rPr>
        <w:t>i</w:t>
      </w:r>
      <w:r>
        <w:rPr>
          <w:rFonts w:cs="Times New Roman"/>
          <w:color w:val="0F0F0F"/>
          <w:spacing w:val="8"/>
          <w:sz w:val="24"/>
          <w:szCs w:val="24"/>
          <w:lang w:val="da-DK"/>
        </w:rPr>
        <w:t xml:space="preserve"> </w:t>
      </w:r>
      <w:r>
        <w:rPr>
          <w:rFonts w:cs="Times New Roman"/>
          <w:color w:val="0F0F0F"/>
          <w:sz w:val="24"/>
          <w:szCs w:val="24"/>
          <w:lang w:val="da-DK"/>
        </w:rPr>
        <w:t>henhold</w:t>
      </w:r>
      <w:r>
        <w:rPr>
          <w:rFonts w:cs="Times New Roman"/>
          <w:color w:val="0F0F0F"/>
          <w:spacing w:val="31"/>
          <w:sz w:val="24"/>
          <w:szCs w:val="24"/>
          <w:lang w:val="da-DK"/>
        </w:rPr>
        <w:t xml:space="preserve"> </w:t>
      </w:r>
      <w:r>
        <w:rPr>
          <w:rFonts w:cs="Times New Roman"/>
          <w:color w:val="0F0F0F"/>
          <w:sz w:val="24"/>
          <w:szCs w:val="24"/>
          <w:lang w:val="da-DK"/>
        </w:rPr>
        <w:t>til</w:t>
      </w:r>
      <w:r>
        <w:rPr>
          <w:rFonts w:cs="Times New Roman"/>
          <w:color w:val="0F0F0F"/>
          <w:spacing w:val="20"/>
          <w:sz w:val="24"/>
          <w:szCs w:val="24"/>
          <w:lang w:val="da-DK"/>
        </w:rPr>
        <w:t xml:space="preserve"> </w:t>
      </w:r>
      <w:r>
        <w:rPr>
          <w:rFonts w:cs="Times New Roman"/>
          <w:color w:val="0F0F0F"/>
          <w:sz w:val="24"/>
          <w:szCs w:val="24"/>
          <w:lang w:val="da-DK"/>
        </w:rPr>
        <w:t>hyppighed:</w:t>
      </w:r>
    </w:p>
    <w:p w:rsidR="00ED7309" w:rsidRDefault="00ED7309" w:rsidP="00ED7309">
      <w:pPr>
        <w:spacing w:before="11"/>
        <w:ind w:left="851"/>
        <w:rPr>
          <w:sz w:val="24"/>
          <w:szCs w:val="24"/>
        </w:rPr>
      </w:pPr>
    </w:p>
    <w:tbl>
      <w:tblPr>
        <w:tblStyle w:val="TableNormal"/>
        <w:tblW w:w="0" w:type="auto"/>
        <w:tblInd w:w="989" w:type="dxa"/>
        <w:tblLayout w:type="fixed"/>
        <w:tblLook w:val="01E0" w:firstRow="1" w:lastRow="1" w:firstColumn="1" w:lastColumn="1" w:noHBand="0" w:noVBand="0"/>
      </w:tblPr>
      <w:tblGrid>
        <w:gridCol w:w="2233"/>
        <w:gridCol w:w="3074"/>
        <w:gridCol w:w="3065"/>
      </w:tblGrid>
      <w:tr w:rsidR="00ED7309" w:rsidTr="003B4BCE">
        <w:trPr>
          <w:trHeight w:val="563"/>
        </w:trPr>
        <w:tc>
          <w:tcPr>
            <w:tcW w:w="2233" w:type="dxa"/>
            <w:tcBorders>
              <w:top w:val="single" w:sz="4" w:space="0" w:color="0F0F0F"/>
              <w:left w:val="single" w:sz="4" w:space="0" w:color="0F0F0F"/>
              <w:bottom w:val="nil"/>
              <w:right w:val="single" w:sz="6" w:space="0" w:color="0F0F0F"/>
            </w:tcBorders>
            <w:hideMark/>
          </w:tcPr>
          <w:p w:rsidR="00ED7309" w:rsidRDefault="00ED7309" w:rsidP="003B4BCE">
            <w:pPr>
              <w:pStyle w:val="TableParagraph"/>
              <w:spacing w:before="3"/>
              <w:rPr>
                <w:rFonts w:ascii="Times New Roman" w:eastAsia="Times New Roman" w:hAnsi="Times New Roman" w:cs="Times New Roman"/>
                <w:sz w:val="24"/>
                <w:szCs w:val="24"/>
                <w:lang w:val="da-DK"/>
              </w:rPr>
            </w:pPr>
            <w:r>
              <w:rPr>
                <w:rFonts w:ascii="Times New Roman" w:hAnsi="Times New Roman" w:cs="Times New Roman"/>
                <w:color w:val="0F0F0F"/>
                <w:sz w:val="24"/>
                <w:szCs w:val="24"/>
                <w:lang w:val="da-DK"/>
              </w:rPr>
              <w:t>Systemorganklasse</w:t>
            </w:r>
          </w:p>
        </w:tc>
        <w:tc>
          <w:tcPr>
            <w:tcW w:w="3074" w:type="dxa"/>
            <w:tcBorders>
              <w:top w:val="single" w:sz="4" w:space="0" w:color="0F0F0F"/>
              <w:left w:val="single" w:sz="6" w:space="0" w:color="0F0F0F"/>
              <w:bottom w:val="nil"/>
              <w:right w:val="single" w:sz="6" w:space="0" w:color="0F0F0F"/>
            </w:tcBorders>
            <w:hideMark/>
          </w:tcPr>
          <w:p w:rsidR="00ED7309" w:rsidRDefault="00ED7309" w:rsidP="003B4BCE">
            <w:pPr>
              <w:pStyle w:val="TableParagraph"/>
              <w:spacing w:before="3"/>
              <w:rPr>
                <w:rFonts w:ascii="Times New Roman" w:eastAsia="Times New Roman" w:hAnsi="Times New Roman" w:cs="Times New Roman"/>
                <w:sz w:val="24"/>
                <w:szCs w:val="24"/>
                <w:lang w:val="da-DK"/>
              </w:rPr>
            </w:pPr>
            <w:r>
              <w:rPr>
                <w:rFonts w:ascii="Times New Roman" w:hAnsi="Times New Roman" w:cs="Times New Roman"/>
                <w:color w:val="0F0F0F"/>
                <w:sz w:val="24"/>
                <w:szCs w:val="24"/>
                <w:lang w:val="da-DK"/>
              </w:rPr>
              <w:t>Almindelige</w:t>
            </w:r>
          </w:p>
          <w:p w:rsidR="00ED7309" w:rsidRDefault="00ED7309" w:rsidP="003B4BCE">
            <w:pPr>
              <w:pStyle w:val="TableParagraph"/>
              <w:spacing w:before="9"/>
              <w:rPr>
                <w:rFonts w:ascii="Times New Roman" w:eastAsia="Times New Roman" w:hAnsi="Times New Roman" w:cs="Times New Roman"/>
                <w:sz w:val="24"/>
                <w:szCs w:val="24"/>
                <w:lang w:val="da-DK"/>
              </w:rPr>
            </w:pPr>
            <w:r>
              <w:rPr>
                <w:rFonts w:ascii="Times New Roman" w:hAnsi="Times New Roman" w:cs="Times New Roman"/>
                <w:color w:val="0F0F0F"/>
                <w:sz w:val="24"/>
                <w:szCs w:val="24"/>
                <w:lang w:val="da-DK"/>
              </w:rPr>
              <w:t>(≥ 1/100</w:t>
            </w:r>
            <w:r>
              <w:rPr>
                <w:rFonts w:ascii="Times New Roman" w:hAnsi="Times New Roman" w:cs="Times New Roman"/>
                <w:color w:val="0F0F0F"/>
                <w:spacing w:val="-15"/>
                <w:sz w:val="24"/>
                <w:szCs w:val="24"/>
                <w:lang w:val="da-DK"/>
              </w:rPr>
              <w:t xml:space="preserve"> </w:t>
            </w:r>
            <w:r>
              <w:rPr>
                <w:rFonts w:ascii="Times New Roman" w:hAnsi="Times New Roman" w:cs="Times New Roman"/>
                <w:color w:val="0F0F0F"/>
                <w:sz w:val="24"/>
                <w:szCs w:val="24"/>
                <w:lang w:val="da-DK"/>
              </w:rPr>
              <w:t>til</w:t>
            </w:r>
            <w:r>
              <w:rPr>
                <w:rFonts w:ascii="Times New Roman" w:hAnsi="Times New Roman" w:cs="Times New Roman"/>
                <w:color w:val="0F0F0F"/>
                <w:spacing w:val="15"/>
                <w:sz w:val="24"/>
                <w:szCs w:val="24"/>
                <w:lang w:val="da-DK"/>
              </w:rPr>
              <w:t xml:space="preserve"> </w:t>
            </w:r>
            <w:r>
              <w:rPr>
                <w:rFonts w:ascii="Times New Roman" w:hAnsi="Times New Roman" w:cs="Times New Roman"/>
                <w:color w:val="0F0F0F"/>
                <w:sz w:val="24"/>
                <w:szCs w:val="24"/>
                <w:lang w:val="da-DK"/>
              </w:rPr>
              <w:t>&lt;</w:t>
            </w:r>
            <w:r>
              <w:rPr>
                <w:rFonts w:ascii="Times New Roman" w:hAnsi="Times New Roman" w:cs="Times New Roman"/>
                <w:color w:val="0F0F0F"/>
                <w:spacing w:val="32"/>
                <w:sz w:val="24"/>
                <w:szCs w:val="24"/>
                <w:lang w:val="da-DK"/>
              </w:rPr>
              <w:t xml:space="preserve"> </w:t>
            </w:r>
            <w:r>
              <w:rPr>
                <w:rFonts w:ascii="Times New Roman" w:hAnsi="Times New Roman" w:cs="Times New Roman"/>
                <w:color w:val="0F0F0F"/>
                <w:sz w:val="24"/>
                <w:szCs w:val="24"/>
                <w:lang w:val="da-DK"/>
              </w:rPr>
              <w:t>1/10)</w:t>
            </w:r>
          </w:p>
        </w:tc>
        <w:tc>
          <w:tcPr>
            <w:tcW w:w="3065" w:type="dxa"/>
            <w:tcBorders>
              <w:top w:val="single" w:sz="4" w:space="0" w:color="0F0F0F"/>
              <w:left w:val="single" w:sz="6" w:space="0" w:color="0F0F0F"/>
              <w:bottom w:val="nil"/>
              <w:right w:val="single" w:sz="6" w:space="0" w:color="0F0F0F"/>
            </w:tcBorders>
            <w:hideMark/>
          </w:tcPr>
          <w:p w:rsidR="00ED7309" w:rsidRDefault="00ED7309" w:rsidP="003B4BCE">
            <w:pPr>
              <w:pStyle w:val="TableParagraph"/>
              <w:spacing w:line="264" w:lineRule="exact"/>
              <w:rPr>
                <w:rFonts w:ascii="Times New Roman" w:eastAsia="Times New Roman" w:hAnsi="Times New Roman" w:cs="Times New Roman"/>
                <w:sz w:val="24"/>
                <w:szCs w:val="24"/>
                <w:lang w:val="da-DK"/>
              </w:rPr>
            </w:pPr>
            <w:r>
              <w:rPr>
                <w:rFonts w:ascii="Times New Roman" w:hAnsi="Times New Roman" w:cs="Times New Roman"/>
                <w:color w:val="0F0F0F"/>
                <w:sz w:val="24"/>
                <w:szCs w:val="24"/>
                <w:lang w:val="da-DK"/>
              </w:rPr>
              <w:t>Ikke</w:t>
            </w:r>
            <w:r>
              <w:rPr>
                <w:rFonts w:ascii="Times New Roman" w:hAnsi="Times New Roman" w:cs="Times New Roman"/>
                <w:color w:val="0F0F0F"/>
                <w:spacing w:val="33"/>
                <w:sz w:val="24"/>
                <w:szCs w:val="24"/>
                <w:lang w:val="da-DK"/>
              </w:rPr>
              <w:t xml:space="preserve"> </w:t>
            </w:r>
            <w:r>
              <w:rPr>
                <w:rFonts w:ascii="Times New Roman" w:hAnsi="Times New Roman" w:cs="Times New Roman"/>
                <w:color w:val="0F0F0F"/>
                <w:sz w:val="24"/>
                <w:szCs w:val="24"/>
                <w:lang w:val="da-DK"/>
              </w:rPr>
              <w:t>almindelige</w:t>
            </w:r>
          </w:p>
          <w:p w:rsidR="00ED7309" w:rsidRDefault="00ED7309" w:rsidP="003B4BCE">
            <w:pPr>
              <w:pStyle w:val="TableParagraph"/>
              <w:spacing w:line="242" w:lineRule="exact"/>
              <w:rPr>
                <w:rFonts w:ascii="Times New Roman" w:eastAsia="Times New Roman" w:hAnsi="Times New Roman" w:cs="Times New Roman"/>
                <w:sz w:val="24"/>
                <w:szCs w:val="24"/>
                <w:lang w:val="da-DK"/>
              </w:rPr>
            </w:pPr>
            <w:r>
              <w:rPr>
                <w:rFonts w:ascii="Times New Roman" w:hAnsi="Times New Roman" w:cs="Times New Roman"/>
                <w:color w:val="0F0F0F"/>
                <w:sz w:val="24"/>
                <w:szCs w:val="24"/>
                <w:lang w:val="da-DK"/>
              </w:rPr>
              <w:t>(≥</w:t>
            </w:r>
            <w:r>
              <w:rPr>
                <w:rFonts w:ascii="Times New Roman" w:hAnsi="Times New Roman" w:cs="Times New Roman"/>
                <w:i/>
                <w:color w:val="0F0F0F"/>
                <w:spacing w:val="11"/>
                <w:sz w:val="24"/>
                <w:szCs w:val="24"/>
                <w:lang w:val="da-DK"/>
              </w:rPr>
              <w:t xml:space="preserve"> </w:t>
            </w:r>
            <w:r>
              <w:rPr>
                <w:rFonts w:ascii="Times New Roman" w:hAnsi="Times New Roman" w:cs="Times New Roman"/>
                <w:color w:val="0F0F0F"/>
                <w:sz w:val="24"/>
                <w:szCs w:val="24"/>
                <w:lang w:val="da-DK"/>
              </w:rPr>
              <w:t>1/1.000</w:t>
            </w:r>
            <w:r>
              <w:rPr>
                <w:rFonts w:ascii="Times New Roman" w:hAnsi="Times New Roman" w:cs="Times New Roman"/>
                <w:color w:val="0F0F0F"/>
                <w:spacing w:val="-13"/>
                <w:sz w:val="24"/>
                <w:szCs w:val="24"/>
                <w:lang w:val="da-DK"/>
              </w:rPr>
              <w:t xml:space="preserve"> </w:t>
            </w:r>
            <w:r>
              <w:rPr>
                <w:rFonts w:ascii="Times New Roman" w:hAnsi="Times New Roman" w:cs="Times New Roman"/>
                <w:color w:val="0F0F0F"/>
                <w:sz w:val="24"/>
                <w:szCs w:val="24"/>
                <w:lang w:val="da-DK"/>
              </w:rPr>
              <w:t>til</w:t>
            </w:r>
            <w:r>
              <w:rPr>
                <w:rFonts w:ascii="Times New Roman" w:hAnsi="Times New Roman" w:cs="Times New Roman"/>
                <w:color w:val="0F0F0F"/>
                <w:spacing w:val="11"/>
                <w:sz w:val="24"/>
                <w:szCs w:val="24"/>
                <w:lang w:val="da-DK"/>
              </w:rPr>
              <w:t xml:space="preserve"> </w:t>
            </w:r>
            <w:r>
              <w:rPr>
                <w:rFonts w:ascii="Times New Roman" w:hAnsi="Times New Roman" w:cs="Times New Roman"/>
                <w:color w:val="0F0F0F"/>
                <w:sz w:val="24"/>
                <w:szCs w:val="24"/>
                <w:lang w:val="da-DK"/>
              </w:rPr>
              <w:t>&lt;</w:t>
            </w:r>
            <w:r>
              <w:rPr>
                <w:rFonts w:ascii="Times New Roman" w:hAnsi="Times New Roman" w:cs="Times New Roman"/>
                <w:color w:val="0F0F0F"/>
                <w:spacing w:val="25"/>
                <w:sz w:val="24"/>
                <w:szCs w:val="24"/>
                <w:lang w:val="da-DK"/>
              </w:rPr>
              <w:t xml:space="preserve"> </w:t>
            </w:r>
            <w:r>
              <w:rPr>
                <w:rFonts w:ascii="Times New Roman" w:hAnsi="Times New Roman" w:cs="Times New Roman"/>
                <w:color w:val="0F0F0F"/>
                <w:spacing w:val="-35"/>
                <w:sz w:val="24"/>
                <w:szCs w:val="24"/>
                <w:lang w:val="da-DK"/>
              </w:rPr>
              <w:t>1</w:t>
            </w:r>
            <w:r>
              <w:rPr>
                <w:rFonts w:ascii="Times New Roman" w:hAnsi="Times New Roman" w:cs="Times New Roman"/>
                <w:color w:val="0F0F0F"/>
                <w:sz w:val="24"/>
                <w:szCs w:val="24"/>
                <w:lang w:val="da-DK"/>
              </w:rPr>
              <w:t>/100)</w:t>
            </w:r>
          </w:p>
        </w:tc>
      </w:tr>
      <w:tr w:rsidR="00ED7309" w:rsidTr="003B4BCE">
        <w:trPr>
          <w:trHeight w:hRule="exact" w:val="290"/>
        </w:trPr>
        <w:tc>
          <w:tcPr>
            <w:tcW w:w="2233" w:type="dxa"/>
            <w:tcBorders>
              <w:top w:val="single" w:sz="6" w:space="0" w:color="0F0F0F"/>
              <w:left w:val="single" w:sz="4" w:space="0" w:color="0F0F0F"/>
              <w:bottom w:val="single" w:sz="6" w:space="0" w:color="0F0F0F"/>
              <w:right w:val="single" w:sz="6" w:space="0" w:color="0F0F0F"/>
            </w:tcBorders>
            <w:hideMark/>
          </w:tcPr>
          <w:p w:rsidR="00ED7309" w:rsidRDefault="00ED7309" w:rsidP="003B4BCE">
            <w:pPr>
              <w:pStyle w:val="TableParagraph"/>
              <w:spacing w:before="1"/>
              <w:rPr>
                <w:rFonts w:ascii="Times New Roman" w:eastAsia="Times New Roman" w:hAnsi="Times New Roman" w:cs="Times New Roman"/>
                <w:sz w:val="24"/>
                <w:szCs w:val="24"/>
                <w:lang w:val="da-DK"/>
              </w:rPr>
            </w:pPr>
            <w:r>
              <w:rPr>
                <w:rFonts w:ascii="Times New Roman" w:hAnsi="Times New Roman" w:cs="Times New Roman"/>
                <w:color w:val="0F0F0F"/>
                <w:sz w:val="24"/>
                <w:szCs w:val="24"/>
                <w:lang w:val="da-DK"/>
              </w:rPr>
              <w:t>Mave-tarm-kanalen</w:t>
            </w:r>
          </w:p>
        </w:tc>
        <w:tc>
          <w:tcPr>
            <w:tcW w:w="3074" w:type="dxa"/>
            <w:tcBorders>
              <w:top w:val="single" w:sz="6" w:space="0" w:color="0F0F0F"/>
              <w:left w:val="single" w:sz="6" w:space="0" w:color="0F0F0F"/>
              <w:bottom w:val="single" w:sz="6" w:space="0" w:color="0F0F0F"/>
              <w:right w:val="single" w:sz="6" w:space="0" w:color="0F0F0F"/>
            </w:tcBorders>
          </w:tcPr>
          <w:p w:rsidR="00ED7309" w:rsidRDefault="00ED7309" w:rsidP="003B4BCE">
            <w:pPr>
              <w:ind w:left="851"/>
              <w:rPr>
                <w:rFonts w:ascii="Times New Roman" w:hAnsi="Times New Roman" w:cs="Times New Roman"/>
                <w:sz w:val="24"/>
                <w:szCs w:val="24"/>
                <w:lang w:val="da-DK"/>
              </w:rPr>
            </w:pPr>
          </w:p>
        </w:tc>
        <w:tc>
          <w:tcPr>
            <w:tcW w:w="3065" w:type="dxa"/>
            <w:tcBorders>
              <w:top w:val="single" w:sz="6" w:space="0" w:color="0F0F0F"/>
              <w:left w:val="single" w:sz="6" w:space="0" w:color="0F0F0F"/>
              <w:bottom w:val="single" w:sz="6" w:space="0" w:color="0F0F0F"/>
              <w:right w:val="single" w:sz="6" w:space="0" w:color="0F0F0F"/>
            </w:tcBorders>
            <w:hideMark/>
          </w:tcPr>
          <w:p w:rsidR="00ED7309" w:rsidRDefault="00ED7309" w:rsidP="003B4BCE">
            <w:pPr>
              <w:pStyle w:val="TableParagraph"/>
              <w:spacing w:line="262" w:lineRule="exact"/>
              <w:rPr>
                <w:rFonts w:ascii="Times New Roman" w:eastAsia="Times New Roman" w:hAnsi="Times New Roman" w:cs="Times New Roman"/>
                <w:sz w:val="24"/>
                <w:szCs w:val="24"/>
                <w:lang w:val="da-DK"/>
              </w:rPr>
            </w:pPr>
            <w:proofErr w:type="spellStart"/>
            <w:r>
              <w:rPr>
                <w:rFonts w:ascii="Times New Roman" w:hAnsi="Times New Roman" w:cs="Times New Roman"/>
                <w:color w:val="0F0F0F"/>
                <w:sz w:val="24"/>
                <w:szCs w:val="24"/>
                <w:lang w:val="da-DK"/>
              </w:rPr>
              <w:t>anorektalt</w:t>
            </w:r>
            <w:proofErr w:type="spellEnd"/>
            <w:r>
              <w:rPr>
                <w:rFonts w:ascii="Times New Roman" w:hAnsi="Times New Roman" w:cs="Times New Roman"/>
                <w:color w:val="0F0F0F"/>
                <w:spacing w:val="28"/>
                <w:sz w:val="24"/>
                <w:szCs w:val="24"/>
                <w:lang w:val="da-DK"/>
              </w:rPr>
              <w:t xml:space="preserve"> </w:t>
            </w:r>
            <w:r>
              <w:rPr>
                <w:rFonts w:ascii="Times New Roman" w:hAnsi="Times New Roman" w:cs="Times New Roman"/>
                <w:color w:val="0F0F0F"/>
                <w:sz w:val="24"/>
                <w:szCs w:val="24"/>
                <w:lang w:val="da-DK"/>
              </w:rPr>
              <w:t>ubehag</w:t>
            </w:r>
          </w:p>
        </w:tc>
      </w:tr>
      <w:tr w:rsidR="00ED7309" w:rsidTr="003B4BCE">
        <w:trPr>
          <w:trHeight w:hRule="exact" w:val="290"/>
        </w:trPr>
        <w:tc>
          <w:tcPr>
            <w:tcW w:w="2233" w:type="dxa"/>
            <w:tcBorders>
              <w:top w:val="single" w:sz="6" w:space="0" w:color="0F0F0F"/>
              <w:left w:val="single" w:sz="4" w:space="0" w:color="0F0F0F"/>
              <w:bottom w:val="single" w:sz="6" w:space="0" w:color="0F0F0F"/>
              <w:right w:val="single" w:sz="6" w:space="0" w:color="0F0F0F"/>
            </w:tcBorders>
            <w:hideMark/>
          </w:tcPr>
          <w:p w:rsidR="00ED7309" w:rsidRDefault="00ED7309" w:rsidP="003B4BCE">
            <w:pPr>
              <w:pStyle w:val="TableParagraph"/>
              <w:spacing w:line="262" w:lineRule="exact"/>
              <w:rPr>
                <w:rFonts w:ascii="Times New Roman" w:hAnsi="Times New Roman" w:cs="Times New Roman"/>
                <w:color w:val="0F0F0F"/>
                <w:sz w:val="24"/>
                <w:szCs w:val="24"/>
                <w:lang w:val="da-DK"/>
              </w:rPr>
            </w:pPr>
            <w:r>
              <w:rPr>
                <w:rFonts w:ascii="Times New Roman" w:hAnsi="Times New Roman" w:cs="Times New Roman"/>
                <w:color w:val="0F0F0F"/>
                <w:sz w:val="24"/>
                <w:szCs w:val="24"/>
                <w:lang w:val="da-DK"/>
              </w:rPr>
              <w:t>Nyrer og urinveje</w:t>
            </w:r>
          </w:p>
        </w:tc>
        <w:tc>
          <w:tcPr>
            <w:tcW w:w="3074" w:type="dxa"/>
            <w:tcBorders>
              <w:top w:val="single" w:sz="6" w:space="0" w:color="0F0F0F"/>
              <w:left w:val="single" w:sz="6" w:space="0" w:color="0F0F0F"/>
              <w:bottom w:val="single" w:sz="6" w:space="0" w:color="0F0F0F"/>
              <w:right w:val="single" w:sz="6" w:space="0" w:color="0F0F0F"/>
            </w:tcBorders>
            <w:hideMark/>
          </w:tcPr>
          <w:p w:rsidR="00ED7309" w:rsidRDefault="00ED7309" w:rsidP="003B4BCE">
            <w:pPr>
              <w:spacing w:line="262" w:lineRule="exact"/>
              <w:rPr>
                <w:rFonts w:ascii="Times New Roman" w:hAnsi="Times New Roman" w:cs="Times New Roman"/>
                <w:color w:val="0F0F0F"/>
                <w:sz w:val="24"/>
                <w:szCs w:val="24"/>
                <w:lang w:val="da-DK"/>
              </w:rPr>
            </w:pPr>
            <w:proofErr w:type="spellStart"/>
            <w:r>
              <w:rPr>
                <w:rFonts w:ascii="Times New Roman" w:hAnsi="Times New Roman" w:cs="Times New Roman"/>
                <w:color w:val="0F0F0F"/>
                <w:sz w:val="24"/>
                <w:szCs w:val="24"/>
                <w:lang w:val="da-DK"/>
              </w:rPr>
              <w:t>dysuri</w:t>
            </w:r>
            <w:proofErr w:type="spellEnd"/>
          </w:p>
        </w:tc>
        <w:tc>
          <w:tcPr>
            <w:tcW w:w="3065" w:type="dxa"/>
            <w:tcBorders>
              <w:top w:val="single" w:sz="6" w:space="0" w:color="0F0F0F"/>
              <w:left w:val="single" w:sz="6" w:space="0" w:color="0F0F0F"/>
              <w:bottom w:val="single" w:sz="6" w:space="0" w:color="0F0F0F"/>
              <w:right w:val="single" w:sz="6" w:space="0" w:color="0F0F0F"/>
            </w:tcBorders>
          </w:tcPr>
          <w:p w:rsidR="00ED7309" w:rsidRDefault="00ED7309" w:rsidP="003B4BCE">
            <w:pPr>
              <w:pStyle w:val="TableParagraph"/>
              <w:spacing w:line="262" w:lineRule="exact"/>
              <w:ind w:left="851"/>
              <w:rPr>
                <w:rFonts w:ascii="Times New Roman" w:hAnsi="Times New Roman" w:cs="Times New Roman"/>
                <w:color w:val="0F0F0F"/>
                <w:sz w:val="24"/>
                <w:szCs w:val="24"/>
                <w:lang w:val="da-DK"/>
              </w:rPr>
            </w:pPr>
          </w:p>
        </w:tc>
      </w:tr>
      <w:tr w:rsidR="00ED7309" w:rsidTr="003B4BCE">
        <w:trPr>
          <w:trHeight w:hRule="exact" w:val="605"/>
        </w:trPr>
        <w:tc>
          <w:tcPr>
            <w:tcW w:w="2233" w:type="dxa"/>
            <w:tcBorders>
              <w:top w:val="single" w:sz="6" w:space="0" w:color="0F0F0F"/>
              <w:left w:val="single" w:sz="4" w:space="0" w:color="0F0F0F"/>
              <w:bottom w:val="single" w:sz="4" w:space="0" w:color="0F0F0F"/>
              <w:right w:val="single" w:sz="6" w:space="0" w:color="0F0F0F"/>
            </w:tcBorders>
            <w:hideMark/>
          </w:tcPr>
          <w:p w:rsidR="00ED7309" w:rsidRDefault="00ED7309" w:rsidP="003B4BCE">
            <w:pPr>
              <w:pStyle w:val="TableParagraph"/>
              <w:spacing w:line="262" w:lineRule="exact"/>
              <w:rPr>
                <w:rFonts w:ascii="Times New Roman" w:hAnsi="Times New Roman" w:cs="Times New Roman"/>
                <w:color w:val="0F0F0F"/>
                <w:sz w:val="24"/>
                <w:szCs w:val="24"/>
                <w:lang w:val="da-DK"/>
              </w:rPr>
            </w:pPr>
            <w:r>
              <w:rPr>
                <w:rFonts w:ascii="Times New Roman" w:hAnsi="Times New Roman" w:cs="Times New Roman"/>
                <w:color w:val="0F0F0F"/>
                <w:sz w:val="24"/>
                <w:szCs w:val="24"/>
                <w:lang w:val="da-DK"/>
              </w:rPr>
              <w:t>Det reproduktive system og mammae</w:t>
            </w:r>
          </w:p>
        </w:tc>
        <w:tc>
          <w:tcPr>
            <w:tcW w:w="3074" w:type="dxa"/>
            <w:tcBorders>
              <w:top w:val="single" w:sz="6" w:space="0" w:color="0F0F0F"/>
              <w:left w:val="single" w:sz="6" w:space="0" w:color="0F0F0F"/>
              <w:bottom w:val="single" w:sz="4" w:space="0" w:color="0F0F0F"/>
              <w:right w:val="single" w:sz="6" w:space="0" w:color="0F0F0F"/>
            </w:tcBorders>
            <w:hideMark/>
          </w:tcPr>
          <w:p w:rsidR="00ED7309" w:rsidRDefault="00ED7309" w:rsidP="003B4BCE">
            <w:pPr>
              <w:spacing w:line="262" w:lineRule="exact"/>
              <w:rPr>
                <w:rFonts w:ascii="Times New Roman" w:hAnsi="Times New Roman" w:cs="Times New Roman"/>
                <w:color w:val="0F0F0F"/>
                <w:sz w:val="24"/>
                <w:szCs w:val="24"/>
                <w:lang w:val="da-DK"/>
              </w:rPr>
            </w:pPr>
            <w:proofErr w:type="spellStart"/>
            <w:r>
              <w:rPr>
                <w:rFonts w:ascii="Times New Roman" w:hAnsi="Times New Roman" w:cs="Times New Roman"/>
                <w:color w:val="0F0F0F"/>
                <w:sz w:val="24"/>
                <w:szCs w:val="24"/>
                <w:lang w:val="da-DK"/>
              </w:rPr>
              <w:t>vulvovaginal</w:t>
            </w:r>
            <w:proofErr w:type="spellEnd"/>
            <w:r>
              <w:rPr>
                <w:rFonts w:ascii="Times New Roman" w:hAnsi="Times New Roman" w:cs="Times New Roman"/>
                <w:color w:val="0F0F0F"/>
                <w:sz w:val="24"/>
                <w:szCs w:val="24"/>
                <w:lang w:val="da-DK"/>
              </w:rPr>
              <w:t xml:space="preserve"> </w:t>
            </w:r>
            <w:proofErr w:type="spellStart"/>
            <w:r>
              <w:rPr>
                <w:rFonts w:ascii="Times New Roman" w:hAnsi="Times New Roman" w:cs="Times New Roman"/>
                <w:color w:val="0F0F0F"/>
                <w:sz w:val="24"/>
                <w:szCs w:val="24"/>
                <w:lang w:val="da-DK"/>
              </w:rPr>
              <w:t>brænden</w:t>
            </w:r>
            <w:proofErr w:type="spellEnd"/>
            <w:r>
              <w:rPr>
                <w:rFonts w:ascii="Times New Roman" w:hAnsi="Times New Roman" w:cs="Times New Roman"/>
                <w:color w:val="0F0F0F"/>
                <w:sz w:val="24"/>
                <w:szCs w:val="24"/>
                <w:lang w:val="da-DK"/>
              </w:rPr>
              <w:t xml:space="preserve">, </w:t>
            </w:r>
            <w:proofErr w:type="spellStart"/>
            <w:r>
              <w:rPr>
                <w:rFonts w:ascii="Times New Roman" w:hAnsi="Times New Roman" w:cs="Times New Roman"/>
                <w:color w:val="0F0F0F"/>
                <w:sz w:val="24"/>
                <w:szCs w:val="24"/>
                <w:lang w:val="da-DK"/>
              </w:rPr>
              <w:t>pruritus</w:t>
            </w:r>
            <w:proofErr w:type="spellEnd"/>
            <w:r>
              <w:rPr>
                <w:rFonts w:ascii="Times New Roman" w:hAnsi="Times New Roman" w:cs="Times New Roman"/>
                <w:color w:val="0F0F0F"/>
                <w:sz w:val="24"/>
                <w:szCs w:val="24"/>
                <w:lang w:val="da-DK"/>
              </w:rPr>
              <w:t xml:space="preserve"> og smerte</w:t>
            </w:r>
          </w:p>
        </w:tc>
        <w:tc>
          <w:tcPr>
            <w:tcW w:w="3065" w:type="dxa"/>
            <w:tcBorders>
              <w:top w:val="single" w:sz="6" w:space="0" w:color="0F0F0F"/>
              <w:left w:val="single" w:sz="6" w:space="0" w:color="0F0F0F"/>
              <w:bottom w:val="single" w:sz="4" w:space="0" w:color="0F0F0F"/>
              <w:right w:val="single" w:sz="6" w:space="0" w:color="0F0F0F"/>
            </w:tcBorders>
            <w:hideMark/>
          </w:tcPr>
          <w:p w:rsidR="00ED7309" w:rsidRDefault="00ED7309" w:rsidP="003B4BCE">
            <w:pPr>
              <w:pStyle w:val="TableParagraph"/>
              <w:spacing w:line="262" w:lineRule="exact"/>
              <w:rPr>
                <w:rFonts w:ascii="Times New Roman" w:hAnsi="Times New Roman" w:cs="Times New Roman"/>
                <w:color w:val="0F0F0F"/>
                <w:sz w:val="24"/>
                <w:szCs w:val="24"/>
                <w:lang w:val="da-DK"/>
              </w:rPr>
            </w:pPr>
            <w:r>
              <w:rPr>
                <w:rFonts w:ascii="Times New Roman" w:hAnsi="Times New Roman" w:cs="Times New Roman"/>
                <w:color w:val="0F0F0F"/>
                <w:sz w:val="24"/>
                <w:szCs w:val="24"/>
                <w:lang w:val="da-DK"/>
              </w:rPr>
              <w:t>vaginalt udflåd</w:t>
            </w:r>
          </w:p>
        </w:tc>
      </w:tr>
    </w:tbl>
    <w:p w:rsidR="00ED7309" w:rsidRDefault="00ED7309" w:rsidP="00ED7309">
      <w:pPr>
        <w:spacing w:before="7"/>
        <w:ind w:left="851"/>
        <w:rPr>
          <w:sz w:val="24"/>
          <w:szCs w:val="24"/>
        </w:rPr>
      </w:pPr>
    </w:p>
    <w:p w:rsidR="00ED7309" w:rsidRDefault="00ED7309" w:rsidP="0011589E">
      <w:pPr>
        <w:pStyle w:val="Brdtekst"/>
        <w:keepNext/>
        <w:spacing w:line="252" w:lineRule="auto"/>
        <w:ind w:left="851" w:right="306"/>
        <w:rPr>
          <w:rFonts w:cs="Times New Roman"/>
          <w:color w:val="0F0F0F"/>
          <w:sz w:val="24"/>
          <w:szCs w:val="24"/>
          <w:u w:val="single"/>
          <w:lang w:val="da-DK"/>
        </w:rPr>
      </w:pPr>
      <w:r>
        <w:rPr>
          <w:rFonts w:cs="Times New Roman"/>
          <w:color w:val="0F0F0F"/>
          <w:sz w:val="24"/>
          <w:szCs w:val="24"/>
          <w:u w:val="single"/>
          <w:lang w:val="da-DK"/>
        </w:rPr>
        <w:lastRenderedPageBreak/>
        <w:t>Klasseeffekter forbundet med systemisk HRT</w:t>
      </w:r>
    </w:p>
    <w:p w:rsidR="00ED7309" w:rsidRDefault="00ED7309" w:rsidP="0011589E">
      <w:pPr>
        <w:pStyle w:val="Brdtekst"/>
        <w:widowControl/>
        <w:spacing w:line="252" w:lineRule="auto"/>
        <w:ind w:left="851" w:right="306"/>
        <w:rPr>
          <w:rFonts w:cs="Times New Roman"/>
          <w:i/>
          <w:iCs/>
          <w:color w:val="0F0F0F"/>
          <w:sz w:val="24"/>
          <w:szCs w:val="24"/>
          <w:lang w:val="da-DK"/>
        </w:rPr>
      </w:pPr>
      <w:r>
        <w:rPr>
          <w:rFonts w:cs="Times New Roman"/>
          <w:i/>
          <w:color w:val="0F0F0F"/>
          <w:sz w:val="24"/>
          <w:szCs w:val="24"/>
          <w:lang w:val="da-DK"/>
        </w:rPr>
        <w:t>De følgende risici er blevet forbundet med systemisk HRT, og gælder i mindre grad for østrogenpræparater til vaginal applikation, hvor den systemisk eksponering over for østrogener meget lav.</w:t>
      </w:r>
    </w:p>
    <w:p w:rsidR="00ED7309" w:rsidRDefault="00ED7309" w:rsidP="00ED7309">
      <w:pPr>
        <w:pStyle w:val="Brdtekst"/>
        <w:spacing w:line="252" w:lineRule="auto"/>
        <w:ind w:left="851" w:right="304"/>
        <w:rPr>
          <w:rFonts w:cs="Times New Roman"/>
          <w:color w:val="0F0F0F"/>
          <w:sz w:val="24"/>
          <w:szCs w:val="24"/>
          <w:lang w:val="da-DK"/>
        </w:rPr>
      </w:pPr>
    </w:p>
    <w:p w:rsidR="00ED7309" w:rsidRDefault="00ED7309" w:rsidP="00ED7309">
      <w:pPr>
        <w:pStyle w:val="Brdtekst"/>
        <w:spacing w:line="252" w:lineRule="auto"/>
        <w:ind w:left="851" w:right="304"/>
        <w:rPr>
          <w:rFonts w:cs="Times New Roman"/>
          <w:color w:val="0F0F0F"/>
          <w:sz w:val="24"/>
          <w:szCs w:val="24"/>
          <w:u w:val="single"/>
          <w:lang w:val="da-DK"/>
        </w:rPr>
      </w:pPr>
      <w:r>
        <w:rPr>
          <w:rFonts w:cs="Times New Roman"/>
          <w:color w:val="0F0F0F"/>
          <w:sz w:val="24"/>
          <w:szCs w:val="24"/>
          <w:u w:val="single"/>
          <w:lang w:val="da-DK"/>
        </w:rPr>
        <w:t>Ovariecancer</w:t>
      </w:r>
    </w:p>
    <w:p w:rsidR="00ED7309" w:rsidRDefault="00ED7309" w:rsidP="00ED7309">
      <w:pPr>
        <w:pStyle w:val="Brdtekst"/>
        <w:spacing w:line="252" w:lineRule="auto"/>
        <w:ind w:left="851" w:right="304"/>
        <w:rPr>
          <w:rFonts w:cs="Times New Roman"/>
          <w:color w:val="0F0F0F"/>
          <w:sz w:val="24"/>
          <w:szCs w:val="24"/>
          <w:lang w:val="da-DK"/>
        </w:rPr>
      </w:pPr>
      <w:r>
        <w:rPr>
          <w:rFonts w:cs="Times New Roman"/>
          <w:color w:val="0F0F0F"/>
          <w:sz w:val="24"/>
          <w:szCs w:val="24"/>
          <w:lang w:val="da-DK"/>
        </w:rPr>
        <w:t xml:space="preserve">Brug af </w:t>
      </w:r>
      <w:r>
        <w:rPr>
          <w:rFonts w:cs="Times New Roman"/>
          <w:b/>
          <w:color w:val="0F0F0F"/>
          <w:sz w:val="24"/>
          <w:szCs w:val="24"/>
          <w:lang w:val="da-DK"/>
        </w:rPr>
        <w:t>systemisk</w:t>
      </w:r>
      <w:r>
        <w:rPr>
          <w:rFonts w:cs="Times New Roman"/>
          <w:color w:val="0F0F0F"/>
          <w:sz w:val="24"/>
          <w:szCs w:val="24"/>
          <w:lang w:val="da-DK"/>
        </w:rPr>
        <w:t xml:space="preserve"> HRT er blevet forbundet med en let øget risiko for at få ovariecancer (se pkt. 4.4).</w:t>
      </w:r>
    </w:p>
    <w:p w:rsidR="00ED7309" w:rsidRDefault="00ED7309" w:rsidP="00ED7309">
      <w:pPr>
        <w:pStyle w:val="Brdtekst"/>
        <w:spacing w:line="252" w:lineRule="auto"/>
        <w:ind w:left="851" w:right="304"/>
        <w:rPr>
          <w:rFonts w:cs="Times New Roman"/>
          <w:color w:val="0F0F0F"/>
          <w:sz w:val="24"/>
          <w:szCs w:val="24"/>
          <w:lang w:val="da-DK"/>
        </w:rPr>
      </w:pPr>
      <w:r>
        <w:rPr>
          <w:rFonts w:cs="Times New Roman"/>
          <w:color w:val="0F0F0F"/>
          <w:sz w:val="24"/>
          <w:szCs w:val="24"/>
          <w:lang w:val="da-DK"/>
        </w:rPr>
        <w:t>En metaanalyse fra 52 epidemiologiske studier viste en øget risiko for ovariecancer hos kvinder, der får systemisk HRT, sammenlignet med kvinder, der aldrig har brugt HRT (RR 1,43; 95 % CI 1,31</w:t>
      </w:r>
      <w:r>
        <w:rPr>
          <w:rFonts w:cs="Times New Roman"/>
          <w:color w:val="0F0F0F"/>
          <w:sz w:val="24"/>
          <w:szCs w:val="24"/>
          <w:lang w:val="da-DK"/>
        </w:rPr>
        <w:noBreakHyphen/>
        <w:t>1,56). For kvinder i alderen 50</w:t>
      </w:r>
      <w:r>
        <w:rPr>
          <w:rFonts w:cs="Times New Roman"/>
          <w:color w:val="0F0F0F"/>
          <w:sz w:val="24"/>
          <w:szCs w:val="24"/>
          <w:lang w:val="da-DK"/>
        </w:rPr>
        <w:noBreakHyphen/>
        <w:t>54 år, der har taget HRT i 5 år, svarer det til ca. 1 yderligere tilfælde pr. 2.000 brugere. For kvinder i alderen 50</w:t>
      </w:r>
      <w:r>
        <w:rPr>
          <w:rFonts w:cs="Times New Roman"/>
          <w:color w:val="0F0F0F"/>
          <w:sz w:val="24"/>
          <w:szCs w:val="24"/>
          <w:lang w:val="da-DK"/>
        </w:rPr>
        <w:noBreakHyphen/>
        <w:t>54 år, der ikke tager HRT, vil ca. 2 ud af 2.000 kvinder blive diagnosticeret med ovariecancer over en 5</w:t>
      </w:r>
      <w:r>
        <w:rPr>
          <w:rFonts w:cs="Times New Roman"/>
          <w:color w:val="0F0F0F"/>
          <w:sz w:val="24"/>
          <w:szCs w:val="24"/>
          <w:lang w:val="da-DK"/>
        </w:rPr>
        <w:noBreakHyphen/>
        <w:t>års periode.</w:t>
      </w:r>
    </w:p>
    <w:p w:rsidR="00ED7309" w:rsidRDefault="00ED7309" w:rsidP="00ED7309">
      <w:pPr>
        <w:pStyle w:val="Brdtekst"/>
        <w:spacing w:line="252" w:lineRule="auto"/>
        <w:ind w:left="851" w:right="304"/>
        <w:rPr>
          <w:rFonts w:cs="Times New Roman"/>
          <w:color w:val="0F0F0F"/>
          <w:sz w:val="24"/>
          <w:szCs w:val="24"/>
          <w:lang w:val="da-DK"/>
        </w:rPr>
      </w:pPr>
    </w:p>
    <w:p w:rsidR="00ED7309" w:rsidRDefault="00ED7309" w:rsidP="00ED7309">
      <w:pPr>
        <w:pStyle w:val="Brdtekst"/>
        <w:spacing w:line="252" w:lineRule="auto"/>
        <w:ind w:left="851" w:right="304"/>
        <w:rPr>
          <w:rFonts w:cs="Times New Roman"/>
          <w:color w:val="0F0F0F"/>
          <w:sz w:val="24"/>
          <w:szCs w:val="24"/>
          <w:u w:val="single"/>
          <w:lang w:val="da-DK"/>
        </w:rPr>
      </w:pPr>
      <w:r>
        <w:rPr>
          <w:rFonts w:cs="Times New Roman"/>
          <w:color w:val="0F0F0F"/>
          <w:sz w:val="24"/>
          <w:szCs w:val="24"/>
          <w:u w:val="single"/>
          <w:lang w:val="da-DK"/>
        </w:rPr>
        <w:t xml:space="preserve">Risiko for venøs </w:t>
      </w:r>
      <w:proofErr w:type="spellStart"/>
      <w:r>
        <w:rPr>
          <w:rFonts w:cs="Times New Roman"/>
          <w:color w:val="0F0F0F"/>
          <w:sz w:val="24"/>
          <w:szCs w:val="24"/>
          <w:u w:val="single"/>
          <w:lang w:val="da-DK"/>
        </w:rPr>
        <w:t>tromboemboli</w:t>
      </w:r>
      <w:proofErr w:type="spellEnd"/>
    </w:p>
    <w:p w:rsidR="00ED7309" w:rsidRDefault="00ED7309" w:rsidP="00ED7309">
      <w:pPr>
        <w:pStyle w:val="Brdtekst"/>
        <w:spacing w:line="252" w:lineRule="auto"/>
        <w:ind w:left="851" w:right="304"/>
        <w:rPr>
          <w:rFonts w:cs="Times New Roman"/>
          <w:sz w:val="24"/>
          <w:szCs w:val="24"/>
          <w:lang w:val="da-DK"/>
        </w:rPr>
      </w:pPr>
      <w:r>
        <w:rPr>
          <w:rFonts w:cs="Times New Roman"/>
          <w:b/>
          <w:color w:val="0F0F0F"/>
          <w:sz w:val="24"/>
          <w:szCs w:val="24"/>
          <w:lang w:val="da-DK"/>
        </w:rPr>
        <w:t xml:space="preserve">Systemisk </w:t>
      </w:r>
      <w:r>
        <w:rPr>
          <w:rFonts w:cs="Times New Roman"/>
          <w:color w:val="0F0F0F"/>
          <w:sz w:val="24"/>
          <w:szCs w:val="24"/>
          <w:lang w:val="da-DK"/>
        </w:rPr>
        <w:t>HRT er forbundet med en 1,3</w:t>
      </w:r>
      <w:r>
        <w:rPr>
          <w:rFonts w:cs="Times New Roman"/>
          <w:color w:val="0F0F0F"/>
          <w:sz w:val="24"/>
          <w:szCs w:val="24"/>
          <w:lang w:val="da-DK"/>
        </w:rPr>
        <w:noBreakHyphen/>
        <w:t xml:space="preserve">3 gange øget relativ risiko for udvikling af venøs </w:t>
      </w:r>
      <w:proofErr w:type="spellStart"/>
      <w:r>
        <w:rPr>
          <w:rFonts w:cs="Times New Roman"/>
          <w:color w:val="0F0F0F"/>
          <w:sz w:val="24"/>
          <w:szCs w:val="24"/>
          <w:lang w:val="da-DK"/>
        </w:rPr>
        <w:t>tromboemboli</w:t>
      </w:r>
      <w:proofErr w:type="spellEnd"/>
      <w:r>
        <w:rPr>
          <w:rFonts w:cs="Times New Roman"/>
          <w:color w:val="0F0F0F"/>
          <w:sz w:val="24"/>
          <w:szCs w:val="24"/>
          <w:lang w:val="da-DK"/>
        </w:rPr>
        <w:t xml:space="preserve"> (VTE), dvs. </w:t>
      </w:r>
      <w:r>
        <w:rPr>
          <w:rFonts w:cs="Times New Roman"/>
          <w:sz w:val="24"/>
          <w:szCs w:val="24"/>
          <w:lang w:val="da-DK"/>
        </w:rPr>
        <w:t xml:space="preserve">dyb venetrombose eller </w:t>
      </w:r>
      <w:proofErr w:type="spellStart"/>
      <w:r>
        <w:rPr>
          <w:rFonts w:cs="Times New Roman"/>
          <w:sz w:val="24"/>
          <w:szCs w:val="24"/>
          <w:lang w:val="da-DK"/>
        </w:rPr>
        <w:t>lungeemboli</w:t>
      </w:r>
      <w:proofErr w:type="spellEnd"/>
      <w:r>
        <w:rPr>
          <w:rFonts w:cs="Times New Roman"/>
          <w:sz w:val="24"/>
          <w:szCs w:val="24"/>
          <w:lang w:val="da-DK"/>
        </w:rPr>
        <w:t>. Det er mere sandsynligt, at en sådan hændelse forekommer i det første år med HRT (se pkt. 4.4). Resultaterne fra WHI</w:t>
      </w:r>
      <w:r>
        <w:rPr>
          <w:rFonts w:cs="Times New Roman"/>
          <w:sz w:val="24"/>
          <w:szCs w:val="24"/>
          <w:lang w:val="da-DK"/>
        </w:rPr>
        <w:noBreakHyphen/>
        <w:t>studierne er angivet nedenfor:</w:t>
      </w:r>
    </w:p>
    <w:p w:rsidR="00ED7309" w:rsidRDefault="00ED7309" w:rsidP="00ED7309">
      <w:pPr>
        <w:pStyle w:val="Brdtekst"/>
        <w:spacing w:line="252" w:lineRule="auto"/>
        <w:ind w:left="851" w:right="304"/>
        <w:rPr>
          <w:rFonts w:cs="Times New Roman"/>
          <w:color w:val="0F0F0F"/>
          <w:sz w:val="24"/>
          <w:szCs w:val="24"/>
          <w:lang w:val="da-DK"/>
        </w:rPr>
      </w:pPr>
    </w:p>
    <w:p w:rsidR="00ED7309" w:rsidRDefault="00ED7309" w:rsidP="00ED7309">
      <w:pPr>
        <w:keepNext/>
        <w:ind w:left="851"/>
        <w:rPr>
          <w:b/>
          <w:sz w:val="24"/>
          <w:szCs w:val="24"/>
          <w:lang w:val="nb-NO"/>
        </w:rPr>
      </w:pPr>
      <w:r>
        <w:rPr>
          <w:b/>
          <w:sz w:val="24"/>
          <w:szCs w:val="24"/>
          <w:lang w:val="nb-NO"/>
        </w:rPr>
        <w:t>WHI</w:t>
      </w:r>
      <w:r>
        <w:rPr>
          <w:b/>
          <w:sz w:val="24"/>
          <w:szCs w:val="24"/>
          <w:lang w:val="nb-NO"/>
        </w:rPr>
        <w:noBreakHyphen/>
        <w:t>studier – yderligere risiko for VTE ved mere end 5 års brug</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409"/>
        <w:gridCol w:w="2268"/>
        <w:gridCol w:w="2127"/>
      </w:tblGrid>
      <w:tr w:rsidR="00ED7309" w:rsidTr="003B4BCE">
        <w:tc>
          <w:tcPr>
            <w:tcW w:w="1701"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overflowPunct w:val="0"/>
              <w:autoSpaceDE w:val="0"/>
              <w:autoSpaceDN w:val="0"/>
              <w:adjustRightInd w:val="0"/>
              <w:spacing w:before="40" w:after="40"/>
              <w:textAlignment w:val="baseline"/>
              <w:rPr>
                <w:sz w:val="20"/>
                <w:lang w:eastAsia="de-DE"/>
              </w:rPr>
            </w:pPr>
            <w:r>
              <w:rPr>
                <w:sz w:val="20"/>
                <w:lang w:eastAsia="de-DE"/>
              </w:rPr>
              <w:t>Aldersinterval</w:t>
            </w:r>
          </w:p>
          <w:p w:rsidR="00ED7309" w:rsidRDefault="00ED7309" w:rsidP="003B4BCE">
            <w:pPr>
              <w:keepNext/>
              <w:keepLines/>
              <w:overflowPunct w:val="0"/>
              <w:autoSpaceDE w:val="0"/>
              <w:autoSpaceDN w:val="0"/>
              <w:adjustRightInd w:val="0"/>
              <w:spacing w:before="60" w:after="60"/>
              <w:textAlignment w:val="baseline"/>
              <w:rPr>
                <w:sz w:val="20"/>
                <w:lang w:eastAsia="de-DE"/>
              </w:rPr>
            </w:pPr>
            <w:r>
              <w:rPr>
                <w:sz w:val="20"/>
                <w:lang w:eastAsia="de-DE"/>
              </w:rPr>
              <w:t>(år)</w:t>
            </w:r>
          </w:p>
        </w:tc>
        <w:tc>
          <w:tcPr>
            <w:tcW w:w="2409"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keepLines/>
              <w:overflowPunct w:val="0"/>
              <w:autoSpaceDE w:val="0"/>
              <w:autoSpaceDN w:val="0"/>
              <w:adjustRightInd w:val="0"/>
              <w:spacing w:before="60" w:after="60"/>
              <w:textAlignment w:val="baseline"/>
              <w:rPr>
                <w:sz w:val="20"/>
                <w:lang w:eastAsia="de-DE"/>
              </w:rPr>
            </w:pPr>
            <w:proofErr w:type="spellStart"/>
            <w:r>
              <w:rPr>
                <w:sz w:val="20"/>
                <w:lang w:eastAsia="de-DE"/>
              </w:rPr>
              <w:t>Incidens</w:t>
            </w:r>
            <w:proofErr w:type="spellEnd"/>
            <w:r>
              <w:rPr>
                <w:sz w:val="20"/>
                <w:lang w:eastAsia="de-DE"/>
              </w:rPr>
              <w:t xml:space="preserve"> pr. 1.000 kvinder i placebo</w:t>
            </w:r>
            <w:r>
              <w:rPr>
                <w:sz w:val="20"/>
                <w:lang w:eastAsia="de-DE"/>
              </w:rPr>
              <w:noBreakHyphen/>
              <w:t>armen over en 5</w:t>
            </w:r>
            <w:r>
              <w:rPr>
                <w:sz w:val="20"/>
                <w:lang w:eastAsia="de-DE"/>
              </w:rPr>
              <w:noBreakHyphen/>
              <w:t>årig periode</w:t>
            </w:r>
          </w:p>
        </w:tc>
        <w:tc>
          <w:tcPr>
            <w:tcW w:w="2268"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keepLines/>
              <w:overflowPunct w:val="0"/>
              <w:autoSpaceDE w:val="0"/>
              <w:autoSpaceDN w:val="0"/>
              <w:adjustRightInd w:val="0"/>
              <w:spacing w:before="60" w:after="60"/>
              <w:textAlignment w:val="baseline"/>
              <w:rPr>
                <w:sz w:val="20"/>
                <w:lang w:eastAsia="de-DE"/>
              </w:rPr>
            </w:pPr>
            <w:r>
              <w:rPr>
                <w:sz w:val="20"/>
                <w:lang w:eastAsia="de-DE"/>
              </w:rPr>
              <w:t>Risikoforhold &amp; 95 % CI</w:t>
            </w:r>
          </w:p>
        </w:tc>
        <w:tc>
          <w:tcPr>
            <w:tcW w:w="2127"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keepLines/>
              <w:overflowPunct w:val="0"/>
              <w:autoSpaceDE w:val="0"/>
              <w:autoSpaceDN w:val="0"/>
              <w:adjustRightInd w:val="0"/>
              <w:spacing w:before="60" w:after="60"/>
              <w:textAlignment w:val="baseline"/>
              <w:rPr>
                <w:sz w:val="20"/>
                <w:lang w:eastAsia="de-DE"/>
              </w:rPr>
            </w:pPr>
            <w:r>
              <w:rPr>
                <w:sz w:val="20"/>
                <w:lang w:eastAsia="de-DE"/>
              </w:rPr>
              <w:t>Yderligere tilfælde pr. 1.000 kvinder, der bruger HRT</w:t>
            </w:r>
          </w:p>
        </w:tc>
      </w:tr>
      <w:tr w:rsidR="00ED7309" w:rsidTr="003B4BCE">
        <w:tc>
          <w:tcPr>
            <w:tcW w:w="8505" w:type="dxa"/>
            <w:gridSpan w:val="4"/>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keepLines/>
              <w:overflowPunct w:val="0"/>
              <w:autoSpaceDE w:val="0"/>
              <w:autoSpaceDN w:val="0"/>
              <w:adjustRightInd w:val="0"/>
              <w:spacing w:before="40" w:after="40"/>
              <w:ind w:left="851"/>
              <w:jc w:val="center"/>
              <w:textAlignment w:val="baseline"/>
              <w:rPr>
                <w:sz w:val="20"/>
                <w:lang w:eastAsia="de-DE"/>
              </w:rPr>
            </w:pPr>
            <w:r>
              <w:rPr>
                <w:sz w:val="20"/>
                <w:lang w:eastAsia="de-DE"/>
              </w:rPr>
              <w:t>Oralt østrogen alene</w:t>
            </w:r>
            <w:r>
              <w:rPr>
                <w:sz w:val="20"/>
                <w:vertAlign w:val="superscript"/>
                <w:lang w:eastAsia="de-DE"/>
              </w:rPr>
              <w:t>*</w:t>
            </w:r>
          </w:p>
        </w:tc>
      </w:tr>
      <w:tr w:rsidR="00ED7309" w:rsidTr="003B4BCE">
        <w:tc>
          <w:tcPr>
            <w:tcW w:w="1701"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keepLines/>
              <w:overflowPunct w:val="0"/>
              <w:autoSpaceDE w:val="0"/>
              <w:autoSpaceDN w:val="0"/>
              <w:adjustRightInd w:val="0"/>
              <w:spacing w:before="40" w:after="40"/>
              <w:ind w:left="851"/>
              <w:textAlignment w:val="baseline"/>
              <w:rPr>
                <w:sz w:val="20"/>
                <w:lang w:eastAsia="de-DE"/>
              </w:rPr>
            </w:pPr>
            <w:r>
              <w:rPr>
                <w:sz w:val="20"/>
                <w:lang w:eastAsia="de-DE"/>
              </w:rPr>
              <w:t>50</w:t>
            </w:r>
            <w:r>
              <w:rPr>
                <w:sz w:val="20"/>
                <w:lang w:eastAsia="de-DE"/>
              </w:rPr>
              <w:noBreakHyphen/>
              <w:t>59</w:t>
            </w:r>
          </w:p>
        </w:tc>
        <w:tc>
          <w:tcPr>
            <w:tcW w:w="2409"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keepLines/>
              <w:overflowPunct w:val="0"/>
              <w:autoSpaceDE w:val="0"/>
              <w:autoSpaceDN w:val="0"/>
              <w:adjustRightInd w:val="0"/>
              <w:spacing w:before="40" w:after="40"/>
              <w:ind w:left="851"/>
              <w:textAlignment w:val="baseline"/>
              <w:rPr>
                <w:sz w:val="20"/>
                <w:lang w:eastAsia="de-DE"/>
              </w:rPr>
            </w:pPr>
            <w:r>
              <w:rPr>
                <w:sz w:val="20"/>
                <w:lang w:eastAsia="de-DE"/>
              </w:rPr>
              <w:t>7</w:t>
            </w:r>
          </w:p>
        </w:tc>
        <w:tc>
          <w:tcPr>
            <w:tcW w:w="2268"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keepLines/>
              <w:overflowPunct w:val="0"/>
              <w:autoSpaceDE w:val="0"/>
              <w:autoSpaceDN w:val="0"/>
              <w:adjustRightInd w:val="0"/>
              <w:spacing w:before="40" w:after="40"/>
              <w:ind w:left="851"/>
              <w:textAlignment w:val="baseline"/>
              <w:rPr>
                <w:sz w:val="20"/>
                <w:lang w:eastAsia="de-DE"/>
              </w:rPr>
            </w:pPr>
            <w:r>
              <w:rPr>
                <w:sz w:val="20"/>
                <w:lang w:eastAsia="de-DE"/>
              </w:rPr>
              <w:t>1,2 (0,6</w:t>
            </w:r>
            <w:r>
              <w:rPr>
                <w:sz w:val="20"/>
                <w:lang w:eastAsia="de-DE"/>
              </w:rPr>
              <w:noBreakHyphen/>
              <w:t>2,4)</w:t>
            </w:r>
          </w:p>
        </w:tc>
        <w:tc>
          <w:tcPr>
            <w:tcW w:w="2127"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keepLines/>
              <w:overflowPunct w:val="0"/>
              <w:autoSpaceDE w:val="0"/>
              <w:autoSpaceDN w:val="0"/>
              <w:adjustRightInd w:val="0"/>
              <w:spacing w:before="40" w:after="40"/>
              <w:ind w:left="851"/>
              <w:textAlignment w:val="baseline"/>
              <w:rPr>
                <w:sz w:val="20"/>
                <w:lang w:eastAsia="de-DE"/>
              </w:rPr>
            </w:pPr>
            <w:r>
              <w:rPr>
                <w:sz w:val="20"/>
                <w:lang w:eastAsia="de-DE"/>
              </w:rPr>
              <w:t>1 (-3</w:t>
            </w:r>
            <w:r>
              <w:rPr>
                <w:sz w:val="20"/>
                <w:lang w:eastAsia="de-DE"/>
              </w:rPr>
              <w:noBreakHyphen/>
              <w:t>10)</w:t>
            </w:r>
          </w:p>
        </w:tc>
      </w:tr>
    </w:tbl>
    <w:p w:rsidR="00ED7309" w:rsidRDefault="00ED7309" w:rsidP="00ED7309">
      <w:pPr>
        <w:overflowPunct w:val="0"/>
        <w:autoSpaceDE w:val="0"/>
        <w:autoSpaceDN w:val="0"/>
        <w:adjustRightInd w:val="0"/>
        <w:ind w:left="851"/>
        <w:textAlignment w:val="baseline"/>
        <w:rPr>
          <w:sz w:val="20"/>
          <w:lang w:eastAsia="de-DE"/>
        </w:rPr>
      </w:pPr>
      <w:r>
        <w:rPr>
          <w:sz w:val="20"/>
          <w:vertAlign w:val="superscript"/>
          <w:lang w:eastAsia="de-DE"/>
        </w:rPr>
        <w:t>*</w:t>
      </w:r>
      <w:r>
        <w:rPr>
          <w:sz w:val="20"/>
          <w:lang w:eastAsia="de-DE"/>
        </w:rPr>
        <w:t xml:space="preserve"> </w:t>
      </w:r>
      <w:r>
        <w:rPr>
          <w:i/>
          <w:sz w:val="20"/>
          <w:lang w:eastAsia="de-DE"/>
        </w:rPr>
        <w:t>Studie hos kvinder uden uterus</w:t>
      </w:r>
    </w:p>
    <w:p w:rsidR="00ED7309" w:rsidRDefault="00ED7309" w:rsidP="00ED7309">
      <w:pPr>
        <w:pStyle w:val="Brdtekst"/>
        <w:spacing w:line="252" w:lineRule="auto"/>
        <w:ind w:left="851" w:right="304"/>
        <w:rPr>
          <w:rFonts w:cs="Times New Roman"/>
          <w:color w:val="0F0F0F"/>
          <w:sz w:val="24"/>
          <w:szCs w:val="24"/>
          <w:lang w:val="da-DK"/>
        </w:rPr>
      </w:pPr>
    </w:p>
    <w:p w:rsidR="00ED7309" w:rsidRDefault="00ED7309" w:rsidP="00ED7309">
      <w:pPr>
        <w:pStyle w:val="Brdtekst"/>
        <w:spacing w:line="252" w:lineRule="auto"/>
        <w:ind w:left="851" w:right="304"/>
        <w:rPr>
          <w:rFonts w:cs="Times New Roman"/>
          <w:color w:val="0F0F0F"/>
          <w:sz w:val="24"/>
          <w:szCs w:val="24"/>
          <w:u w:val="single"/>
          <w:lang w:val="da-DK"/>
        </w:rPr>
      </w:pPr>
      <w:r>
        <w:rPr>
          <w:rFonts w:cs="Times New Roman"/>
          <w:color w:val="0F0F0F"/>
          <w:sz w:val="24"/>
          <w:szCs w:val="24"/>
          <w:u w:val="single"/>
          <w:lang w:val="da-DK"/>
        </w:rPr>
        <w:t>Risiko for iskæmisk apopleksi</w:t>
      </w:r>
    </w:p>
    <w:p w:rsidR="00ED7309" w:rsidRDefault="00ED7309" w:rsidP="00ED7309">
      <w:pPr>
        <w:pStyle w:val="Brdtekst"/>
        <w:spacing w:line="252" w:lineRule="auto"/>
        <w:ind w:left="851" w:right="304"/>
        <w:rPr>
          <w:rFonts w:cs="Times New Roman"/>
          <w:color w:val="0F0F0F"/>
          <w:sz w:val="24"/>
          <w:szCs w:val="24"/>
          <w:lang w:val="da-DK"/>
        </w:rPr>
      </w:pPr>
      <w:r>
        <w:rPr>
          <w:rFonts w:cs="Times New Roman"/>
          <w:color w:val="0F0F0F"/>
          <w:sz w:val="24"/>
          <w:szCs w:val="24"/>
          <w:lang w:val="da-DK"/>
        </w:rPr>
        <w:t xml:space="preserve">Brug af </w:t>
      </w:r>
      <w:r>
        <w:rPr>
          <w:rFonts w:cs="Times New Roman"/>
          <w:b/>
          <w:color w:val="0F0F0F"/>
          <w:sz w:val="24"/>
          <w:szCs w:val="24"/>
          <w:lang w:val="da-DK"/>
        </w:rPr>
        <w:t xml:space="preserve">systemisk </w:t>
      </w:r>
      <w:r>
        <w:rPr>
          <w:rFonts w:cs="Times New Roman"/>
          <w:color w:val="0F0F0F"/>
          <w:sz w:val="24"/>
          <w:szCs w:val="24"/>
          <w:lang w:val="da-DK"/>
        </w:rPr>
        <w:t xml:space="preserve">HRT er forbundet med en øget relativ risiko for iskæmisk apopleksi på op til 1,5 gang. Risikoen for </w:t>
      </w:r>
      <w:proofErr w:type="spellStart"/>
      <w:r>
        <w:rPr>
          <w:rFonts w:cs="Times New Roman"/>
          <w:color w:val="0F0F0F"/>
          <w:sz w:val="24"/>
          <w:szCs w:val="24"/>
          <w:lang w:val="da-DK"/>
        </w:rPr>
        <w:t>hæmoragisk</w:t>
      </w:r>
      <w:proofErr w:type="spellEnd"/>
      <w:r>
        <w:rPr>
          <w:rFonts w:cs="Times New Roman"/>
          <w:color w:val="0F0F0F"/>
          <w:sz w:val="24"/>
          <w:szCs w:val="24"/>
          <w:lang w:val="da-DK"/>
        </w:rPr>
        <w:t xml:space="preserve"> apopleksi øges ikke under brug af HRT.</w:t>
      </w:r>
    </w:p>
    <w:p w:rsidR="00ED7309" w:rsidRDefault="00ED7309" w:rsidP="00ED7309">
      <w:pPr>
        <w:pStyle w:val="Brdtekst"/>
        <w:spacing w:line="252" w:lineRule="auto"/>
        <w:ind w:left="851" w:right="304"/>
        <w:rPr>
          <w:rFonts w:cs="Times New Roman"/>
          <w:color w:val="0F0F0F"/>
          <w:sz w:val="24"/>
          <w:szCs w:val="24"/>
          <w:lang w:val="da-DK"/>
        </w:rPr>
      </w:pPr>
    </w:p>
    <w:p w:rsidR="00ED7309" w:rsidRDefault="00ED7309" w:rsidP="00ED7309">
      <w:pPr>
        <w:pStyle w:val="Brdtekst"/>
        <w:spacing w:line="252" w:lineRule="auto"/>
        <w:ind w:left="851" w:right="304"/>
        <w:rPr>
          <w:rFonts w:cs="Times New Roman"/>
          <w:color w:val="0F0F0F"/>
          <w:sz w:val="24"/>
          <w:szCs w:val="24"/>
          <w:lang w:val="da-DK"/>
        </w:rPr>
      </w:pPr>
      <w:r>
        <w:rPr>
          <w:rFonts w:cs="Times New Roman"/>
          <w:color w:val="0F0F0F"/>
          <w:sz w:val="24"/>
          <w:szCs w:val="24"/>
          <w:lang w:val="da-DK"/>
        </w:rPr>
        <w:t xml:space="preserve">Denne relative risiko afhænger ikke af alder eller behandlingsvarighed, men eftersom risikoen for apopleksi ved </w:t>
      </w:r>
      <w:r>
        <w:rPr>
          <w:rFonts w:cs="Times New Roman"/>
          <w:i/>
          <w:color w:val="0F0F0F"/>
          <w:sz w:val="24"/>
          <w:szCs w:val="24"/>
          <w:lang w:val="da-DK"/>
        </w:rPr>
        <w:t>baseline</w:t>
      </w:r>
      <w:r>
        <w:rPr>
          <w:rFonts w:cs="Times New Roman"/>
          <w:color w:val="0F0F0F"/>
          <w:sz w:val="24"/>
          <w:szCs w:val="24"/>
          <w:lang w:val="da-DK"/>
        </w:rPr>
        <w:t xml:space="preserve"> i høj grad afhænger af alder, stiger den samlede risiko for apopleksi hos kvinder, der bruger HRT, med alderen (se pkt.4.4).</w:t>
      </w:r>
    </w:p>
    <w:p w:rsidR="00ED7309" w:rsidRDefault="00ED7309" w:rsidP="00ED7309">
      <w:pPr>
        <w:pStyle w:val="Brdtekst"/>
        <w:spacing w:line="252" w:lineRule="auto"/>
        <w:ind w:left="851" w:right="304"/>
        <w:rPr>
          <w:rFonts w:cs="Times New Roman"/>
          <w:color w:val="0F0F0F"/>
          <w:sz w:val="24"/>
          <w:szCs w:val="24"/>
          <w:lang w:val="da-DK"/>
        </w:rPr>
      </w:pPr>
    </w:p>
    <w:p w:rsidR="00ED7309" w:rsidRDefault="00ED7309" w:rsidP="00ED7309">
      <w:pPr>
        <w:keepNext/>
        <w:ind w:left="851"/>
        <w:rPr>
          <w:b/>
          <w:sz w:val="24"/>
          <w:szCs w:val="24"/>
        </w:rPr>
      </w:pPr>
      <w:r>
        <w:rPr>
          <w:b/>
          <w:sz w:val="24"/>
          <w:szCs w:val="24"/>
        </w:rPr>
        <w:t>WHI</w:t>
      </w:r>
      <w:r>
        <w:rPr>
          <w:b/>
          <w:sz w:val="24"/>
          <w:szCs w:val="24"/>
        </w:rPr>
        <w:noBreakHyphen/>
        <w:t>studier samlet set – yderligere risiko for iskæmisk apopleksi** ved mere en 5 års brug</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1"/>
        <w:gridCol w:w="2268"/>
        <w:gridCol w:w="2268"/>
        <w:gridCol w:w="2268"/>
      </w:tblGrid>
      <w:tr w:rsidR="00ED7309" w:rsidTr="003B4BCE">
        <w:tc>
          <w:tcPr>
            <w:tcW w:w="1701"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keepNext/>
              <w:overflowPunct w:val="0"/>
              <w:autoSpaceDE w:val="0"/>
              <w:autoSpaceDN w:val="0"/>
              <w:adjustRightInd w:val="0"/>
              <w:spacing w:before="40" w:after="40"/>
              <w:textAlignment w:val="baseline"/>
              <w:rPr>
                <w:sz w:val="20"/>
                <w:lang w:eastAsia="de-DE"/>
              </w:rPr>
            </w:pPr>
            <w:r>
              <w:rPr>
                <w:sz w:val="20"/>
                <w:lang w:eastAsia="de-DE"/>
              </w:rPr>
              <w:t>Aldersinterval</w:t>
            </w:r>
          </w:p>
          <w:p w:rsidR="00ED7309" w:rsidRDefault="00ED7309" w:rsidP="003B4BCE">
            <w:pPr>
              <w:overflowPunct w:val="0"/>
              <w:autoSpaceDE w:val="0"/>
              <w:autoSpaceDN w:val="0"/>
              <w:adjustRightInd w:val="0"/>
              <w:spacing w:before="40" w:after="40"/>
              <w:textAlignment w:val="baseline"/>
              <w:rPr>
                <w:sz w:val="20"/>
                <w:lang w:eastAsia="de-DE"/>
              </w:rPr>
            </w:pPr>
            <w:r>
              <w:rPr>
                <w:sz w:val="20"/>
                <w:lang w:eastAsia="de-DE"/>
              </w:rPr>
              <w:t>(år)</w:t>
            </w:r>
          </w:p>
        </w:tc>
        <w:tc>
          <w:tcPr>
            <w:tcW w:w="2268"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overflowPunct w:val="0"/>
              <w:autoSpaceDE w:val="0"/>
              <w:autoSpaceDN w:val="0"/>
              <w:adjustRightInd w:val="0"/>
              <w:spacing w:before="40" w:after="40"/>
              <w:textAlignment w:val="baseline"/>
              <w:rPr>
                <w:sz w:val="20"/>
                <w:lang w:eastAsia="de-DE"/>
              </w:rPr>
            </w:pPr>
            <w:proofErr w:type="spellStart"/>
            <w:r>
              <w:rPr>
                <w:sz w:val="20"/>
                <w:lang w:eastAsia="de-DE"/>
              </w:rPr>
              <w:t>Incidens</w:t>
            </w:r>
            <w:proofErr w:type="spellEnd"/>
            <w:r>
              <w:rPr>
                <w:sz w:val="20"/>
                <w:lang w:eastAsia="de-DE"/>
              </w:rPr>
              <w:t xml:space="preserve"> pr. 1.000 kvinder i placebo</w:t>
            </w:r>
            <w:r>
              <w:rPr>
                <w:sz w:val="20"/>
                <w:lang w:eastAsia="de-DE"/>
              </w:rPr>
              <w:noBreakHyphen/>
              <w:t>armen over en 5</w:t>
            </w:r>
            <w:r>
              <w:rPr>
                <w:sz w:val="20"/>
                <w:lang w:eastAsia="de-DE"/>
              </w:rPr>
              <w:noBreakHyphen/>
              <w:t>årig periode</w:t>
            </w:r>
          </w:p>
        </w:tc>
        <w:tc>
          <w:tcPr>
            <w:tcW w:w="2268"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overflowPunct w:val="0"/>
              <w:autoSpaceDE w:val="0"/>
              <w:autoSpaceDN w:val="0"/>
              <w:adjustRightInd w:val="0"/>
              <w:spacing w:before="40" w:after="40"/>
              <w:textAlignment w:val="baseline"/>
              <w:rPr>
                <w:sz w:val="20"/>
                <w:lang w:eastAsia="de-DE"/>
              </w:rPr>
            </w:pPr>
            <w:r>
              <w:rPr>
                <w:sz w:val="20"/>
                <w:lang w:eastAsia="de-DE"/>
              </w:rPr>
              <w:t>Risikoforhold &amp; 95 % CI</w:t>
            </w:r>
          </w:p>
        </w:tc>
        <w:tc>
          <w:tcPr>
            <w:tcW w:w="2268"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overflowPunct w:val="0"/>
              <w:autoSpaceDE w:val="0"/>
              <w:autoSpaceDN w:val="0"/>
              <w:adjustRightInd w:val="0"/>
              <w:spacing w:before="40" w:after="40"/>
              <w:textAlignment w:val="baseline"/>
              <w:rPr>
                <w:sz w:val="20"/>
                <w:lang w:eastAsia="de-DE"/>
              </w:rPr>
            </w:pPr>
            <w:r>
              <w:rPr>
                <w:sz w:val="20"/>
                <w:lang w:eastAsia="de-DE"/>
              </w:rPr>
              <w:t>Yderligere tilfælde pr. 1.000 kvinder, der bruger HRT, over en 5</w:t>
            </w:r>
            <w:r>
              <w:rPr>
                <w:sz w:val="20"/>
                <w:lang w:eastAsia="de-DE"/>
              </w:rPr>
              <w:noBreakHyphen/>
              <w:t>årig periode</w:t>
            </w:r>
          </w:p>
        </w:tc>
      </w:tr>
      <w:tr w:rsidR="00ED7309" w:rsidTr="003B4BCE">
        <w:tc>
          <w:tcPr>
            <w:tcW w:w="1701"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overflowPunct w:val="0"/>
              <w:autoSpaceDE w:val="0"/>
              <w:autoSpaceDN w:val="0"/>
              <w:adjustRightInd w:val="0"/>
              <w:spacing w:before="40" w:after="40"/>
              <w:ind w:left="851"/>
              <w:textAlignment w:val="baseline"/>
              <w:rPr>
                <w:sz w:val="20"/>
                <w:lang w:eastAsia="de-DE"/>
              </w:rPr>
            </w:pPr>
            <w:r>
              <w:rPr>
                <w:sz w:val="20"/>
                <w:lang w:eastAsia="de-DE"/>
              </w:rPr>
              <w:t>50</w:t>
            </w:r>
            <w:r>
              <w:rPr>
                <w:sz w:val="20"/>
                <w:lang w:eastAsia="de-DE"/>
              </w:rPr>
              <w:noBreakHyphen/>
              <w:t>59</w:t>
            </w:r>
          </w:p>
        </w:tc>
        <w:tc>
          <w:tcPr>
            <w:tcW w:w="2268"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overflowPunct w:val="0"/>
              <w:autoSpaceDE w:val="0"/>
              <w:autoSpaceDN w:val="0"/>
              <w:adjustRightInd w:val="0"/>
              <w:spacing w:before="40" w:after="40"/>
              <w:ind w:left="851"/>
              <w:textAlignment w:val="baseline"/>
              <w:rPr>
                <w:sz w:val="20"/>
                <w:lang w:eastAsia="de-DE"/>
              </w:rPr>
            </w:pPr>
            <w:r>
              <w:rPr>
                <w:sz w:val="20"/>
                <w:lang w:eastAsia="de-DE"/>
              </w:rPr>
              <w:t>8</w:t>
            </w:r>
          </w:p>
        </w:tc>
        <w:tc>
          <w:tcPr>
            <w:tcW w:w="2268"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overflowPunct w:val="0"/>
              <w:autoSpaceDE w:val="0"/>
              <w:autoSpaceDN w:val="0"/>
              <w:adjustRightInd w:val="0"/>
              <w:spacing w:before="40" w:after="40"/>
              <w:ind w:left="851"/>
              <w:textAlignment w:val="baseline"/>
              <w:rPr>
                <w:sz w:val="20"/>
                <w:lang w:eastAsia="de-DE"/>
              </w:rPr>
            </w:pPr>
            <w:r>
              <w:rPr>
                <w:sz w:val="20"/>
                <w:lang w:eastAsia="de-DE"/>
              </w:rPr>
              <w:t>1,3 (1,1</w:t>
            </w:r>
            <w:r>
              <w:rPr>
                <w:sz w:val="20"/>
                <w:lang w:eastAsia="de-DE"/>
              </w:rPr>
              <w:noBreakHyphen/>
              <w:t>1,6)</w:t>
            </w:r>
          </w:p>
        </w:tc>
        <w:tc>
          <w:tcPr>
            <w:tcW w:w="2268" w:type="dxa"/>
            <w:tcBorders>
              <w:top w:val="single" w:sz="4" w:space="0" w:color="000000"/>
              <w:left w:val="single" w:sz="4" w:space="0" w:color="000000"/>
              <w:bottom w:val="single" w:sz="4" w:space="0" w:color="000000"/>
              <w:right w:val="single" w:sz="4" w:space="0" w:color="000000"/>
            </w:tcBorders>
            <w:hideMark/>
          </w:tcPr>
          <w:p w:rsidR="00ED7309" w:rsidRDefault="00ED7309" w:rsidP="003B4BCE">
            <w:pPr>
              <w:overflowPunct w:val="0"/>
              <w:autoSpaceDE w:val="0"/>
              <w:autoSpaceDN w:val="0"/>
              <w:adjustRightInd w:val="0"/>
              <w:spacing w:before="40" w:after="40"/>
              <w:ind w:left="851"/>
              <w:textAlignment w:val="baseline"/>
              <w:rPr>
                <w:sz w:val="20"/>
                <w:lang w:eastAsia="de-DE"/>
              </w:rPr>
            </w:pPr>
            <w:r>
              <w:rPr>
                <w:sz w:val="20"/>
                <w:lang w:eastAsia="de-DE"/>
              </w:rPr>
              <w:t>3 (1</w:t>
            </w:r>
            <w:r>
              <w:rPr>
                <w:sz w:val="20"/>
                <w:lang w:eastAsia="de-DE"/>
              </w:rPr>
              <w:noBreakHyphen/>
              <w:t>5)</w:t>
            </w:r>
          </w:p>
        </w:tc>
      </w:tr>
    </w:tbl>
    <w:p w:rsidR="00ED7309" w:rsidRDefault="00ED7309" w:rsidP="00ED7309">
      <w:pPr>
        <w:overflowPunct w:val="0"/>
        <w:autoSpaceDE w:val="0"/>
        <w:autoSpaceDN w:val="0"/>
        <w:adjustRightInd w:val="0"/>
        <w:ind w:left="851"/>
        <w:jc w:val="both"/>
        <w:textAlignment w:val="baseline"/>
        <w:rPr>
          <w:i/>
          <w:sz w:val="20"/>
          <w:lang w:eastAsia="de-DE"/>
        </w:rPr>
      </w:pPr>
      <w:r>
        <w:rPr>
          <w:i/>
          <w:sz w:val="20"/>
          <w:vertAlign w:val="superscript"/>
          <w:lang w:eastAsia="de-DE"/>
        </w:rPr>
        <w:t>**</w:t>
      </w:r>
      <w:r>
        <w:rPr>
          <w:i/>
          <w:sz w:val="20"/>
          <w:lang w:eastAsia="de-DE"/>
        </w:rPr>
        <w:t xml:space="preserve"> Der blev ikke differentieret mellem iskæmisk og </w:t>
      </w:r>
      <w:proofErr w:type="spellStart"/>
      <w:r>
        <w:rPr>
          <w:i/>
          <w:sz w:val="20"/>
          <w:lang w:eastAsia="de-DE"/>
        </w:rPr>
        <w:t>hæmoragisk</w:t>
      </w:r>
      <w:proofErr w:type="spellEnd"/>
      <w:r>
        <w:rPr>
          <w:i/>
          <w:sz w:val="20"/>
          <w:lang w:eastAsia="de-DE"/>
        </w:rPr>
        <w:t xml:space="preserve"> apopleksi.</w:t>
      </w:r>
    </w:p>
    <w:p w:rsidR="00ED7309" w:rsidRDefault="00ED7309" w:rsidP="00ED7309">
      <w:pPr>
        <w:pStyle w:val="Brdtekst"/>
        <w:spacing w:line="252" w:lineRule="auto"/>
        <w:ind w:left="851" w:right="304"/>
        <w:rPr>
          <w:rFonts w:cs="Times New Roman"/>
          <w:color w:val="0F0F0F"/>
          <w:sz w:val="24"/>
          <w:szCs w:val="24"/>
          <w:lang w:val="da-DK"/>
        </w:rPr>
      </w:pPr>
    </w:p>
    <w:p w:rsidR="00ED7309" w:rsidRDefault="00ED7309" w:rsidP="00ED7309">
      <w:pPr>
        <w:pStyle w:val="Brdtekst"/>
        <w:spacing w:line="264" w:lineRule="exact"/>
        <w:ind w:left="851"/>
        <w:rPr>
          <w:rFonts w:cs="Times New Roman"/>
          <w:sz w:val="24"/>
          <w:szCs w:val="24"/>
          <w:lang w:val="da-DK"/>
        </w:rPr>
      </w:pPr>
      <w:r>
        <w:rPr>
          <w:rFonts w:cs="Times New Roman"/>
          <w:color w:val="0F0F0F"/>
          <w:sz w:val="24"/>
          <w:szCs w:val="24"/>
          <w:lang w:val="da-DK"/>
        </w:rPr>
        <w:t xml:space="preserve">Der blev rapporteret andre bivirkninger i forbindelse med </w:t>
      </w:r>
      <w:r>
        <w:rPr>
          <w:rFonts w:cs="Times New Roman"/>
          <w:b/>
          <w:color w:val="0F0F0F"/>
          <w:sz w:val="24"/>
          <w:szCs w:val="24"/>
          <w:lang w:val="da-DK"/>
        </w:rPr>
        <w:t>systemisk</w:t>
      </w:r>
      <w:r>
        <w:rPr>
          <w:rFonts w:cs="Times New Roman"/>
          <w:color w:val="0F0F0F"/>
          <w:sz w:val="24"/>
          <w:szCs w:val="24"/>
          <w:lang w:val="da-DK"/>
        </w:rPr>
        <w:t xml:space="preserve"> østrogen</w:t>
      </w:r>
      <w:r>
        <w:rPr>
          <w:rFonts w:cs="Times New Roman"/>
          <w:color w:val="0F0F0F"/>
          <w:sz w:val="24"/>
          <w:szCs w:val="24"/>
          <w:lang w:val="da-DK"/>
        </w:rPr>
        <w:noBreakHyphen/>
        <w:t>/</w:t>
      </w:r>
      <w:proofErr w:type="spellStart"/>
      <w:r>
        <w:rPr>
          <w:rFonts w:cs="Times New Roman"/>
          <w:color w:val="0F0F0F"/>
          <w:sz w:val="24"/>
          <w:szCs w:val="24"/>
          <w:lang w:val="da-DK"/>
        </w:rPr>
        <w:t>progestagenbehandling</w:t>
      </w:r>
      <w:proofErr w:type="spellEnd"/>
      <w:r>
        <w:rPr>
          <w:rFonts w:cs="Times New Roman"/>
          <w:color w:val="0F0F0F"/>
          <w:sz w:val="24"/>
          <w:szCs w:val="24"/>
          <w:lang w:val="da-DK"/>
        </w:rPr>
        <w:t>:</w:t>
      </w:r>
    </w:p>
    <w:p w:rsidR="00ED7309" w:rsidRDefault="00ED7309" w:rsidP="00ED7309">
      <w:pPr>
        <w:pStyle w:val="Brdtekst"/>
        <w:numPr>
          <w:ilvl w:val="2"/>
          <w:numId w:val="15"/>
        </w:numPr>
        <w:tabs>
          <w:tab w:val="left" w:pos="1313"/>
        </w:tabs>
        <w:spacing w:before="27"/>
        <w:ind w:left="851" w:firstLine="0"/>
        <w:rPr>
          <w:rFonts w:cs="Times New Roman"/>
          <w:color w:val="0C0C0C"/>
          <w:sz w:val="24"/>
          <w:szCs w:val="24"/>
          <w:lang w:val="da-DK"/>
        </w:rPr>
      </w:pPr>
      <w:r>
        <w:rPr>
          <w:rFonts w:cs="Times New Roman"/>
          <w:color w:val="0C0C0C"/>
          <w:sz w:val="24"/>
          <w:szCs w:val="24"/>
          <w:lang w:val="da-DK"/>
        </w:rPr>
        <w:t>Sygdom i gældeblæren;</w:t>
      </w:r>
    </w:p>
    <w:p w:rsidR="00ED7309" w:rsidRDefault="00ED7309" w:rsidP="0011589E">
      <w:pPr>
        <w:pStyle w:val="Brdtekst"/>
        <w:widowControl/>
        <w:numPr>
          <w:ilvl w:val="2"/>
          <w:numId w:val="15"/>
        </w:numPr>
        <w:tabs>
          <w:tab w:val="left" w:pos="1313"/>
        </w:tabs>
        <w:spacing w:before="27"/>
        <w:ind w:left="1276" w:hanging="425"/>
        <w:rPr>
          <w:rFonts w:cs="Times New Roman"/>
          <w:color w:val="0C0C0C"/>
          <w:sz w:val="24"/>
          <w:szCs w:val="24"/>
          <w:lang w:val="da-DK"/>
        </w:rPr>
      </w:pPr>
      <w:r>
        <w:rPr>
          <w:rFonts w:cs="Times New Roman"/>
          <w:color w:val="0C0C0C"/>
          <w:sz w:val="24"/>
          <w:szCs w:val="24"/>
          <w:lang w:val="da-DK"/>
        </w:rPr>
        <w:lastRenderedPageBreak/>
        <w:t xml:space="preserve">Hud og subkutane væv: </w:t>
      </w:r>
      <w:proofErr w:type="spellStart"/>
      <w:r>
        <w:rPr>
          <w:rFonts w:cs="Times New Roman"/>
          <w:color w:val="0C0C0C"/>
          <w:sz w:val="24"/>
          <w:szCs w:val="24"/>
          <w:lang w:val="da-DK"/>
        </w:rPr>
        <w:t>chloasma</w:t>
      </w:r>
      <w:proofErr w:type="spellEnd"/>
      <w:r>
        <w:rPr>
          <w:rFonts w:cs="Times New Roman"/>
          <w:color w:val="0C0C0C"/>
          <w:sz w:val="24"/>
          <w:szCs w:val="24"/>
          <w:lang w:val="da-DK"/>
        </w:rPr>
        <w:t xml:space="preserve">, </w:t>
      </w:r>
      <w:proofErr w:type="spellStart"/>
      <w:r>
        <w:rPr>
          <w:rFonts w:cs="Times New Roman"/>
          <w:color w:val="0C0C0C"/>
          <w:sz w:val="24"/>
          <w:szCs w:val="24"/>
          <w:lang w:val="da-DK"/>
        </w:rPr>
        <w:t>erythema</w:t>
      </w:r>
      <w:proofErr w:type="spellEnd"/>
      <w:r>
        <w:rPr>
          <w:rFonts w:cs="Times New Roman"/>
          <w:color w:val="0C0C0C"/>
          <w:sz w:val="24"/>
          <w:szCs w:val="24"/>
          <w:lang w:val="da-DK"/>
        </w:rPr>
        <w:t xml:space="preserve"> multiforme, </w:t>
      </w:r>
      <w:proofErr w:type="spellStart"/>
      <w:r>
        <w:rPr>
          <w:rFonts w:cs="Times New Roman"/>
          <w:color w:val="0C0C0C"/>
          <w:sz w:val="24"/>
          <w:szCs w:val="24"/>
          <w:lang w:val="da-DK"/>
        </w:rPr>
        <w:t>erythema</w:t>
      </w:r>
      <w:proofErr w:type="spellEnd"/>
      <w:r>
        <w:rPr>
          <w:rFonts w:cs="Times New Roman"/>
          <w:color w:val="0C0C0C"/>
          <w:sz w:val="24"/>
          <w:szCs w:val="24"/>
          <w:lang w:val="da-DK"/>
        </w:rPr>
        <w:t xml:space="preserve"> </w:t>
      </w:r>
      <w:proofErr w:type="spellStart"/>
      <w:r>
        <w:rPr>
          <w:rFonts w:cs="Times New Roman"/>
          <w:color w:val="0C0C0C"/>
          <w:sz w:val="24"/>
          <w:szCs w:val="24"/>
          <w:lang w:val="da-DK"/>
        </w:rPr>
        <w:t>nodosum</w:t>
      </w:r>
      <w:proofErr w:type="spellEnd"/>
      <w:r>
        <w:rPr>
          <w:rFonts w:cs="Times New Roman"/>
          <w:color w:val="0C0C0C"/>
          <w:sz w:val="24"/>
          <w:szCs w:val="24"/>
          <w:lang w:val="da-DK"/>
        </w:rPr>
        <w:t xml:space="preserve">, </w:t>
      </w:r>
      <w:proofErr w:type="spellStart"/>
      <w:r>
        <w:rPr>
          <w:rFonts w:cs="Times New Roman"/>
          <w:color w:val="0C0C0C"/>
          <w:sz w:val="24"/>
          <w:szCs w:val="24"/>
          <w:lang w:val="da-DK"/>
        </w:rPr>
        <w:t>vaskulær</w:t>
      </w:r>
      <w:proofErr w:type="spellEnd"/>
      <w:r>
        <w:rPr>
          <w:rFonts w:cs="Times New Roman"/>
          <w:color w:val="0C0C0C"/>
          <w:sz w:val="24"/>
          <w:szCs w:val="24"/>
          <w:lang w:val="da-DK"/>
        </w:rPr>
        <w:t xml:space="preserve"> </w:t>
      </w:r>
      <w:proofErr w:type="spellStart"/>
      <w:r>
        <w:rPr>
          <w:rFonts w:cs="Times New Roman"/>
          <w:color w:val="0C0C0C"/>
          <w:sz w:val="24"/>
          <w:szCs w:val="24"/>
          <w:lang w:val="da-DK"/>
        </w:rPr>
        <w:t>purpura</w:t>
      </w:r>
      <w:proofErr w:type="spellEnd"/>
      <w:r>
        <w:rPr>
          <w:rFonts w:cs="Times New Roman"/>
          <w:color w:val="0C0C0C"/>
          <w:sz w:val="24"/>
          <w:szCs w:val="24"/>
          <w:lang w:val="da-DK"/>
        </w:rPr>
        <w:t>;</w:t>
      </w:r>
    </w:p>
    <w:p w:rsidR="00ED7309" w:rsidRDefault="00ED7309" w:rsidP="00ED7309">
      <w:pPr>
        <w:pStyle w:val="Brdtekst"/>
        <w:numPr>
          <w:ilvl w:val="2"/>
          <w:numId w:val="15"/>
        </w:numPr>
        <w:tabs>
          <w:tab w:val="left" w:pos="1289"/>
        </w:tabs>
        <w:spacing w:before="27"/>
        <w:ind w:left="851" w:firstLine="0"/>
        <w:rPr>
          <w:rFonts w:cs="Times New Roman"/>
          <w:color w:val="0C0C0C"/>
          <w:sz w:val="24"/>
          <w:szCs w:val="24"/>
          <w:lang w:val="da-DK"/>
        </w:rPr>
      </w:pPr>
      <w:r>
        <w:rPr>
          <w:rFonts w:cs="Times New Roman"/>
          <w:color w:val="0C0C0C"/>
          <w:sz w:val="24"/>
          <w:szCs w:val="24"/>
          <w:lang w:val="da-DK"/>
        </w:rPr>
        <w:t>Mulig demens i alderen over 65 år (se pkt. 4.4).</w:t>
      </w:r>
    </w:p>
    <w:p w:rsidR="00ED7309" w:rsidRDefault="00ED7309" w:rsidP="00ED7309">
      <w:pPr>
        <w:spacing w:before="2"/>
        <w:ind w:left="851"/>
        <w:rPr>
          <w:sz w:val="24"/>
          <w:szCs w:val="24"/>
        </w:rPr>
      </w:pPr>
    </w:p>
    <w:p w:rsidR="00ED7309" w:rsidRDefault="00ED7309" w:rsidP="00ED7309">
      <w:pPr>
        <w:pStyle w:val="Brdtekst"/>
        <w:ind w:left="851"/>
        <w:rPr>
          <w:rFonts w:cs="Times New Roman"/>
          <w:sz w:val="24"/>
          <w:szCs w:val="24"/>
          <w:lang w:val="da-DK"/>
        </w:rPr>
      </w:pPr>
      <w:r>
        <w:rPr>
          <w:rFonts w:cs="Times New Roman"/>
          <w:color w:val="0F0F0F"/>
          <w:sz w:val="24"/>
          <w:szCs w:val="24"/>
          <w:u w:val="single" w:color="000000"/>
          <w:lang w:val="da-DK"/>
        </w:rPr>
        <w:t>Indberetning</w:t>
      </w:r>
      <w:r>
        <w:rPr>
          <w:rFonts w:cs="Times New Roman"/>
          <w:color w:val="0F0F0F"/>
          <w:spacing w:val="34"/>
          <w:sz w:val="24"/>
          <w:szCs w:val="24"/>
          <w:u w:val="single" w:color="000000"/>
          <w:lang w:val="da-DK"/>
        </w:rPr>
        <w:t xml:space="preserve"> </w:t>
      </w:r>
      <w:r>
        <w:rPr>
          <w:rFonts w:cs="Times New Roman"/>
          <w:color w:val="0F0F0F"/>
          <w:sz w:val="24"/>
          <w:szCs w:val="24"/>
          <w:u w:val="single" w:color="000000"/>
          <w:lang w:val="da-DK"/>
        </w:rPr>
        <w:t>af</w:t>
      </w:r>
      <w:r>
        <w:rPr>
          <w:rFonts w:cs="Times New Roman"/>
          <w:color w:val="0F0F0F"/>
          <w:spacing w:val="26"/>
          <w:sz w:val="24"/>
          <w:szCs w:val="24"/>
          <w:u w:val="single" w:color="000000"/>
          <w:lang w:val="da-DK"/>
        </w:rPr>
        <w:t xml:space="preserve"> </w:t>
      </w:r>
      <w:r>
        <w:rPr>
          <w:rFonts w:cs="Times New Roman"/>
          <w:color w:val="0F0F0F"/>
          <w:sz w:val="24"/>
          <w:szCs w:val="24"/>
          <w:u w:val="single" w:color="000000"/>
          <w:lang w:val="da-DK"/>
        </w:rPr>
        <w:t>formodede</w:t>
      </w:r>
      <w:r>
        <w:rPr>
          <w:rFonts w:cs="Times New Roman"/>
          <w:color w:val="0F0F0F"/>
          <w:spacing w:val="15"/>
          <w:sz w:val="24"/>
          <w:szCs w:val="24"/>
          <w:u w:val="single" w:color="000000"/>
          <w:lang w:val="da-DK"/>
        </w:rPr>
        <w:t xml:space="preserve"> </w:t>
      </w:r>
      <w:r>
        <w:rPr>
          <w:rFonts w:cs="Times New Roman"/>
          <w:color w:val="0F0F0F"/>
          <w:sz w:val="24"/>
          <w:szCs w:val="24"/>
          <w:u w:val="single" w:color="000000"/>
          <w:lang w:val="da-DK"/>
        </w:rPr>
        <w:t>bivirkninger</w:t>
      </w:r>
    </w:p>
    <w:p w:rsidR="0099642A" w:rsidRDefault="00ED7309" w:rsidP="00ED7309">
      <w:pPr>
        <w:pStyle w:val="Brdtekst"/>
        <w:spacing w:line="249" w:lineRule="auto"/>
        <w:ind w:left="851" w:right="387"/>
        <w:rPr>
          <w:rFonts w:cs="Times New Roman"/>
          <w:color w:val="0F0F0F"/>
          <w:sz w:val="24"/>
          <w:szCs w:val="24"/>
          <w:lang w:val="da-DK"/>
        </w:rPr>
      </w:pPr>
      <w:r>
        <w:rPr>
          <w:rFonts w:cs="Times New Roman"/>
          <w:color w:val="0F0F0F"/>
          <w:sz w:val="24"/>
          <w:szCs w:val="24"/>
          <w:lang w:val="da-DK"/>
        </w:rPr>
        <w:t>Når lægemidlet er godkendt, er indberetning af formodede bivirkninger vigtig. Det muliggør løbende overvågning af benefit/</w:t>
      </w:r>
      <w:proofErr w:type="spellStart"/>
      <w:r>
        <w:rPr>
          <w:rFonts w:cs="Times New Roman"/>
          <w:color w:val="0F0F0F"/>
          <w:sz w:val="24"/>
          <w:szCs w:val="24"/>
          <w:lang w:val="da-DK"/>
        </w:rPr>
        <w:t>risk</w:t>
      </w:r>
      <w:proofErr w:type="spellEnd"/>
      <w:r>
        <w:rPr>
          <w:rFonts w:cs="Times New Roman"/>
          <w:color w:val="0F0F0F"/>
          <w:sz w:val="24"/>
          <w:szCs w:val="24"/>
          <w:lang w:val="da-DK"/>
        </w:rPr>
        <w:t xml:space="preserve">-forholdet for lægemidlet. </w:t>
      </w:r>
      <w:r w:rsidR="0099642A">
        <w:rPr>
          <w:rFonts w:cs="Times New Roman"/>
          <w:color w:val="0F0F0F"/>
          <w:sz w:val="24"/>
          <w:szCs w:val="24"/>
          <w:lang w:val="da-DK"/>
        </w:rPr>
        <w:t>S</w:t>
      </w:r>
      <w:r>
        <w:rPr>
          <w:rFonts w:cs="Times New Roman"/>
          <w:color w:val="0F0F0F"/>
          <w:sz w:val="24"/>
          <w:szCs w:val="24"/>
          <w:lang w:val="da-DK"/>
        </w:rPr>
        <w:t>undhedsperson</w:t>
      </w:r>
      <w:r w:rsidR="0099642A">
        <w:rPr>
          <w:rFonts w:cs="Times New Roman"/>
          <w:color w:val="0F0F0F"/>
          <w:sz w:val="24"/>
          <w:szCs w:val="24"/>
          <w:lang w:val="da-DK"/>
        </w:rPr>
        <w:t>er</w:t>
      </w:r>
      <w:r>
        <w:rPr>
          <w:rFonts w:cs="Times New Roman"/>
          <w:color w:val="0F0F0F"/>
          <w:sz w:val="24"/>
          <w:szCs w:val="24"/>
          <w:lang w:val="da-DK"/>
        </w:rPr>
        <w:t xml:space="preserve"> anmodes om at indberette alle formodede bivirkninger via</w:t>
      </w:r>
      <w:r w:rsidR="0099642A">
        <w:rPr>
          <w:rFonts w:cs="Times New Roman"/>
          <w:color w:val="0F0F0F"/>
          <w:sz w:val="24"/>
          <w:szCs w:val="24"/>
          <w:lang w:val="da-DK"/>
        </w:rPr>
        <w:t>:</w:t>
      </w:r>
    </w:p>
    <w:p w:rsidR="0099642A" w:rsidRDefault="0099642A" w:rsidP="00ED7309">
      <w:pPr>
        <w:pStyle w:val="Brdtekst"/>
        <w:spacing w:line="249" w:lineRule="auto"/>
        <w:ind w:left="851" w:right="387"/>
        <w:rPr>
          <w:rFonts w:cs="Times New Roman"/>
          <w:color w:val="0F0F0F"/>
          <w:sz w:val="24"/>
          <w:szCs w:val="24"/>
          <w:lang w:val="da-DK"/>
        </w:rPr>
      </w:pPr>
    </w:p>
    <w:p w:rsidR="00ED7309" w:rsidRDefault="00ED7309" w:rsidP="00ED7309">
      <w:pPr>
        <w:pStyle w:val="Brdtekst"/>
        <w:spacing w:line="249" w:lineRule="auto"/>
        <w:ind w:left="851" w:right="387"/>
        <w:rPr>
          <w:rFonts w:cs="Times New Roman"/>
          <w:color w:val="0F0F0F"/>
          <w:sz w:val="24"/>
          <w:szCs w:val="24"/>
          <w:lang w:val="da-DK"/>
        </w:rPr>
      </w:pPr>
      <w:r>
        <w:rPr>
          <w:rFonts w:cs="Times New Roman"/>
          <w:color w:val="0F0F0F"/>
          <w:sz w:val="24"/>
          <w:szCs w:val="24"/>
          <w:lang w:val="da-DK"/>
        </w:rPr>
        <w:t>Lægemiddelstyrelsen</w:t>
      </w:r>
    </w:p>
    <w:p w:rsidR="00ED7309" w:rsidRDefault="00ED7309" w:rsidP="00ED7309">
      <w:pPr>
        <w:pStyle w:val="Brdtekst"/>
        <w:spacing w:line="249" w:lineRule="auto"/>
        <w:ind w:left="851" w:right="387"/>
        <w:rPr>
          <w:rFonts w:cs="Times New Roman"/>
          <w:color w:val="0F0F0F"/>
          <w:sz w:val="24"/>
          <w:szCs w:val="24"/>
          <w:lang w:val="da-DK"/>
        </w:rPr>
      </w:pPr>
      <w:r>
        <w:rPr>
          <w:rFonts w:cs="Times New Roman"/>
          <w:color w:val="0F0F0F"/>
          <w:sz w:val="24"/>
          <w:szCs w:val="24"/>
          <w:lang w:val="da-DK"/>
        </w:rPr>
        <w:t xml:space="preserve">Axel Heides Gade 1 </w:t>
      </w:r>
    </w:p>
    <w:p w:rsidR="00ED7309" w:rsidRDefault="00ED7309" w:rsidP="00ED7309">
      <w:pPr>
        <w:pStyle w:val="Brdtekst"/>
        <w:spacing w:line="249" w:lineRule="auto"/>
        <w:ind w:left="851" w:right="387"/>
        <w:rPr>
          <w:rFonts w:cs="Times New Roman"/>
          <w:color w:val="0F0F0F"/>
          <w:sz w:val="24"/>
          <w:szCs w:val="24"/>
          <w:lang w:val="da-DK"/>
        </w:rPr>
      </w:pPr>
      <w:r>
        <w:rPr>
          <w:rFonts w:cs="Times New Roman"/>
          <w:color w:val="0F0F0F"/>
          <w:sz w:val="24"/>
          <w:szCs w:val="24"/>
          <w:lang w:val="da-DK"/>
        </w:rPr>
        <w:t>DK-2300 København S</w:t>
      </w:r>
    </w:p>
    <w:p w:rsidR="00ED7309" w:rsidRPr="004B5F48" w:rsidRDefault="00ED7309" w:rsidP="00ED7309">
      <w:pPr>
        <w:pStyle w:val="Brdtekst"/>
        <w:spacing w:line="249" w:lineRule="auto"/>
        <w:ind w:left="851" w:right="387"/>
        <w:rPr>
          <w:rFonts w:cs="Times New Roman"/>
          <w:color w:val="0F0F0F"/>
          <w:sz w:val="24"/>
          <w:szCs w:val="24"/>
          <w:lang w:val="da-DK"/>
        </w:rPr>
      </w:pPr>
      <w:r w:rsidRPr="004B5F48">
        <w:rPr>
          <w:rFonts w:cs="Times New Roman"/>
          <w:color w:val="0F0F0F"/>
          <w:sz w:val="24"/>
          <w:szCs w:val="24"/>
          <w:lang w:val="da-DK"/>
        </w:rPr>
        <w:t xml:space="preserve">Websted: </w:t>
      </w:r>
      <w:hyperlink r:id="rId8" w:history="1">
        <w:r w:rsidRPr="004B5F48">
          <w:rPr>
            <w:rStyle w:val="Hyperlink"/>
            <w:rFonts w:cs="Times New Roman"/>
            <w:color w:val="0F0F0F"/>
            <w:lang w:val="da-DK"/>
          </w:rPr>
          <w:t>www.meldenbivirkning.dk</w:t>
        </w:r>
      </w:hyperlink>
      <w:r w:rsidRPr="004B5F48">
        <w:rPr>
          <w:rFonts w:cs="Times New Roman"/>
          <w:color w:val="0F0F0F"/>
          <w:sz w:val="24"/>
          <w:szCs w:val="24"/>
          <w:lang w:val="da-DK"/>
        </w:rPr>
        <w:t xml:space="preserve"> </w:t>
      </w:r>
    </w:p>
    <w:p w:rsidR="00ED7309" w:rsidRPr="004B5F48" w:rsidRDefault="00ED7309" w:rsidP="00ED7309">
      <w:pPr>
        <w:overflowPunct w:val="0"/>
        <w:autoSpaceDE w:val="0"/>
        <w:autoSpaceDN w:val="0"/>
        <w:adjustRightInd w:val="0"/>
        <w:ind w:left="851"/>
        <w:textAlignment w:val="baseline"/>
        <w:rPr>
          <w:sz w:val="24"/>
          <w:szCs w:val="24"/>
        </w:rPr>
      </w:pPr>
    </w:p>
    <w:p w:rsidR="00ED7309" w:rsidRPr="00303EAC" w:rsidRDefault="00ED7309" w:rsidP="00ED7309">
      <w:pPr>
        <w:tabs>
          <w:tab w:val="left" w:pos="851"/>
        </w:tabs>
        <w:ind w:left="851" w:hanging="851"/>
        <w:rPr>
          <w:b/>
          <w:sz w:val="24"/>
          <w:szCs w:val="24"/>
        </w:rPr>
      </w:pPr>
      <w:r w:rsidRPr="00303EAC">
        <w:rPr>
          <w:b/>
          <w:sz w:val="24"/>
          <w:szCs w:val="24"/>
        </w:rPr>
        <w:t>4.9</w:t>
      </w:r>
      <w:r w:rsidRPr="00303EAC">
        <w:rPr>
          <w:b/>
          <w:sz w:val="24"/>
          <w:szCs w:val="24"/>
        </w:rPr>
        <w:tab/>
        <w:t>Overdosering</w:t>
      </w:r>
    </w:p>
    <w:p w:rsidR="00ED7309" w:rsidRPr="00EC0B9B" w:rsidRDefault="00ED7309" w:rsidP="00ED7309">
      <w:pPr>
        <w:ind w:left="851"/>
        <w:rPr>
          <w:sz w:val="24"/>
          <w:szCs w:val="24"/>
        </w:rPr>
      </w:pPr>
      <w:r w:rsidRPr="00832960">
        <w:rPr>
          <w:sz w:val="24"/>
          <w:szCs w:val="24"/>
        </w:rPr>
        <w:t xml:space="preserve">Toksiciteten for </w:t>
      </w:r>
      <w:proofErr w:type="spellStart"/>
      <w:r w:rsidRPr="00832960">
        <w:rPr>
          <w:sz w:val="24"/>
          <w:szCs w:val="24"/>
        </w:rPr>
        <w:t>estriol</w:t>
      </w:r>
      <w:proofErr w:type="spellEnd"/>
      <w:r w:rsidRPr="00832960">
        <w:rPr>
          <w:sz w:val="24"/>
          <w:szCs w:val="24"/>
        </w:rPr>
        <w:t xml:space="preserve"> er meget lav. Overdosering af </w:t>
      </w:r>
      <w:proofErr w:type="spellStart"/>
      <w:r w:rsidRPr="00832960">
        <w:rPr>
          <w:sz w:val="24"/>
          <w:szCs w:val="24"/>
        </w:rPr>
        <w:t>Estrokad</w:t>
      </w:r>
      <w:proofErr w:type="spellEnd"/>
      <w:r w:rsidRPr="00832960">
        <w:rPr>
          <w:sz w:val="24"/>
          <w:szCs w:val="24"/>
        </w:rPr>
        <w:t xml:space="preserve"> ved vaginal applikation er meget usandsynlig. Symptomer i tilfælde af utilsigtet indtagelse af en høj dosis er kvalme, opkastning og vaginal blødning hos kvinder. Der er ingen kendt </w:t>
      </w:r>
      <w:proofErr w:type="spellStart"/>
      <w:r w:rsidRPr="00832960">
        <w:rPr>
          <w:sz w:val="24"/>
          <w:szCs w:val="24"/>
        </w:rPr>
        <w:t>antidot</w:t>
      </w:r>
      <w:proofErr w:type="spellEnd"/>
      <w:r w:rsidRPr="00832960">
        <w:rPr>
          <w:sz w:val="24"/>
          <w:szCs w:val="24"/>
        </w:rPr>
        <w:t xml:space="preserve">. Der bør om </w:t>
      </w:r>
      <w:r>
        <w:rPr>
          <w:color w:val="0F0F0F"/>
          <w:sz w:val="24"/>
          <w:szCs w:val="24"/>
        </w:rPr>
        <w:t>nødvendigt</w:t>
      </w:r>
      <w:r>
        <w:rPr>
          <w:color w:val="0F0F0F"/>
          <w:spacing w:val="4"/>
          <w:sz w:val="24"/>
          <w:szCs w:val="24"/>
        </w:rPr>
        <w:t xml:space="preserve"> </w:t>
      </w:r>
      <w:r>
        <w:rPr>
          <w:color w:val="0F0F0F"/>
          <w:sz w:val="24"/>
          <w:szCs w:val="24"/>
        </w:rPr>
        <w:t>iværksættes symptombehandling.</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4.10</w:t>
      </w:r>
      <w:r>
        <w:rPr>
          <w:b/>
          <w:sz w:val="24"/>
          <w:szCs w:val="24"/>
        </w:rPr>
        <w:tab/>
      </w:r>
      <w:r w:rsidRPr="00EC0B9B">
        <w:rPr>
          <w:b/>
          <w:sz w:val="24"/>
          <w:szCs w:val="24"/>
        </w:rPr>
        <w:t>Udlevering</w:t>
      </w:r>
    </w:p>
    <w:p w:rsidR="00ED7309" w:rsidRPr="00EC0B9B" w:rsidRDefault="00ED7309" w:rsidP="00ED7309">
      <w:pPr>
        <w:tabs>
          <w:tab w:val="left" w:pos="851"/>
        </w:tabs>
        <w:ind w:left="851" w:hanging="851"/>
        <w:rPr>
          <w:sz w:val="24"/>
          <w:szCs w:val="24"/>
        </w:rPr>
      </w:pPr>
      <w:r w:rsidRPr="00EC0B9B">
        <w:rPr>
          <w:sz w:val="24"/>
          <w:szCs w:val="24"/>
        </w:rPr>
        <w:tab/>
      </w:r>
      <w:r>
        <w:rPr>
          <w:sz w:val="24"/>
          <w:szCs w:val="24"/>
        </w:rPr>
        <w:t>HF</w:t>
      </w:r>
    </w:p>
    <w:p w:rsidR="00ED7309" w:rsidRPr="00EC0B9B" w:rsidRDefault="00ED7309" w:rsidP="00ED7309">
      <w:pPr>
        <w:tabs>
          <w:tab w:val="left" w:pos="851"/>
        </w:tabs>
        <w:rPr>
          <w:sz w:val="24"/>
          <w:szCs w:val="24"/>
        </w:rPr>
      </w:pP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5.</w:t>
      </w:r>
      <w:r>
        <w:rPr>
          <w:b/>
          <w:sz w:val="24"/>
          <w:szCs w:val="24"/>
        </w:rPr>
        <w:tab/>
      </w:r>
      <w:r w:rsidRPr="00EC0B9B">
        <w:rPr>
          <w:b/>
          <w:sz w:val="24"/>
          <w:szCs w:val="24"/>
        </w:rPr>
        <w:t>FARMAKOLOGISKE EGENSKABER</w:t>
      </w:r>
    </w:p>
    <w:p w:rsidR="00ED7309" w:rsidRPr="00EC0B9B" w:rsidRDefault="00ED7309" w:rsidP="00ED7309">
      <w:pPr>
        <w:tabs>
          <w:tab w:val="left" w:pos="851"/>
        </w:tabs>
        <w:rPr>
          <w:sz w:val="24"/>
          <w:szCs w:val="24"/>
        </w:rPr>
      </w:pPr>
    </w:p>
    <w:p w:rsidR="00ED7309" w:rsidRPr="00E369F3" w:rsidRDefault="00ED7309" w:rsidP="00ED7309">
      <w:pPr>
        <w:tabs>
          <w:tab w:val="num" w:pos="851"/>
        </w:tabs>
        <w:ind w:left="851" w:hanging="851"/>
        <w:rPr>
          <w:b/>
          <w:sz w:val="24"/>
          <w:szCs w:val="24"/>
        </w:rPr>
      </w:pPr>
      <w:r>
        <w:rPr>
          <w:b/>
          <w:sz w:val="24"/>
          <w:szCs w:val="24"/>
        </w:rPr>
        <w:t>5.1</w:t>
      </w:r>
      <w:r>
        <w:rPr>
          <w:b/>
          <w:sz w:val="24"/>
          <w:szCs w:val="24"/>
        </w:rPr>
        <w:tab/>
      </w:r>
      <w:proofErr w:type="spellStart"/>
      <w:r w:rsidRPr="00EC0B9B">
        <w:rPr>
          <w:b/>
          <w:sz w:val="24"/>
          <w:szCs w:val="24"/>
        </w:rPr>
        <w:t>Farmakodynamiske</w:t>
      </w:r>
      <w:proofErr w:type="spellEnd"/>
      <w:r w:rsidRPr="00EC0B9B">
        <w:rPr>
          <w:b/>
          <w:sz w:val="24"/>
          <w:szCs w:val="24"/>
        </w:rPr>
        <w:t xml:space="preserve"> egenskaber</w:t>
      </w:r>
    </w:p>
    <w:p w:rsidR="0099642A" w:rsidRPr="00832960" w:rsidRDefault="0099642A" w:rsidP="0099642A">
      <w:pPr>
        <w:tabs>
          <w:tab w:val="left" w:pos="851"/>
        </w:tabs>
        <w:ind w:left="851" w:hanging="851"/>
        <w:rPr>
          <w:sz w:val="24"/>
          <w:szCs w:val="24"/>
        </w:rPr>
      </w:pPr>
      <w:r w:rsidRPr="0099642A">
        <w:rPr>
          <w:sz w:val="24"/>
          <w:szCs w:val="24"/>
        </w:rPr>
        <w:tab/>
      </w:r>
      <w:proofErr w:type="spellStart"/>
      <w:r w:rsidRPr="0099642A">
        <w:rPr>
          <w:sz w:val="24"/>
          <w:szCs w:val="24"/>
        </w:rPr>
        <w:t>Farmakoterapeutisk</w:t>
      </w:r>
      <w:proofErr w:type="spellEnd"/>
      <w:r w:rsidRPr="0099642A">
        <w:rPr>
          <w:sz w:val="24"/>
          <w:szCs w:val="24"/>
        </w:rPr>
        <w:t xml:space="preserve"> klassifikation</w:t>
      </w:r>
      <w:r>
        <w:rPr>
          <w:sz w:val="24"/>
          <w:szCs w:val="24"/>
        </w:rPr>
        <w:t>: N</w:t>
      </w:r>
      <w:r w:rsidRPr="00832960">
        <w:rPr>
          <w:sz w:val="24"/>
          <w:szCs w:val="24"/>
        </w:rPr>
        <w:t>aturlige og semisyntetiske østrogener, usammensatte</w:t>
      </w:r>
      <w:r>
        <w:rPr>
          <w:sz w:val="24"/>
          <w:szCs w:val="24"/>
        </w:rPr>
        <w:t xml:space="preserve">. </w:t>
      </w:r>
      <w:r w:rsidRPr="004D0DFC">
        <w:rPr>
          <w:sz w:val="24"/>
          <w:szCs w:val="24"/>
        </w:rPr>
        <w:t>ATC-kode: G</w:t>
      </w:r>
      <w:r>
        <w:rPr>
          <w:sz w:val="24"/>
          <w:szCs w:val="24"/>
        </w:rPr>
        <w:t xml:space="preserve"> </w:t>
      </w:r>
      <w:r w:rsidRPr="004D0DFC">
        <w:rPr>
          <w:sz w:val="24"/>
          <w:szCs w:val="24"/>
        </w:rPr>
        <w:t>03</w:t>
      </w:r>
      <w:r>
        <w:rPr>
          <w:sz w:val="24"/>
          <w:szCs w:val="24"/>
        </w:rPr>
        <w:t xml:space="preserve"> </w:t>
      </w:r>
      <w:r w:rsidRPr="004D0DFC">
        <w:rPr>
          <w:sz w:val="24"/>
          <w:szCs w:val="24"/>
        </w:rPr>
        <w:t>CA</w:t>
      </w:r>
      <w:r>
        <w:rPr>
          <w:sz w:val="24"/>
          <w:szCs w:val="24"/>
        </w:rPr>
        <w:t xml:space="preserve"> </w:t>
      </w:r>
      <w:r w:rsidRPr="004D0DFC">
        <w:rPr>
          <w:sz w:val="24"/>
          <w:szCs w:val="24"/>
        </w:rPr>
        <w:t>04</w:t>
      </w:r>
      <w:r>
        <w:rPr>
          <w:sz w:val="24"/>
          <w:szCs w:val="24"/>
        </w:rPr>
        <w:t>.</w:t>
      </w:r>
    </w:p>
    <w:p w:rsidR="0099642A" w:rsidRDefault="0099642A" w:rsidP="00ED7309">
      <w:pPr>
        <w:pStyle w:val="Brdtekst"/>
        <w:spacing w:before="7" w:line="249" w:lineRule="auto"/>
        <w:ind w:left="851" w:right="181"/>
        <w:rPr>
          <w:rFonts w:cs="Times New Roman"/>
          <w:color w:val="0C0C0C"/>
          <w:sz w:val="24"/>
          <w:szCs w:val="24"/>
          <w:lang w:val="da-DK"/>
        </w:rPr>
      </w:pPr>
    </w:p>
    <w:p w:rsidR="00ED7309" w:rsidRDefault="00ED7309" w:rsidP="00ED7309">
      <w:pPr>
        <w:pStyle w:val="Brdtekst"/>
        <w:spacing w:before="7" w:line="249" w:lineRule="auto"/>
        <w:ind w:left="851" w:right="181"/>
        <w:rPr>
          <w:rFonts w:cs="Times New Roman"/>
          <w:sz w:val="24"/>
          <w:szCs w:val="24"/>
          <w:lang w:val="da-DK"/>
        </w:rPr>
      </w:pPr>
      <w:r>
        <w:rPr>
          <w:rFonts w:cs="Times New Roman"/>
          <w:color w:val="0C0C0C"/>
          <w:sz w:val="24"/>
          <w:szCs w:val="24"/>
          <w:lang w:val="da-DK"/>
        </w:rPr>
        <w:t>Det</w:t>
      </w:r>
      <w:r>
        <w:rPr>
          <w:rFonts w:cs="Times New Roman"/>
          <w:color w:val="0C0C0C"/>
          <w:spacing w:val="28"/>
          <w:sz w:val="24"/>
          <w:szCs w:val="24"/>
          <w:lang w:val="da-DK"/>
        </w:rPr>
        <w:t xml:space="preserve"> </w:t>
      </w:r>
      <w:r>
        <w:rPr>
          <w:rFonts w:cs="Times New Roman"/>
          <w:color w:val="0C0C0C"/>
          <w:sz w:val="24"/>
          <w:szCs w:val="24"/>
          <w:lang w:val="da-DK"/>
        </w:rPr>
        <w:t>aktive</w:t>
      </w:r>
      <w:r>
        <w:rPr>
          <w:rFonts w:cs="Times New Roman"/>
          <w:color w:val="0C0C0C"/>
          <w:spacing w:val="18"/>
          <w:sz w:val="24"/>
          <w:szCs w:val="24"/>
          <w:lang w:val="da-DK"/>
        </w:rPr>
        <w:t xml:space="preserve"> </w:t>
      </w:r>
      <w:r>
        <w:rPr>
          <w:rFonts w:cs="Times New Roman"/>
          <w:color w:val="0C0C0C"/>
          <w:sz w:val="24"/>
          <w:szCs w:val="24"/>
          <w:lang w:val="da-DK"/>
        </w:rPr>
        <w:t>indholdsstof,</w:t>
      </w:r>
      <w:r>
        <w:rPr>
          <w:rFonts w:cs="Times New Roman"/>
          <w:color w:val="0C0C0C"/>
          <w:spacing w:val="49"/>
          <w:sz w:val="24"/>
          <w:szCs w:val="24"/>
          <w:lang w:val="da-DK"/>
        </w:rPr>
        <w:t xml:space="preserve"> </w:t>
      </w:r>
      <w:r>
        <w:rPr>
          <w:rFonts w:cs="Times New Roman"/>
          <w:color w:val="0C0C0C"/>
          <w:sz w:val="24"/>
          <w:szCs w:val="24"/>
          <w:lang w:val="da-DK"/>
        </w:rPr>
        <w:t>semisyntetisk</w:t>
      </w:r>
      <w:r>
        <w:rPr>
          <w:rFonts w:cs="Times New Roman"/>
          <w:color w:val="0C0C0C"/>
          <w:spacing w:val="34"/>
          <w:sz w:val="24"/>
          <w:szCs w:val="24"/>
          <w:lang w:val="da-DK"/>
        </w:rPr>
        <w:t xml:space="preserve"> </w:t>
      </w:r>
      <w:proofErr w:type="spellStart"/>
      <w:r>
        <w:rPr>
          <w:rFonts w:cs="Times New Roman"/>
          <w:color w:val="0C0C0C"/>
          <w:sz w:val="24"/>
          <w:szCs w:val="24"/>
          <w:lang w:val="da-DK"/>
        </w:rPr>
        <w:t>estriol</w:t>
      </w:r>
      <w:proofErr w:type="spellEnd"/>
      <w:r>
        <w:rPr>
          <w:rFonts w:cs="Times New Roman"/>
          <w:color w:val="0C0C0C"/>
          <w:sz w:val="24"/>
          <w:szCs w:val="24"/>
          <w:lang w:val="da-DK"/>
        </w:rPr>
        <w:t>,</w:t>
      </w:r>
      <w:r>
        <w:rPr>
          <w:rFonts w:cs="Times New Roman"/>
          <w:color w:val="0C0C0C"/>
          <w:spacing w:val="25"/>
          <w:sz w:val="24"/>
          <w:szCs w:val="24"/>
          <w:lang w:val="da-DK"/>
        </w:rPr>
        <w:t xml:space="preserve"> </w:t>
      </w:r>
      <w:r>
        <w:rPr>
          <w:rFonts w:cs="Times New Roman"/>
          <w:color w:val="0C0C0C"/>
          <w:sz w:val="24"/>
          <w:szCs w:val="24"/>
          <w:lang w:val="da-DK"/>
        </w:rPr>
        <w:t>er</w:t>
      </w:r>
      <w:r>
        <w:rPr>
          <w:rFonts w:cs="Times New Roman"/>
          <w:color w:val="0C0C0C"/>
          <w:spacing w:val="11"/>
          <w:sz w:val="24"/>
          <w:szCs w:val="24"/>
          <w:lang w:val="da-DK"/>
        </w:rPr>
        <w:t xml:space="preserve"> </w:t>
      </w:r>
      <w:r>
        <w:rPr>
          <w:rFonts w:cs="Times New Roman"/>
          <w:color w:val="0C0C0C"/>
          <w:sz w:val="24"/>
          <w:szCs w:val="24"/>
          <w:lang w:val="da-DK"/>
        </w:rPr>
        <w:t>kemisk</w:t>
      </w:r>
      <w:r>
        <w:rPr>
          <w:rFonts w:cs="Times New Roman"/>
          <w:color w:val="0C0C0C"/>
          <w:spacing w:val="28"/>
          <w:sz w:val="24"/>
          <w:szCs w:val="24"/>
          <w:lang w:val="da-DK"/>
        </w:rPr>
        <w:t xml:space="preserve"> </w:t>
      </w:r>
      <w:r>
        <w:rPr>
          <w:rFonts w:cs="Times New Roman"/>
          <w:color w:val="0C0C0C"/>
          <w:sz w:val="24"/>
          <w:szCs w:val="24"/>
          <w:lang w:val="da-DK"/>
        </w:rPr>
        <w:t>identisk</w:t>
      </w:r>
      <w:r>
        <w:rPr>
          <w:rFonts w:cs="Times New Roman"/>
          <w:color w:val="0C0C0C"/>
          <w:spacing w:val="23"/>
          <w:sz w:val="24"/>
          <w:szCs w:val="24"/>
          <w:lang w:val="da-DK"/>
        </w:rPr>
        <w:t xml:space="preserve"> </w:t>
      </w:r>
      <w:r>
        <w:rPr>
          <w:rFonts w:cs="Times New Roman"/>
          <w:color w:val="0C0C0C"/>
          <w:sz w:val="24"/>
          <w:szCs w:val="24"/>
          <w:lang w:val="da-DK"/>
        </w:rPr>
        <w:t>med</w:t>
      </w:r>
      <w:r>
        <w:rPr>
          <w:rFonts w:cs="Times New Roman"/>
          <w:color w:val="0C0C0C"/>
          <w:spacing w:val="24"/>
          <w:sz w:val="24"/>
          <w:szCs w:val="24"/>
          <w:lang w:val="da-DK"/>
        </w:rPr>
        <w:t xml:space="preserve"> </w:t>
      </w:r>
      <w:r>
        <w:rPr>
          <w:rFonts w:cs="Times New Roman"/>
          <w:color w:val="0C0C0C"/>
          <w:sz w:val="24"/>
          <w:szCs w:val="24"/>
          <w:lang w:val="da-DK"/>
        </w:rPr>
        <w:t>humant</w:t>
      </w:r>
      <w:r>
        <w:rPr>
          <w:rFonts w:cs="Times New Roman"/>
          <w:color w:val="0C0C0C"/>
          <w:spacing w:val="34"/>
          <w:sz w:val="24"/>
          <w:szCs w:val="24"/>
          <w:lang w:val="da-DK"/>
        </w:rPr>
        <w:t xml:space="preserve"> </w:t>
      </w:r>
      <w:proofErr w:type="spellStart"/>
      <w:r>
        <w:rPr>
          <w:rFonts w:cs="Times New Roman"/>
          <w:color w:val="0C0C0C"/>
          <w:sz w:val="24"/>
          <w:szCs w:val="24"/>
          <w:lang w:val="da-DK"/>
        </w:rPr>
        <w:t>estriol</w:t>
      </w:r>
      <w:proofErr w:type="spellEnd"/>
      <w:r>
        <w:rPr>
          <w:rFonts w:cs="Times New Roman"/>
          <w:color w:val="0C0C0C"/>
          <w:sz w:val="24"/>
          <w:szCs w:val="24"/>
          <w:lang w:val="da-DK"/>
        </w:rPr>
        <w:t>,</w:t>
      </w:r>
      <w:r>
        <w:rPr>
          <w:rFonts w:cs="Times New Roman"/>
          <w:color w:val="0C0C0C"/>
          <w:spacing w:val="25"/>
          <w:sz w:val="24"/>
          <w:szCs w:val="24"/>
          <w:lang w:val="da-DK"/>
        </w:rPr>
        <w:t xml:space="preserve"> </w:t>
      </w:r>
      <w:r>
        <w:rPr>
          <w:rFonts w:cs="Times New Roman"/>
          <w:color w:val="0C0C0C"/>
          <w:sz w:val="24"/>
          <w:szCs w:val="24"/>
          <w:lang w:val="da-DK"/>
        </w:rPr>
        <w:t>som</w:t>
      </w:r>
      <w:r>
        <w:rPr>
          <w:rFonts w:cs="Times New Roman"/>
          <w:color w:val="0C0C0C"/>
          <w:w w:val="102"/>
          <w:sz w:val="24"/>
          <w:szCs w:val="24"/>
          <w:lang w:val="da-DK"/>
        </w:rPr>
        <w:t xml:space="preserve"> </w:t>
      </w:r>
      <w:r>
        <w:rPr>
          <w:rFonts w:cs="Times New Roman"/>
          <w:color w:val="0C0C0C"/>
          <w:sz w:val="24"/>
          <w:szCs w:val="24"/>
          <w:lang w:val="da-DK"/>
        </w:rPr>
        <w:t>produceres</w:t>
      </w:r>
      <w:r>
        <w:rPr>
          <w:rFonts w:cs="Times New Roman"/>
          <w:color w:val="0C0C0C"/>
          <w:spacing w:val="38"/>
          <w:sz w:val="24"/>
          <w:szCs w:val="24"/>
          <w:lang w:val="da-DK"/>
        </w:rPr>
        <w:t xml:space="preserve"> </w:t>
      </w:r>
      <w:r>
        <w:rPr>
          <w:rFonts w:cs="Times New Roman"/>
          <w:color w:val="0C0C0C"/>
          <w:sz w:val="24"/>
          <w:szCs w:val="24"/>
          <w:lang w:val="da-DK"/>
        </w:rPr>
        <w:t>naturligt</w:t>
      </w:r>
      <w:r>
        <w:rPr>
          <w:rFonts w:cs="Times New Roman"/>
          <w:color w:val="0C0C0C"/>
          <w:spacing w:val="34"/>
          <w:sz w:val="24"/>
          <w:szCs w:val="24"/>
          <w:lang w:val="da-DK"/>
        </w:rPr>
        <w:t xml:space="preserve"> </w:t>
      </w:r>
      <w:r>
        <w:rPr>
          <w:rFonts w:cs="Times New Roman"/>
          <w:color w:val="0C0C0C"/>
          <w:sz w:val="24"/>
          <w:szCs w:val="24"/>
          <w:lang w:val="da-DK"/>
        </w:rPr>
        <w:t>i</w:t>
      </w:r>
      <w:r>
        <w:rPr>
          <w:rFonts w:cs="Times New Roman"/>
          <w:color w:val="0C0C0C"/>
          <w:spacing w:val="10"/>
          <w:sz w:val="24"/>
          <w:szCs w:val="24"/>
          <w:lang w:val="da-DK"/>
        </w:rPr>
        <w:t xml:space="preserve"> </w:t>
      </w:r>
      <w:r>
        <w:rPr>
          <w:rFonts w:cs="Times New Roman"/>
          <w:color w:val="0C0C0C"/>
          <w:sz w:val="24"/>
          <w:szCs w:val="24"/>
          <w:lang w:val="da-DK"/>
        </w:rPr>
        <w:t>kroppen.</w:t>
      </w:r>
      <w:r>
        <w:rPr>
          <w:rFonts w:cs="Times New Roman"/>
          <w:color w:val="0C0C0C"/>
          <w:spacing w:val="34"/>
          <w:sz w:val="24"/>
          <w:szCs w:val="24"/>
          <w:lang w:val="da-DK"/>
        </w:rPr>
        <w:t xml:space="preserve"> </w:t>
      </w:r>
      <w:r>
        <w:rPr>
          <w:rFonts w:cs="Times New Roman"/>
          <w:color w:val="0C0C0C"/>
          <w:sz w:val="24"/>
          <w:szCs w:val="24"/>
          <w:lang w:val="da-DK"/>
        </w:rPr>
        <w:t>Vaginalt appliceret</w:t>
      </w:r>
      <w:r>
        <w:rPr>
          <w:rFonts w:cs="Times New Roman"/>
          <w:color w:val="0C0C0C"/>
          <w:spacing w:val="25"/>
          <w:sz w:val="24"/>
          <w:szCs w:val="24"/>
          <w:lang w:val="da-DK"/>
        </w:rPr>
        <w:t xml:space="preserve"> </w:t>
      </w:r>
      <w:proofErr w:type="spellStart"/>
      <w:r>
        <w:rPr>
          <w:rFonts w:cs="Times New Roman"/>
          <w:color w:val="0C0C0C"/>
          <w:sz w:val="24"/>
          <w:szCs w:val="24"/>
          <w:lang w:val="da-DK"/>
        </w:rPr>
        <w:t>estriol</w:t>
      </w:r>
      <w:proofErr w:type="spellEnd"/>
      <w:r>
        <w:rPr>
          <w:rFonts w:cs="Times New Roman"/>
          <w:color w:val="0C0C0C"/>
          <w:spacing w:val="17"/>
          <w:sz w:val="24"/>
          <w:szCs w:val="24"/>
          <w:lang w:val="da-DK"/>
        </w:rPr>
        <w:t xml:space="preserve"> </w:t>
      </w:r>
      <w:r>
        <w:rPr>
          <w:rFonts w:cs="Times New Roman"/>
          <w:color w:val="0C0C0C"/>
          <w:sz w:val="24"/>
          <w:szCs w:val="24"/>
          <w:lang w:val="da-DK"/>
        </w:rPr>
        <w:t>lindrer</w:t>
      </w:r>
      <w:r>
        <w:rPr>
          <w:rFonts w:cs="Times New Roman"/>
          <w:color w:val="0C0C0C"/>
          <w:spacing w:val="21"/>
          <w:sz w:val="24"/>
          <w:szCs w:val="24"/>
          <w:lang w:val="da-DK"/>
        </w:rPr>
        <w:t xml:space="preserve"> </w:t>
      </w:r>
      <w:r>
        <w:rPr>
          <w:rFonts w:cs="Times New Roman"/>
          <w:color w:val="0C0C0C"/>
          <w:sz w:val="24"/>
          <w:szCs w:val="24"/>
          <w:lang w:val="da-DK"/>
        </w:rPr>
        <w:t>symptomerne på vaginal</w:t>
      </w:r>
      <w:r>
        <w:rPr>
          <w:rFonts w:cs="Times New Roman"/>
          <w:color w:val="0C0C0C"/>
          <w:spacing w:val="39"/>
          <w:sz w:val="24"/>
          <w:szCs w:val="24"/>
          <w:lang w:val="da-DK"/>
        </w:rPr>
        <w:t xml:space="preserve"> </w:t>
      </w:r>
      <w:r>
        <w:rPr>
          <w:rFonts w:cs="Times New Roman"/>
          <w:color w:val="0C0C0C"/>
          <w:sz w:val="24"/>
          <w:szCs w:val="24"/>
          <w:lang w:val="da-DK"/>
        </w:rPr>
        <w:t>atrofi, som skyldes</w:t>
      </w:r>
      <w:r>
        <w:rPr>
          <w:rFonts w:cs="Times New Roman"/>
          <w:color w:val="0C0C0C"/>
          <w:spacing w:val="27"/>
          <w:sz w:val="24"/>
          <w:szCs w:val="24"/>
          <w:lang w:val="da-DK"/>
        </w:rPr>
        <w:t xml:space="preserve"> </w:t>
      </w:r>
      <w:r>
        <w:rPr>
          <w:rFonts w:cs="Times New Roman"/>
          <w:color w:val="0C0C0C"/>
          <w:sz w:val="24"/>
          <w:szCs w:val="24"/>
          <w:lang w:val="da-DK"/>
        </w:rPr>
        <w:t xml:space="preserve">østrogenmangel hos </w:t>
      </w:r>
      <w:proofErr w:type="spellStart"/>
      <w:r>
        <w:rPr>
          <w:rFonts w:cs="Times New Roman"/>
          <w:color w:val="0C0C0C"/>
          <w:sz w:val="24"/>
          <w:szCs w:val="24"/>
          <w:lang w:val="da-DK"/>
        </w:rPr>
        <w:t>postmenopausale</w:t>
      </w:r>
      <w:proofErr w:type="spellEnd"/>
      <w:r>
        <w:rPr>
          <w:rFonts w:cs="Times New Roman"/>
          <w:color w:val="0C0C0C"/>
          <w:sz w:val="24"/>
          <w:szCs w:val="24"/>
          <w:lang w:val="da-DK"/>
        </w:rPr>
        <w:t xml:space="preserve"> kvinder.</w:t>
      </w:r>
      <w:r>
        <w:rPr>
          <w:rFonts w:cs="Times New Roman"/>
          <w:color w:val="0C0C0C"/>
          <w:spacing w:val="42"/>
          <w:sz w:val="24"/>
          <w:szCs w:val="24"/>
          <w:lang w:val="da-DK"/>
        </w:rPr>
        <w:t xml:space="preserve"> </w:t>
      </w:r>
      <w:r>
        <w:rPr>
          <w:rFonts w:cs="Times New Roman"/>
          <w:color w:val="0C0C0C"/>
          <w:sz w:val="24"/>
          <w:szCs w:val="24"/>
          <w:lang w:val="da-DK"/>
        </w:rPr>
        <w:t>I</w:t>
      </w:r>
      <w:r>
        <w:rPr>
          <w:rFonts w:cs="Times New Roman"/>
          <w:color w:val="0C0C0C"/>
          <w:spacing w:val="9"/>
          <w:sz w:val="24"/>
          <w:szCs w:val="24"/>
          <w:lang w:val="da-DK"/>
        </w:rPr>
        <w:t xml:space="preserve"> </w:t>
      </w:r>
      <w:r>
        <w:rPr>
          <w:rFonts w:cs="Times New Roman"/>
          <w:color w:val="0C0C0C"/>
          <w:sz w:val="24"/>
          <w:szCs w:val="24"/>
          <w:lang w:val="da-DK"/>
        </w:rPr>
        <w:t>stedet</w:t>
      </w:r>
      <w:r>
        <w:rPr>
          <w:rFonts w:cs="Times New Roman"/>
          <w:color w:val="0C0C0C"/>
          <w:spacing w:val="19"/>
          <w:sz w:val="24"/>
          <w:szCs w:val="24"/>
          <w:lang w:val="da-DK"/>
        </w:rPr>
        <w:t xml:space="preserve"> </w:t>
      </w:r>
      <w:r>
        <w:rPr>
          <w:rFonts w:cs="Times New Roman"/>
          <w:color w:val="0C0C0C"/>
          <w:sz w:val="24"/>
          <w:szCs w:val="24"/>
          <w:lang w:val="da-DK"/>
        </w:rPr>
        <w:t>for</w:t>
      </w:r>
      <w:r>
        <w:rPr>
          <w:rFonts w:cs="Times New Roman"/>
          <w:color w:val="0C0C0C"/>
          <w:spacing w:val="19"/>
          <w:sz w:val="24"/>
          <w:szCs w:val="24"/>
          <w:lang w:val="da-DK"/>
        </w:rPr>
        <w:t xml:space="preserve"> </w:t>
      </w:r>
      <w:r>
        <w:rPr>
          <w:rFonts w:cs="Times New Roman"/>
          <w:color w:val="0C0C0C"/>
          <w:sz w:val="24"/>
          <w:szCs w:val="24"/>
          <w:lang w:val="da-DK"/>
        </w:rPr>
        <w:t>en</w:t>
      </w:r>
      <w:r>
        <w:rPr>
          <w:rFonts w:cs="Times New Roman"/>
          <w:color w:val="0C0C0C"/>
          <w:spacing w:val="24"/>
          <w:sz w:val="24"/>
          <w:szCs w:val="24"/>
          <w:lang w:val="da-DK"/>
        </w:rPr>
        <w:t xml:space="preserve"> </w:t>
      </w:r>
      <w:r>
        <w:rPr>
          <w:rFonts w:cs="Times New Roman"/>
          <w:color w:val="0C0C0C"/>
          <w:sz w:val="24"/>
          <w:szCs w:val="24"/>
          <w:lang w:val="da-DK"/>
        </w:rPr>
        <w:t>atrofisk</w:t>
      </w:r>
      <w:r>
        <w:rPr>
          <w:rFonts w:cs="Times New Roman"/>
          <w:color w:val="0C0C0C"/>
          <w:spacing w:val="31"/>
          <w:sz w:val="24"/>
          <w:szCs w:val="24"/>
          <w:lang w:val="da-DK"/>
        </w:rPr>
        <w:t xml:space="preserve"> </w:t>
      </w:r>
      <w:r>
        <w:rPr>
          <w:rFonts w:cs="Times New Roman"/>
          <w:color w:val="0C0C0C"/>
          <w:sz w:val="24"/>
          <w:szCs w:val="24"/>
          <w:lang w:val="da-DK"/>
        </w:rPr>
        <w:t>celleprofil</w:t>
      </w:r>
      <w:r>
        <w:rPr>
          <w:rFonts w:cs="Times New Roman"/>
          <w:color w:val="0C0C0C"/>
          <w:spacing w:val="25"/>
          <w:sz w:val="24"/>
          <w:szCs w:val="24"/>
          <w:lang w:val="da-DK"/>
        </w:rPr>
        <w:t xml:space="preserve"> </w:t>
      </w:r>
      <w:r>
        <w:rPr>
          <w:rFonts w:cs="Times New Roman"/>
          <w:color w:val="0C0C0C"/>
          <w:sz w:val="24"/>
          <w:szCs w:val="24"/>
          <w:lang w:val="da-DK"/>
        </w:rPr>
        <w:t>findes</w:t>
      </w:r>
      <w:r>
        <w:rPr>
          <w:rFonts w:cs="Times New Roman"/>
          <w:color w:val="0C0C0C"/>
          <w:spacing w:val="22"/>
          <w:sz w:val="24"/>
          <w:szCs w:val="24"/>
          <w:lang w:val="da-DK"/>
        </w:rPr>
        <w:t xml:space="preserve"> </w:t>
      </w:r>
      <w:r>
        <w:rPr>
          <w:rFonts w:cs="Times New Roman"/>
          <w:color w:val="0C0C0C"/>
          <w:sz w:val="24"/>
          <w:szCs w:val="24"/>
          <w:lang w:val="da-DK"/>
        </w:rPr>
        <w:t>der</w:t>
      </w:r>
      <w:r>
        <w:rPr>
          <w:rFonts w:cs="Times New Roman"/>
          <w:color w:val="0C0C0C"/>
          <w:spacing w:val="6"/>
          <w:sz w:val="24"/>
          <w:szCs w:val="24"/>
          <w:lang w:val="da-DK"/>
        </w:rPr>
        <w:t xml:space="preserve"> </w:t>
      </w:r>
      <w:r>
        <w:rPr>
          <w:rFonts w:cs="Times New Roman"/>
          <w:color w:val="0C0C0C"/>
          <w:sz w:val="24"/>
          <w:szCs w:val="24"/>
          <w:lang w:val="da-DK"/>
        </w:rPr>
        <w:t>hovedsageligt</w:t>
      </w:r>
      <w:r>
        <w:rPr>
          <w:rFonts w:cs="Times New Roman"/>
          <w:color w:val="0C0C0C"/>
          <w:w w:val="102"/>
          <w:sz w:val="24"/>
          <w:szCs w:val="24"/>
          <w:lang w:val="da-DK"/>
        </w:rPr>
        <w:t xml:space="preserve"> </w:t>
      </w:r>
      <w:proofErr w:type="spellStart"/>
      <w:r>
        <w:rPr>
          <w:rFonts w:cs="Times New Roman"/>
          <w:color w:val="0C0C0C"/>
          <w:sz w:val="24"/>
          <w:szCs w:val="24"/>
          <w:lang w:val="da-DK"/>
        </w:rPr>
        <w:t>intermediære</w:t>
      </w:r>
      <w:proofErr w:type="spellEnd"/>
      <w:r>
        <w:rPr>
          <w:rFonts w:cs="Times New Roman"/>
          <w:color w:val="0C0C0C"/>
          <w:spacing w:val="34"/>
          <w:sz w:val="24"/>
          <w:szCs w:val="24"/>
          <w:lang w:val="da-DK"/>
        </w:rPr>
        <w:t xml:space="preserve"> </w:t>
      </w:r>
      <w:r>
        <w:rPr>
          <w:rFonts w:cs="Times New Roman"/>
          <w:color w:val="0C0C0C"/>
          <w:sz w:val="24"/>
          <w:szCs w:val="24"/>
          <w:lang w:val="da-DK"/>
        </w:rPr>
        <w:t>celler</w:t>
      </w:r>
      <w:r>
        <w:rPr>
          <w:rFonts w:cs="Times New Roman"/>
          <w:color w:val="0C0C0C"/>
          <w:spacing w:val="24"/>
          <w:sz w:val="24"/>
          <w:szCs w:val="24"/>
          <w:lang w:val="da-DK"/>
        </w:rPr>
        <w:t xml:space="preserve"> </w:t>
      </w:r>
      <w:r>
        <w:rPr>
          <w:rFonts w:cs="Times New Roman"/>
          <w:color w:val="0C0C0C"/>
          <w:sz w:val="24"/>
          <w:szCs w:val="24"/>
          <w:lang w:val="da-DK"/>
        </w:rPr>
        <w:t>og</w:t>
      </w:r>
      <w:r>
        <w:rPr>
          <w:rFonts w:cs="Times New Roman"/>
          <w:color w:val="0C0C0C"/>
          <w:spacing w:val="13"/>
          <w:sz w:val="24"/>
          <w:szCs w:val="24"/>
          <w:lang w:val="da-DK"/>
        </w:rPr>
        <w:t xml:space="preserve"> </w:t>
      </w:r>
      <w:r>
        <w:rPr>
          <w:rFonts w:cs="Times New Roman"/>
          <w:color w:val="0C0C0C"/>
          <w:sz w:val="24"/>
          <w:szCs w:val="24"/>
          <w:lang w:val="da-DK"/>
        </w:rPr>
        <w:t>et</w:t>
      </w:r>
      <w:r>
        <w:rPr>
          <w:rFonts w:cs="Times New Roman"/>
          <w:color w:val="0C0C0C"/>
          <w:spacing w:val="31"/>
          <w:sz w:val="24"/>
          <w:szCs w:val="24"/>
          <w:lang w:val="da-DK"/>
        </w:rPr>
        <w:t xml:space="preserve"> </w:t>
      </w:r>
      <w:r>
        <w:rPr>
          <w:rFonts w:cs="Times New Roman"/>
          <w:color w:val="0C0C0C"/>
          <w:sz w:val="24"/>
          <w:szCs w:val="24"/>
          <w:lang w:val="da-DK"/>
        </w:rPr>
        <w:t>stigende</w:t>
      </w:r>
      <w:r>
        <w:rPr>
          <w:rFonts w:cs="Times New Roman"/>
          <w:color w:val="0C0C0C"/>
          <w:spacing w:val="28"/>
          <w:sz w:val="24"/>
          <w:szCs w:val="24"/>
          <w:lang w:val="da-DK"/>
        </w:rPr>
        <w:t xml:space="preserve"> </w:t>
      </w:r>
      <w:r>
        <w:rPr>
          <w:rFonts w:cs="Times New Roman"/>
          <w:color w:val="0C0C0C"/>
          <w:sz w:val="24"/>
          <w:szCs w:val="24"/>
          <w:lang w:val="da-DK"/>
        </w:rPr>
        <w:t>antal</w:t>
      </w:r>
      <w:r>
        <w:rPr>
          <w:rFonts w:cs="Times New Roman"/>
          <w:color w:val="0C0C0C"/>
          <w:spacing w:val="26"/>
          <w:sz w:val="24"/>
          <w:szCs w:val="24"/>
          <w:lang w:val="da-DK"/>
        </w:rPr>
        <w:t xml:space="preserve"> </w:t>
      </w:r>
      <w:proofErr w:type="spellStart"/>
      <w:r>
        <w:rPr>
          <w:rFonts w:cs="Times New Roman"/>
          <w:color w:val="0C0C0C"/>
          <w:sz w:val="24"/>
          <w:szCs w:val="24"/>
          <w:lang w:val="da-DK"/>
        </w:rPr>
        <w:t>superficielle</w:t>
      </w:r>
      <w:proofErr w:type="spellEnd"/>
      <w:r>
        <w:rPr>
          <w:rFonts w:cs="Times New Roman"/>
          <w:color w:val="0C0C0C"/>
          <w:spacing w:val="29"/>
          <w:sz w:val="24"/>
          <w:szCs w:val="24"/>
          <w:lang w:val="da-DK"/>
        </w:rPr>
        <w:t xml:space="preserve"> </w:t>
      </w:r>
      <w:r>
        <w:rPr>
          <w:rFonts w:cs="Times New Roman"/>
          <w:color w:val="0C0C0C"/>
          <w:sz w:val="24"/>
          <w:szCs w:val="24"/>
          <w:lang w:val="da-DK"/>
        </w:rPr>
        <w:t>celler</w:t>
      </w:r>
      <w:r>
        <w:rPr>
          <w:rFonts w:cs="Times New Roman"/>
          <w:color w:val="0C0C0C"/>
          <w:spacing w:val="22"/>
          <w:sz w:val="24"/>
          <w:szCs w:val="24"/>
          <w:lang w:val="da-DK"/>
        </w:rPr>
        <w:t xml:space="preserve"> </w:t>
      </w:r>
      <w:r>
        <w:rPr>
          <w:rFonts w:cs="Times New Roman"/>
          <w:color w:val="0C0C0C"/>
          <w:sz w:val="24"/>
          <w:szCs w:val="24"/>
          <w:lang w:val="da-DK"/>
        </w:rPr>
        <w:t>i</w:t>
      </w:r>
      <w:r>
        <w:rPr>
          <w:rFonts w:cs="Times New Roman"/>
          <w:color w:val="0C0C0C"/>
          <w:spacing w:val="14"/>
          <w:sz w:val="24"/>
          <w:szCs w:val="24"/>
          <w:lang w:val="da-DK"/>
        </w:rPr>
        <w:t xml:space="preserve"> </w:t>
      </w:r>
      <w:r>
        <w:rPr>
          <w:rFonts w:cs="Times New Roman"/>
          <w:color w:val="0C0C0C"/>
          <w:sz w:val="24"/>
          <w:szCs w:val="24"/>
          <w:lang w:val="da-DK"/>
        </w:rPr>
        <w:t>vagina;</w:t>
      </w:r>
      <w:r>
        <w:rPr>
          <w:rFonts w:cs="Times New Roman"/>
          <w:color w:val="0C0C0C"/>
          <w:spacing w:val="30"/>
          <w:sz w:val="24"/>
          <w:szCs w:val="24"/>
          <w:lang w:val="da-DK"/>
        </w:rPr>
        <w:t xml:space="preserve"> </w:t>
      </w:r>
      <w:r>
        <w:rPr>
          <w:rFonts w:cs="Times New Roman"/>
          <w:color w:val="0C0C0C"/>
          <w:sz w:val="24"/>
          <w:szCs w:val="24"/>
          <w:lang w:val="da-DK"/>
        </w:rPr>
        <w:t>inflammatoriske</w:t>
      </w:r>
      <w:r>
        <w:rPr>
          <w:rFonts w:cs="Times New Roman"/>
          <w:color w:val="0C0C0C"/>
          <w:w w:val="102"/>
          <w:sz w:val="24"/>
          <w:szCs w:val="24"/>
          <w:lang w:val="da-DK"/>
        </w:rPr>
        <w:t xml:space="preserve"> </w:t>
      </w:r>
      <w:r>
        <w:rPr>
          <w:rFonts w:cs="Times New Roman"/>
          <w:color w:val="0C0C0C"/>
          <w:sz w:val="24"/>
          <w:szCs w:val="24"/>
          <w:lang w:val="da-DK"/>
        </w:rPr>
        <w:t>tilstande</w:t>
      </w:r>
      <w:r>
        <w:rPr>
          <w:rFonts w:cs="Times New Roman"/>
          <w:color w:val="0C0C0C"/>
          <w:spacing w:val="33"/>
          <w:sz w:val="24"/>
          <w:szCs w:val="24"/>
          <w:lang w:val="da-DK"/>
        </w:rPr>
        <w:t xml:space="preserve"> </w:t>
      </w:r>
      <w:r>
        <w:rPr>
          <w:rFonts w:cs="Times New Roman"/>
          <w:color w:val="0C0C0C"/>
          <w:sz w:val="24"/>
          <w:szCs w:val="24"/>
          <w:lang w:val="da-DK"/>
        </w:rPr>
        <w:t>forsvinder,</w:t>
      </w:r>
      <w:r>
        <w:rPr>
          <w:rFonts w:cs="Times New Roman"/>
          <w:color w:val="0C0C0C"/>
          <w:spacing w:val="32"/>
          <w:sz w:val="24"/>
          <w:szCs w:val="24"/>
          <w:lang w:val="da-DK"/>
        </w:rPr>
        <w:t xml:space="preserve"> </w:t>
      </w:r>
      <w:r>
        <w:rPr>
          <w:rFonts w:cs="Times New Roman"/>
          <w:color w:val="0C0C0C"/>
          <w:sz w:val="24"/>
          <w:szCs w:val="24"/>
          <w:lang w:val="da-DK"/>
        </w:rPr>
        <w:t>og</w:t>
      </w:r>
      <w:r>
        <w:rPr>
          <w:rFonts w:cs="Times New Roman"/>
          <w:color w:val="0C0C0C"/>
          <w:spacing w:val="18"/>
          <w:sz w:val="24"/>
          <w:szCs w:val="24"/>
          <w:lang w:val="da-DK"/>
        </w:rPr>
        <w:t xml:space="preserve"> </w:t>
      </w:r>
      <w:r>
        <w:rPr>
          <w:rFonts w:cs="Times New Roman"/>
          <w:color w:val="0C0C0C"/>
          <w:sz w:val="24"/>
          <w:szCs w:val="24"/>
          <w:lang w:val="da-DK"/>
        </w:rPr>
        <w:t>genopretningen</w:t>
      </w:r>
      <w:r>
        <w:rPr>
          <w:rFonts w:cs="Times New Roman"/>
          <w:color w:val="0C0C0C"/>
          <w:spacing w:val="47"/>
          <w:sz w:val="24"/>
          <w:szCs w:val="24"/>
          <w:lang w:val="da-DK"/>
        </w:rPr>
        <w:t xml:space="preserve"> </w:t>
      </w:r>
      <w:r>
        <w:rPr>
          <w:rFonts w:cs="Times New Roman"/>
          <w:color w:val="0C0C0C"/>
          <w:sz w:val="24"/>
          <w:szCs w:val="24"/>
          <w:lang w:val="da-DK"/>
        </w:rPr>
        <w:t>af</w:t>
      </w:r>
      <w:r>
        <w:rPr>
          <w:rFonts w:cs="Times New Roman"/>
          <w:color w:val="0C0C0C"/>
          <w:spacing w:val="21"/>
          <w:sz w:val="24"/>
          <w:szCs w:val="24"/>
          <w:lang w:val="da-DK"/>
        </w:rPr>
        <w:t xml:space="preserve"> </w:t>
      </w:r>
      <w:proofErr w:type="spellStart"/>
      <w:r>
        <w:rPr>
          <w:rFonts w:cs="Times New Roman"/>
          <w:color w:val="0C0C0C"/>
          <w:sz w:val="24"/>
          <w:szCs w:val="24"/>
          <w:lang w:val="da-DK"/>
        </w:rPr>
        <w:t>Lactobacillus</w:t>
      </w:r>
      <w:proofErr w:type="spellEnd"/>
      <w:r>
        <w:rPr>
          <w:rFonts w:cs="Times New Roman"/>
          <w:color w:val="0C0C0C"/>
          <w:sz w:val="24"/>
          <w:szCs w:val="24"/>
          <w:lang w:val="da-DK"/>
        </w:rPr>
        <w:t>-floraen (</w:t>
      </w:r>
      <w:proofErr w:type="spellStart"/>
      <w:r>
        <w:rPr>
          <w:rFonts w:cs="Times New Roman"/>
          <w:color w:val="0C0C0C"/>
          <w:sz w:val="24"/>
          <w:szCs w:val="24"/>
          <w:lang w:val="da-DK"/>
        </w:rPr>
        <w:t>Doderleins</w:t>
      </w:r>
      <w:proofErr w:type="spellEnd"/>
      <w:r>
        <w:rPr>
          <w:rFonts w:cs="Times New Roman"/>
          <w:color w:val="0C0C0C"/>
          <w:spacing w:val="22"/>
          <w:sz w:val="24"/>
          <w:szCs w:val="24"/>
          <w:lang w:val="da-DK"/>
        </w:rPr>
        <w:t xml:space="preserve"> </w:t>
      </w:r>
      <w:proofErr w:type="spellStart"/>
      <w:r>
        <w:rPr>
          <w:rFonts w:cs="Times New Roman"/>
          <w:color w:val="0C0C0C"/>
          <w:sz w:val="24"/>
          <w:szCs w:val="24"/>
          <w:lang w:val="da-DK"/>
        </w:rPr>
        <w:t>bacil</w:t>
      </w:r>
      <w:proofErr w:type="spellEnd"/>
      <w:r>
        <w:rPr>
          <w:rFonts w:cs="Times New Roman"/>
          <w:color w:val="0C0C0C"/>
          <w:sz w:val="24"/>
          <w:szCs w:val="24"/>
          <w:lang w:val="da-DK"/>
        </w:rPr>
        <w:t>)</w:t>
      </w:r>
      <w:r>
        <w:rPr>
          <w:rFonts w:cs="Times New Roman"/>
          <w:color w:val="0C0C0C"/>
          <w:spacing w:val="31"/>
          <w:sz w:val="24"/>
          <w:szCs w:val="24"/>
          <w:lang w:val="da-DK"/>
        </w:rPr>
        <w:t xml:space="preserve"> </w:t>
      </w:r>
      <w:r>
        <w:rPr>
          <w:rFonts w:cs="Times New Roman"/>
          <w:color w:val="0C0C0C"/>
          <w:sz w:val="24"/>
          <w:szCs w:val="24"/>
          <w:lang w:val="da-DK"/>
        </w:rPr>
        <w:t>i</w:t>
      </w:r>
      <w:r>
        <w:rPr>
          <w:rFonts w:cs="Times New Roman"/>
          <w:color w:val="0C0C0C"/>
          <w:spacing w:val="10"/>
          <w:sz w:val="24"/>
          <w:szCs w:val="24"/>
          <w:lang w:val="da-DK"/>
        </w:rPr>
        <w:t xml:space="preserve"> </w:t>
      </w:r>
      <w:r>
        <w:rPr>
          <w:rFonts w:cs="Times New Roman"/>
          <w:color w:val="0C0C0C"/>
          <w:sz w:val="24"/>
          <w:szCs w:val="24"/>
          <w:lang w:val="da-DK"/>
        </w:rPr>
        <w:t>vagina understøttes.</w:t>
      </w:r>
    </w:p>
    <w:p w:rsidR="00ED7309" w:rsidRDefault="00ED7309" w:rsidP="00ED7309">
      <w:pPr>
        <w:pStyle w:val="Brdtekst"/>
        <w:spacing w:line="247" w:lineRule="auto"/>
        <w:ind w:left="851" w:right="181"/>
        <w:rPr>
          <w:rFonts w:cs="Times New Roman"/>
          <w:sz w:val="24"/>
          <w:szCs w:val="24"/>
          <w:lang w:val="da-DK"/>
        </w:rPr>
      </w:pPr>
      <w:proofErr w:type="spellStart"/>
      <w:r>
        <w:rPr>
          <w:rFonts w:cs="Times New Roman"/>
          <w:color w:val="0C0C0C"/>
          <w:sz w:val="24"/>
          <w:szCs w:val="24"/>
          <w:lang w:val="da-DK"/>
        </w:rPr>
        <w:t>Estrokads</w:t>
      </w:r>
      <w:proofErr w:type="spellEnd"/>
      <w:r>
        <w:rPr>
          <w:rFonts w:cs="Times New Roman"/>
          <w:color w:val="0C0C0C"/>
          <w:spacing w:val="33"/>
          <w:sz w:val="24"/>
          <w:szCs w:val="24"/>
          <w:lang w:val="da-DK"/>
        </w:rPr>
        <w:t xml:space="preserve"> </w:t>
      </w:r>
      <w:r>
        <w:rPr>
          <w:rFonts w:cs="Times New Roman"/>
          <w:color w:val="0C0C0C"/>
          <w:sz w:val="24"/>
          <w:szCs w:val="24"/>
          <w:lang w:val="da-DK"/>
        </w:rPr>
        <w:t>overlegne</w:t>
      </w:r>
      <w:r>
        <w:rPr>
          <w:rFonts w:cs="Times New Roman"/>
          <w:color w:val="0C0C0C"/>
          <w:spacing w:val="22"/>
          <w:sz w:val="24"/>
          <w:szCs w:val="24"/>
          <w:lang w:val="da-DK"/>
        </w:rPr>
        <w:t xml:space="preserve"> </w:t>
      </w:r>
      <w:r>
        <w:rPr>
          <w:rFonts w:cs="Times New Roman"/>
          <w:color w:val="0C0C0C"/>
          <w:sz w:val="24"/>
          <w:szCs w:val="24"/>
          <w:lang w:val="da-DK"/>
        </w:rPr>
        <w:t>virkning</w:t>
      </w:r>
      <w:r>
        <w:rPr>
          <w:rFonts w:cs="Times New Roman"/>
          <w:color w:val="0C0C0C"/>
          <w:spacing w:val="24"/>
          <w:sz w:val="24"/>
          <w:szCs w:val="24"/>
          <w:lang w:val="da-DK"/>
        </w:rPr>
        <w:t xml:space="preserve"> </w:t>
      </w:r>
      <w:r>
        <w:rPr>
          <w:rFonts w:cs="Times New Roman"/>
          <w:color w:val="0C0C0C"/>
          <w:sz w:val="24"/>
          <w:szCs w:val="24"/>
          <w:lang w:val="da-DK"/>
        </w:rPr>
        <w:t>i</w:t>
      </w:r>
      <w:r>
        <w:rPr>
          <w:rFonts w:cs="Times New Roman"/>
          <w:color w:val="0C0C0C"/>
          <w:spacing w:val="6"/>
          <w:sz w:val="24"/>
          <w:szCs w:val="24"/>
          <w:lang w:val="da-DK"/>
        </w:rPr>
        <w:t xml:space="preserve"> </w:t>
      </w:r>
      <w:r>
        <w:rPr>
          <w:rFonts w:cs="Times New Roman"/>
          <w:color w:val="0C0C0C"/>
          <w:sz w:val="24"/>
          <w:szCs w:val="24"/>
          <w:lang w:val="da-DK"/>
        </w:rPr>
        <w:t>forhold</w:t>
      </w:r>
      <w:r>
        <w:rPr>
          <w:rFonts w:cs="Times New Roman"/>
          <w:color w:val="0C0C0C"/>
          <w:spacing w:val="20"/>
          <w:sz w:val="24"/>
          <w:szCs w:val="24"/>
          <w:lang w:val="da-DK"/>
        </w:rPr>
        <w:t xml:space="preserve"> </w:t>
      </w:r>
      <w:r>
        <w:rPr>
          <w:rFonts w:cs="Times New Roman"/>
          <w:color w:val="0C0C0C"/>
          <w:sz w:val="24"/>
          <w:szCs w:val="24"/>
          <w:lang w:val="da-DK"/>
        </w:rPr>
        <w:t>til</w:t>
      </w:r>
      <w:r>
        <w:rPr>
          <w:rFonts w:cs="Times New Roman"/>
          <w:color w:val="0C0C0C"/>
          <w:spacing w:val="17"/>
          <w:sz w:val="24"/>
          <w:szCs w:val="24"/>
          <w:lang w:val="da-DK"/>
        </w:rPr>
        <w:t xml:space="preserve"> </w:t>
      </w:r>
      <w:r>
        <w:rPr>
          <w:rFonts w:cs="Times New Roman"/>
          <w:color w:val="0C0C0C"/>
          <w:sz w:val="24"/>
          <w:szCs w:val="24"/>
          <w:lang w:val="da-DK"/>
        </w:rPr>
        <w:t>placebo</w:t>
      </w:r>
      <w:r>
        <w:rPr>
          <w:rFonts w:cs="Times New Roman"/>
          <w:color w:val="0C0C0C"/>
          <w:spacing w:val="34"/>
          <w:sz w:val="24"/>
          <w:szCs w:val="24"/>
          <w:lang w:val="da-DK"/>
        </w:rPr>
        <w:t xml:space="preserve"> </w:t>
      </w:r>
      <w:r>
        <w:rPr>
          <w:rFonts w:cs="Times New Roman"/>
          <w:color w:val="0C0C0C"/>
          <w:sz w:val="24"/>
          <w:szCs w:val="24"/>
          <w:lang w:val="da-DK"/>
        </w:rPr>
        <w:t>ved</w:t>
      </w:r>
      <w:r>
        <w:rPr>
          <w:rFonts w:cs="Times New Roman"/>
          <w:color w:val="0C0C0C"/>
          <w:spacing w:val="16"/>
          <w:sz w:val="24"/>
          <w:szCs w:val="24"/>
          <w:lang w:val="da-DK"/>
        </w:rPr>
        <w:t xml:space="preserve"> </w:t>
      </w:r>
      <w:r>
        <w:rPr>
          <w:rFonts w:cs="Times New Roman"/>
          <w:color w:val="0C0C0C"/>
          <w:sz w:val="24"/>
          <w:szCs w:val="24"/>
          <w:lang w:val="da-DK"/>
        </w:rPr>
        <w:t>lokal</w:t>
      </w:r>
      <w:r>
        <w:rPr>
          <w:rFonts w:cs="Times New Roman"/>
          <w:color w:val="0C0C0C"/>
          <w:spacing w:val="10"/>
          <w:sz w:val="24"/>
          <w:szCs w:val="24"/>
          <w:lang w:val="da-DK"/>
        </w:rPr>
        <w:t xml:space="preserve"> </w:t>
      </w:r>
      <w:r>
        <w:rPr>
          <w:rFonts w:cs="Times New Roman"/>
          <w:color w:val="0C0C0C"/>
          <w:sz w:val="24"/>
          <w:szCs w:val="24"/>
          <w:lang w:val="da-DK"/>
        </w:rPr>
        <w:t>behandling</w:t>
      </w:r>
      <w:r>
        <w:rPr>
          <w:rFonts w:cs="Times New Roman"/>
          <w:color w:val="0C0C0C"/>
          <w:spacing w:val="40"/>
          <w:sz w:val="24"/>
          <w:szCs w:val="24"/>
          <w:lang w:val="da-DK"/>
        </w:rPr>
        <w:t xml:space="preserve"> </w:t>
      </w:r>
      <w:r>
        <w:rPr>
          <w:rFonts w:cs="Times New Roman"/>
          <w:color w:val="0C0C0C"/>
          <w:sz w:val="24"/>
          <w:szCs w:val="24"/>
          <w:lang w:val="da-DK"/>
        </w:rPr>
        <w:t>af</w:t>
      </w:r>
      <w:r>
        <w:rPr>
          <w:rFonts w:cs="Times New Roman"/>
          <w:color w:val="0C0C0C"/>
          <w:spacing w:val="23"/>
          <w:sz w:val="24"/>
          <w:szCs w:val="24"/>
          <w:lang w:val="da-DK"/>
        </w:rPr>
        <w:t xml:space="preserve"> </w:t>
      </w:r>
      <w:r>
        <w:rPr>
          <w:rFonts w:cs="Times New Roman"/>
          <w:color w:val="0C0C0C"/>
          <w:sz w:val="24"/>
          <w:szCs w:val="24"/>
          <w:lang w:val="da-DK"/>
        </w:rPr>
        <w:t>vaginal</w:t>
      </w:r>
      <w:r>
        <w:rPr>
          <w:rFonts w:cs="Times New Roman"/>
          <w:color w:val="0C0C0C"/>
          <w:spacing w:val="29"/>
          <w:sz w:val="24"/>
          <w:szCs w:val="24"/>
          <w:lang w:val="da-DK"/>
        </w:rPr>
        <w:t xml:space="preserve"> </w:t>
      </w:r>
      <w:r>
        <w:rPr>
          <w:rFonts w:cs="Times New Roman"/>
          <w:color w:val="0C0C0C"/>
          <w:sz w:val="24"/>
          <w:szCs w:val="24"/>
          <w:lang w:val="da-DK"/>
        </w:rPr>
        <w:t>atrofi</w:t>
      </w:r>
      <w:r>
        <w:rPr>
          <w:rFonts w:cs="Times New Roman"/>
          <w:color w:val="0C0C0C"/>
          <w:spacing w:val="17"/>
          <w:sz w:val="24"/>
          <w:szCs w:val="24"/>
          <w:lang w:val="da-DK"/>
        </w:rPr>
        <w:t xml:space="preserve"> </w:t>
      </w:r>
      <w:r>
        <w:rPr>
          <w:rFonts w:cs="Times New Roman"/>
          <w:color w:val="0C0C0C"/>
          <w:sz w:val="24"/>
          <w:szCs w:val="24"/>
          <w:lang w:val="da-DK"/>
        </w:rPr>
        <w:t>er</w:t>
      </w:r>
      <w:r>
        <w:rPr>
          <w:rFonts w:cs="Times New Roman"/>
          <w:color w:val="0C0C0C"/>
          <w:w w:val="102"/>
          <w:sz w:val="24"/>
          <w:szCs w:val="24"/>
          <w:lang w:val="da-DK"/>
        </w:rPr>
        <w:t xml:space="preserve"> </w:t>
      </w:r>
      <w:r>
        <w:rPr>
          <w:rFonts w:cs="Times New Roman"/>
          <w:color w:val="0C0C0C"/>
          <w:sz w:val="24"/>
          <w:szCs w:val="24"/>
          <w:lang w:val="da-DK"/>
        </w:rPr>
        <w:t>påvist</w:t>
      </w:r>
      <w:r>
        <w:rPr>
          <w:rFonts w:cs="Times New Roman"/>
          <w:color w:val="0C0C0C"/>
          <w:spacing w:val="31"/>
          <w:sz w:val="24"/>
          <w:szCs w:val="24"/>
          <w:lang w:val="da-DK"/>
        </w:rPr>
        <w:t xml:space="preserve"> </w:t>
      </w:r>
      <w:r>
        <w:rPr>
          <w:rFonts w:cs="Times New Roman"/>
          <w:color w:val="0C0C0C"/>
          <w:sz w:val="24"/>
          <w:szCs w:val="24"/>
          <w:lang w:val="da-DK"/>
        </w:rPr>
        <w:t>i</w:t>
      </w:r>
      <w:r>
        <w:rPr>
          <w:rFonts w:cs="Times New Roman"/>
          <w:color w:val="0C0C0C"/>
          <w:spacing w:val="7"/>
          <w:sz w:val="24"/>
          <w:szCs w:val="24"/>
          <w:lang w:val="da-DK"/>
        </w:rPr>
        <w:t xml:space="preserve"> </w:t>
      </w:r>
      <w:r>
        <w:rPr>
          <w:rFonts w:cs="Times New Roman"/>
          <w:color w:val="0C0C0C"/>
          <w:sz w:val="24"/>
          <w:szCs w:val="24"/>
          <w:lang w:val="da-DK"/>
        </w:rPr>
        <w:t>et</w:t>
      </w:r>
      <w:r>
        <w:rPr>
          <w:rFonts w:cs="Times New Roman"/>
          <w:color w:val="0C0C0C"/>
          <w:spacing w:val="12"/>
          <w:sz w:val="24"/>
          <w:szCs w:val="24"/>
          <w:lang w:val="da-DK"/>
        </w:rPr>
        <w:t xml:space="preserve"> </w:t>
      </w:r>
      <w:r>
        <w:rPr>
          <w:rFonts w:cs="Times New Roman"/>
          <w:color w:val="0C0C0C"/>
          <w:sz w:val="24"/>
          <w:szCs w:val="24"/>
          <w:lang w:val="da-DK"/>
        </w:rPr>
        <w:t>randomiseret</w:t>
      </w:r>
      <w:r>
        <w:rPr>
          <w:rFonts w:cs="Times New Roman"/>
          <w:color w:val="0C0C0C"/>
          <w:spacing w:val="46"/>
          <w:sz w:val="24"/>
          <w:szCs w:val="24"/>
          <w:lang w:val="da-DK"/>
        </w:rPr>
        <w:t xml:space="preserve"> </w:t>
      </w:r>
      <w:r>
        <w:rPr>
          <w:rFonts w:cs="Times New Roman"/>
          <w:color w:val="0C0C0C"/>
          <w:sz w:val="24"/>
          <w:szCs w:val="24"/>
          <w:lang w:val="da-DK"/>
        </w:rPr>
        <w:t>dobbeltblindet</w:t>
      </w:r>
      <w:r>
        <w:rPr>
          <w:rFonts w:cs="Times New Roman"/>
          <w:color w:val="0C0C0C"/>
          <w:spacing w:val="41"/>
          <w:sz w:val="24"/>
          <w:szCs w:val="24"/>
          <w:lang w:val="da-DK"/>
        </w:rPr>
        <w:t xml:space="preserve"> </w:t>
      </w:r>
      <w:r>
        <w:rPr>
          <w:rFonts w:cs="Times New Roman"/>
          <w:color w:val="0C0C0C"/>
          <w:sz w:val="24"/>
          <w:szCs w:val="24"/>
          <w:lang w:val="da-DK"/>
        </w:rPr>
        <w:t>klinisk</w:t>
      </w:r>
      <w:r>
        <w:rPr>
          <w:rFonts w:cs="Times New Roman"/>
          <w:color w:val="0C0C0C"/>
          <w:spacing w:val="34"/>
          <w:sz w:val="24"/>
          <w:szCs w:val="24"/>
          <w:lang w:val="da-DK"/>
        </w:rPr>
        <w:t xml:space="preserve"> </w:t>
      </w:r>
      <w:r>
        <w:rPr>
          <w:rFonts w:cs="Times New Roman"/>
          <w:color w:val="0C0C0C"/>
          <w:sz w:val="24"/>
          <w:szCs w:val="24"/>
          <w:lang w:val="da-DK"/>
        </w:rPr>
        <w:t>studie</w:t>
      </w:r>
      <w:r>
        <w:rPr>
          <w:rFonts w:cs="Times New Roman"/>
          <w:color w:val="0C0C0C"/>
          <w:spacing w:val="14"/>
          <w:sz w:val="24"/>
          <w:szCs w:val="24"/>
          <w:lang w:val="da-DK"/>
        </w:rPr>
        <w:t xml:space="preserve"> </w:t>
      </w:r>
      <w:r>
        <w:rPr>
          <w:rFonts w:cs="Times New Roman"/>
          <w:color w:val="0C0C0C"/>
          <w:sz w:val="24"/>
          <w:szCs w:val="24"/>
          <w:lang w:val="da-DK"/>
        </w:rPr>
        <w:t>med</w:t>
      </w:r>
      <w:r>
        <w:rPr>
          <w:rFonts w:cs="Times New Roman"/>
          <w:color w:val="0C0C0C"/>
          <w:spacing w:val="26"/>
          <w:sz w:val="24"/>
          <w:szCs w:val="24"/>
          <w:lang w:val="da-DK"/>
        </w:rPr>
        <w:t xml:space="preserve"> </w:t>
      </w:r>
      <w:r>
        <w:rPr>
          <w:rFonts w:cs="Times New Roman"/>
          <w:color w:val="0C0C0C"/>
          <w:sz w:val="24"/>
          <w:szCs w:val="24"/>
          <w:lang w:val="da-DK"/>
        </w:rPr>
        <w:t>438</w:t>
      </w:r>
      <w:r>
        <w:rPr>
          <w:rFonts w:cs="Times New Roman"/>
          <w:color w:val="0C0C0C"/>
          <w:spacing w:val="18"/>
          <w:sz w:val="24"/>
          <w:szCs w:val="24"/>
          <w:lang w:val="da-DK"/>
        </w:rPr>
        <w:t> </w:t>
      </w:r>
      <w:proofErr w:type="spellStart"/>
      <w:r>
        <w:rPr>
          <w:rFonts w:cs="Times New Roman"/>
          <w:color w:val="0C0C0C"/>
          <w:sz w:val="24"/>
          <w:szCs w:val="24"/>
          <w:lang w:val="da-DK"/>
        </w:rPr>
        <w:t>postmenopausale</w:t>
      </w:r>
      <w:proofErr w:type="spellEnd"/>
      <w:r>
        <w:rPr>
          <w:rFonts w:cs="Times New Roman"/>
          <w:color w:val="0C0C0C"/>
          <w:spacing w:val="48"/>
          <w:sz w:val="24"/>
          <w:szCs w:val="24"/>
          <w:lang w:val="da-DK"/>
        </w:rPr>
        <w:t xml:space="preserve"> </w:t>
      </w:r>
      <w:r>
        <w:rPr>
          <w:rFonts w:cs="Times New Roman"/>
          <w:color w:val="0C0C0C"/>
          <w:sz w:val="24"/>
          <w:szCs w:val="24"/>
          <w:lang w:val="da-DK"/>
        </w:rPr>
        <w:t>kvinder. Intravaginal</w:t>
      </w:r>
      <w:r>
        <w:rPr>
          <w:rFonts w:cs="Times New Roman"/>
          <w:color w:val="0C0C0C"/>
          <w:spacing w:val="39"/>
          <w:sz w:val="24"/>
          <w:szCs w:val="24"/>
          <w:lang w:val="da-DK"/>
        </w:rPr>
        <w:t xml:space="preserve"> </w:t>
      </w:r>
      <w:r>
        <w:rPr>
          <w:rFonts w:cs="Times New Roman"/>
          <w:color w:val="0C0C0C"/>
          <w:sz w:val="24"/>
          <w:szCs w:val="24"/>
          <w:lang w:val="da-DK"/>
        </w:rPr>
        <w:t>administration</w:t>
      </w:r>
      <w:r>
        <w:rPr>
          <w:rFonts w:cs="Times New Roman"/>
          <w:color w:val="0C0C0C"/>
          <w:spacing w:val="42"/>
          <w:sz w:val="24"/>
          <w:szCs w:val="24"/>
          <w:lang w:val="da-DK"/>
        </w:rPr>
        <w:t xml:space="preserve"> </w:t>
      </w:r>
      <w:r>
        <w:rPr>
          <w:rFonts w:cs="Times New Roman"/>
          <w:color w:val="0C0C0C"/>
          <w:sz w:val="24"/>
          <w:szCs w:val="24"/>
          <w:lang w:val="da-DK"/>
        </w:rPr>
        <w:t>af</w:t>
      </w:r>
      <w:r>
        <w:rPr>
          <w:rFonts w:cs="Times New Roman"/>
          <w:color w:val="0C0C0C"/>
          <w:spacing w:val="13"/>
          <w:sz w:val="24"/>
          <w:szCs w:val="24"/>
          <w:lang w:val="da-DK"/>
        </w:rPr>
        <w:t xml:space="preserve"> </w:t>
      </w:r>
      <w:proofErr w:type="spellStart"/>
      <w:r>
        <w:rPr>
          <w:rFonts w:cs="Times New Roman"/>
          <w:color w:val="0C0C0C"/>
          <w:sz w:val="24"/>
          <w:szCs w:val="24"/>
          <w:lang w:val="da-DK"/>
        </w:rPr>
        <w:t>Estrokad</w:t>
      </w:r>
      <w:proofErr w:type="spellEnd"/>
      <w:r>
        <w:rPr>
          <w:rFonts w:cs="Times New Roman"/>
          <w:color w:val="0C0C0C"/>
          <w:spacing w:val="31"/>
          <w:sz w:val="24"/>
          <w:szCs w:val="24"/>
          <w:lang w:val="da-DK"/>
        </w:rPr>
        <w:t xml:space="preserve"> </w:t>
      </w:r>
      <w:r>
        <w:rPr>
          <w:rFonts w:cs="Times New Roman"/>
          <w:color w:val="0C0C0C"/>
          <w:sz w:val="24"/>
          <w:szCs w:val="24"/>
          <w:lang w:val="da-DK"/>
        </w:rPr>
        <w:t>i</w:t>
      </w:r>
      <w:r>
        <w:rPr>
          <w:rFonts w:cs="Times New Roman"/>
          <w:color w:val="0C0C0C"/>
          <w:spacing w:val="8"/>
          <w:sz w:val="24"/>
          <w:szCs w:val="24"/>
          <w:lang w:val="da-DK"/>
        </w:rPr>
        <w:t xml:space="preserve"> </w:t>
      </w:r>
      <w:r>
        <w:rPr>
          <w:rFonts w:cs="Times New Roman"/>
          <w:color w:val="0C0C0C"/>
          <w:sz w:val="24"/>
          <w:szCs w:val="24"/>
          <w:lang w:val="da-DK"/>
        </w:rPr>
        <w:t>lav</w:t>
      </w:r>
      <w:r>
        <w:rPr>
          <w:rFonts w:cs="Times New Roman"/>
          <w:color w:val="0C0C0C"/>
          <w:spacing w:val="20"/>
          <w:sz w:val="24"/>
          <w:szCs w:val="24"/>
          <w:lang w:val="da-DK"/>
        </w:rPr>
        <w:t xml:space="preserve"> </w:t>
      </w:r>
      <w:r>
        <w:rPr>
          <w:rFonts w:cs="Times New Roman"/>
          <w:color w:val="0C0C0C"/>
          <w:sz w:val="24"/>
          <w:szCs w:val="24"/>
          <w:lang w:val="da-DK"/>
        </w:rPr>
        <w:t>dosis</w:t>
      </w:r>
      <w:r>
        <w:rPr>
          <w:rFonts w:cs="Times New Roman"/>
          <w:color w:val="0C0C0C"/>
          <w:spacing w:val="12"/>
          <w:sz w:val="24"/>
          <w:szCs w:val="24"/>
          <w:lang w:val="da-DK"/>
        </w:rPr>
        <w:t xml:space="preserve"> </w:t>
      </w:r>
      <w:r>
        <w:rPr>
          <w:rFonts w:cs="Times New Roman"/>
          <w:color w:val="0C0C0C"/>
          <w:sz w:val="24"/>
          <w:szCs w:val="24"/>
          <w:lang w:val="da-DK"/>
        </w:rPr>
        <w:t>resulterede</w:t>
      </w:r>
      <w:r>
        <w:rPr>
          <w:rFonts w:cs="Times New Roman"/>
          <w:color w:val="0C0C0C"/>
          <w:spacing w:val="31"/>
          <w:sz w:val="24"/>
          <w:szCs w:val="24"/>
          <w:lang w:val="da-DK"/>
        </w:rPr>
        <w:t xml:space="preserve"> </w:t>
      </w:r>
      <w:r>
        <w:rPr>
          <w:rFonts w:cs="Times New Roman"/>
          <w:color w:val="0C0C0C"/>
          <w:sz w:val="24"/>
          <w:szCs w:val="24"/>
          <w:lang w:val="da-DK"/>
        </w:rPr>
        <w:t>i</w:t>
      </w:r>
      <w:r>
        <w:rPr>
          <w:rFonts w:cs="Times New Roman"/>
          <w:color w:val="0C0C0C"/>
          <w:spacing w:val="8"/>
          <w:sz w:val="24"/>
          <w:szCs w:val="24"/>
          <w:lang w:val="da-DK"/>
        </w:rPr>
        <w:t xml:space="preserve"> </w:t>
      </w:r>
      <w:r>
        <w:rPr>
          <w:rFonts w:cs="Times New Roman"/>
          <w:color w:val="0C0C0C"/>
          <w:sz w:val="24"/>
          <w:szCs w:val="24"/>
          <w:lang w:val="da-DK"/>
        </w:rPr>
        <w:t>en</w:t>
      </w:r>
      <w:r>
        <w:rPr>
          <w:rFonts w:cs="Times New Roman"/>
          <w:color w:val="0C0C0C"/>
          <w:spacing w:val="22"/>
          <w:sz w:val="24"/>
          <w:szCs w:val="24"/>
          <w:lang w:val="da-DK"/>
        </w:rPr>
        <w:t xml:space="preserve"> </w:t>
      </w:r>
      <w:r>
        <w:rPr>
          <w:rFonts w:cs="Times New Roman"/>
          <w:color w:val="0C0C0C"/>
          <w:sz w:val="24"/>
          <w:szCs w:val="24"/>
          <w:lang w:val="da-DK"/>
        </w:rPr>
        <w:t>signifikant</w:t>
      </w:r>
      <w:r>
        <w:rPr>
          <w:rFonts w:cs="Times New Roman"/>
          <w:color w:val="0C0C0C"/>
          <w:spacing w:val="29"/>
          <w:sz w:val="24"/>
          <w:szCs w:val="24"/>
          <w:lang w:val="da-DK"/>
        </w:rPr>
        <w:t xml:space="preserve"> </w:t>
      </w:r>
      <w:r>
        <w:rPr>
          <w:rFonts w:cs="Times New Roman"/>
          <w:color w:val="0C0C0C"/>
          <w:sz w:val="24"/>
          <w:szCs w:val="24"/>
          <w:lang w:val="da-DK"/>
        </w:rPr>
        <w:t>forbedring</w:t>
      </w:r>
      <w:r>
        <w:rPr>
          <w:rFonts w:cs="Times New Roman"/>
          <w:color w:val="0C0C0C"/>
          <w:spacing w:val="22"/>
          <w:sz w:val="24"/>
          <w:szCs w:val="24"/>
          <w:lang w:val="da-DK"/>
        </w:rPr>
        <w:t xml:space="preserve"> </w:t>
      </w:r>
      <w:r>
        <w:rPr>
          <w:rFonts w:cs="Times New Roman"/>
          <w:color w:val="0C0C0C"/>
          <w:sz w:val="24"/>
          <w:szCs w:val="24"/>
          <w:lang w:val="da-DK"/>
        </w:rPr>
        <w:t>af</w:t>
      </w:r>
      <w:r>
        <w:rPr>
          <w:rFonts w:cs="Times New Roman"/>
          <w:color w:val="0C0C0C"/>
          <w:w w:val="92"/>
          <w:sz w:val="24"/>
          <w:szCs w:val="24"/>
          <w:lang w:val="da-DK"/>
        </w:rPr>
        <w:t xml:space="preserve"> </w:t>
      </w:r>
      <w:r>
        <w:rPr>
          <w:rFonts w:cs="Times New Roman"/>
          <w:color w:val="0C0C0C"/>
          <w:sz w:val="24"/>
          <w:szCs w:val="24"/>
          <w:lang w:val="da-DK"/>
        </w:rPr>
        <w:t>de</w:t>
      </w:r>
      <w:r>
        <w:rPr>
          <w:rFonts w:cs="Times New Roman"/>
          <w:color w:val="0C0C0C"/>
          <w:spacing w:val="11"/>
          <w:sz w:val="24"/>
          <w:szCs w:val="24"/>
          <w:lang w:val="da-DK"/>
        </w:rPr>
        <w:t xml:space="preserve"> </w:t>
      </w:r>
      <w:r>
        <w:rPr>
          <w:rFonts w:cs="Times New Roman"/>
          <w:color w:val="0C0C0C"/>
          <w:sz w:val="24"/>
          <w:szCs w:val="24"/>
          <w:lang w:val="da-DK"/>
        </w:rPr>
        <w:t>objektive</w:t>
      </w:r>
      <w:r>
        <w:rPr>
          <w:rFonts w:cs="Times New Roman"/>
          <w:color w:val="0C0C0C"/>
          <w:spacing w:val="17"/>
          <w:sz w:val="24"/>
          <w:szCs w:val="24"/>
          <w:lang w:val="da-DK"/>
        </w:rPr>
        <w:t xml:space="preserve"> </w:t>
      </w:r>
      <w:r>
        <w:rPr>
          <w:rFonts w:cs="Times New Roman"/>
          <w:color w:val="0C0C0C"/>
          <w:sz w:val="24"/>
          <w:szCs w:val="24"/>
          <w:lang w:val="da-DK"/>
        </w:rPr>
        <w:t>effektvariabler</w:t>
      </w:r>
      <w:r>
        <w:rPr>
          <w:rFonts w:cs="Times New Roman"/>
          <w:color w:val="0C0C0C"/>
          <w:spacing w:val="52"/>
          <w:sz w:val="24"/>
          <w:szCs w:val="24"/>
          <w:lang w:val="da-DK"/>
        </w:rPr>
        <w:t xml:space="preserve"> </w:t>
      </w:r>
      <w:r>
        <w:rPr>
          <w:rFonts w:cs="Times New Roman"/>
          <w:color w:val="0C0C0C"/>
          <w:sz w:val="24"/>
          <w:szCs w:val="24"/>
          <w:lang w:val="da-DK"/>
        </w:rPr>
        <w:t>(vaginalt</w:t>
      </w:r>
      <w:r>
        <w:rPr>
          <w:rFonts w:cs="Times New Roman"/>
          <w:color w:val="0C0C0C"/>
          <w:spacing w:val="32"/>
          <w:sz w:val="24"/>
          <w:szCs w:val="24"/>
          <w:lang w:val="da-DK"/>
        </w:rPr>
        <w:t xml:space="preserve"> </w:t>
      </w:r>
      <w:r>
        <w:rPr>
          <w:rFonts w:cs="Times New Roman"/>
          <w:color w:val="0C0C0C"/>
          <w:sz w:val="24"/>
          <w:szCs w:val="24"/>
          <w:lang w:val="da-DK"/>
        </w:rPr>
        <w:t>modningsindeks,</w:t>
      </w:r>
      <w:r>
        <w:rPr>
          <w:rFonts w:cs="Times New Roman"/>
          <w:color w:val="0C0C0C"/>
          <w:spacing w:val="46"/>
          <w:sz w:val="24"/>
          <w:szCs w:val="24"/>
          <w:lang w:val="da-DK"/>
        </w:rPr>
        <w:t xml:space="preserve"> </w:t>
      </w:r>
      <w:r>
        <w:rPr>
          <w:rFonts w:cs="Times New Roman"/>
          <w:color w:val="0C0C0C"/>
          <w:sz w:val="24"/>
          <w:szCs w:val="24"/>
          <w:lang w:val="da-DK"/>
        </w:rPr>
        <w:t>vaginal</w:t>
      </w:r>
      <w:r>
        <w:rPr>
          <w:rFonts w:cs="Times New Roman"/>
          <w:color w:val="0C0C0C"/>
          <w:spacing w:val="28"/>
          <w:sz w:val="24"/>
          <w:szCs w:val="24"/>
          <w:lang w:val="da-DK"/>
        </w:rPr>
        <w:t xml:space="preserve"> </w:t>
      </w:r>
      <w:r>
        <w:rPr>
          <w:rFonts w:cs="Times New Roman"/>
          <w:color w:val="0C0C0C"/>
          <w:sz w:val="24"/>
          <w:szCs w:val="24"/>
          <w:lang w:val="da-DK"/>
        </w:rPr>
        <w:t>pH)</w:t>
      </w:r>
      <w:r>
        <w:rPr>
          <w:rFonts w:cs="Times New Roman"/>
          <w:color w:val="0C0C0C"/>
          <w:spacing w:val="35"/>
          <w:sz w:val="24"/>
          <w:szCs w:val="24"/>
          <w:lang w:val="da-DK"/>
        </w:rPr>
        <w:t xml:space="preserve"> </w:t>
      </w:r>
      <w:r>
        <w:rPr>
          <w:rFonts w:cs="Times New Roman"/>
          <w:color w:val="0C0C0C"/>
          <w:sz w:val="24"/>
          <w:szCs w:val="24"/>
          <w:lang w:val="da-DK"/>
        </w:rPr>
        <w:t>samt</w:t>
      </w:r>
      <w:r>
        <w:rPr>
          <w:rFonts w:cs="Times New Roman"/>
          <w:color w:val="0C0C0C"/>
          <w:spacing w:val="15"/>
          <w:sz w:val="24"/>
          <w:szCs w:val="24"/>
          <w:lang w:val="da-DK"/>
        </w:rPr>
        <w:t xml:space="preserve"> </w:t>
      </w:r>
      <w:r>
        <w:rPr>
          <w:rFonts w:cs="Times New Roman"/>
          <w:color w:val="0C0C0C"/>
          <w:sz w:val="24"/>
          <w:szCs w:val="24"/>
          <w:lang w:val="da-DK"/>
        </w:rPr>
        <w:t>i</w:t>
      </w:r>
      <w:r>
        <w:rPr>
          <w:rFonts w:cs="Times New Roman"/>
          <w:color w:val="0C0C0C"/>
          <w:spacing w:val="10"/>
          <w:sz w:val="24"/>
          <w:szCs w:val="24"/>
          <w:lang w:val="da-DK"/>
        </w:rPr>
        <w:t xml:space="preserve"> </w:t>
      </w:r>
      <w:r>
        <w:rPr>
          <w:rFonts w:cs="Times New Roman"/>
          <w:color w:val="0C0C0C"/>
          <w:sz w:val="24"/>
          <w:szCs w:val="24"/>
          <w:lang w:val="da-DK"/>
        </w:rPr>
        <w:t>en</w:t>
      </w:r>
      <w:r>
        <w:rPr>
          <w:rFonts w:cs="Times New Roman"/>
          <w:color w:val="0C0C0C"/>
          <w:spacing w:val="12"/>
          <w:sz w:val="24"/>
          <w:szCs w:val="24"/>
          <w:lang w:val="da-DK"/>
        </w:rPr>
        <w:t xml:space="preserve"> </w:t>
      </w:r>
      <w:r>
        <w:rPr>
          <w:rFonts w:cs="Times New Roman"/>
          <w:color w:val="0C0C0C"/>
          <w:sz w:val="24"/>
          <w:szCs w:val="24"/>
          <w:lang w:val="da-DK"/>
        </w:rPr>
        <w:t>betydelig</w:t>
      </w:r>
      <w:r>
        <w:rPr>
          <w:rFonts w:cs="Times New Roman"/>
          <w:color w:val="0C0C0C"/>
          <w:w w:val="101"/>
          <w:sz w:val="24"/>
          <w:szCs w:val="24"/>
          <w:lang w:val="da-DK"/>
        </w:rPr>
        <w:t xml:space="preserve"> </w:t>
      </w:r>
      <w:r>
        <w:rPr>
          <w:rFonts w:cs="Times New Roman"/>
          <w:color w:val="0C0C0C"/>
          <w:sz w:val="24"/>
          <w:szCs w:val="24"/>
          <w:lang w:val="da-DK"/>
        </w:rPr>
        <w:t>lindring</w:t>
      </w:r>
      <w:r>
        <w:rPr>
          <w:rFonts w:cs="Times New Roman"/>
          <w:color w:val="0C0C0C"/>
          <w:spacing w:val="24"/>
          <w:sz w:val="24"/>
          <w:szCs w:val="24"/>
          <w:lang w:val="da-DK"/>
        </w:rPr>
        <w:t xml:space="preserve"> </w:t>
      </w:r>
      <w:r>
        <w:rPr>
          <w:rFonts w:cs="Times New Roman"/>
          <w:color w:val="0C0C0C"/>
          <w:sz w:val="24"/>
          <w:szCs w:val="24"/>
          <w:lang w:val="da-DK"/>
        </w:rPr>
        <w:t>af</w:t>
      </w:r>
      <w:r>
        <w:rPr>
          <w:rFonts w:cs="Times New Roman"/>
          <w:color w:val="0C0C0C"/>
          <w:spacing w:val="34"/>
          <w:sz w:val="24"/>
          <w:szCs w:val="24"/>
          <w:lang w:val="da-DK"/>
        </w:rPr>
        <w:t xml:space="preserve"> </w:t>
      </w:r>
      <w:r>
        <w:rPr>
          <w:rFonts w:cs="Times New Roman"/>
          <w:color w:val="0C0C0C"/>
          <w:sz w:val="24"/>
          <w:szCs w:val="24"/>
          <w:lang w:val="da-DK"/>
        </w:rPr>
        <w:t>subjektive</w:t>
      </w:r>
      <w:r>
        <w:rPr>
          <w:rFonts w:cs="Times New Roman"/>
          <w:color w:val="0C0C0C"/>
          <w:spacing w:val="34"/>
          <w:sz w:val="24"/>
          <w:szCs w:val="24"/>
          <w:lang w:val="da-DK"/>
        </w:rPr>
        <w:t xml:space="preserve"> </w:t>
      </w:r>
      <w:r>
        <w:rPr>
          <w:rFonts w:cs="Times New Roman"/>
          <w:color w:val="0C0C0C"/>
          <w:sz w:val="24"/>
          <w:szCs w:val="24"/>
          <w:lang w:val="da-DK"/>
        </w:rPr>
        <w:t>symptomer</w:t>
      </w:r>
      <w:r>
        <w:rPr>
          <w:rFonts w:cs="Times New Roman"/>
          <w:color w:val="0C0C0C"/>
          <w:spacing w:val="30"/>
          <w:sz w:val="24"/>
          <w:szCs w:val="24"/>
          <w:lang w:val="da-DK"/>
        </w:rPr>
        <w:t xml:space="preserve"> </w:t>
      </w:r>
      <w:r>
        <w:rPr>
          <w:rFonts w:cs="Times New Roman"/>
          <w:color w:val="0C0C0C"/>
          <w:sz w:val="24"/>
          <w:szCs w:val="24"/>
          <w:lang w:val="da-DK"/>
        </w:rPr>
        <w:t>(mest</w:t>
      </w:r>
      <w:r>
        <w:rPr>
          <w:rFonts w:cs="Times New Roman"/>
          <w:color w:val="0C0C0C"/>
          <w:spacing w:val="19"/>
          <w:sz w:val="24"/>
          <w:szCs w:val="24"/>
          <w:lang w:val="da-DK"/>
        </w:rPr>
        <w:t xml:space="preserve"> </w:t>
      </w:r>
      <w:r>
        <w:rPr>
          <w:rFonts w:cs="Times New Roman"/>
          <w:color w:val="0C0C0C"/>
          <w:sz w:val="24"/>
          <w:szCs w:val="24"/>
          <w:lang w:val="da-DK"/>
        </w:rPr>
        <w:t>generende</w:t>
      </w:r>
      <w:r>
        <w:rPr>
          <w:rFonts w:cs="Times New Roman"/>
          <w:color w:val="0C0C0C"/>
          <w:spacing w:val="32"/>
          <w:sz w:val="24"/>
          <w:szCs w:val="24"/>
          <w:lang w:val="da-DK"/>
        </w:rPr>
        <w:t xml:space="preserve"> </w:t>
      </w:r>
      <w:r>
        <w:rPr>
          <w:rFonts w:cs="Times New Roman"/>
          <w:color w:val="0C0C0C"/>
          <w:sz w:val="24"/>
          <w:szCs w:val="24"/>
          <w:lang w:val="da-DK"/>
        </w:rPr>
        <w:t>symptomer)</w:t>
      </w:r>
      <w:r>
        <w:rPr>
          <w:rFonts w:cs="Times New Roman"/>
          <w:color w:val="0C0C0C"/>
          <w:spacing w:val="27"/>
          <w:sz w:val="24"/>
          <w:szCs w:val="24"/>
          <w:lang w:val="da-DK"/>
        </w:rPr>
        <w:t xml:space="preserve"> </w:t>
      </w:r>
      <w:r>
        <w:rPr>
          <w:rFonts w:cs="Times New Roman"/>
          <w:color w:val="0C0C0C"/>
          <w:sz w:val="24"/>
          <w:szCs w:val="24"/>
          <w:lang w:val="da-DK"/>
        </w:rPr>
        <w:t>efter</w:t>
      </w:r>
      <w:r>
        <w:rPr>
          <w:rFonts w:cs="Times New Roman"/>
          <w:color w:val="0C0C0C"/>
          <w:spacing w:val="46"/>
          <w:sz w:val="24"/>
          <w:szCs w:val="24"/>
          <w:lang w:val="da-DK"/>
        </w:rPr>
        <w:t xml:space="preserve"> </w:t>
      </w:r>
      <w:r>
        <w:rPr>
          <w:rFonts w:cs="Times New Roman"/>
          <w:color w:val="0C0C0C"/>
          <w:sz w:val="24"/>
          <w:szCs w:val="24"/>
          <w:lang w:val="da-DK"/>
        </w:rPr>
        <w:t>12</w:t>
      </w:r>
      <w:r>
        <w:rPr>
          <w:rFonts w:cs="Times New Roman"/>
          <w:color w:val="0C0C0C"/>
          <w:spacing w:val="-14"/>
          <w:sz w:val="24"/>
          <w:szCs w:val="24"/>
          <w:lang w:val="da-DK"/>
        </w:rPr>
        <w:t> </w:t>
      </w:r>
      <w:r>
        <w:rPr>
          <w:rFonts w:cs="Times New Roman"/>
          <w:color w:val="0C0C0C"/>
          <w:sz w:val="24"/>
          <w:szCs w:val="24"/>
          <w:lang w:val="da-DK"/>
        </w:rPr>
        <w:t>ugers</w:t>
      </w:r>
      <w:r>
        <w:rPr>
          <w:rFonts w:cs="Times New Roman"/>
          <w:color w:val="0C0C0C"/>
          <w:spacing w:val="29"/>
          <w:sz w:val="24"/>
          <w:szCs w:val="24"/>
          <w:lang w:val="da-DK"/>
        </w:rPr>
        <w:t xml:space="preserve"> </w:t>
      </w:r>
      <w:r>
        <w:rPr>
          <w:rFonts w:cs="Times New Roman"/>
          <w:color w:val="0C0C0C"/>
          <w:sz w:val="24"/>
          <w:szCs w:val="24"/>
          <w:lang w:val="da-DK"/>
        </w:rPr>
        <w:t>behandling</w:t>
      </w:r>
      <w:r>
        <w:rPr>
          <w:rFonts w:cs="Times New Roman"/>
          <w:color w:val="0C0C0C"/>
          <w:w w:val="101"/>
          <w:sz w:val="24"/>
          <w:szCs w:val="24"/>
          <w:lang w:val="da-DK"/>
        </w:rPr>
        <w:t xml:space="preserve"> </w:t>
      </w:r>
      <w:r>
        <w:rPr>
          <w:rFonts w:cs="Times New Roman"/>
          <w:color w:val="0C0C0C"/>
          <w:sz w:val="24"/>
          <w:szCs w:val="24"/>
          <w:lang w:val="da-DK"/>
        </w:rPr>
        <w:t>(</w:t>
      </w:r>
      <w:proofErr w:type="spellStart"/>
      <w:r>
        <w:rPr>
          <w:rFonts w:cs="Times New Roman"/>
          <w:color w:val="0C0C0C"/>
          <w:sz w:val="24"/>
          <w:szCs w:val="24"/>
          <w:lang w:val="da-DK"/>
        </w:rPr>
        <w:t>p</w:t>
      </w:r>
      <w:r>
        <w:rPr>
          <w:rFonts w:cs="Times New Roman"/>
          <w:color w:val="0C0C0C"/>
          <w:sz w:val="24"/>
          <w:szCs w:val="24"/>
          <w:lang w:val="da-DK"/>
        </w:rPr>
        <w:noBreakHyphen/>
        <w:t>værdi</w:t>
      </w:r>
      <w:proofErr w:type="spellEnd"/>
      <w:r>
        <w:rPr>
          <w:rFonts w:cs="Times New Roman"/>
          <w:color w:val="0C0C0C"/>
          <w:spacing w:val="31"/>
          <w:sz w:val="24"/>
          <w:szCs w:val="24"/>
          <w:lang w:val="da-DK"/>
        </w:rPr>
        <w:t xml:space="preserve"> </w:t>
      </w:r>
      <w:r>
        <w:rPr>
          <w:rFonts w:cs="Times New Roman"/>
          <w:color w:val="0C0C0C"/>
          <w:sz w:val="24"/>
          <w:szCs w:val="24"/>
          <w:lang w:val="da-DK"/>
        </w:rPr>
        <w:t>&lt;</w:t>
      </w:r>
      <w:r>
        <w:rPr>
          <w:rFonts w:cs="Times New Roman"/>
          <w:color w:val="0C0C0C"/>
          <w:spacing w:val="-18"/>
          <w:sz w:val="24"/>
          <w:szCs w:val="24"/>
          <w:lang w:val="da-DK"/>
        </w:rPr>
        <w:t> </w:t>
      </w:r>
      <w:r>
        <w:rPr>
          <w:rFonts w:cs="Times New Roman"/>
          <w:color w:val="0C0C0C"/>
          <w:sz w:val="24"/>
          <w:szCs w:val="24"/>
          <w:lang w:val="da-DK"/>
        </w:rPr>
        <w:t>0,001</w:t>
      </w:r>
      <w:r>
        <w:rPr>
          <w:rFonts w:cs="Times New Roman"/>
          <w:color w:val="0C0C0C"/>
          <w:spacing w:val="17"/>
          <w:sz w:val="24"/>
          <w:szCs w:val="24"/>
          <w:lang w:val="da-DK"/>
        </w:rPr>
        <w:t xml:space="preserve"> </w:t>
      </w:r>
      <w:r>
        <w:rPr>
          <w:rFonts w:cs="Times New Roman"/>
          <w:color w:val="0C0C0C"/>
          <w:sz w:val="24"/>
          <w:szCs w:val="24"/>
          <w:lang w:val="da-DK"/>
        </w:rPr>
        <w:t>for</w:t>
      </w:r>
      <w:r>
        <w:rPr>
          <w:rFonts w:cs="Times New Roman"/>
          <w:color w:val="0C0C0C"/>
          <w:spacing w:val="25"/>
          <w:sz w:val="24"/>
          <w:szCs w:val="24"/>
          <w:lang w:val="da-DK"/>
        </w:rPr>
        <w:t xml:space="preserve"> </w:t>
      </w:r>
      <w:r>
        <w:rPr>
          <w:rFonts w:cs="Times New Roman"/>
          <w:color w:val="0C0C0C"/>
          <w:sz w:val="24"/>
          <w:szCs w:val="24"/>
          <w:lang w:val="da-DK"/>
        </w:rPr>
        <w:t>alle</w:t>
      </w:r>
      <w:r>
        <w:rPr>
          <w:rFonts w:cs="Times New Roman"/>
          <w:color w:val="0C0C0C"/>
          <w:spacing w:val="16"/>
          <w:sz w:val="24"/>
          <w:szCs w:val="24"/>
          <w:lang w:val="da-DK"/>
        </w:rPr>
        <w:t xml:space="preserve"> </w:t>
      </w:r>
      <w:r>
        <w:rPr>
          <w:rFonts w:cs="Times New Roman"/>
          <w:color w:val="0C0C0C"/>
          <w:sz w:val="24"/>
          <w:szCs w:val="24"/>
          <w:lang w:val="da-DK"/>
        </w:rPr>
        <w:t>tre</w:t>
      </w:r>
      <w:r>
        <w:rPr>
          <w:rFonts w:cs="Times New Roman"/>
          <w:color w:val="0C0C0C"/>
          <w:spacing w:val="18"/>
          <w:sz w:val="24"/>
          <w:szCs w:val="24"/>
          <w:lang w:val="da-DK"/>
        </w:rPr>
        <w:t xml:space="preserve"> </w:t>
      </w:r>
      <w:r>
        <w:rPr>
          <w:rFonts w:cs="Times New Roman"/>
          <w:color w:val="0C0C0C"/>
          <w:sz w:val="24"/>
          <w:szCs w:val="24"/>
          <w:lang w:val="da-DK"/>
        </w:rPr>
        <w:t>parametre).</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5.2</w:t>
      </w:r>
      <w:r>
        <w:rPr>
          <w:b/>
          <w:sz w:val="24"/>
          <w:szCs w:val="24"/>
        </w:rPr>
        <w:tab/>
      </w:r>
      <w:proofErr w:type="spellStart"/>
      <w:r w:rsidRPr="00EC0B9B">
        <w:rPr>
          <w:b/>
          <w:sz w:val="24"/>
          <w:szCs w:val="24"/>
        </w:rPr>
        <w:t>Farmakokinetiske</w:t>
      </w:r>
      <w:proofErr w:type="spellEnd"/>
      <w:r w:rsidRPr="00EC0B9B">
        <w:rPr>
          <w:b/>
          <w:sz w:val="24"/>
          <w:szCs w:val="24"/>
        </w:rPr>
        <w:t xml:space="preserve"> egenskaber</w:t>
      </w:r>
    </w:p>
    <w:p w:rsidR="00ED7309" w:rsidRDefault="00ED7309" w:rsidP="00ED7309">
      <w:pPr>
        <w:pStyle w:val="Brdtekst"/>
        <w:spacing w:before="7" w:line="249" w:lineRule="auto"/>
        <w:ind w:left="851" w:right="301"/>
        <w:rPr>
          <w:rFonts w:cs="Times New Roman"/>
          <w:color w:val="0C0C0C"/>
          <w:sz w:val="24"/>
          <w:szCs w:val="24"/>
          <w:u w:val="single"/>
          <w:lang w:val="da-DK"/>
        </w:rPr>
      </w:pPr>
      <w:r>
        <w:rPr>
          <w:rFonts w:cs="Times New Roman"/>
          <w:color w:val="0C0C0C"/>
          <w:sz w:val="24"/>
          <w:szCs w:val="24"/>
          <w:u w:val="single"/>
          <w:lang w:val="da-DK"/>
        </w:rPr>
        <w:t>Absorption og fordeling</w:t>
      </w:r>
    </w:p>
    <w:p w:rsidR="00ED7309" w:rsidRDefault="00ED7309" w:rsidP="0011589E">
      <w:pPr>
        <w:pStyle w:val="Brdtekst"/>
        <w:spacing w:before="7" w:line="249" w:lineRule="auto"/>
        <w:ind w:left="851" w:right="301"/>
        <w:rPr>
          <w:rFonts w:cs="Times New Roman"/>
          <w:color w:val="0C0C0C"/>
          <w:spacing w:val="26"/>
          <w:sz w:val="24"/>
          <w:szCs w:val="24"/>
          <w:lang w:val="da-DK"/>
        </w:rPr>
      </w:pPr>
      <w:r>
        <w:rPr>
          <w:rFonts w:cs="Times New Roman"/>
          <w:color w:val="0C0C0C"/>
          <w:sz w:val="24"/>
          <w:szCs w:val="24"/>
          <w:lang w:val="da-DK"/>
        </w:rPr>
        <w:t>Der</w:t>
      </w:r>
      <w:r>
        <w:rPr>
          <w:rFonts w:cs="Times New Roman"/>
          <w:color w:val="0C0C0C"/>
          <w:spacing w:val="15"/>
          <w:sz w:val="24"/>
          <w:szCs w:val="24"/>
          <w:lang w:val="da-DK"/>
        </w:rPr>
        <w:t xml:space="preserve"> </w:t>
      </w:r>
      <w:r>
        <w:rPr>
          <w:rFonts w:cs="Times New Roman"/>
          <w:color w:val="0C0C0C"/>
          <w:sz w:val="24"/>
          <w:szCs w:val="24"/>
          <w:lang w:val="da-DK"/>
        </w:rPr>
        <w:t>blev</w:t>
      </w:r>
      <w:r>
        <w:rPr>
          <w:rFonts w:cs="Times New Roman"/>
          <w:color w:val="0C0C0C"/>
          <w:spacing w:val="27"/>
          <w:sz w:val="24"/>
          <w:szCs w:val="24"/>
          <w:lang w:val="da-DK"/>
        </w:rPr>
        <w:t xml:space="preserve"> </w:t>
      </w:r>
      <w:r>
        <w:rPr>
          <w:rFonts w:cs="Times New Roman"/>
          <w:color w:val="0C0C0C"/>
          <w:sz w:val="24"/>
          <w:szCs w:val="24"/>
          <w:lang w:val="da-DK"/>
        </w:rPr>
        <w:t>udført</w:t>
      </w:r>
      <w:r>
        <w:rPr>
          <w:rFonts w:cs="Times New Roman"/>
          <w:color w:val="0C0C0C"/>
          <w:spacing w:val="30"/>
          <w:sz w:val="24"/>
          <w:szCs w:val="24"/>
          <w:lang w:val="da-DK"/>
        </w:rPr>
        <w:t xml:space="preserve"> </w:t>
      </w:r>
      <w:r>
        <w:rPr>
          <w:rFonts w:cs="Times New Roman"/>
          <w:color w:val="0C0C0C"/>
          <w:sz w:val="24"/>
          <w:szCs w:val="24"/>
          <w:lang w:val="da-DK"/>
        </w:rPr>
        <w:t>et</w:t>
      </w:r>
      <w:r>
        <w:rPr>
          <w:rFonts w:cs="Times New Roman"/>
          <w:color w:val="0C0C0C"/>
          <w:spacing w:val="9"/>
          <w:sz w:val="24"/>
          <w:szCs w:val="24"/>
          <w:lang w:val="da-DK"/>
        </w:rPr>
        <w:t xml:space="preserve"> </w:t>
      </w:r>
      <w:proofErr w:type="spellStart"/>
      <w:r>
        <w:rPr>
          <w:rFonts w:cs="Times New Roman"/>
          <w:color w:val="0C0C0C"/>
          <w:sz w:val="24"/>
          <w:szCs w:val="24"/>
          <w:lang w:val="da-DK"/>
        </w:rPr>
        <w:t>farmakokinetisk</w:t>
      </w:r>
      <w:proofErr w:type="spellEnd"/>
      <w:r>
        <w:rPr>
          <w:rFonts w:cs="Times New Roman"/>
          <w:color w:val="0C0C0C"/>
          <w:spacing w:val="50"/>
          <w:sz w:val="24"/>
          <w:szCs w:val="24"/>
          <w:lang w:val="da-DK"/>
        </w:rPr>
        <w:t xml:space="preserve"> </w:t>
      </w:r>
      <w:r>
        <w:rPr>
          <w:rFonts w:cs="Times New Roman"/>
          <w:color w:val="0C0C0C"/>
          <w:sz w:val="24"/>
          <w:szCs w:val="24"/>
          <w:lang w:val="da-DK"/>
        </w:rPr>
        <w:t>studie</w:t>
      </w:r>
      <w:r>
        <w:rPr>
          <w:rFonts w:cs="Times New Roman"/>
          <w:color w:val="0C0C0C"/>
          <w:spacing w:val="12"/>
          <w:sz w:val="24"/>
          <w:szCs w:val="24"/>
          <w:lang w:val="da-DK"/>
        </w:rPr>
        <w:t xml:space="preserve"> </w:t>
      </w:r>
      <w:r>
        <w:rPr>
          <w:rFonts w:cs="Times New Roman"/>
          <w:color w:val="0C0C0C"/>
          <w:sz w:val="24"/>
          <w:szCs w:val="24"/>
          <w:lang w:val="da-DK"/>
        </w:rPr>
        <w:t>hos</w:t>
      </w:r>
      <w:r>
        <w:rPr>
          <w:rFonts w:cs="Times New Roman"/>
          <w:color w:val="0C0C0C"/>
          <w:spacing w:val="22"/>
          <w:sz w:val="24"/>
          <w:szCs w:val="24"/>
          <w:lang w:val="da-DK"/>
        </w:rPr>
        <w:t xml:space="preserve"> </w:t>
      </w:r>
      <w:proofErr w:type="spellStart"/>
      <w:r>
        <w:rPr>
          <w:rFonts w:cs="Times New Roman"/>
          <w:color w:val="0C0C0C"/>
          <w:sz w:val="24"/>
          <w:szCs w:val="24"/>
          <w:lang w:val="da-DK"/>
        </w:rPr>
        <w:t>postmenopausale</w:t>
      </w:r>
      <w:proofErr w:type="spellEnd"/>
      <w:r>
        <w:rPr>
          <w:rFonts w:cs="Times New Roman"/>
          <w:color w:val="0C0C0C"/>
          <w:spacing w:val="41"/>
          <w:sz w:val="24"/>
          <w:szCs w:val="24"/>
          <w:lang w:val="da-DK"/>
        </w:rPr>
        <w:t xml:space="preserve"> </w:t>
      </w:r>
      <w:r>
        <w:rPr>
          <w:rFonts w:cs="Times New Roman"/>
          <w:color w:val="0C0C0C"/>
          <w:sz w:val="24"/>
          <w:szCs w:val="24"/>
          <w:lang w:val="da-DK"/>
        </w:rPr>
        <w:t>kvinder</w:t>
      </w:r>
      <w:r>
        <w:rPr>
          <w:rFonts w:cs="Times New Roman"/>
          <w:color w:val="0C0C0C"/>
          <w:spacing w:val="30"/>
          <w:sz w:val="24"/>
          <w:szCs w:val="24"/>
          <w:lang w:val="da-DK"/>
        </w:rPr>
        <w:t xml:space="preserve"> </w:t>
      </w:r>
      <w:r>
        <w:rPr>
          <w:rFonts w:cs="Times New Roman"/>
          <w:color w:val="0C0C0C"/>
          <w:sz w:val="24"/>
          <w:szCs w:val="24"/>
          <w:lang w:val="da-DK"/>
        </w:rPr>
        <w:t>med</w:t>
      </w:r>
      <w:r>
        <w:rPr>
          <w:rFonts w:cs="Times New Roman"/>
          <w:color w:val="0C0C0C"/>
          <w:spacing w:val="31"/>
          <w:sz w:val="24"/>
          <w:szCs w:val="24"/>
          <w:lang w:val="da-DK"/>
        </w:rPr>
        <w:t xml:space="preserve"> </w:t>
      </w:r>
      <w:r>
        <w:rPr>
          <w:rFonts w:cs="Times New Roman"/>
          <w:color w:val="0C0C0C"/>
          <w:sz w:val="24"/>
          <w:szCs w:val="24"/>
          <w:lang w:val="da-DK"/>
        </w:rPr>
        <w:t>diagnosen</w:t>
      </w:r>
      <w:r>
        <w:rPr>
          <w:rFonts w:cs="Times New Roman"/>
          <w:color w:val="0C0C0C"/>
          <w:w w:val="101"/>
          <w:sz w:val="24"/>
          <w:szCs w:val="24"/>
          <w:lang w:val="da-DK"/>
        </w:rPr>
        <w:t xml:space="preserve"> </w:t>
      </w:r>
      <w:r>
        <w:rPr>
          <w:rFonts w:cs="Times New Roman"/>
          <w:color w:val="0C0C0C"/>
          <w:sz w:val="24"/>
          <w:szCs w:val="24"/>
          <w:lang w:val="da-DK"/>
        </w:rPr>
        <w:t>vaginal</w:t>
      </w:r>
      <w:r>
        <w:rPr>
          <w:rFonts w:cs="Times New Roman"/>
          <w:color w:val="0C0C0C"/>
          <w:spacing w:val="31"/>
          <w:sz w:val="24"/>
          <w:szCs w:val="24"/>
          <w:lang w:val="da-DK"/>
        </w:rPr>
        <w:t xml:space="preserve"> </w:t>
      </w:r>
      <w:r>
        <w:rPr>
          <w:rFonts w:cs="Times New Roman"/>
          <w:color w:val="0C0C0C"/>
          <w:sz w:val="24"/>
          <w:szCs w:val="24"/>
          <w:lang w:val="da-DK"/>
        </w:rPr>
        <w:t>atrofi</w:t>
      </w:r>
      <w:r>
        <w:rPr>
          <w:rFonts w:cs="Times New Roman"/>
          <w:color w:val="0C0C0C"/>
          <w:spacing w:val="20"/>
          <w:sz w:val="24"/>
          <w:szCs w:val="24"/>
          <w:lang w:val="da-DK"/>
        </w:rPr>
        <w:t xml:space="preserve"> </w:t>
      </w:r>
      <w:r>
        <w:rPr>
          <w:rFonts w:cs="Times New Roman"/>
          <w:color w:val="0C0C0C"/>
          <w:sz w:val="24"/>
          <w:szCs w:val="24"/>
          <w:lang w:val="da-DK"/>
        </w:rPr>
        <w:t>for</w:t>
      </w:r>
      <w:r>
        <w:rPr>
          <w:rFonts w:cs="Times New Roman"/>
          <w:color w:val="0C0C0C"/>
          <w:spacing w:val="19"/>
          <w:sz w:val="24"/>
          <w:szCs w:val="24"/>
          <w:lang w:val="da-DK"/>
        </w:rPr>
        <w:t xml:space="preserve"> </w:t>
      </w:r>
      <w:r>
        <w:rPr>
          <w:rFonts w:cs="Times New Roman"/>
          <w:color w:val="0C0C0C"/>
          <w:sz w:val="24"/>
          <w:szCs w:val="24"/>
          <w:lang w:val="da-DK"/>
        </w:rPr>
        <w:t>at</w:t>
      </w:r>
      <w:r>
        <w:rPr>
          <w:rFonts w:cs="Times New Roman"/>
          <w:color w:val="0C0C0C"/>
          <w:spacing w:val="10"/>
          <w:sz w:val="24"/>
          <w:szCs w:val="24"/>
          <w:lang w:val="da-DK"/>
        </w:rPr>
        <w:t xml:space="preserve"> </w:t>
      </w:r>
      <w:r>
        <w:rPr>
          <w:rFonts w:cs="Times New Roman"/>
          <w:color w:val="0C0C0C"/>
          <w:sz w:val="24"/>
          <w:szCs w:val="24"/>
          <w:lang w:val="da-DK"/>
        </w:rPr>
        <w:t>undersøge</w:t>
      </w:r>
      <w:r>
        <w:rPr>
          <w:rFonts w:cs="Times New Roman"/>
          <w:color w:val="0C0C0C"/>
          <w:spacing w:val="33"/>
          <w:sz w:val="24"/>
          <w:szCs w:val="24"/>
          <w:lang w:val="da-DK"/>
        </w:rPr>
        <w:t xml:space="preserve"> </w:t>
      </w:r>
      <w:r>
        <w:rPr>
          <w:rFonts w:cs="Times New Roman"/>
          <w:color w:val="0C0C0C"/>
          <w:sz w:val="24"/>
          <w:szCs w:val="24"/>
          <w:lang w:val="da-DK"/>
        </w:rPr>
        <w:t>omfanget</w:t>
      </w:r>
      <w:r>
        <w:rPr>
          <w:rFonts w:cs="Times New Roman"/>
          <w:color w:val="0C0C0C"/>
          <w:spacing w:val="31"/>
          <w:sz w:val="24"/>
          <w:szCs w:val="24"/>
          <w:lang w:val="da-DK"/>
        </w:rPr>
        <w:t xml:space="preserve"> </w:t>
      </w:r>
      <w:r>
        <w:rPr>
          <w:rFonts w:cs="Times New Roman"/>
          <w:color w:val="0C0C0C"/>
          <w:sz w:val="24"/>
          <w:szCs w:val="24"/>
          <w:lang w:val="da-DK"/>
        </w:rPr>
        <w:t>af</w:t>
      </w:r>
      <w:r>
        <w:rPr>
          <w:rFonts w:cs="Times New Roman"/>
          <w:color w:val="0C0C0C"/>
          <w:spacing w:val="33"/>
          <w:sz w:val="24"/>
          <w:szCs w:val="24"/>
          <w:lang w:val="da-DK"/>
        </w:rPr>
        <w:t xml:space="preserve"> </w:t>
      </w:r>
      <w:r>
        <w:rPr>
          <w:rFonts w:cs="Times New Roman"/>
          <w:color w:val="0C0C0C"/>
          <w:sz w:val="24"/>
          <w:szCs w:val="24"/>
          <w:lang w:val="da-DK"/>
        </w:rPr>
        <w:t>systemisk</w:t>
      </w:r>
      <w:r>
        <w:rPr>
          <w:rFonts w:cs="Times New Roman"/>
          <w:color w:val="0C0C0C"/>
          <w:spacing w:val="24"/>
          <w:sz w:val="24"/>
          <w:szCs w:val="24"/>
          <w:lang w:val="da-DK"/>
        </w:rPr>
        <w:t xml:space="preserve"> </w:t>
      </w:r>
      <w:r>
        <w:rPr>
          <w:rFonts w:cs="Times New Roman"/>
          <w:color w:val="0C0C0C"/>
          <w:sz w:val="24"/>
          <w:szCs w:val="24"/>
          <w:lang w:val="da-DK"/>
        </w:rPr>
        <w:t>eksponering</w:t>
      </w:r>
      <w:r>
        <w:rPr>
          <w:rFonts w:cs="Times New Roman"/>
          <w:color w:val="0C0C0C"/>
          <w:spacing w:val="33"/>
          <w:sz w:val="24"/>
          <w:szCs w:val="24"/>
          <w:lang w:val="da-DK"/>
        </w:rPr>
        <w:t xml:space="preserve"> </w:t>
      </w:r>
      <w:r>
        <w:rPr>
          <w:rFonts w:cs="Times New Roman"/>
          <w:color w:val="0C0C0C"/>
          <w:sz w:val="24"/>
          <w:szCs w:val="24"/>
          <w:lang w:val="da-DK"/>
        </w:rPr>
        <w:t>for</w:t>
      </w:r>
      <w:r>
        <w:rPr>
          <w:rFonts w:cs="Times New Roman"/>
          <w:color w:val="0C0C0C"/>
          <w:spacing w:val="10"/>
          <w:sz w:val="24"/>
          <w:szCs w:val="24"/>
          <w:lang w:val="da-DK"/>
        </w:rPr>
        <w:t xml:space="preserve"> </w:t>
      </w:r>
      <w:proofErr w:type="spellStart"/>
      <w:r>
        <w:rPr>
          <w:rFonts w:cs="Times New Roman"/>
          <w:color w:val="0C0C0C"/>
          <w:sz w:val="24"/>
          <w:szCs w:val="24"/>
          <w:lang w:val="da-DK"/>
        </w:rPr>
        <w:t>estriol</w:t>
      </w:r>
      <w:proofErr w:type="spellEnd"/>
      <w:r>
        <w:rPr>
          <w:rFonts w:cs="Times New Roman"/>
          <w:color w:val="0C0C0C"/>
          <w:spacing w:val="23"/>
          <w:sz w:val="24"/>
          <w:szCs w:val="24"/>
          <w:lang w:val="da-DK"/>
        </w:rPr>
        <w:t xml:space="preserve"> </w:t>
      </w:r>
      <w:r>
        <w:rPr>
          <w:rFonts w:cs="Times New Roman"/>
          <w:color w:val="0C0C0C"/>
          <w:sz w:val="24"/>
          <w:szCs w:val="24"/>
          <w:lang w:val="da-DK"/>
        </w:rPr>
        <w:t>fra</w:t>
      </w:r>
      <w:r>
        <w:rPr>
          <w:rFonts w:cs="Times New Roman"/>
          <w:color w:val="0C0C0C"/>
          <w:spacing w:val="9"/>
          <w:sz w:val="24"/>
          <w:szCs w:val="24"/>
          <w:lang w:val="da-DK"/>
        </w:rPr>
        <w:t xml:space="preserve"> </w:t>
      </w:r>
      <w:proofErr w:type="spellStart"/>
      <w:r>
        <w:rPr>
          <w:rFonts w:cs="Times New Roman"/>
          <w:color w:val="0C0C0C"/>
          <w:sz w:val="24"/>
          <w:szCs w:val="24"/>
          <w:lang w:val="da-DK"/>
        </w:rPr>
        <w:t>Estrokad</w:t>
      </w:r>
      <w:proofErr w:type="spellEnd"/>
      <w:r>
        <w:rPr>
          <w:rFonts w:cs="Times New Roman"/>
          <w:color w:val="0C0C0C"/>
          <w:sz w:val="24"/>
          <w:szCs w:val="24"/>
          <w:lang w:val="da-DK"/>
        </w:rPr>
        <w:t>.</w:t>
      </w:r>
      <w:r>
        <w:rPr>
          <w:rFonts w:cs="Times New Roman"/>
          <w:color w:val="0C0C0C"/>
          <w:w w:val="101"/>
          <w:sz w:val="24"/>
          <w:szCs w:val="24"/>
          <w:lang w:val="da-DK"/>
        </w:rPr>
        <w:t xml:space="preserve"> </w:t>
      </w:r>
      <w:r>
        <w:rPr>
          <w:rFonts w:cs="Times New Roman"/>
          <w:color w:val="0C0C0C"/>
          <w:sz w:val="24"/>
          <w:szCs w:val="24"/>
          <w:lang w:val="da-DK"/>
        </w:rPr>
        <w:t>Behandlingen</w:t>
      </w:r>
      <w:r>
        <w:rPr>
          <w:rFonts w:cs="Times New Roman"/>
          <w:color w:val="0C0C0C"/>
          <w:spacing w:val="32"/>
          <w:sz w:val="24"/>
          <w:szCs w:val="24"/>
          <w:lang w:val="da-DK"/>
        </w:rPr>
        <w:t xml:space="preserve"> </w:t>
      </w:r>
      <w:r>
        <w:rPr>
          <w:rFonts w:cs="Times New Roman"/>
          <w:color w:val="0C0C0C"/>
          <w:sz w:val="24"/>
          <w:szCs w:val="24"/>
          <w:lang w:val="da-DK"/>
        </w:rPr>
        <w:t>blev</w:t>
      </w:r>
      <w:r>
        <w:rPr>
          <w:rFonts w:cs="Times New Roman"/>
          <w:color w:val="0C0C0C"/>
          <w:spacing w:val="33"/>
          <w:sz w:val="24"/>
          <w:szCs w:val="24"/>
          <w:lang w:val="da-DK"/>
        </w:rPr>
        <w:t xml:space="preserve"> </w:t>
      </w:r>
      <w:r>
        <w:rPr>
          <w:rFonts w:cs="Times New Roman"/>
          <w:color w:val="0C0C0C"/>
          <w:sz w:val="24"/>
          <w:szCs w:val="24"/>
          <w:lang w:val="da-DK"/>
        </w:rPr>
        <w:t>administreret</w:t>
      </w:r>
      <w:r>
        <w:rPr>
          <w:rFonts w:cs="Times New Roman"/>
          <w:color w:val="0C0C0C"/>
          <w:spacing w:val="28"/>
          <w:sz w:val="24"/>
          <w:szCs w:val="24"/>
          <w:lang w:val="da-DK"/>
        </w:rPr>
        <w:t xml:space="preserve"> </w:t>
      </w:r>
      <w:r>
        <w:rPr>
          <w:rFonts w:cs="Times New Roman"/>
          <w:color w:val="0C0C0C"/>
          <w:sz w:val="24"/>
          <w:szCs w:val="24"/>
          <w:lang w:val="da-DK"/>
        </w:rPr>
        <w:t>vaginalt</w:t>
      </w:r>
      <w:r>
        <w:rPr>
          <w:rFonts w:cs="Times New Roman"/>
          <w:color w:val="0C0C0C"/>
          <w:spacing w:val="28"/>
          <w:sz w:val="24"/>
          <w:szCs w:val="24"/>
          <w:lang w:val="da-DK"/>
        </w:rPr>
        <w:t xml:space="preserve"> </w:t>
      </w:r>
      <w:r>
        <w:rPr>
          <w:rFonts w:cs="Times New Roman"/>
          <w:color w:val="0C0C0C"/>
          <w:sz w:val="24"/>
          <w:szCs w:val="24"/>
          <w:lang w:val="da-DK"/>
        </w:rPr>
        <w:t>en</w:t>
      </w:r>
      <w:r>
        <w:rPr>
          <w:rFonts w:cs="Times New Roman"/>
          <w:color w:val="0C0C0C"/>
          <w:spacing w:val="21"/>
          <w:sz w:val="24"/>
          <w:szCs w:val="24"/>
          <w:lang w:val="da-DK"/>
        </w:rPr>
        <w:t xml:space="preserve"> </w:t>
      </w:r>
      <w:r>
        <w:rPr>
          <w:rFonts w:cs="Times New Roman"/>
          <w:color w:val="0C0C0C"/>
          <w:sz w:val="24"/>
          <w:szCs w:val="24"/>
          <w:lang w:val="da-DK"/>
        </w:rPr>
        <w:t>gang</w:t>
      </w:r>
      <w:r>
        <w:rPr>
          <w:rFonts w:cs="Times New Roman"/>
          <w:color w:val="0C0C0C"/>
          <w:spacing w:val="19"/>
          <w:sz w:val="24"/>
          <w:szCs w:val="24"/>
          <w:lang w:val="da-DK"/>
        </w:rPr>
        <w:t xml:space="preserve"> </w:t>
      </w:r>
      <w:r>
        <w:rPr>
          <w:rFonts w:cs="Times New Roman"/>
          <w:color w:val="0C0C0C"/>
          <w:sz w:val="24"/>
          <w:szCs w:val="24"/>
          <w:lang w:val="da-DK"/>
        </w:rPr>
        <w:t>dagligt</w:t>
      </w:r>
      <w:r>
        <w:rPr>
          <w:rFonts w:cs="Times New Roman"/>
          <w:color w:val="0C0C0C"/>
          <w:spacing w:val="19"/>
          <w:sz w:val="24"/>
          <w:szCs w:val="24"/>
          <w:lang w:val="da-DK"/>
        </w:rPr>
        <w:t xml:space="preserve"> </w:t>
      </w:r>
      <w:r>
        <w:rPr>
          <w:rFonts w:cs="Times New Roman"/>
          <w:color w:val="0C0C0C"/>
          <w:sz w:val="24"/>
          <w:szCs w:val="24"/>
          <w:lang w:val="da-DK"/>
        </w:rPr>
        <w:t>i</w:t>
      </w:r>
      <w:r>
        <w:rPr>
          <w:rFonts w:cs="Times New Roman"/>
          <w:color w:val="0C0C0C"/>
          <w:spacing w:val="9"/>
          <w:sz w:val="24"/>
          <w:szCs w:val="24"/>
          <w:lang w:val="da-DK"/>
        </w:rPr>
        <w:t xml:space="preserve"> </w:t>
      </w:r>
      <w:r>
        <w:rPr>
          <w:rFonts w:cs="Times New Roman"/>
          <w:color w:val="0C0C0C"/>
          <w:sz w:val="24"/>
          <w:szCs w:val="24"/>
          <w:lang w:val="da-DK"/>
        </w:rPr>
        <w:t>21</w:t>
      </w:r>
      <w:r>
        <w:rPr>
          <w:rFonts w:cs="Times New Roman"/>
          <w:color w:val="0C0C0C"/>
          <w:spacing w:val="10"/>
          <w:sz w:val="24"/>
          <w:szCs w:val="24"/>
          <w:lang w:val="da-DK"/>
        </w:rPr>
        <w:t> </w:t>
      </w:r>
      <w:r>
        <w:rPr>
          <w:rFonts w:cs="Times New Roman"/>
          <w:color w:val="0C0C0C"/>
          <w:sz w:val="24"/>
          <w:szCs w:val="24"/>
          <w:lang w:val="da-DK"/>
        </w:rPr>
        <w:t>dage.</w:t>
      </w:r>
      <w:r>
        <w:rPr>
          <w:rFonts w:cs="Times New Roman"/>
          <w:color w:val="0C0C0C"/>
          <w:spacing w:val="25"/>
          <w:sz w:val="24"/>
          <w:szCs w:val="24"/>
          <w:lang w:val="da-DK"/>
        </w:rPr>
        <w:t xml:space="preserve"> </w:t>
      </w:r>
      <w:r>
        <w:rPr>
          <w:rFonts w:cs="Times New Roman"/>
          <w:color w:val="0C0C0C"/>
          <w:sz w:val="24"/>
          <w:szCs w:val="24"/>
          <w:lang w:val="da-DK"/>
        </w:rPr>
        <w:t>En</w:t>
      </w:r>
      <w:r>
        <w:rPr>
          <w:rFonts w:cs="Times New Roman"/>
          <w:color w:val="0C0C0C"/>
          <w:spacing w:val="22"/>
          <w:sz w:val="24"/>
          <w:szCs w:val="24"/>
          <w:lang w:val="da-DK"/>
        </w:rPr>
        <w:t xml:space="preserve"> </w:t>
      </w:r>
      <w:r>
        <w:rPr>
          <w:rFonts w:cs="Times New Roman"/>
          <w:color w:val="0C0C0C"/>
          <w:sz w:val="24"/>
          <w:szCs w:val="24"/>
          <w:lang w:val="da-DK"/>
        </w:rPr>
        <w:t>enkelt</w:t>
      </w:r>
      <w:r>
        <w:rPr>
          <w:rFonts w:cs="Times New Roman"/>
          <w:color w:val="0C0C0C"/>
          <w:spacing w:val="20"/>
          <w:sz w:val="24"/>
          <w:szCs w:val="24"/>
          <w:lang w:val="da-DK"/>
        </w:rPr>
        <w:t xml:space="preserve"> </w:t>
      </w:r>
      <w:r>
        <w:rPr>
          <w:rFonts w:cs="Times New Roman"/>
          <w:color w:val="0C0C0C"/>
          <w:sz w:val="24"/>
          <w:szCs w:val="24"/>
          <w:lang w:val="da-DK"/>
        </w:rPr>
        <w:t>dosis</w:t>
      </w:r>
      <w:r>
        <w:rPr>
          <w:rFonts w:cs="Times New Roman"/>
          <w:color w:val="0C0C0C"/>
          <w:spacing w:val="13"/>
          <w:sz w:val="24"/>
          <w:szCs w:val="24"/>
          <w:lang w:val="da-DK"/>
        </w:rPr>
        <w:t xml:space="preserve"> </w:t>
      </w:r>
      <w:r>
        <w:rPr>
          <w:rFonts w:cs="Times New Roman"/>
          <w:color w:val="0C0C0C"/>
          <w:sz w:val="24"/>
          <w:szCs w:val="24"/>
          <w:lang w:val="da-DK"/>
        </w:rPr>
        <w:t>på</w:t>
      </w:r>
      <w:r>
        <w:rPr>
          <w:rFonts w:cs="Times New Roman"/>
          <w:color w:val="0C0C0C"/>
          <w:spacing w:val="24"/>
          <w:sz w:val="24"/>
          <w:szCs w:val="24"/>
          <w:lang w:val="da-DK"/>
        </w:rPr>
        <w:t xml:space="preserve"> </w:t>
      </w:r>
      <w:r>
        <w:rPr>
          <w:rFonts w:cs="Times New Roman"/>
          <w:color w:val="0C0C0C"/>
          <w:sz w:val="24"/>
          <w:szCs w:val="24"/>
          <w:lang w:val="da-DK"/>
        </w:rPr>
        <w:t>30</w:t>
      </w:r>
      <w:r>
        <w:rPr>
          <w:rFonts w:cs="Times New Roman"/>
          <w:color w:val="0C0C0C"/>
          <w:w w:val="103"/>
          <w:sz w:val="24"/>
          <w:szCs w:val="24"/>
          <w:lang w:val="da-DK"/>
        </w:rPr>
        <w:t> </w:t>
      </w:r>
      <w:r>
        <w:rPr>
          <w:rFonts w:cs="Times New Roman"/>
          <w:color w:val="0C0C0C"/>
          <w:sz w:val="24"/>
          <w:szCs w:val="24"/>
          <w:lang w:val="da-DK"/>
        </w:rPr>
        <w:t>mikrogram</w:t>
      </w:r>
      <w:r>
        <w:rPr>
          <w:rFonts w:cs="Times New Roman"/>
          <w:color w:val="0C0C0C"/>
          <w:spacing w:val="17"/>
          <w:sz w:val="24"/>
          <w:szCs w:val="24"/>
          <w:lang w:val="da-DK"/>
        </w:rPr>
        <w:t xml:space="preserve"> </w:t>
      </w:r>
      <w:proofErr w:type="spellStart"/>
      <w:r>
        <w:rPr>
          <w:rFonts w:cs="Times New Roman"/>
          <w:color w:val="0C0C0C"/>
          <w:sz w:val="24"/>
          <w:szCs w:val="24"/>
          <w:lang w:val="da-DK"/>
        </w:rPr>
        <w:t>estriol</w:t>
      </w:r>
      <w:proofErr w:type="spellEnd"/>
      <w:r>
        <w:rPr>
          <w:rFonts w:cs="Times New Roman"/>
          <w:color w:val="0C0C0C"/>
          <w:spacing w:val="11"/>
          <w:sz w:val="24"/>
          <w:szCs w:val="24"/>
          <w:lang w:val="da-DK"/>
        </w:rPr>
        <w:t xml:space="preserve"> </w:t>
      </w:r>
      <w:r>
        <w:rPr>
          <w:rFonts w:cs="Times New Roman"/>
          <w:color w:val="0C0C0C"/>
          <w:sz w:val="24"/>
          <w:szCs w:val="24"/>
          <w:lang w:val="da-DK"/>
        </w:rPr>
        <w:t>øgede</w:t>
      </w:r>
      <w:r>
        <w:rPr>
          <w:rFonts w:cs="Times New Roman"/>
          <w:color w:val="0C0C0C"/>
          <w:spacing w:val="10"/>
          <w:sz w:val="24"/>
          <w:szCs w:val="24"/>
          <w:lang w:val="da-DK"/>
        </w:rPr>
        <w:t xml:space="preserve"> </w:t>
      </w:r>
      <w:proofErr w:type="spellStart"/>
      <w:r>
        <w:rPr>
          <w:rFonts w:cs="Times New Roman"/>
          <w:color w:val="0C0C0C"/>
          <w:sz w:val="24"/>
          <w:szCs w:val="24"/>
          <w:lang w:val="da-DK"/>
        </w:rPr>
        <w:t>middelpeak</w:t>
      </w:r>
      <w:r w:rsidR="00A9525D">
        <w:rPr>
          <w:rFonts w:cs="Times New Roman"/>
          <w:color w:val="0C0C0C"/>
          <w:sz w:val="24"/>
          <w:szCs w:val="24"/>
          <w:lang w:val="da-DK"/>
        </w:rPr>
        <w:softHyphen/>
      </w:r>
      <w:r>
        <w:rPr>
          <w:rFonts w:cs="Times New Roman"/>
          <w:color w:val="0C0C0C"/>
          <w:sz w:val="24"/>
          <w:szCs w:val="24"/>
          <w:lang w:val="da-DK"/>
        </w:rPr>
        <w:lastRenderedPageBreak/>
        <w:t>plasmakoncentrationen</w:t>
      </w:r>
      <w:proofErr w:type="spellEnd"/>
      <w:r>
        <w:rPr>
          <w:rFonts w:cs="Times New Roman"/>
          <w:color w:val="0C0C0C"/>
          <w:spacing w:val="23"/>
          <w:sz w:val="24"/>
          <w:szCs w:val="24"/>
          <w:lang w:val="da-DK"/>
        </w:rPr>
        <w:t xml:space="preserve"> </w:t>
      </w:r>
      <w:r>
        <w:rPr>
          <w:rFonts w:cs="Times New Roman"/>
          <w:color w:val="0C0C0C"/>
          <w:sz w:val="24"/>
          <w:szCs w:val="24"/>
          <w:lang w:val="da-DK"/>
        </w:rPr>
        <w:t>(</w:t>
      </w:r>
      <w:proofErr w:type="spellStart"/>
      <w:r>
        <w:rPr>
          <w:rFonts w:cs="Times New Roman"/>
          <w:color w:val="0C0C0C"/>
          <w:sz w:val="24"/>
          <w:szCs w:val="24"/>
          <w:lang w:val="da-DK"/>
        </w:rPr>
        <w:t>C</w:t>
      </w:r>
      <w:r>
        <w:rPr>
          <w:rFonts w:cs="Times New Roman"/>
          <w:color w:val="0C0C0C"/>
          <w:sz w:val="24"/>
          <w:szCs w:val="24"/>
          <w:vertAlign w:val="subscript"/>
          <w:lang w:val="da-DK"/>
        </w:rPr>
        <w:t>max</w:t>
      </w:r>
      <w:proofErr w:type="spellEnd"/>
      <w:r>
        <w:rPr>
          <w:rFonts w:cs="Times New Roman"/>
          <w:color w:val="0C0C0C"/>
          <w:sz w:val="24"/>
          <w:szCs w:val="24"/>
          <w:lang w:val="da-DK"/>
        </w:rPr>
        <w:t>)</w:t>
      </w:r>
      <w:r>
        <w:rPr>
          <w:rFonts w:cs="Times New Roman"/>
          <w:color w:val="0C0C0C"/>
          <w:spacing w:val="15"/>
          <w:sz w:val="24"/>
          <w:szCs w:val="24"/>
          <w:lang w:val="da-DK"/>
        </w:rPr>
        <w:t xml:space="preserve"> </w:t>
      </w:r>
      <w:r>
        <w:rPr>
          <w:rFonts w:cs="Times New Roman"/>
          <w:color w:val="0C0C0C"/>
          <w:sz w:val="24"/>
          <w:szCs w:val="24"/>
          <w:lang w:val="da-DK"/>
        </w:rPr>
        <w:t>af</w:t>
      </w:r>
      <w:r>
        <w:rPr>
          <w:rFonts w:cs="Times New Roman"/>
          <w:color w:val="0C0C0C"/>
          <w:spacing w:val="11"/>
          <w:sz w:val="24"/>
          <w:szCs w:val="24"/>
          <w:lang w:val="da-DK"/>
        </w:rPr>
        <w:t xml:space="preserve"> </w:t>
      </w:r>
      <w:proofErr w:type="spellStart"/>
      <w:r>
        <w:rPr>
          <w:rFonts w:cs="Times New Roman"/>
          <w:color w:val="0C0C0C"/>
          <w:sz w:val="24"/>
          <w:szCs w:val="24"/>
          <w:lang w:val="da-DK"/>
        </w:rPr>
        <w:t>estriol</w:t>
      </w:r>
      <w:proofErr w:type="spellEnd"/>
      <w:r>
        <w:rPr>
          <w:rFonts w:cs="Times New Roman"/>
          <w:color w:val="0C0C0C"/>
          <w:spacing w:val="6"/>
          <w:sz w:val="24"/>
          <w:szCs w:val="24"/>
          <w:lang w:val="da-DK"/>
        </w:rPr>
        <w:t xml:space="preserve"> </w:t>
      </w:r>
      <w:r>
        <w:rPr>
          <w:rFonts w:cs="Times New Roman"/>
          <w:color w:val="0C0C0C"/>
          <w:sz w:val="24"/>
          <w:szCs w:val="24"/>
          <w:lang w:val="da-DK"/>
        </w:rPr>
        <w:t>til</w:t>
      </w:r>
      <w:r w:rsidR="0011589E">
        <w:rPr>
          <w:rFonts w:cs="Times New Roman"/>
          <w:color w:val="0C0C0C"/>
          <w:sz w:val="24"/>
          <w:szCs w:val="24"/>
          <w:lang w:val="da-DK"/>
        </w:rPr>
        <w:t xml:space="preserve"> </w:t>
      </w:r>
      <w:r>
        <w:rPr>
          <w:rFonts w:cs="Times New Roman"/>
          <w:color w:val="0C0C0C"/>
          <w:sz w:val="24"/>
          <w:szCs w:val="24"/>
          <w:lang w:val="da-DK"/>
        </w:rPr>
        <w:t>42,11</w:t>
      </w:r>
      <w:r>
        <w:rPr>
          <w:rFonts w:cs="Times New Roman"/>
          <w:color w:val="0C0C0C"/>
          <w:spacing w:val="12"/>
          <w:sz w:val="24"/>
          <w:szCs w:val="24"/>
          <w:lang w:val="da-DK"/>
        </w:rPr>
        <w:t> </w:t>
      </w:r>
      <w:proofErr w:type="spellStart"/>
      <w:r>
        <w:rPr>
          <w:rFonts w:cs="Times New Roman"/>
          <w:color w:val="0C0C0C"/>
          <w:sz w:val="24"/>
          <w:szCs w:val="24"/>
          <w:lang w:val="da-DK"/>
        </w:rPr>
        <w:t>pg</w:t>
      </w:r>
      <w:proofErr w:type="spellEnd"/>
      <w:r>
        <w:rPr>
          <w:rFonts w:cs="Times New Roman"/>
          <w:color w:val="0C0C0C"/>
          <w:sz w:val="24"/>
          <w:szCs w:val="24"/>
          <w:lang w:val="da-DK"/>
        </w:rPr>
        <w:t>/ml</w:t>
      </w:r>
      <w:r>
        <w:rPr>
          <w:rFonts w:cs="Times New Roman"/>
          <w:color w:val="0C0C0C"/>
          <w:spacing w:val="29"/>
          <w:sz w:val="24"/>
          <w:szCs w:val="24"/>
          <w:lang w:val="da-DK"/>
        </w:rPr>
        <w:t xml:space="preserve"> </w:t>
      </w:r>
      <w:r>
        <w:rPr>
          <w:rFonts w:cs="Times New Roman"/>
          <w:color w:val="0C0C0C"/>
          <w:sz w:val="24"/>
          <w:szCs w:val="24"/>
          <w:lang w:val="da-DK"/>
        </w:rPr>
        <w:t>en</w:t>
      </w:r>
      <w:r>
        <w:rPr>
          <w:rFonts w:cs="Times New Roman"/>
          <w:color w:val="0C0C0C"/>
          <w:spacing w:val="12"/>
          <w:sz w:val="24"/>
          <w:szCs w:val="24"/>
          <w:lang w:val="da-DK"/>
        </w:rPr>
        <w:t xml:space="preserve"> </w:t>
      </w:r>
      <w:r>
        <w:rPr>
          <w:rFonts w:cs="Times New Roman"/>
          <w:color w:val="0C0C0C"/>
          <w:sz w:val="24"/>
          <w:szCs w:val="24"/>
          <w:lang w:val="da-DK"/>
        </w:rPr>
        <w:t>time</w:t>
      </w:r>
      <w:r>
        <w:rPr>
          <w:rFonts w:cs="Times New Roman"/>
          <w:color w:val="0C0C0C"/>
          <w:spacing w:val="23"/>
          <w:sz w:val="24"/>
          <w:szCs w:val="24"/>
          <w:lang w:val="da-DK"/>
        </w:rPr>
        <w:t xml:space="preserve"> </w:t>
      </w:r>
      <w:r>
        <w:rPr>
          <w:rFonts w:cs="Times New Roman"/>
          <w:color w:val="0C0C0C"/>
          <w:sz w:val="24"/>
          <w:szCs w:val="24"/>
          <w:lang w:val="da-DK"/>
        </w:rPr>
        <w:t>efter</w:t>
      </w:r>
      <w:r>
        <w:rPr>
          <w:rFonts w:cs="Times New Roman"/>
          <w:color w:val="0C0C0C"/>
          <w:spacing w:val="21"/>
          <w:sz w:val="24"/>
          <w:szCs w:val="24"/>
          <w:lang w:val="da-DK"/>
        </w:rPr>
        <w:t xml:space="preserve"> </w:t>
      </w:r>
      <w:r>
        <w:rPr>
          <w:rFonts w:cs="Times New Roman"/>
          <w:color w:val="0C0C0C"/>
          <w:sz w:val="24"/>
          <w:szCs w:val="24"/>
          <w:lang w:val="da-DK"/>
        </w:rPr>
        <w:t>dosering.</w:t>
      </w:r>
      <w:r>
        <w:rPr>
          <w:rFonts w:cs="Times New Roman"/>
          <w:color w:val="0C0C0C"/>
          <w:spacing w:val="52"/>
          <w:sz w:val="24"/>
          <w:szCs w:val="24"/>
          <w:lang w:val="da-DK"/>
        </w:rPr>
        <w:t xml:space="preserve"> </w:t>
      </w:r>
      <w:r>
        <w:rPr>
          <w:rFonts w:cs="Times New Roman"/>
          <w:color w:val="0C0C0C"/>
          <w:sz w:val="24"/>
          <w:szCs w:val="24"/>
          <w:lang w:val="da-DK"/>
        </w:rPr>
        <w:t>12</w:t>
      </w:r>
      <w:r>
        <w:rPr>
          <w:rFonts w:cs="Times New Roman"/>
          <w:color w:val="0C0C0C"/>
          <w:spacing w:val="-14"/>
          <w:sz w:val="24"/>
          <w:szCs w:val="24"/>
          <w:lang w:val="da-DK"/>
        </w:rPr>
        <w:t> </w:t>
      </w:r>
      <w:r>
        <w:rPr>
          <w:rFonts w:cs="Times New Roman"/>
          <w:color w:val="0C0C0C"/>
          <w:sz w:val="24"/>
          <w:szCs w:val="24"/>
          <w:lang w:val="da-DK"/>
        </w:rPr>
        <w:t>timer</w:t>
      </w:r>
      <w:r>
        <w:rPr>
          <w:rFonts w:cs="Times New Roman"/>
          <w:color w:val="0C0C0C"/>
          <w:spacing w:val="27"/>
          <w:sz w:val="24"/>
          <w:szCs w:val="24"/>
          <w:lang w:val="da-DK"/>
        </w:rPr>
        <w:t xml:space="preserve"> </w:t>
      </w:r>
      <w:r>
        <w:rPr>
          <w:rFonts w:cs="Times New Roman"/>
          <w:color w:val="0C0C0C"/>
          <w:sz w:val="24"/>
          <w:szCs w:val="24"/>
          <w:lang w:val="da-DK"/>
        </w:rPr>
        <w:t>efter</w:t>
      </w:r>
      <w:r>
        <w:rPr>
          <w:rFonts w:cs="Times New Roman"/>
          <w:color w:val="0C0C0C"/>
          <w:spacing w:val="29"/>
          <w:sz w:val="24"/>
          <w:szCs w:val="24"/>
          <w:lang w:val="da-DK"/>
        </w:rPr>
        <w:t xml:space="preserve"> </w:t>
      </w:r>
      <w:r>
        <w:rPr>
          <w:rFonts w:cs="Times New Roman"/>
          <w:color w:val="0C0C0C"/>
          <w:sz w:val="24"/>
          <w:szCs w:val="24"/>
          <w:lang w:val="da-DK"/>
        </w:rPr>
        <w:t>administration</w:t>
      </w:r>
      <w:r>
        <w:rPr>
          <w:rFonts w:cs="Times New Roman"/>
          <w:color w:val="0C0C0C"/>
          <w:spacing w:val="37"/>
          <w:sz w:val="24"/>
          <w:szCs w:val="24"/>
          <w:lang w:val="da-DK"/>
        </w:rPr>
        <w:t xml:space="preserve"> </w:t>
      </w:r>
      <w:r>
        <w:rPr>
          <w:rFonts w:cs="Times New Roman"/>
          <w:color w:val="0C0C0C"/>
          <w:sz w:val="24"/>
          <w:szCs w:val="24"/>
          <w:lang w:val="da-DK"/>
        </w:rPr>
        <w:t>var</w:t>
      </w:r>
      <w:r>
        <w:rPr>
          <w:rFonts w:cs="Times New Roman"/>
          <w:color w:val="0C0C0C"/>
          <w:spacing w:val="21"/>
          <w:sz w:val="24"/>
          <w:szCs w:val="24"/>
          <w:lang w:val="da-DK"/>
        </w:rPr>
        <w:t xml:space="preserve"> </w:t>
      </w:r>
      <w:proofErr w:type="spellStart"/>
      <w:r>
        <w:rPr>
          <w:rFonts w:cs="Times New Roman"/>
          <w:color w:val="0C0C0C"/>
          <w:sz w:val="24"/>
          <w:szCs w:val="24"/>
          <w:lang w:val="da-DK"/>
        </w:rPr>
        <w:t>estriolkoncentrationen</w:t>
      </w:r>
      <w:proofErr w:type="spellEnd"/>
      <w:r>
        <w:rPr>
          <w:rFonts w:cs="Times New Roman"/>
          <w:color w:val="0C0C0C"/>
          <w:w w:val="101"/>
          <w:sz w:val="24"/>
          <w:szCs w:val="24"/>
          <w:lang w:val="da-DK"/>
        </w:rPr>
        <w:t xml:space="preserve"> </w:t>
      </w:r>
      <w:r>
        <w:rPr>
          <w:rFonts w:cs="Times New Roman"/>
          <w:color w:val="0C0C0C"/>
          <w:sz w:val="24"/>
          <w:szCs w:val="24"/>
          <w:lang w:val="da-DK"/>
        </w:rPr>
        <w:t>faldet</w:t>
      </w:r>
      <w:r>
        <w:rPr>
          <w:rFonts w:cs="Times New Roman"/>
          <w:color w:val="0C0C0C"/>
          <w:spacing w:val="19"/>
          <w:sz w:val="24"/>
          <w:szCs w:val="24"/>
          <w:lang w:val="da-DK"/>
        </w:rPr>
        <w:t xml:space="preserve"> </w:t>
      </w:r>
      <w:r>
        <w:rPr>
          <w:rFonts w:cs="Times New Roman"/>
          <w:color w:val="0C0C0C"/>
          <w:sz w:val="24"/>
          <w:szCs w:val="24"/>
          <w:lang w:val="da-DK"/>
        </w:rPr>
        <w:t>til</w:t>
      </w:r>
      <w:r>
        <w:rPr>
          <w:rFonts w:cs="Times New Roman"/>
          <w:color w:val="0C0C0C"/>
          <w:spacing w:val="17"/>
          <w:sz w:val="24"/>
          <w:szCs w:val="24"/>
          <w:lang w:val="da-DK"/>
        </w:rPr>
        <w:t xml:space="preserve"> </w:t>
      </w:r>
      <w:r>
        <w:rPr>
          <w:rFonts w:cs="Times New Roman"/>
          <w:color w:val="0C0C0C"/>
          <w:sz w:val="24"/>
          <w:szCs w:val="24"/>
          <w:lang w:val="da-DK"/>
        </w:rPr>
        <w:t>under</w:t>
      </w:r>
      <w:r>
        <w:rPr>
          <w:rFonts w:cs="Times New Roman"/>
          <w:color w:val="0C0C0C"/>
          <w:spacing w:val="32"/>
          <w:sz w:val="24"/>
          <w:szCs w:val="24"/>
          <w:lang w:val="da-DK"/>
        </w:rPr>
        <w:t xml:space="preserve"> </w:t>
      </w:r>
      <w:r>
        <w:rPr>
          <w:rFonts w:cs="Times New Roman"/>
          <w:color w:val="0C0C0C"/>
          <w:sz w:val="24"/>
          <w:szCs w:val="24"/>
          <w:lang w:val="da-DK"/>
        </w:rPr>
        <w:t>5 </w:t>
      </w:r>
      <w:proofErr w:type="spellStart"/>
      <w:r>
        <w:rPr>
          <w:rFonts w:cs="Times New Roman"/>
          <w:color w:val="0C0C0C"/>
          <w:sz w:val="24"/>
          <w:szCs w:val="24"/>
          <w:lang w:val="da-DK"/>
        </w:rPr>
        <w:t>pg</w:t>
      </w:r>
      <w:proofErr w:type="spellEnd"/>
      <w:r>
        <w:rPr>
          <w:rFonts w:cs="Times New Roman"/>
          <w:color w:val="0C0C0C"/>
          <w:sz w:val="24"/>
          <w:szCs w:val="24"/>
          <w:lang w:val="da-DK"/>
        </w:rPr>
        <w:t>/ml</w:t>
      </w:r>
      <w:r>
        <w:rPr>
          <w:rFonts w:cs="Times New Roman"/>
          <w:color w:val="0C0C0C"/>
          <w:spacing w:val="35"/>
          <w:sz w:val="24"/>
          <w:szCs w:val="24"/>
          <w:lang w:val="da-DK"/>
        </w:rPr>
        <w:t xml:space="preserve"> </w:t>
      </w:r>
      <w:r>
        <w:rPr>
          <w:rFonts w:cs="Times New Roman"/>
          <w:color w:val="0C0C0C"/>
          <w:sz w:val="24"/>
          <w:szCs w:val="24"/>
          <w:lang w:val="da-DK"/>
        </w:rPr>
        <w:t>(</w:t>
      </w:r>
      <w:proofErr w:type="spellStart"/>
      <w:r>
        <w:rPr>
          <w:rFonts w:cs="Times New Roman"/>
          <w:color w:val="0C0C0C"/>
          <w:sz w:val="24"/>
          <w:szCs w:val="24"/>
          <w:lang w:val="da-DK"/>
        </w:rPr>
        <w:t>LLoQ</w:t>
      </w:r>
      <w:proofErr w:type="spellEnd"/>
      <w:r>
        <w:rPr>
          <w:rFonts w:cs="Times New Roman"/>
          <w:color w:val="0C0C0C"/>
          <w:sz w:val="24"/>
          <w:szCs w:val="24"/>
          <w:lang w:val="da-DK"/>
        </w:rPr>
        <w:t>)</w:t>
      </w:r>
      <w:r>
        <w:rPr>
          <w:rFonts w:cs="Times New Roman"/>
          <w:color w:val="0C0C0C"/>
          <w:spacing w:val="17"/>
          <w:sz w:val="24"/>
          <w:szCs w:val="24"/>
          <w:lang w:val="da-DK"/>
        </w:rPr>
        <w:t xml:space="preserve"> </w:t>
      </w:r>
      <w:r>
        <w:rPr>
          <w:rFonts w:cs="Times New Roman"/>
          <w:color w:val="0C0C0C"/>
          <w:sz w:val="24"/>
          <w:szCs w:val="24"/>
          <w:lang w:val="da-DK"/>
        </w:rPr>
        <w:t>hos</w:t>
      </w:r>
      <w:r>
        <w:rPr>
          <w:rFonts w:cs="Times New Roman"/>
          <w:color w:val="0C0C0C"/>
          <w:spacing w:val="22"/>
          <w:sz w:val="24"/>
          <w:szCs w:val="24"/>
          <w:lang w:val="da-DK"/>
        </w:rPr>
        <w:t xml:space="preserve"> </w:t>
      </w:r>
      <w:r>
        <w:rPr>
          <w:rFonts w:cs="Times New Roman"/>
          <w:color w:val="0C0C0C"/>
          <w:sz w:val="24"/>
          <w:szCs w:val="24"/>
          <w:lang w:val="da-DK"/>
        </w:rPr>
        <w:t>alle</w:t>
      </w:r>
      <w:r>
        <w:rPr>
          <w:rFonts w:cs="Times New Roman"/>
          <w:color w:val="0C0C0C"/>
          <w:spacing w:val="1"/>
          <w:sz w:val="24"/>
          <w:szCs w:val="24"/>
          <w:lang w:val="da-DK"/>
        </w:rPr>
        <w:t xml:space="preserve"> </w:t>
      </w:r>
      <w:r>
        <w:rPr>
          <w:rFonts w:cs="Times New Roman"/>
          <w:color w:val="0C0C0C"/>
          <w:sz w:val="24"/>
          <w:szCs w:val="24"/>
          <w:lang w:val="da-DK"/>
        </w:rPr>
        <w:t>patienter.</w:t>
      </w:r>
      <w:r>
        <w:rPr>
          <w:rFonts w:cs="Times New Roman"/>
          <w:color w:val="0C0C0C"/>
          <w:spacing w:val="33"/>
          <w:sz w:val="24"/>
          <w:szCs w:val="24"/>
          <w:lang w:val="da-DK"/>
        </w:rPr>
        <w:t xml:space="preserve"> </w:t>
      </w:r>
      <w:r>
        <w:rPr>
          <w:rFonts w:cs="Times New Roman"/>
          <w:color w:val="0C0C0C"/>
          <w:sz w:val="24"/>
          <w:szCs w:val="24"/>
          <w:lang w:val="da-DK"/>
        </w:rPr>
        <w:t>Efter</w:t>
      </w:r>
      <w:r>
        <w:rPr>
          <w:rFonts w:cs="Times New Roman"/>
          <w:color w:val="0C0C0C"/>
          <w:spacing w:val="23"/>
          <w:sz w:val="24"/>
          <w:szCs w:val="24"/>
          <w:lang w:val="da-DK"/>
        </w:rPr>
        <w:t xml:space="preserve"> </w:t>
      </w:r>
      <w:r>
        <w:rPr>
          <w:rFonts w:cs="Times New Roman"/>
          <w:color w:val="0C0C0C"/>
          <w:sz w:val="24"/>
          <w:szCs w:val="24"/>
          <w:lang w:val="da-DK"/>
        </w:rPr>
        <w:t>daglig</w:t>
      </w:r>
      <w:r>
        <w:rPr>
          <w:rFonts w:cs="Times New Roman"/>
          <w:color w:val="0C0C0C"/>
          <w:spacing w:val="11"/>
          <w:sz w:val="24"/>
          <w:szCs w:val="24"/>
          <w:lang w:val="da-DK"/>
        </w:rPr>
        <w:t xml:space="preserve"> </w:t>
      </w:r>
      <w:r>
        <w:rPr>
          <w:rFonts w:cs="Times New Roman"/>
          <w:color w:val="0C0C0C"/>
          <w:sz w:val="24"/>
          <w:szCs w:val="24"/>
          <w:lang w:val="da-DK"/>
        </w:rPr>
        <w:t>behandling</w:t>
      </w:r>
      <w:r>
        <w:rPr>
          <w:rFonts w:cs="Times New Roman"/>
          <w:color w:val="0C0C0C"/>
          <w:spacing w:val="37"/>
          <w:sz w:val="24"/>
          <w:szCs w:val="24"/>
          <w:lang w:val="da-DK"/>
        </w:rPr>
        <w:t xml:space="preserve"> </w:t>
      </w:r>
      <w:r>
        <w:rPr>
          <w:rFonts w:cs="Times New Roman"/>
          <w:color w:val="0C0C0C"/>
          <w:sz w:val="24"/>
          <w:szCs w:val="24"/>
          <w:lang w:val="da-DK"/>
        </w:rPr>
        <w:t>i</w:t>
      </w:r>
      <w:r>
        <w:rPr>
          <w:rFonts w:cs="Times New Roman"/>
          <w:color w:val="0C0C0C"/>
          <w:spacing w:val="10"/>
          <w:sz w:val="24"/>
          <w:szCs w:val="24"/>
          <w:lang w:val="da-DK"/>
        </w:rPr>
        <w:t xml:space="preserve"> </w:t>
      </w:r>
      <w:r>
        <w:rPr>
          <w:rFonts w:cs="Times New Roman"/>
          <w:color w:val="0C0C0C"/>
          <w:sz w:val="24"/>
          <w:szCs w:val="24"/>
          <w:lang w:val="da-DK"/>
        </w:rPr>
        <w:t>21</w:t>
      </w:r>
      <w:r>
        <w:rPr>
          <w:rFonts w:cs="Times New Roman"/>
          <w:color w:val="0C0C0C"/>
          <w:spacing w:val="10"/>
          <w:sz w:val="24"/>
          <w:szCs w:val="24"/>
          <w:lang w:val="da-DK"/>
        </w:rPr>
        <w:t> </w:t>
      </w:r>
      <w:r>
        <w:rPr>
          <w:rFonts w:cs="Times New Roman"/>
          <w:color w:val="0C0C0C"/>
          <w:sz w:val="24"/>
          <w:szCs w:val="24"/>
          <w:lang w:val="da-DK"/>
        </w:rPr>
        <w:t>dage</w:t>
      </w:r>
      <w:r>
        <w:rPr>
          <w:rFonts w:cs="Times New Roman"/>
          <w:color w:val="0C0C0C"/>
          <w:spacing w:val="7"/>
          <w:sz w:val="24"/>
          <w:szCs w:val="24"/>
          <w:lang w:val="da-DK"/>
        </w:rPr>
        <w:t xml:space="preserve"> </w:t>
      </w:r>
      <w:r>
        <w:rPr>
          <w:rFonts w:cs="Times New Roman"/>
          <w:color w:val="0C0C0C"/>
          <w:sz w:val="24"/>
          <w:szCs w:val="24"/>
          <w:lang w:val="da-DK"/>
        </w:rPr>
        <w:t>var</w:t>
      </w:r>
      <w:r>
        <w:rPr>
          <w:rFonts w:cs="Times New Roman"/>
          <w:color w:val="0C0C0C"/>
          <w:w w:val="99"/>
          <w:sz w:val="24"/>
          <w:szCs w:val="24"/>
          <w:lang w:val="da-DK"/>
        </w:rPr>
        <w:t xml:space="preserve"> </w:t>
      </w:r>
      <w:proofErr w:type="spellStart"/>
      <w:r>
        <w:rPr>
          <w:rFonts w:cs="Times New Roman"/>
          <w:color w:val="0C0C0C"/>
          <w:sz w:val="24"/>
          <w:szCs w:val="24"/>
          <w:lang w:val="da-DK"/>
        </w:rPr>
        <w:t>peakkoncentrationen</w:t>
      </w:r>
      <w:proofErr w:type="spellEnd"/>
      <w:r>
        <w:rPr>
          <w:rFonts w:cs="Times New Roman"/>
          <w:color w:val="0C0C0C"/>
          <w:sz w:val="24"/>
          <w:szCs w:val="24"/>
          <w:lang w:val="da-DK"/>
        </w:rPr>
        <w:t xml:space="preserve"> 11,9</w:t>
      </w:r>
      <w:r>
        <w:rPr>
          <w:rFonts w:cs="Times New Roman"/>
          <w:color w:val="0C0C0C"/>
          <w:spacing w:val="-15"/>
          <w:sz w:val="24"/>
          <w:szCs w:val="24"/>
          <w:lang w:val="da-DK"/>
        </w:rPr>
        <w:t> </w:t>
      </w:r>
      <w:proofErr w:type="spellStart"/>
      <w:r>
        <w:rPr>
          <w:rFonts w:cs="Times New Roman"/>
          <w:color w:val="0C0C0C"/>
          <w:sz w:val="24"/>
          <w:szCs w:val="24"/>
          <w:lang w:val="da-DK"/>
        </w:rPr>
        <w:t>pg</w:t>
      </w:r>
      <w:proofErr w:type="spellEnd"/>
      <w:r>
        <w:rPr>
          <w:rFonts w:cs="Times New Roman"/>
          <w:color w:val="0C0C0C"/>
          <w:sz w:val="24"/>
          <w:szCs w:val="24"/>
          <w:lang w:val="da-DK"/>
        </w:rPr>
        <w:t>/ml</w:t>
      </w:r>
      <w:r>
        <w:rPr>
          <w:rFonts w:cs="Times New Roman"/>
          <w:color w:val="0C0C0C"/>
          <w:spacing w:val="30"/>
          <w:sz w:val="24"/>
          <w:szCs w:val="24"/>
          <w:lang w:val="da-DK"/>
        </w:rPr>
        <w:t xml:space="preserve"> </w:t>
      </w:r>
      <w:r>
        <w:rPr>
          <w:rFonts w:cs="Times New Roman"/>
          <w:color w:val="0C0C0C"/>
          <w:sz w:val="24"/>
          <w:szCs w:val="24"/>
          <w:lang w:val="da-DK"/>
        </w:rPr>
        <w:t>to</w:t>
      </w:r>
      <w:r>
        <w:rPr>
          <w:rFonts w:cs="Times New Roman"/>
          <w:color w:val="0C0C0C"/>
          <w:spacing w:val="14"/>
          <w:sz w:val="24"/>
          <w:szCs w:val="24"/>
          <w:lang w:val="da-DK"/>
        </w:rPr>
        <w:t xml:space="preserve"> </w:t>
      </w:r>
      <w:r>
        <w:rPr>
          <w:rFonts w:cs="Times New Roman"/>
          <w:color w:val="0C0C0C"/>
          <w:sz w:val="24"/>
          <w:szCs w:val="24"/>
          <w:lang w:val="da-DK"/>
        </w:rPr>
        <w:t>timer</w:t>
      </w:r>
      <w:r>
        <w:rPr>
          <w:rFonts w:cs="Times New Roman"/>
          <w:color w:val="0C0C0C"/>
          <w:spacing w:val="24"/>
          <w:sz w:val="24"/>
          <w:szCs w:val="24"/>
          <w:lang w:val="da-DK"/>
        </w:rPr>
        <w:t xml:space="preserve"> </w:t>
      </w:r>
      <w:r>
        <w:rPr>
          <w:rFonts w:cs="Times New Roman"/>
          <w:color w:val="0C0C0C"/>
          <w:sz w:val="24"/>
          <w:szCs w:val="24"/>
          <w:lang w:val="da-DK"/>
        </w:rPr>
        <w:t>efter</w:t>
      </w:r>
      <w:r>
        <w:rPr>
          <w:rFonts w:cs="Times New Roman"/>
          <w:color w:val="0C0C0C"/>
          <w:spacing w:val="24"/>
          <w:sz w:val="24"/>
          <w:szCs w:val="24"/>
          <w:lang w:val="da-DK"/>
        </w:rPr>
        <w:t xml:space="preserve"> </w:t>
      </w:r>
      <w:r>
        <w:rPr>
          <w:rFonts w:cs="Times New Roman"/>
          <w:color w:val="0C0C0C"/>
          <w:sz w:val="24"/>
          <w:szCs w:val="24"/>
          <w:lang w:val="da-DK"/>
        </w:rPr>
        <w:t>dosering.</w:t>
      </w:r>
      <w:r>
        <w:rPr>
          <w:rFonts w:cs="Times New Roman"/>
          <w:color w:val="0C0C0C"/>
          <w:spacing w:val="18"/>
          <w:sz w:val="24"/>
          <w:szCs w:val="24"/>
          <w:lang w:val="da-DK"/>
        </w:rPr>
        <w:t xml:space="preserve"> </w:t>
      </w:r>
      <w:r>
        <w:rPr>
          <w:rFonts w:cs="Times New Roman"/>
          <w:color w:val="0C0C0C"/>
          <w:sz w:val="24"/>
          <w:szCs w:val="24"/>
          <w:lang w:val="da-DK"/>
        </w:rPr>
        <w:t>Denne</w:t>
      </w:r>
      <w:r>
        <w:rPr>
          <w:rFonts w:cs="Times New Roman"/>
          <w:color w:val="0C0C0C"/>
          <w:spacing w:val="21"/>
          <w:sz w:val="24"/>
          <w:szCs w:val="24"/>
          <w:lang w:val="da-DK"/>
        </w:rPr>
        <w:t xml:space="preserve"> </w:t>
      </w:r>
      <w:r>
        <w:rPr>
          <w:rFonts w:cs="Times New Roman"/>
          <w:color w:val="0C0C0C"/>
          <w:sz w:val="24"/>
          <w:szCs w:val="24"/>
          <w:lang w:val="da-DK"/>
        </w:rPr>
        <w:t>værdi</w:t>
      </w:r>
      <w:r>
        <w:rPr>
          <w:rFonts w:cs="Times New Roman"/>
          <w:color w:val="0C0C0C"/>
          <w:spacing w:val="22"/>
          <w:sz w:val="24"/>
          <w:szCs w:val="24"/>
          <w:lang w:val="da-DK"/>
        </w:rPr>
        <w:t xml:space="preserve"> </w:t>
      </w:r>
      <w:r>
        <w:rPr>
          <w:rFonts w:cs="Times New Roman"/>
          <w:color w:val="0C0C0C"/>
          <w:sz w:val="24"/>
          <w:szCs w:val="24"/>
          <w:lang w:val="da-DK"/>
        </w:rPr>
        <w:t>holder</w:t>
      </w:r>
      <w:r>
        <w:rPr>
          <w:rFonts w:cs="Times New Roman"/>
          <w:color w:val="0C0C0C"/>
          <w:spacing w:val="37"/>
          <w:sz w:val="24"/>
          <w:szCs w:val="24"/>
          <w:lang w:val="da-DK"/>
        </w:rPr>
        <w:t xml:space="preserve"> </w:t>
      </w:r>
      <w:r>
        <w:rPr>
          <w:rFonts w:cs="Times New Roman"/>
          <w:color w:val="0C0C0C"/>
          <w:sz w:val="24"/>
          <w:szCs w:val="24"/>
          <w:lang w:val="da-DK"/>
        </w:rPr>
        <w:t>sig</w:t>
      </w:r>
      <w:r>
        <w:rPr>
          <w:rFonts w:cs="Times New Roman"/>
          <w:color w:val="0C0C0C"/>
          <w:spacing w:val="2"/>
          <w:sz w:val="24"/>
          <w:szCs w:val="24"/>
          <w:lang w:val="da-DK"/>
        </w:rPr>
        <w:t xml:space="preserve"> </w:t>
      </w:r>
      <w:r>
        <w:rPr>
          <w:rFonts w:cs="Times New Roman"/>
          <w:color w:val="0C0C0C"/>
          <w:sz w:val="24"/>
          <w:szCs w:val="24"/>
          <w:lang w:val="da-DK"/>
        </w:rPr>
        <w:t>inden</w:t>
      </w:r>
      <w:r>
        <w:rPr>
          <w:rFonts w:cs="Times New Roman"/>
          <w:color w:val="0C0C0C"/>
          <w:spacing w:val="22"/>
          <w:sz w:val="24"/>
          <w:szCs w:val="24"/>
          <w:lang w:val="da-DK"/>
        </w:rPr>
        <w:t xml:space="preserve"> </w:t>
      </w:r>
      <w:r>
        <w:rPr>
          <w:rFonts w:cs="Times New Roman"/>
          <w:color w:val="0C0C0C"/>
          <w:sz w:val="24"/>
          <w:szCs w:val="24"/>
          <w:lang w:val="da-DK"/>
        </w:rPr>
        <w:t>for</w:t>
      </w:r>
      <w:r>
        <w:rPr>
          <w:rFonts w:cs="Times New Roman"/>
          <w:color w:val="0C0C0C"/>
          <w:w w:val="102"/>
          <w:sz w:val="24"/>
          <w:szCs w:val="24"/>
          <w:lang w:val="da-DK"/>
        </w:rPr>
        <w:t xml:space="preserve"> </w:t>
      </w:r>
      <w:r>
        <w:rPr>
          <w:rFonts w:cs="Times New Roman"/>
          <w:color w:val="0C0C0C"/>
          <w:sz w:val="24"/>
          <w:szCs w:val="24"/>
          <w:lang w:val="da-DK"/>
        </w:rPr>
        <w:t>området</w:t>
      </w:r>
      <w:r>
        <w:rPr>
          <w:rFonts w:cs="Times New Roman"/>
          <w:color w:val="0C0C0C"/>
          <w:spacing w:val="36"/>
          <w:sz w:val="24"/>
          <w:szCs w:val="24"/>
          <w:lang w:val="da-DK"/>
        </w:rPr>
        <w:t xml:space="preserve"> </w:t>
      </w:r>
      <w:r>
        <w:rPr>
          <w:rFonts w:cs="Times New Roman"/>
          <w:color w:val="0C0C0C"/>
          <w:sz w:val="24"/>
          <w:szCs w:val="24"/>
          <w:lang w:val="da-DK"/>
        </w:rPr>
        <w:t>for</w:t>
      </w:r>
      <w:r>
        <w:rPr>
          <w:rFonts w:cs="Times New Roman"/>
          <w:color w:val="0C0C0C"/>
          <w:spacing w:val="8"/>
          <w:sz w:val="24"/>
          <w:szCs w:val="24"/>
          <w:lang w:val="da-DK"/>
        </w:rPr>
        <w:t xml:space="preserve"> </w:t>
      </w:r>
      <w:proofErr w:type="spellStart"/>
      <w:r>
        <w:rPr>
          <w:rFonts w:cs="Times New Roman"/>
          <w:color w:val="0C0C0C"/>
          <w:sz w:val="24"/>
          <w:szCs w:val="24"/>
          <w:lang w:val="da-DK"/>
        </w:rPr>
        <w:t>postmenopausale</w:t>
      </w:r>
      <w:proofErr w:type="spellEnd"/>
      <w:r>
        <w:rPr>
          <w:rFonts w:cs="Times New Roman"/>
          <w:color w:val="0C0C0C"/>
          <w:spacing w:val="1"/>
          <w:sz w:val="24"/>
          <w:szCs w:val="24"/>
          <w:lang w:val="da-DK"/>
        </w:rPr>
        <w:t xml:space="preserve"> </w:t>
      </w:r>
      <w:proofErr w:type="spellStart"/>
      <w:r>
        <w:rPr>
          <w:rFonts w:cs="Times New Roman"/>
          <w:color w:val="0C0C0C"/>
          <w:sz w:val="24"/>
          <w:szCs w:val="24"/>
          <w:lang w:val="da-DK"/>
        </w:rPr>
        <w:t>estriolkoncentrationer</w:t>
      </w:r>
      <w:proofErr w:type="spellEnd"/>
      <w:r>
        <w:rPr>
          <w:rFonts w:cs="Times New Roman"/>
          <w:color w:val="0C0C0C"/>
          <w:spacing w:val="1"/>
          <w:sz w:val="24"/>
          <w:szCs w:val="24"/>
          <w:lang w:val="da-DK"/>
        </w:rPr>
        <w:t xml:space="preserve"> </w:t>
      </w:r>
      <w:r>
        <w:rPr>
          <w:rFonts w:cs="Times New Roman"/>
          <w:color w:val="0C0C0C"/>
          <w:sz w:val="24"/>
          <w:szCs w:val="24"/>
          <w:lang w:val="da-DK"/>
        </w:rPr>
        <w:t>i</w:t>
      </w:r>
      <w:r>
        <w:rPr>
          <w:rFonts w:cs="Times New Roman"/>
          <w:color w:val="0C0C0C"/>
          <w:spacing w:val="10"/>
          <w:sz w:val="24"/>
          <w:szCs w:val="24"/>
          <w:lang w:val="da-DK"/>
        </w:rPr>
        <w:t xml:space="preserve"> </w:t>
      </w:r>
      <w:r>
        <w:rPr>
          <w:rFonts w:cs="Times New Roman"/>
          <w:color w:val="0C0C0C"/>
          <w:sz w:val="24"/>
          <w:szCs w:val="24"/>
          <w:lang w:val="da-DK"/>
        </w:rPr>
        <w:t>plasma.</w:t>
      </w:r>
      <w:r>
        <w:rPr>
          <w:rFonts w:cs="Times New Roman"/>
          <w:color w:val="0C0C0C"/>
          <w:spacing w:val="34"/>
          <w:sz w:val="24"/>
          <w:szCs w:val="24"/>
          <w:lang w:val="da-DK"/>
        </w:rPr>
        <w:t xml:space="preserve"> </w:t>
      </w:r>
      <w:r>
        <w:rPr>
          <w:rFonts w:cs="Times New Roman"/>
          <w:color w:val="0C0C0C"/>
          <w:sz w:val="24"/>
          <w:szCs w:val="24"/>
          <w:lang w:val="da-DK"/>
        </w:rPr>
        <w:t>Den</w:t>
      </w:r>
      <w:r>
        <w:rPr>
          <w:rFonts w:cs="Times New Roman"/>
          <w:color w:val="0C0C0C"/>
          <w:spacing w:val="35"/>
          <w:sz w:val="24"/>
          <w:szCs w:val="24"/>
          <w:lang w:val="da-DK"/>
        </w:rPr>
        <w:t xml:space="preserve"> </w:t>
      </w:r>
      <w:r>
        <w:rPr>
          <w:rFonts w:cs="Times New Roman"/>
          <w:color w:val="0C0C0C"/>
          <w:sz w:val="24"/>
          <w:szCs w:val="24"/>
          <w:lang w:val="da-DK"/>
        </w:rPr>
        <w:t>gennemsnitlige</w:t>
      </w:r>
      <w:r>
        <w:rPr>
          <w:rFonts w:cs="Times New Roman"/>
          <w:color w:val="0C0C0C"/>
          <w:w w:val="102"/>
          <w:sz w:val="24"/>
          <w:szCs w:val="24"/>
          <w:lang w:val="da-DK"/>
        </w:rPr>
        <w:t xml:space="preserve"> </w:t>
      </w:r>
      <w:r>
        <w:rPr>
          <w:rFonts w:cs="Times New Roman"/>
          <w:color w:val="0C0C0C"/>
          <w:sz w:val="24"/>
          <w:szCs w:val="24"/>
          <w:lang w:val="da-DK"/>
        </w:rPr>
        <w:t>koncentration</w:t>
      </w:r>
      <w:r>
        <w:rPr>
          <w:rFonts w:cs="Times New Roman"/>
          <w:color w:val="0C0C0C"/>
          <w:spacing w:val="42"/>
          <w:sz w:val="24"/>
          <w:szCs w:val="24"/>
          <w:lang w:val="da-DK"/>
        </w:rPr>
        <w:t xml:space="preserve"> </w:t>
      </w:r>
      <w:r>
        <w:rPr>
          <w:rFonts w:cs="Times New Roman"/>
          <w:color w:val="0C0C0C"/>
          <w:sz w:val="24"/>
          <w:szCs w:val="24"/>
          <w:lang w:val="da-DK"/>
        </w:rPr>
        <w:t>(</w:t>
      </w:r>
      <w:proofErr w:type="spellStart"/>
      <w:r>
        <w:rPr>
          <w:rFonts w:cs="Times New Roman"/>
          <w:color w:val="0C0C0C"/>
          <w:sz w:val="24"/>
          <w:szCs w:val="24"/>
          <w:lang w:val="da-DK"/>
        </w:rPr>
        <w:t>C</w:t>
      </w:r>
      <w:r>
        <w:rPr>
          <w:rFonts w:cs="Times New Roman"/>
          <w:color w:val="0C0C0C"/>
          <w:sz w:val="24"/>
          <w:szCs w:val="24"/>
          <w:vertAlign w:val="subscript"/>
          <w:lang w:val="da-DK"/>
        </w:rPr>
        <w:t>av</w:t>
      </w:r>
      <w:proofErr w:type="spellEnd"/>
      <w:r>
        <w:rPr>
          <w:rFonts w:cs="Times New Roman"/>
          <w:color w:val="0C0C0C"/>
          <w:sz w:val="24"/>
          <w:szCs w:val="24"/>
          <w:lang w:val="da-DK"/>
        </w:rPr>
        <w:t>)</w:t>
      </w:r>
      <w:r>
        <w:rPr>
          <w:rFonts w:cs="Times New Roman"/>
          <w:color w:val="0C0C0C"/>
          <w:spacing w:val="18"/>
          <w:sz w:val="24"/>
          <w:szCs w:val="24"/>
          <w:lang w:val="da-DK"/>
        </w:rPr>
        <w:t xml:space="preserve"> </w:t>
      </w:r>
      <w:r>
        <w:rPr>
          <w:rFonts w:cs="Times New Roman"/>
          <w:color w:val="0C0C0C"/>
          <w:sz w:val="24"/>
          <w:szCs w:val="24"/>
          <w:lang w:val="da-DK"/>
        </w:rPr>
        <w:t>efter</w:t>
      </w:r>
      <w:r>
        <w:rPr>
          <w:rFonts w:cs="Times New Roman"/>
          <w:color w:val="0C0C0C"/>
          <w:spacing w:val="15"/>
          <w:sz w:val="24"/>
          <w:szCs w:val="24"/>
          <w:lang w:val="da-DK"/>
        </w:rPr>
        <w:t xml:space="preserve"> </w:t>
      </w:r>
      <w:r>
        <w:rPr>
          <w:rFonts w:cs="Times New Roman"/>
          <w:color w:val="0C0C0C"/>
          <w:sz w:val="24"/>
          <w:szCs w:val="24"/>
          <w:lang w:val="da-DK"/>
        </w:rPr>
        <w:t>multipel</w:t>
      </w:r>
      <w:r>
        <w:rPr>
          <w:rFonts w:cs="Times New Roman"/>
          <w:color w:val="0C0C0C"/>
          <w:spacing w:val="28"/>
          <w:sz w:val="24"/>
          <w:szCs w:val="24"/>
          <w:lang w:val="da-DK"/>
        </w:rPr>
        <w:t xml:space="preserve"> </w:t>
      </w:r>
      <w:r>
        <w:rPr>
          <w:rFonts w:cs="Times New Roman"/>
          <w:color w:val="0C0C0C"/>
          <w:sz w:val="24"/>
          <w:szCs w:val="24"/>
          <w:lang w:val="da-DK"/>
        </w:rPr>
        <w:t>dosering</w:t>
      </w:r>
      <w:r>
        <w:rPr>
          <w:rFonts w:cs="Times New Roman"/>
          <w:color w:val="0C0C0C"/>
          <w:spacing w:val="19"/>
          <w:sz w:val="24"/>
          <w:szCs w:val="24"/>
          <w:lang w:val="da-DK"/>
        </w:rPr>
        <w:t xml:space="preserve"> </w:t>
      </w:r>
      <w:r>
        <w:rPr>
          <w:rFonts w:cs="Times New Roman"/>
          <w:color w:val="0C0C0C"/>
          <w:sz w:val="24"/>
          <w:szCs w:val="24"/>
          <w:lang w:val="da-DK"/>
        </w:rPr>
        <w:t>var</w:t>
      </w:r>
      <w:r>
        <w:rPr>
          <w:rFonts w:cs="Times New Roman"/>
          <w:color w:val="0C0C0C"/>
          <w:spacing w:val="19"/>
          <w:sz w:val="24"/>
          <w:szCs w:val="24"/>
          <w:lang w:val="da-DK"/>
        </w:rPr>
        <w:t xml:space="preserve"> </w:t>
      </w:r>
      <w:r>
        <w:rPr>
          <w:rFonts w:cs="Times New Roman"/>
          <w:color w:val="0C0C0C"/>
          <w:sz w:val="24"/>
          <w:szCs w:val="24"/>
          <w:lang w:val="da-DK"/>
        </w:rPr>
        <w:t>2,2</w:t>
      </w:r>
      <w:r>
        <w:rPr>
          <w:rFonts w:cs="Times New Roman"/>
          <w:color w:val="0C0C0C"/>
          <w:spacing w:val="8"/>
          <w:sz w:val="24"/>
          <w:szCs w:val="24"/>
          <w:lang w:val="da-DK"/>
        </w:rPr>
        <w:t> </w:t>
      </w:r>
      <w:proofErr w:type="spellStart"/>
      <w:r>
        <w:rPr>
          <w:rFonts w:cs="Times New Roman"/>
          <w:color w:val="0C0C0C"/>
          <w:sz w:val="24"/>
          <w:szCs w:val="24"/>
          <w:lang w:val="da-DK"/>
        </w:rPr>
        <w:t>pg</w:t>
      </w:r>
      <w:proofErr w:type="spellEnd"/>
      <w:r>
        <w:rPr>
          <w:rFonts w:cs="Times New Roman"/>
          <w:color w:val="0C0C0C"/>
          <w:sz w:val="24"/>
          <w:szCs w:val="24"/>
          <w:lang w:val="da-DK"/>
        </w:rPr>
        <w:t>/ml.</w:t>
      </w:r>
    </w:p>
    <w:p w:rsidR="00ED7309" w:rsidRDefault="00ED7309" w:rsidP="00ED7309">
      <w:pPr>
        <w:pStyle w:val="Brdtekst"/>
        <w:spacing w:line="249" w:lineRule="auto"/>
        <w:ind w:left="851" w:right="181"/>
        <w:rPr>
          <w:rFonts w:cs="Times New Roman"/>
          <w:color w:val="0C0C0C"/>
          <w:spacing w:val="13"/>
          <w:sz w:val="24"/>
          <w:szCs w:val="24"/>
          <w:lang w:val="da-DK"/>
        </w:rPr>
      </w:pPr>
      <w:r>
        <w:rPr>
          <w:rFonts w:cs="Times New Roman"/>
          <w:color w:val="0C0C0C"/>
          <w:sz w:val="24"/>
          <w:szCs w:val="24"/>
          <w:lang w:val="da-DK"/>
        </w:rPr>
        <w:t>I</w:t>
      </w:r>
      <w:r>
        <w:rPr>
          <w:rFonts w:cs="Times New Roman"/>
          <w:color w:val="0C0C0C"/>
          <w:spacing w:val="-11"/>
          <w:sz w:val="24"/>
          <w:szCs w:val="24"/>
          <w:lang w:val="da-DK"/>
        </w:rPr>
        <w:t xml:space="preserve"> </w:t>
      </w:r>
      <w:r>
        <w:rPr>
          <w:rFonts w:cs="Times New Roman"/>
          <w:color w:val="0C0C0C"/>
          <w:sz w:val="24"/>
          <w:szCs w:val="24"/>
          <w:lang w:val="da-DK"/>
        </w:rPr>
        <w:t>plasma</w:t>
      </w:r>
      <w:r>
        <w:rPr>
          <w:rFonts w:cs="Times New Roman"/>
          <w:color w:val="0C0C0C"/>
          <w:spacing w:val="22"/>
          <w:sz w:val="24"/>
          <w:szCs w:val="24"/>
          <w:lang w:val="da-DK"/>
        </w:rPr>
        <w:t xml:space="preserve"> </w:t>
      </w:r>
      <w:r>
        <w:rPr>
          <w:rFonts w:cs="Times New Roman"/>
          <w:color w:val="0C0C0C"/>
          <w:sz w:val="24"/>
          <w:szCs w:val="24"/>
          <w:lang w:val="da-DK"/>
        </w:rPr>
        <w:t>er</w:t>
      </w:r>
      <w:r>
        <w:rPr>
          <w:rFonts w:cs="Times New Roman"/>
          <w:color w:val="0C0C0C"/>
          <w:spacing w:val="5"/>
          <w:sz w:val="24"/>
          <w:szCs w:val="24"/>
          <w:lang w:val="da-DK"/>
        </w:rPr>
        <w:t xml:space="preserve"> </w:t>
      </w:r>
      <w:r>
        <w:rPr>
          <w:rFonts w:cs="Times New Roman"/>
          <w:color w:val="0C0C0C"/>
          <w:sz w:val="24"/>
          <w:szCs w:val="24"/>
          <w:lang w:val="da-DK"/>
        </w:rPr>
        <w:t>ca.</w:t>
      </w:r>
      <w:r>
        <w:rPr>
          <w:rFonts w:cs="Times New Roman"/>
          <w:color w:val="0C0C0C"/>
          <w:spacing w:val="14"/>
          <w:sz w:val="24"/>
          <w:szCs w:val="24"/>
          <w:lang w:val="da-DK"/>
        </w:rPr>
        <w:t xml:space="preserve"> </w:t>
      </w:r>
      <w:r>
        <w:rPr>
          <w:rFonts w:cs="Times New Roman"/>
          <w:color w:val="0C0C0C"/>
          <w:sz w:val="24"/>
          <w:szCs w:val="24"/>
          <w:lang w:val="da-DK"/>
        </w:rPr>
        <w:t>8</w:t>
      </w:r>
      <w:r>
        <w:rPr>
          <w:rFonts w:cs="Times New Roman"/>
          <w:color w:val="0C0C0C"/>
          <w:spacing w:val="7"/>
          <w:sz w:val="24"/>
          <w:szCs w:val="24"/>
          <w:lang w:val="da-DK"/>
        </w:rPr>
        <w:t> </w:t>
      </w:r>
      <w:r>
        <w:rPr>
          <w:rFonts w:cs="Times New Roman"/>
          <w:color w:val="0C0C0C"/>
          <w:sz w:val="24"/>
          <w:szCs w:val="24"/>
          <w:lang w:val="da-DK"/>
        </w:rPr>
        <w:t>%</w:t>
      </w:r>
      <w:r>
        <w:rPr>
          <w:rFonts w:cs="Times New Roman"/>
          <w:color w:val="0C0C0C"/>
          <w:spacing w:val="3"/>
          <w:sz w:val="24"/>
          <w:szCs w:val="24"/>
          <w:lang w:val="da-DK"/>
        </w:rPr>
        <w:t xml:space="preserve"> </w:t>
      </w:r>
      <w:r>
        <w:rPr>
          <w:rFonts w:cs="Times New Roman"/>
          <w:color w:val="0C0C0C"/>
          <w:sz w:val="24"/>
          <w:szCs w:val="24"/>
          <w:lang w:val="da-DK"/>
        </w:rPr>
        <w:t>af</w:t>
      </w:r>
      <w:r>
        <w:rPr>
          <w:rFonts w:cs="Times New Roman"/>
          <w:color w:val="0C0C0C"/>
          <w:spacing w:val="18"/>
          <w:sz w:val="24"/>
          <w:szCs w:val="24"/>
          <w:lang w:val="da-DK"/>
        </w:rPr>
        <w:t xml:space="preserve"> </w:t>
      </w:r>
      <w:proofErr w:type="spellStart"/>
      <w:r>
        <w:rPr>
          <w:rFonts w:cs="Times New Roman"/>
          <w:color w:val="0C0C0C"/>
          <w:sz w:val="24"/>
          <w:szCs w:val="24"/>
          <w:lang w:val="da-DK"/>
        </w:rPr>
        <w:t>estriolet</w:t>
      </w:r>
      <w:proofErr w:type="spellEnd"/>
      <w:r>
        <w:rPr>
          <w:rFonts w:cs="Times New Roman"/>
          <w:color w:val="0C0C0C"/>
          <w:w w:val="101"/>
          <w:sz w:val="24"/>
          <w:szCs w:val="24"/>
          <w:lang w:val="da-DK"/>
        </w:rPr>
        <w:t xml:space="preserve"> </w:t>
      </w:r>
      <w:r>
        <w:rPr>
          <w:rFonts w:cs="Times New Roman"/>
          <w:color w:val="0C0C0C"/>
          <w:sz w:val="24"/>
          <w:szCs w:val="24"/>
          <w:lang w:val="da-DK"/>
        </w:rPr>
        <w:t>frit,</w:t>
      </w:r>
      <w:r>
        <w:rPr>
          <w:rFonts w:cs="Times New Roman"/>
          <w:color w:val="0C0C0C"/>
          <w:spacing w:val="17"/>
          <w:sz w:val="24"/>
          <w:szCs w:val="24"/>
          <w:lang w:val="da-DK"/>
        </w:rPr>
        <w:t xml:space="preserve"> </w:t>
      </w:r>
      <w:r>
        <w:rPr>
          <w:rFonts w:cs="Times New Roman"/>
          <w:color w:val="0C0C0C"/>
          <w:sz w:val="24"/>
          <w:szCs w:val="24"/>
          <w:lang w:val="da-DK"/>
        </w:rPr>
        <w:t>91</w:t>
      </w:r>
      <w:r>
        <w:rPr>
          <w:rFonts w:cs="Times New Roman"/>
          <w:color w:val="0C0C0C"/>
          <w:spacing w:val="18"/>
          <w:sz w:val="24"/>
          <w:szCs w:val="24"/>
          <w:lang w:val="da-DK"/>
        </w:rPr>
        <w:t> </w:t>
      </w:r>
      <w:r>
        <w:rPr>
          <w:rFonts w:cs="Times New Roman"/>
          <w:color w:val="0C0C0C"/>
          <w:sz w:val="24"/>
          <w:szCs w:val="24"/>
          <w:lang w:val="da-DK"/>
        </w:rPr>
        <w:t>%</w:t>
      </w:r>
      <w:r>
        <w:rPr>
          <w:rFonts w:cs="Times New Roman"/>
          <w:color w:val="0C0C0C"/>
          <w:spacing w:val="4"/>
          <w:sz w:val="24"/>
          <w:szCs w:val="24"/>
          <w:lang w:val="da-DK"/>
        </w:rPr>
        <w:t xml:space="preserve"> </w:t>
      </w:r>
      <w:r>
        <w:rPr>
          <w:rFonts w:cs="Times New Roman"/>
          <w:color w:val="0C0C0C"/>
          <w:sz w:val="24"/>
          <w:szCs w:val="24"/>
          <w:lang w:val="da-DK"/>
        </w:rPr>
        <w:t>er</w:t>
      </w:r>
      <w:r>
        <w:rPr>
          <w:rFonts w:cs="Times New Roman"/>
          <w:color w:val="0C0C0C"/>
          <w:spacing w:val="7"/>
          <w:sz w:val="24"/>
          <w:szCs w:val="24"/>
          <w:lang w:val="da-DK"/>
        </w:rPr>
        <w:t xml:space="preserve"> </w:t>
      </w:r>
      <w:r>
        <w:rPr>
          <w:rFonts w:cs="Times New Roman"/>
          <w:color w:val="0C0C0C"/>
          <w:sz w:val="24"/>
          <w:szCs w:val="24"/>
          <w:lang w:val="da-DK"/>
        </w:rPr>
        <w:t>bundet</w:t>
      </w:r>
      <w:r>
        <w:rPr>
          <w:rFonts w:cs="Times New Roman"/>
          <w:color w:val="0C0C0C"/>
          <w:spacing w:val="29"/>
          <w:sz w:val="24"/>
          <w:szCs w:val="24"/>
          <w:lang w:val="da-DK"/>
        </w:rPr>
        <w:t xml:space="preserve"> </w:t>
      </w:r>
      <w:r>
        <w:rPr>
          <w:rFonts w:cs="Times New Roman"/>
          <w:color w:val="0C0C0C"/>
          <w:sz w:val="24"/>
          <w:szCs w:val="24"/>
          <w:lang w:val="da-DK"/>
        </w:rPr>
        <w:t>til</w:t>
      </w:r>
      <w:r>
        <w:rPr>
          <w:rFonts w:cs="Times New Roman"/>
          <w:color w:val="0C0C0C"/>
          <w:spacing w:val="25"/>
          <w:sz w:val="24"/>
          <w:szCs w:val="24"/>
          <w:lang w:val="da-DK"/>
        </w:rPr>
        <w:t xml:space="preserve"> </w:t>
      </w:r>
      <w:r>
        <w:rPr>
          <w:rFonts w:cs="Times New Roman"/>
          <w:color w:val="0C0C0C"/>
          <w:sz w:val="24"/>
          <w:szCs w:val="24"/>
          <w:lang w:val="da-DK"/>
        </w:rPr>
        <w:t>albumin</w:t>
      </w:r>
      <w:r>
        <w:rPr>
          <w:rFonts w:cs="Times New Roman"/>
          <w:color w:val="0C0C0C"/>
          <w:spacing w:val="30"/>
          <w:sz w:val="24"/>
          <w:szCs w:val="24"/>
          <w:lang w:val="da-DK"/>
        </w:rPr>
        <w:t xml:space="preserve"> </w:t>
      </w:r>
      <w:r>
        <w:rPr>
          <w:rFonts w:cs="Times New Roman"/>
          <w:color w:val="0C0C0C"/>
          <w:sz w:val="24"/>
          <w:szCs w:val="24"/>
          <w:lang w:val="da-DK"/>
        </w:rPr>
        <w:t>og</w:t>
      </w:r>
      <w:r>
        <w:rPr>
          <w:rFonts w:cs="Times New Roman"/>
          <w:color w:val="0C0C0C"/>
          <w:spacing w:val="39"/>
          <w:sz w:val="24"/>
          <w:szCs w:val="24"/>
          <w:lang w:val="da-DK"/>
        </w:rPr>
        <w:t xml:space="preserve"> </w:t>
      </w:r>
      <w:r>
        <w:rPr>
          <w:rFonts w:cs="Times New Roman"/>
          <w:color w:val="0C0C0C"/>
          <w:sz w:val="24"/>
          <w:szCs w:val="24"/>
          <w:lang w:val="da-DK"/>
        </w:rPr>
        <w:t>1</w:t>
      </w:r>
      <w:r>
        <w:rPr>
          <w:rFonts w:cs="Times New Roman"/>
          <w:color w:val="0C0C0C"/>
          <w:spacing w:val="-8"/>
          <w:sz w:val="24"/>
          <w:szCs w:val="24"/>
          <w:lang w:val="da-DK"/>
        </w:rPr>
        <w:t> </w:t>
      </w:r>
      <w:r>
        <w:rPr>
          <w:rFonts w:cs="Times New Roman"/>
          <w:color w:val="0C0C0C"/>
          <w:sz w:val="24"/>
          <w:szCs w:val="24"/>
          <w:lang w:val="da-DK"/>
        </w:rPr>
        <w:t>%</w:t>
      </w:r>
      <w:r>
        <w:rPr>
          <w:rFonts w:cs="Times New Roman"/>
          <w:color w:val="0C0C0C"/>
          <w:spacing w:val="1"/>
          <w:sz w:val="24"/>
          <w:szCs w:val="24"/>
          <w:lang w:val="da-DK"/>
        </w:rPr>
        <w:t xml:space="preserve"> </w:t>
      </w:r>
      <w:r>
        <w:rPr>
          <w:rFonts w:cs="Times New Roman"/>
          <w:color w:val="0C0C0C"/>
          <w:sz w:val="24"/>
          <w:szCs w:val="24"/>
          <w:lang w:val="da-DK"/>
        </w:rPr>
        <w:t>til</w:t>
      </w:r>
      <w:r>
        <w:rPr>
          <w:rFonts w:cs="Times New Roman"/>
          <w:color w:val="0C0C0C"/>
          <w:spacing w:val="30"/>
          <w:sz w:val="24"/>
          <w:szCs w:val="24"/>
          <w:lang w:val="da-DK"/>
        </w:rPr>
        <w:t xml:space="preserve"> </w:t>
      </w:r>
      <w:r>
        <w:rPr>
          <w:rFonts w:cs="Times New Roman"/>
          <w:color w:val="0C0C0C"/>
          <w:sz w:val="24"/>
          <w:szCs w:val="24"/>
          <w:lang w:val="da-DK"/>
        </w:rPr>
        <w:t>SHBG.</w:t>
      </w:r>
    </w:p>
    <w:p w:rsidR="00ED7309" w:rsidRDefault="00ED7309" w:rsidP="00ED7309">
      <w:pPr>
        <w:pStyle w:val="Brdtekst"/>
        <w:spacing w:line="249" w:lineRule="auto"/>
        <w:ind w:left="851" w:right="181"/>
        <w:rPr>
          <w:rFonts w:cs="Times New Roman"/>
          <w:color w:val="0C0C0C"/>
          <w:sz w:val="24"/>
          <w:szCs w:val="24"/>
          <w:lang w:val="da-DK"/>
        </w:rPr>
      </w:pPr>
    </w:p>
    <w:p w:rsidR="00ED7309" w:rsidRDefault="00ED7309" w:rsidP="00ED7309">
      <w:pPr>
        <w:pStyle w:val="Brdtekst"/>
        <w:spacing w:line="249" w:lineRule="auto"/>
        <w:ind w:left="851" w:right="181"/>
        <w:rPr>
          <w:rFonts w:cs="Times New Roman"/>
          <w:color w:val="0C0C0C"/>
          <w:sz w:val="24"/>
          <w:szCs w:val="24"/>
          <w:u w:val="single"/>
          <w:lang w:val="da-DK"/>
        </w:rPr>
      </w:pPr>
      <w:r>
        <w:rPr>
          <w:rFonts w:cs="Times New Roman"/>
          <w:color w:val="0C0C0C"/>
          <w:sz w:val="24"/>
          <w:szCs w:val="24"/>
          <w:u w:val="single"/>
          <w:lang w:val="da-DK"/>
        </w:rPr>
        <w:t>Biotransformation</w:t>
      </w:r>
    </w:p>
    <w:p w:rsidR="00ED7309" w:rsidRDefault="00ED7309" w:rsidP="00ED7309">
      <w:pPr>
        <w:pStyle w:val="Brdtekst"/>
        <w:spacing w:line="249" w:lineRule="auto"/>
        <w:ind w:left="851" w:right="181"/>
        <w:rPr>
          <w:rFonts w:cs="Times New Roman"/>
          <w:color w:val="0C0C0C"/>
          <w:spacing w:val="18"/>
          <w:sz w:val="24"/>
          <w:szCs w:val="24"/>
          <w:lang w:val="da-DK"/>
        </w:rPr>
      </w:pPr>
      <w:r>
        <w:rPr>
          <w:rFonts w:cs="Times New Roman"/>
          <w:color w:val="0C0C0C"/>
          <w:sz w:val="24"/>
          <w:szCs w:val="24"/>
          <w:lang w:val="da-DK"/>
        </w:rPr>
        <w:t>Metabolismen</w:t>
      </w:r>
      <w:r>
        <w:rPr>
          <w:rFonts w:cs="Times New Roman"/>
          <w:color w:val="0C0C0C"/>
          <w:spacing w:val="34"/>
          <w:sz w:val="24"/>
          <w:szCs w:val="24"/>
          <w:lang w:val="da-DK"/>
        </w:rPr>
        <w:t xml:space="preserve"> </w:t>
      </w:r>
      <w:r>
        <w:rPr>
          <w:rFonts w:cs="Times New Roman"/>
          <w:color w:val="0C0C0C"/>
          <w:sz w:val="24"/>
          <w:szCs w:val="24"/>
          <w:lang w:val="da-DK"/>
        </w:rPr>
        <w:t>i</w:t>
      </w:r>
      <w:r>
        <w:rPr>
          <w:rFonts w:cs="Times New Roman"/>
          <w:color w:val="0C0C0C"/>
          <w:spacing w:val="5"/>
          <w:sz w:val="24"/>
          <w:szCs w:val="24"/>
          <w:lang w:val="da-DK"/>
        </w:rPr>
        <w:t xml:space="preserve"> </w:t>
      </w:r>
      <w:r>
        <w:rPr>
          <w:rFonts w:cs="Times New Roman"/>
          <w:color w:val="0C0C0C"/>
          <w:sz w:val="24"/>
          <w:szCs w:val="24"/>
          <w:lang w:val="da-DK"/>
        </w:rPr>
        <w:t>leveren</w:t>
      </w:r>
      <w:r>
        <w:rPr>
          <w:rFonts w:cs="Times New Roman"/>
          <w:color w:val="0C0C0C"/>
          <w:spacing w:val="27"/>
          <w:sz w:val="24"/>
          <w:szCs w:val="24"/>
          <w:lang w:val="da-DK"/>
        </w:rPr>
        <w:t xml:space="preserve"> </w:t>
      </w:r>
      <w:r>
        <w:rPr>
          <w:rFonts w:cs="Times New Roman"/>
          <w:color w:val="0C0C0C"/>
          <w:sz w:val="24"/>
          <w:szCs w:val="24"/>
          <w:lang w:val="da-DK"/>
        </w:rPr>
        <w:t>fører</w:t>
      </w:r>
      <w:r>
        <w:rPr>
          <w:rFonts w:cs="Times New Roman"/>
          <w:color w:val="0C0C0C"/>
          <w:w w:val="104"/>
          <w:sz w:val="24"/>
          <w:szCs w:val="24"/>
          <w:lang w:val="da-DK"/>
        </w:rPr>
        <w:t xml:space="preserve"> </w:t>
      </w:r>
      <w:r>
        <w:rPr>
          <w:rFonts w:cs="Times New Roman"/>
          <w:color w:val="0C0C0C"/>
          <w:sz w:val="24"/>
          <w:szCs w:val="24"/>
          <w:lang w:val="da-DK"/>
        </w:rPr>
        <w:t>hovedsageligt</w:t>
      </w:r>
      <w:r>
        <w:rPr>
          <w:rFonts w:cs="Times New Roman"/>
          <w:color w:val="0C0C0C"/>
          <w:spacing w:val="37"/>
          <w:sz w:val="24"/>
          <w:szCs w:val="24"/>
          <w:lang w:val="da-DK"/>
        </w:rPr>
        <w:t xml:space="preserve"> </w:t>
      </w:r>
      <w:r>
        <w:rPr>
          <w:rFonts w:cs="Times New Roman"/>
          <w:color w:val="0C0C0C"/>
          <w:sz w:val="24"/>
          <w:szCs w:val="24"/>
          <w:lang w:val="da-DK"/>
        </w:rPr>
        <w:t>til</w:t>
      </w:r>
      <w:r>
        <w:rPr>
          <w:rFonts w:cs="Times New Roman"/>
          <w:color w:val="0C0C0C"/>
          <w:spacing w:val="21"/>
          <w:sz w:val="24"/>
          <w:szCs w:val="24"/>
          <w:lang w:val="da-DK"/>
        </w:rPr>
        <w:t xml:space="preserve"> </w:t>
      </w:r>
      <w:proofErr w:type="spellStart"/>
      <w:r>
        <w:rPr>
          <w:rFonts w:cs="Times New Roman"/>
          <w:color w:val="0C0C0C"/>
          <w:sz w:val="24"/>
          <w:szCs w:val="24"/>
          <w:lang w:val="da-DK"/>
        </w:rPr>
        <w:t>glucuronider</w:t>
      </w:r>
      <w:proofErr w:type="spellEnd"/>
      <w:r>
        <w:rPr>
          <w:rFonts w:cs="Times New Roman"/>
          <w:color w:val="0C0C0C"/>
          <w:spacing w:val="37"/>
          <w:sz w:val="24"/>
          <w:szCs w:val="24"/>
          <w:lang w:val="da-DK"/>
        </w:rPr>
        <w:t xml:space="preserve"> </w:t>
      </w:r>
      <w:r>
        <w:rPr>
          <w:rFonts w:cs="Times New Roman"/>
          <w:color w:val="0C0C0C"/>
          <w:sz w:val="24"/>
          <w:szCs w:val="24"/>
          <w:lang w:val="da-DK"/>
        </w:rPr>
        <w:t>og</w:t>
      </w:r>
      <w:r>
        <w:rPr>
          <w:rFonts w:cs="Times New Roman"/>
          <w:color w:val="0C0C0C"/>
          <w:spacing w:val="16"/>
          <w:sz w:val="24"/>
          <w:szCs w:val="24"/>
          <w:lang w:val="da-DK"/>
        </w:rPr>
        <w:t xml:space="preserve"> </w:t>
      </w:r>
      <w:r>
        <w:rPr>
          <w:rFonts w:cs="Times New Roman"/>
          <w:color w:val="0C0C0C"/>
          <w:sz w:val="24"/>
          <w:szCs w:val="24"/>
          <w:lang w:val="da-DK"/>
        </w:rPr>
        <w:t>sulfater.</w:t>
      </w:r>
    </w:p>
    <w:p w:rsidR="00ED7309" w:rsidRDefault="00ED7309" w:rsidP="00ED7309">
      <w:pPr>
        <w:pStyle w:val="Brdtekst"/>
        <w:spacing w:line="249" w:lineRule="auto"/>
        <w:ind w:left="851" w:right="181"/>
        <w:rPr>
          <w:rFonts w:cs="Times New Roman"/>
          <w:color w:val="0C0C0C"/>
          <w:spacing w:val="18"/>
          <w:sz w:val="24"/>
          <w:szCs w:val="24"/>
          <w:lang w:val="da-DK"/>
        </w:rPr>
      </w:pPr>
    </w:p>
    <w:p w:rsidR="00ED7309" w:rsidRDefault="00ED7309" w:rsidP="00ED7309">
      <w:pPr>
        <w:pStyle w:val="Brdtekst"/>
        <w:spacing w:line="249" w:lineRule="auto"/>
        <w:ind w:left="851" w:right="181"/>
        <w:rPr>
          <w:rFonts w:cs="Times New Roman"/>
          <w:color w:val="0C0C0C"/>
          <w:spacing w:val="18"/>
          <w:sz w:val="24"/>
          <w:szCs w:val="24"/>
          <w:lang w:val="da-DK"/>
        </w:rPr>
      </w:pPr>
      <w:r>
        <w:rPr>
          <w:rFonts w:cs="Times New Roman"/>
          <w:color w:val="0C0C0C"/>
          <w:sz w:val="24"/>
          <w:szCs w:val="24"/>
          <w:u w:val="single"/>
          <w:lang w:val="da-DK"/>
        </w:rPr>
        <w:t>Elimination</w:t>
      </w:r>
    </w:p>
    <w:p w:rsidR="00ED7309" w:rsidRDefault="00ED7309" w:rsidP="00ED7309">
      <w:pPr>
        <w:pStyle w:val="Brdtekst"/>
        <w:spacing w:line="249" w:lineRule="auto"/>
        <w:ind w:left="851" w:right="181"/>
        <w:rPr>
          <w:rFonts w:cs="Times New Roman"/>
          <w:sz w:val="24"/>
          <w:szCs w:val="24"/>
          <w:lang w:val="da-DK"/>
        </w:rPr>
      </w:pPr>
      <w:proofErr w:type="spellStart"/>
      <w:r>
        <w:rPr>
          <w:rFonts w:cs="Times New Roman"/>
          <w:color w:val="0C0C0C"/>
          <w:sz w:val="24"/>
          <w:szCs w:val="24"/>
          <w:lang w:val="da-DK"/>
        </w:rPr>
        <w:t>Estriol</w:t>
      </w:r>
      <w:proofErr w:type="spellEnd"/>
      <w:r>
        <w:rPr>
          <w:rFonts w:cs="Times New Roman"/>
          <w:color w:val="0C0C0C"/>
          <w:spacing w:val="31"/>
          <w:sz w:val="24"/>
          <w:szCs w:val="24"/>
          <w:lang w:val="da-DK"/>
        </w:rPr>
        <w:t xml:space="preserve"> </w:t>
      </w:r>
      <w:r>
        <w:rPr>
          <w:rFonts w:cs="Times New Roman"/>
          <w:color w:val="0C0C0C"/>
          <w:sz w:val="24"/>
          <w:szCs w:val="24"/>
          <w:lang w:val="da-DK"/>
        </w:rPr>
        <w:t>udskilles</w:t>
      </w:r>
      <w:r>
        <w:rPr>
          <w:rFonts w:cs="Times New Roman"/>
          <w:color w:val="0C0C0C"/>
          <w:spacing w:val="31"/>
          <w:sz w:val="24"/>
          <w:szCs w:val="24"/>
          <w:lang w:val="da-DK"/>
        </w:rPr>
        <w:t xml:space="preserve"> </w:t>
      </w:r>
      <w:r>
        <w:rPr>
          <w:rFonts w:cs="Times New Roman"/>
          <w:color w:val="0C0C0C"/>
          <w:sz w:val="24"/>
          <w:szCs w:val="24"/>
          <w:lang w:val="da-DK"/>
        </w:rPr>
        <w:t>hovedsageligt</w:t>
      </w:r>
      <w:r>
        <w:rPr>
          <w:rFonts w:cs="Times New Roman"/>
          <w:color w:val="0C0C0C"/>
          <w:spacing w:val="47"/>
          <w:sz w:val="24"/>
          <w:szCs w:val="24"/>
          <w:lang w:val="da-DK"/>
        </w:rPr>
        <w:t xml:space="preserve"> </w:t>
      </w:r>
      <w:r>
        <w:rPr>
          <w:rFonts w:cs="Times New Roman"/>
          <w:color w:val="0C0C0C"/>
          <w:sz w:val="24"/>
          <w:szCs w:val="24"/>
          <w:lang w:val="da-DK"/>
        </w:rPr>
        <w:t>i</w:t>
      </w:r>
      <w:r>
        <w:rPr>
          <w:rFonts w:cs="Times New Roman"/>
          <w:color w:val="0C0C0C"/>
          <w:spacing w:val="11"/>
          <w:sz w:val="24"/>
          <w:szCs w:val="24"/>
          <w:lang w:val="da-DK"/>
        </w:rPr>
        <w:t xml:space="preserve"> </w:t>
      </w:r>
      <w:r>
        <w:rPr>
          <w:rFonts w:cs="Times New Roman"/>
          <w:color w:val="0C0C0C"/>
          <w:sz w:val="24"/>
          <w:szCs w:val="24"/>
          <w:lang w:val="da-DK"/>
        </w:rPr>
        <w:t>konjugeret</w:t>
      </w:r>
      <w:r>
        <w:rPr>
          <w:rFonts w:cs="Times New Roman"/>
          <w:color w:val="0C0C0C"/>
          <w:spacing w:val="34"/>
          <w:sz w:val="24"/>
          <w:szCs w:val="24"/>
          <w:lang w:val="da-DK"/>
        </w:rPr>
        <w:t xml:space="preserve"> </w:t>
      </w:r>
      <w:r>
        <w:rPr>
          <w:rFonts w:cs="Times New Roman"/>
          <w:color w:val="0C0C0C"/>
          <w:sz w:val="24"/>
          <w:szCs w:val="24"/>
          <w:lang w:val="da-DK"/>
        </w:rPr>
        <w:t>form</w:t>
      </w:r>
      <w:r>
        <w:rPr>
          <w:rFonts w:cs="Times New Roman"/>
          <w:color w:val="0C0C0C"/>
          <w:w w:val="101"/>
          <w:sz w:val="24"/>
          <w:szCs w:val="24"/>
          <w:lang w:val="da-DK"/>
        </w:rPr>
        <w:t xml:space="preserve"> </w:t>
      </w:r>
      <w:r>
        <w:rPr>
          <w:rFonts w:cs="Times New Roman"/>
          <w:color w:val="0C0C0C"/>
          <w:sz w:val="24"/>
          <w:szCs w:val="24"/>
          <w:lang w:val="da-DK"/>
        </w:rPr>
        <w:t>via</w:t>
      </w:r>
      <w:r>
        <w:rPr>
          <w:rFonts w:cs="Times New Roman"/>
          <w:color w:val="0C0C0C"/>
          <w:spacing w:val="18"/>
          <w:sz w:val="24"/>
          <w:szCs w:val="24"/>
          <w:lang w:val="da-DK"/>
        </w:rPr>
        <w:t xml:space="preserve"> </w:t>
      </w:r>
      <w:r>
        <w:rPr>
          <w:rFonts w:cs="Times New Roman"/>
          <w:color w:val="0C0C0C"/>
          <w:sz w:val="24"/>
          <w:szCs w:val="24"/>
          <w:lang w:val="da-DK"/>
        </w:rPr>
        <w:t>nyrerne</w:t>
      </w:r>
      <w:r>
        <w:rPr>
          <w:rFonts w:cs="Times New Roman"/>
          <w:color w:val="0C0C0C"/>
          <w:spacing w:val="22"/>
          <w:sz w:val="24"/>
          <w:szCs w:val="24"/>
          <w:lang w:val="da-DK"/>
        </w:rPr>
        <w:t xml:space="preserve"> </w:t>
      </w:r>
      <w:r>
        <w:rPr>
          <w:rFonts w:cs="Times New Roman"/>
          <w:color w:val="0C0C0C"/>
          <w:sz w:val="24"/>
          <w:szCs w:val="24"/>
          <w:lang w:val="da-DK"/>
        </w:rPr>
        <w:t>og</w:t>
      </w:r>
      <w:r>
        <w:rPr>
          <w:rFonts w:cs="Times New Roman"/>
          <w:color w:val="0C0C0C"/>
          <w:spacing w:val="9"/>
          <w:sz w:val="24"/>
          <w:szCs w:val="24"/>
          <w:lang w:val="da-DK"/>
        </w:rPr>
        <w:t xml:space="preserve"> </w:t>
      </w:r>
      <w:r>
        <w:rPr>
          <w:rFonts w:cs="Times New Roman"/>
          <w:color w:val="0C0C0C"/>
          <w:sz w:val="24"/>
          <w:szCs w:val="24"/>
          <w:lang w:val="da-DK"/>
        </w:rPr>
        <w:t>en</w:t>
      </w:r>
      <w:r>
        <w:rPr>
          <w:rFonts w:cs="Times New Roman"/>
          <w:color w:val="0C0C0C"/>
          <w:spacing w:val="16"/>
          <w:sz w:val="24"/>
          <w:szCs w:val="24"/>
          <w:lang w:val="da-DK"/>
        </w:rPr>
        <w:t xml:space="preserve"> </w:t>
      </w:r>
      <w:r>
        <w:rPr>
          <w:rFonts w:cs="Times New Roman"/>
          <w:color w:val="0C0C0C"/>
          <w:sz w:val="24"/>
          <w:szCs w:val="24"/>
          <w:lang w:val="da-DK"/>
        </w:rPr>
        <w:t>lille</w:t>
      </w:r>
      <w:r>
        <w:rPr>
          <w:rFonts w:cs="Times New Roman"/>
          <w:color w:val="0C0C0C"/>
          <w:spacing w:val="5"/>
          <w:sz w:val="24"/>
          <w:szCs w:val="24"/>
          <w:lang w:val="da-DK"/>
        </w:rPr>
        <w:t xml:space="preserve"> </w:t>
      </w:r>
      <w:r>
        <w:rPr>
          <w:rFonts w:cs="Times New Roman"/>
          <w:color w:val="0C0C0C"/>
          <w:sz w:val="24"/>
          <w:szCs w:val="24"/>
          <w:lang w:val="da-DK"/>
        </w:rPr>
        <w:t>brøkdel</w:t>
      </w:r>
      <w:r>
        <w:rPr>
          <w:rFonts w:cs="Times New Roman"/>
          <w:color w:val="0C0C0C"/>
          <w:spacing w:val="34"/>
          <w:sz w:val="24"/>
          <w:szCs w:val="24"/>
          <w:lang w:val="da-DK"/>
        </w:rPr>
        <w:t xml:space="preserve"> </w:t>
      </w:r>
      <w:r>
        <w:rPr>
          <w:rFonts w:cs="Times New Roman"/>
          <w:color w:val="0C0C0C"/>
          <w:sz w:val="24"/>
          <w:szCs w:val="24"/>
          <w:lang w:val="da-DK"/>
        </w:rPr>
        <w:t>via</w:t>
      </w:r>
      <w:r>
        <w:rPr>
          <w:rFonts w:cs="Times New Roman"/>
          <w:color w:val="0C0C0C"/>
          <w:spacing w:val="17"/>
          <w:sz w:val="24"/>
          <w:szCs w:val="24"/>
          <w:lang w:val="da-DK"/>
        </w:rPr>
        <w:t xml:space="preserve"> </w:t>
      </w:r>
      <w:r>
        <w:rPr>
          <w:rFonts w:cs="Times New Roman"/>
          <w:color w:val="0C0C0C"/>
          <w:sz w:val="24"/>
          <w:szCs w:val="24"/>
          <w:lang w:val="da-DK"/>
        </w:rPr>
        <w:t>galden.</w:t>
      </w:r>
    </w:p>
    <w:p w:rsidR="00ED7309" w:rsidRPr="00172936"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5.3</w:t>
      </w:r>
      <w:r>
        <w:rPr>
          <w:b/>
          <w:sz w:val="24"/>
          <w:szCs w:val="24"/>
        </w:rPr>
        <w:tab/>
      </w:r>
      <w:r w:rsidR="0099642A">
        <w:rPr>
          <w:b/>
          <w:sz w:val="24"/>
          <w:szCs w:val="24"/>
        </w:rPr>
        <w:t>Non-</w:t>
      </w:r>
      <w:r w:rsidRPr="00EC0B9B">
        <w:rPr>
          <w:b/>
          <w:sz w:val="24"/>
          <w:szCs w:val="24"/>
        </w:rPr>
        <w:t>kliniske sikkerhedsdata</w:t>
      </w:r>
    </w:p>
    <w:p w:rsidR="00ED7309" w:rsidRPr="00832960" w:rsidRDefault="00ED7309" w:rsidP="00ED7309">
      <w:pPr>
        <w:ind w:left="851"/>
        <w:rPr>
          <w:sz w:val="24"/>
          <w:szCs w:val="24"/>
        </w:rPr>
      </w:pPr>
      <w:r w:rsidRPr="00832960">
        <w:rPr>
          <w:sz w:val="24"/>
          <w:szCs w:val="24"/>
        </w:rPr>
        <w:t xml:space="preserve">Østrogenernes toksikologiske egenskaber er velkendte. Prækliniske data viser ingen speciel risiko for mennesker vurderet ud fra konventionelle studier af toksicitet efter gentagne doser, genotoksicitet og </w:t>
      </w:r>
      <w:proofErr w:type="spellStart"/>
      <w:r w:rsidRPr="00832960">
        <w:rPr>
          <w:sz w:val="24"/>
          <w:szCs w:val="24"/>
        </w:rPr>
        <w:t>karcinogenicitet</w:t>
      </w:r>
      <w:proofErr w:type="spellEnd"/>
      <w:r w:rsidRPr="00832960">
        <w:rPr>
          <w:sz w:val="24"/>
          <w:szCs w:val="24"/>
        </w:rPr>
        <w:t xml:space="preserve"> ud over den, som allerede er nævnt i andre </w:t>
      </w:r>
      <w:r>
        <w:rPr>
          <w:sz w:val="24"/>
          <w:szCs w:val="24"/>
        </w:rPr>
        <w:t>punkter</w:t>
      </w:r>
      <w:r w:rsidRPr="00832960">
        <w:rPr>
          <w:sz w:val="24"/>
          <w:szCs w:val="24"/>
        </w:rPr>
        <w:t xml:space="preserve"> i dette produktresum</w:t>
      </w:r>
      <w:r>
        <w:rPr>
          <w:sz w:val="24"/>
          <w:szCs w:val="24"/>
        </w:rPr>
        <w:t>é</w:t>
      </w:r>
      <w:r w:rsidRPr="00832960">
        <w:rPr>
          <w:sz w:val="24"/>
          <w:szCs w:val="24"/>
        </w:rPr>
        <w:t>.</w:t>
      </w:r>
    </w:p>
    <w:p w:rsidR="00ED7309" w:rsidRPr="00EC0B9B" w:rsidRDefault="00ED7309" w:rsidP="00ED7309">
      <w:pPr>
        <w:ind w:left="851"/>
        <w:rPr>
          <w:sz w:val="24"/>
          <w:szCs w:val="24"/>
        </w:rPr>
      </w:pPr>
      <w:r w:rsidRPr="00832960">
        <w:rPr>
          <w:sz w:val="24"/>
          <w:szCs w:val="24"/>
        </w:rPr>
        <w:t>Der foreligger ingen prækliniske data for vaginal administration.</w:t>
      </w:r>
    </w:p>
    <w:p w:rsidR="00ED7309" w:rsidRPr="00EC0B9B" w:rsidRDefault="00ED7309" w:rsidP="00ED7309">
      <w:pPr>
        <w:tabs>
          <w:tab w:val="left" w:pos="851"/>
        </w:tabs>
        <w:rPr>
          <w:sz w:val="24"/>
          <w:szCs w:val="24"/>
        </w:rPr>
      </w:pP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6.</w:t>
      </w:r>
      <w:r>
        <w:rPr>
          <w:b/>
          <w:sz w:val="24"/>
          <w:szCs w:val="24"/>
        </w:rPr>
        <w:tab/>
      </w:r>
      <w:r w:rsidRPr="00EC0B9B">
        <w:rPr>
          <w:b/>
          <w:sz w:val="24"/>
          <w:szCs w:val="24"/>
        </w:rPr>
        <w:t>FARMACEUTISKE OPLYSNINGER</w:t>
      </w:r>
    </w:p>
    <w:p w:rsidR="00ED7309" w:rsidRPr="00EC0B9B" w:rsidRDefault="00ED7309" w:rsidP="00ED7309">
      <w:pPr>
        <w:tabs>
          <w:tab w:val="left" w:pos="851"/>
        </w:tabs>
        <w:rPr>
          <w:b/>
          <w:sz w:val="24"/>
          <w:szCs w:val="24"/>
        </w:rPr>
      </w:pPr>
    </w:p>
    <w:p w:rsidR="00ED7309" w:rsidRPr="00EC0B9B" w:rsidRDefault="00ED7309" w:rsidP="00ED7309">
      <w:pPr>
        <w:tabs>
          <w:tab w:val="left" w:pos="851"/>
        </w:tabs>
        <w:ind w:left="851" w:hanging="851"/>
        <w:rPr>
          <w:b/>
          <w:sz w:val="24"/>
          <w:szCs w:val="24"/>
        </w:rPr>
      </w:pPr>
      <w:r>
        <w:rPr>
          <w:b/>
          <w:sz w:val="24"/>
          <w:szCs w:val="24"/>
        </w:rPr>
        <w:t>6.1</w:t>
      </w:r>
      <w:r>
        <w:rPr>
          <w:b/>
          <w:sz w:val="24"/>
          <w:szCs w:val="24"/>
        </w:rPr>
        <w:tab/>
      </w:r>
      <w:r w:rsidRPr="00EC0B9B">
        <w:rPr>
          <w:b/>
          <w:sz w:val="24"/>
          <w:szCs w:val="24"/>
        </w:rPr>
        <w:t>Hjælpestoffer</w:t>
      </w:r>
    </w:p>
    <w:p w:rsidR="00ED7309" w:rsidRPr="00832960" w:rsidRDefault="00ED7309" w:rsidP="00ED7309">
      <w:pPr>
        <w:ind w:left="851"/>
        <w:rPr>
          <w:sz w:val="24"/>
          <w:szCs w:val="24"/>
        </w:rPr>
      </w:pPr>
      <w:proofErr w:type="spellStart"/>
      <w:r w:rsidRPr="00832960">
        <w:rPr>
          <w:sz w:val="24"/>
          <w:szCs w:val="24"/>
        </w:rPr>
        <w:t>Butylhydroxytoluen</w:t>
      </w:r>
      <w:proofErr w:type="spellEnd"/>
    </w:p>
    <w:p w:rsidR="00ED7309" w:rsidRDefault="00ED7309" w:rsidP="00ED7309">
      <w:pPr>
        <w:pStyle w:val="Brdtekst"/>
        <w:spacing w:before="12"/>
        <w:ind w:left="1015" w:hanging="164"/>
        <w:rPr>
          <w:rFonts w:cs="Times New Roman"/>
          <w:sz w:val="24"/>
          <w:szCs w:val="24"/>
          <w:lang w:val="da-DK"/>
        </w:rPr>
      </w:pPr>
      <w:r>
        <w:rPr>
          <w:rFonts w:cs="Times New Roman"/>
          <w:color w:val="0C0C0C"/>
          <w:sz w:val="24"/>
          <w:szCs w:val="24"/>
          <w:lang w:val="da-DK"/>
        </w:rPr>
        <w:t>Glycerolmono/bis [(Z</w:t>
      </w:r>
      <w:r>
        <w:rPr>
          <w:rFonts w:cs="Times New Roman"/>
          <w:color w:val="0C0C0C"/>
          <w:sz w:val="24"/>
          <w:szCs w:val="24"/>
          <w:lang w:val="da-DK"/>
        </w:rPr>
        <w:noBreakHyphen/>
      </w:r>
      <w:proofErr w:type="gramStart"/>
      <w:r>
        <w:rPr>
          <w:rFonts w:cs="Times New Roman"/>
          <w:color w:val="0C0C0C"/>
          <w:sz w:val="24"/>
          <w:szCs w:val="24"/>
          <w:lang w:val="da-DK"/>
        </w:rPr>
        <w:t>R)</w:t>
      </w:r>
      <w:r>
        <w:rPr>
          <w:rFonts w:cs="Times New Roman"/>
          <w:color w:val="0C0C0C"/>
          <w:sz w:val="24"/>
          <w:szCs w:val="24"/>
          <w:lang w:val="da-DK"/>
        </w:rPr>
        <w:noBreakHyphen/>
      </w:r>
      <w:proofErr w:type="gramEnd"/>
      <w:r>
        <w:rPr>
          <w:rFonts w:cs="Times New Roman"/>
          <w:color w:val="0C0C0C"/>
          <w:sz w:val="24"/>
          <w:szCs w:val="24"/>
          <w:lang w:val="da-DK"/>
        </w:rPr>
        <w:t>12-hydroxyoctadec</w:t>
      </w:r>
      <w:r>
        <w:rPr>
          <w:rFonts w:cs="Times New Roman"/>
          <w:color w:val="0C0C0C"/>
          <w:sz w:val="24"/>
          <w:szCs w:val="24"/>
          <w:lang w:val="da-DK"/>
        </w:rPr>
        <w:noBreakHyphen/>
        <w:t>9</w:t>
      </w:r>
      <w:r>
        <w:rPr>
          <w:rFonts w:cs="Times New Roman"/>
          <w:color w:val="0C0C0C"/>
          <w:sz w:val="24"/>
          <w:szCs w:val="24"/>
          <w:lang w:val="da-DK"/>
        </w:rPr>
        <w:noBreakHyphen/>
        <w:t>enoat]</w:t>
      </w:r>
    </w:p>
    <w:p w:rsidR="00ED7309" w:rsidRPr="00832960" w:rsidRDefault="00ED7309" w:rsidP="00ED7309">
      <w:pPr>
        <w:ind w:left="851"/>
        <w:rPr>
          <w:sz w:val="24"/>
          <w:szCs w:val="24"/>
        </w:rPr>
      </w:pPr>
      <w:r w:rsidRPr="00832960">
        <w:rPr>
          <w:sz w:val="24"/>
          <w:szCs w:val="24"/>
        </w:rPr>
        <w:t>Hårdt fedt</w:t>
      </w:r>
    </w:p>
    <w:p w:rsidR="00ED7309" w:rsidRPr="00EC0B9B" w:rsidRDefault="00ED7309" w:rsidP="00ED7309">
      <w:pPr>
        <w:ind w:left="851"/>
        <w:rPr>
          <w:sz w:val="24"/>
          <w:szCs w:val="24"/>
        </w:rPr>
      </w:pPr>
      <w:proofErr w:type="spellStart"/>
      <w:r>
        <w:rPr>
          <w:sz w:val="24"/>
          <w:szCs w:val="24"/>
        </w:rPr>
        <w:t>Macrogolcetostearyl</w:t>
      </w:r>
      <w:r w:rsidRPr="00832960">
        <w:rPr>
          <w:sz w:val="24"/>
          <w:szCs w:val="24"/>
        </w:rPr>
        <w:t>ether</w:t>
      </w:r>
      <w:proofErr w:type="spellEnd"/>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6.2</w:t>
      </w:r>
      <w:r>
        <w:rPr>
          <w:b/>
          <w:sz w:val="24"/>
          <w:szCs w:val="24"/>
        </w:rPr>
        <w:tab/>
      </w:r>
      <w:r w:rsidRPr="00EC0B9B">
        <w:rPr>
          <w:b/>
          <w:sz w:val="24"/>
          <w:szCs w:val="24"/>
        </w:rPr>
        <w:t>Uforligeligheder</w:t>
      </w:r>
    </w:p>
    <w:p w:rsidR="00ED7309" w:rsidRPr="00EC0B9B" w:rsidRDefault="00ED7309" w:rsidP="00ED7309">
      <w:pPr>
        <w:tabs>
          <w:tab w:val="left" w:pos="851"/>
        </w:tabs>
        <w:ind w:left="851" w:hanging="851"/>
        <w:rPr>
          <w:sz w:val="24"/>
          <w:szCs w:val="24"/>
        </w:rPr>
      </w:pPr>
      <w:r w:rsidRPr="00EC0B9B">
        <w:rPr>
          <w:sz w:val="24"/>
          <w:szCs w:val="24"/>
        </w:rPr>
        <w:tab/>
      </w:r>
      <w:r>
        <w:rPr>
          <w:sz w:val="24"/>
          <w:szCs w:val="24"/>
        </w:rPr>
        <w:t>Ikke relevant.</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6.3</w:t>
      </w:r>
      <w:r>
        <w:rPr>
          <w:b/>
          <w:sz w:val="24"/>
          <w:szCs w:val="24"/>
        </w:rPr>
        <w:tab/>
      </w:r>
      <w:r w:rsidRPr="00EC0B9B">
        <w:rPr>
          <w:b/>
          <w:sz w:val="24"/>
          <w:szCs w:val="24"/>
        </w:rPr>
        <w:t>Opbevaringstid</w:t>
      </w:r>
    </w:p>
    <w:p w:rsidR="00ED7309" w:rsidRPr="00EC0B9B" w:rsidRDefault="00ED7309" w:rsidP="00ED7309">
      <w:pPr>
        <w:tabs>
          <w:tab w:val="left" w:pos="851"/>
        </w:tabs>
        <w:ind w:left="851" w:hanging="851"/>
        <w:rPr>
          <w:sz w:val="24"/>
          <w:szCs w:val="24"/>
        </w:rPr>
      </w:pPr>
      <w:r w:rsidRPr="00EC0B9B">
        <w:rPr>
          <w:sz w:val="24"/>
          <w:szCs w:val="24"/>
        </w:rPr>
        <w:tab/>
      </w:r>
      <w:r>
        <w:rPr>
          <w:sz w:val="24"/>
          <w:szCs w:val="24"/>
        </w:rPr>
        <w:t>3 år.</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6.4</w:t>
      </w:r>
      <w:r>
        <w:rPr>
          <w:b/>
          <w:sz w:val="24"/>
          <w:szCs w:val="24"/>
        </w:rPr>
        <w:tab/>
      </w:r>
      <w:r w:rsidRPr="00EC0B9B">
        <w:rPr>
          <w:b/>
          <w:sz w:val="24"/>
          <w:szCs w:val="24"/>
        </w:rPr>
        <w:t>Særlige opbevaringsforhold</w:t>
      </w:r>
    </w:p>
    <w:p w:rsidR="00ED7309" w:rsidRPr="00EC0B9B" w:rsidRDefault="00ED7309" w:rsidP="00ED7309">
      <w:pPr>
        <w:ind w:left="851"/>
        <w:rPr>
          <w:sz w:val="24"/>
          <w:szCs w:val="24"/>
        </w:rPr>
      </w:pPr>
      <w:r w:rsidRPr="00832960">
        <w:rPr>
          <w:sz w:val="24"/>
          <w:szCs w:val="24"/>
        </w:rPr>
        <w:t>Må ikke opbevares ved temperaturer over 25 °C.</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6.5</w:t>
      </w:r>
      <w:r>
        <w:rPr>
          <w:b/>
          <w:sz w:val="24"/>
          <w:szCs w:val="24"/>
        </w:rPr>
        <w:tab/>
      </w:r>
      <w:r w:rsidRPr="00EC0B9B">
        <w:rPr>
          <w:b/>
          <w:sz w:val="24"/>
          <w:szCs w:val="24"/>
        </w:rPr>
        <w:t>Emballagetype og pakningsstørrelser</w:t>
      </w:r>
    </w:p>
    <w:p w:rsidR="00ED7309" w:rsidRDefault="00ED7309" w:rsidP="00ED7309">
      <w:pPr>
        <w:pStyle w:val="Brdtekst"/>
        <w:spacing w:before="7"/>
        <w:ind w:left="1004" w:hanging="153"/>
        <w:rPr>
          <w:rFonts w:cs="Times New Roman"/>
          <w:sz w:val="24"/>
          <w:szCs w:val="24"/>
          <w:lang w:val="da-DK"/>
        </w:rPr>
      </w:pPr>
      <w:r>
        <w:rPr>
          <w:rFonts w:cs="Times New Roman"/>
          <w:color w:val="0C0C0C"/>
          <w:sz w:val="24"/>
          <w:szCs w:val="24"/>
          <w:lang w:val="da-DK"/>
        </w:rPr>
        <w:t>Aluminium</w:t>
      </w:r>
      <w:r>
        <w:rPr>
          <w:rFonts w:cs="Times New Roman"/>
          <w:color w:val="0C0C0C"/>
          <w:sz w:val="24"/>
          <w:szCs w:val="24"/>
          <w:lang w:val="da-DK"/>
        </w:rPr>
        <w:noBreakHyphen/>
        <w:t xml:space="preserve">/laminerede </w:t>
      </w:r>
      <w:proofErr w:type="gramStart"/>
      <w:r>
        <w:rPr>
          <w:rFonts w:cs="Times New Roman"/>
          <w:color w:val="0C0C0C"/>
          <w:sz w:val="24"/>
          <w:szCs w:val="24"/>
          <w:lang w:val="da-DK"/>
        </w:rPr>
        <w:t>PE strips</w:t>
      </w:r>
      <w:proofErr w:type="gramEnd"/>
      <w:r>
        <w:rPr>
          <w:rFonts w:cs="Times New Roman"/>
          <w:color w:val="0C0C0C"/>
          <w:spacing w:val="50"/>
          <w:sz w:val="24"/>
          <w:szCs w:val="24"/>
          <w:lang w:val="da-DK"/>
        </w:rPr>
        <w:t xml:space="preserve"> </w:t>
      </w:r>
      <w:r>
        <w:rPr>
          <w:rFonts w:cs="Times New Roman"/>
          <w:color w:val="0C0C0C"/>
          <w:sz w:val="24"/>
          <w:szCs w:val="24"/>
          <w:lang w:val="da-DK"/>
        </w:rPr>
        <w:t>med</w:t>
      </w:r>
      <w:r>
        <w:rPr>
          <w:rFonts w:cs="Times New Roman"/>
          <w:color w:val="0C0C0C"/>
          <w:spacing w:val="25"/>
          <w:sz w:val="24"/>
          <w:szCs w:val="24"/>
          <w:lang w:val="da-DK"/>
        </w:rPr>
        <w:t xml:space="preserve"> </w:t>
      </w:r>
      <w:proofErr w:type="spellStart"/>
      <w:r>
        <w:rPr>
          <w:rFonts w:cs="Times New Roman"/>
          <w:color w:val="0C0C0C"/>
          <w:sz w:val="24"/>
          <w:szCs w:val="24"/>
          <w:lang w:val="da-DK"/>
        </w:rPr>
        <w:t>vagitorier</w:t>
      </w:r>
      <w:proofErr w:type="spellEnd"/>
      <w:r>
        <w:rPr>
          <w:rFonts w:cs="Times New Roman"/>
          <w:color w:val="0C0C0C"/>
          <w:spacing w:val="38"/>
          <w:sz w:val="24"/>
          <w:szCs w:val="24"/>
          <w:lang w:val="da-DK"/>
        </w:rPr>
        <w:t xml:space="preserve"> </w:t>
      </w:r>
      <w:r>
        <w:rPr>
          <w:rFonts w:cs="Times New Roman"/>
          <w:color w:val="0C0C0C"/>
          <w:sz w:val="24"/>
          <w:szCs w:val="24"/>
          <w:lang w:val="da-DK"/>
        </w:rPr>
        <w:t>pakket</w:t>
      </w:r>
      <w:r>
        <w:rPr>
          <w:rFonts w:cs="Times New Roman"/>
          <w:color w:val="0C0C0C"/>
          <w:spacing w:val="34"/>
          <w:sz w:val="24"/>
          <w:szCs w:val="24"/>
          <w:lang w:val="da-DK"/>
        </w:rPr>
        <w:t xml:space="preserve"> </w:t>
      </w:r>
      <w:r>
        <w:rPr>
          <w:rFonts w:cs="Times New Roman"/>
          <w:color w:val="0C0C0C"/>
          <w:sz w:val="24"/>
          <w:szCs w:val="24"/>
          <w:lang w:val="da-DK"/>
        </w:rPr>
        <w:t>i</w:t>
      </w:r>
      <w:r>
        <w:rPr>
          <w:rFonts w:cs="Times New Roman"/>
          <w:color w:val="0C0C0C"/>
          <w:spacing w:val="11"/>
          <w:sz w:val="24"/>
          <w:szCs w:val="24"/>
          <w:lang w:val="da-DK"/>
        </w:rPr>
        <w:t xml:space="preserve"> </w:t>
      </w:r>
      <w:r>
        <w:rPr>
          <w:rFonts w:cs="Times New Roman"/>
          <w:color w:val="0C0C0C"/>
          <w:sz w:val="24"/>
          <w:szCs w:val="24"/>
          <w:lang w:val="da-DK"/>
        </w:rPr>
        <w:t>papæske.</w:t>
      </w:r>
    </w:p>
    <w:p w:rsidR="00ED7309" w:rsidRDefault="00ED7309" w:rsidP="00ED7309">
      <w:pPr>
        <w:pStyle w:val="Brdtekst"/>
        <w:ind w:left="1004" w:hanging="153"/>
        <w:rPr>
          <w:rFonts w:cs="Times New Roman"/>
          <w:color w:val="0C0C0C"/>
          <w:w w:val="105"/>
          <w:sz w:val="24"/>
          <w:szCs w:val="24"/>
          <w:lang w:val="da-DK"/>
        </w:rPr>
      </w:pPr>
      <w:r>
        <w:rPr>
          <w:rFonts w:cs="Times New Roman"/>
          <w:color w:val="0C0C0C"/>
          <w:w w:val="105"/>
          <w:sz w:val="24"/>
          <w:szCs w:val="24"/>
          <w:lang w:val="da-DK"/>
        </w:rPr>
        <w:t>Pakningsstørrelser:</w:t>
      </w:r>
      <w:r>
        <w:rPr>
          <w:rFonts w:cs="Times New Roman"/>
          <w:color w:val="0C0C0C"/>
          <w:spacing w:val="24"/>
          <w:w w:val="105"/>
          <w:sz w:val="24"/>
          <w:szCs w:val="24"/>
          <w:lang w:val="da-DK"/>
        </w:rPr>
        <w:t xml:space="preserve"> </w:t>
      </w:r>
      <w:r>
        <w:rPr>
          <w:rFonts w:cs="Times New Roman"/>
          <w:color w:val="0C0C0C"/>
          <w:w w:val="105"/>
          <w:sz w:val="24"/>
          <w:szCs w:val="24"/>
          <w:lang w:val="da-DK"/>
        </w:rPr>
        <w:t>10,</w:t>
      </w:r>
      <w:r>
        <w:rPr>
          <w:rFonts w:cs="Times New Roman"/>
          <w:color w:val="0C0C0C"/>
          <w:spacing w:val="-12"/>
          <w:w w:val="105"/>
          <w:sz w:val="24"/>
          <w:szCs w:val="24"/>
          <w:lang w:val="da-DK"/>
        </w:rPr>
        <w:t xml:space="preserve"> </w:t>
      </w:r>
      <w:r>
        <w:rPr>
          <w:rFonts w:cs="Times New Roman"/>
          <w:color w:val="0C0C0C"/>
          <w:w w:val="105"/>
          <w:sz w:val="24"/>
          <w:szCs w:val="24"/>
          <w:lang w:val="da-DK"/>
        </w:rPr>
        <w:t>15,</w:t>
      </w:r>
      <w:r>
        <w:rPr>
          <w:rFonts w:cs="Times New Roman"/>
          <w:color w:val="0C0C0C"/>
          <w:spacing w:val="-28"/>
          <w:w w:val="105"/>
          <w:sz w:val="24"/>
          <w:szCs w:val="24"/>
          <w:lang w:val="da-DK"/>
        </w:rPr>
        <w:t xml:space="preserve"> </w:t>
      </w:r>
      <w:r>
        <w:rPr>
          <w:rFonts w:cs="Times New Roman"/>
          <w:color w:val="0C0C0C"/>
          <w:w w:val="105"/>
          <w:sz w:val="24"/>
          <w:szCs w:val="24"/>
          <w:lang w:val="da-DK"/>
        </w:rPr>
        <w:t>20, 24</w:t>
      </w:r>
      <w:r>
        <w:rPr>
          <w:rFonts w:cs="Times New Roman"/>
          <w:color w:val="0C0C0C"/>
          <w:spacing w:val="-14"/>
          <w:w w:val="105"/>
          <w:sz w:val="24"/>
          <w:szCs w:val="24"/>
          <w:lang w:val="da-DK"/>
        </w:rPr>
        <w:t xml:space="preserve"> </w:t>
      </w:r>
      <w:r>
        <w:rPr>
          <w:rFonts w:cs="Times New Roman"/>
          <w:color w:val="0C0C0C"/>
          <w:w w:val="105"/>
          <w:sz w:val="24"/>
          <w:szCs w:val="24"/>
          <w:lang w:val="da-DK"/>
        </w:rPr>
        <w:t>og</w:t>
      </w:r>
      <w:r>
        <w:rPr>
          <w:rFonts w:cs="Times New Roman"/>
          <w:color w:val="0C0C0C"/>
          <w:spacing w:val="-14"/>
          <w:w w:val="105"/>
          <w:sz w:val="24"/>
          <w:szCs w:val="24"/>
          <w:lang w:val="da-DK"/>
        </w:rPr>
        <w:t xml:space="preserve"> </w:t>
      </w:r>
      <w:r>
        <w:rPr>
          <w:rFonts w:cs="Times New Roman"/>
          <w:color w:val="0C0C0C"/>
          <w:w w:val="105"/>
          <w:sz w:val="24"/>
          <w:szCs w:val="24"/>
          <w:lang w:val="da-DK"/>
        </w:rPr>
        <w:t>30</w:t>
      </w:r>
      <w:r>
        <w:rPr>
          <w:rFonts w:cs="Times New Roman"/>
          <w:color w:val="0C0C0C"/>
          <w:spacing w:val="-22"/>
          <w:w w:val="105"/>
          <w:sz w:val="24"/>
          <w:szCs w:val="24"/>
          <w:lang w:val="da-DK"/>
        </w:rPr>
        <w:t> </w:t>
      </w:r>
      <w:proofErr w:type="spellStart"/>
      <w:r>
        <w:rPr>
          <w:rFonts w:cs="Times New Roman"/>
          <w:color w:val="0C0C0C"/>
          <w:w w:val="105"/>
          <w:sz w:val="24"/>
          <w:szCs w:val="24"/>
          <w:lang w:val="da-DK"/>
        </w:rPr>
        <w:t>vagitorier</w:t>
      </w:r>
      <w:proofErr w:type="spellEnd"/>
      <w:r>
        <w:rPr>
          <w:rFonts w:cs="Times New Roman"/>
          <w:color w:val="0C0C0C"/>
          <w:w w:val="105"/>
          <w:sz w:val="24"/>
          <w:szCs w:val="24"/>
          <w:lang w:val="da-DK"/>
        </w:rPr>
        <w:t>.</w:t>
      </w:r>
    </w:p>
    <w:p w:rsidR="00ED7309" w:rsidRDefault="00ED7309" w:rsidP="00ED7309">
      <w:pPr>
        <w:pStyle w:val="Brdtekst"/>
        <w:ind w:left="1004" w:hanging="153"/>
        <w:rPr>
          <w:rFonts w:cs="Times New Roman"/>
          <w:sz w:val="24"/>
          <w:szCs w:val="24"/>
          <w:lang w:val="da-DK"/>
        </w:rPr>
      </w:pPr>
    </w:p>
    <w:p w:rsidR="00ED7309" w:rsidRDefault="00ED7309" w:rsidP="00ED7309">
      <w:pPr>
        <w:pStyle w:val="Brdtekst"/>
        <w:spacing w:before="9"/>
        <w:ind w:left="1004" w:hanging="153"/>
        <w:rPr>
          <w:rFonts w:cs="Times New Roman"/>
          <w:sz w:val="24"/>
          <w:szCs w:val="24"/>
          <w:lang w:val="da-DK"/>
        </w:rPr>
      </w:pPr>
      <w:r>
        <w:rPr>
          <w:rFonts w:cs="Times New Roman"/>
          <w:color w:val="0C0C0C"/>
          <w:sz w:val="24"/>
          <w:szCs w:val="24"/>
          <w:lang w:val="da-DK"/>
        </w:rPr>
        <w:t>Ikke</w:t>
      </w:r>
      <w:r>
        <w:rPr>
          <w:rFonts w:cs="Times New Roman"/>
          <w:color w:val="0C0C0C"/>
          <w:spacing w:val="26"/>
          <w:sz w:val="24"/>
          <w:szCs w:val="24"/>
          <w:lang w:val="da-DK"/>
        </w:rPr>
        <w:t xml:space="preserve"> </w:t>
      </w:r>
      <w:r>
        <w:rPr>
          <w:rFonts w:cs="Times New Roman"/>
          <w:color w:val="0C0C0C"/>
          <w:sz w:val="24"/>
          <w:szCs w:val="24"/>
          <w:lang w:val="da-DK"/>
        </w:rPr>
        <w:t>alle</w:t>
      </w:r>
      <w:r>
        <w:rPr>
          <w:rFonts w:cs="Times New Roman"/>
          <w:color w:val="0C0C0C"/>
          <w:spacing w:val="14"/>
          <w:sz w:val="24"/>
          <w:szCs w:val="24"/>
          <w:lang w:val="da-DK"/>
        </w:rPr>
        <w:t xml:space="preserve"> </w:t>
      </w:r>
      <w:r>
        <w:rPr>
          <w:rFonts w:cs="Times New Roman"/>
          <w:color w:val="0C0C0C"/>
          <w:sz w:val="24"/>
          <w:szCs w:val="24"/>
          <w:lang w:val="da-DK"/>
        </w:rPr>
        <w:t>pakningsstørrelser</w:t>
      </w:r>
      <w:r>
        <w:rPr>
          <w:rFonts w:cs="Times New Roman"/>
          <w:color w:val="0C0C0C"/>
          <w:spacing w:val="55"/>
          <w:sz w:val="24"/>
          <w:szCs w:val="24"/>
          <w:lang w:val="da-DK"/>
        </w:rPr>
        <w:t xml:space="preserve"> </w:t>
      </w:r>
      <w:r>
        <w:rPr>
          <w:rFonts w:cs="Times New Roman"/>
          <w:color w:val="0C0C0C"/>
          <w:sz w:val="24"/>
          <w:szCs w:val="24"/>
          <w:lang w:val="da-DK"/>
        </w:rPr>
        <w:t>er</w:t>
      </w:r>
      <w:r>
        <w:rPr>
          <w:rFonts w:cs="Times New Roman"/>
          <w:color w:val="0C0C0C"/>
          <w:spacing w:val="13"/>
          <w:sz w:val="24"/>
          <w:szCs w:val="24"/>
          <w:lang w:val="da-DK"/>
        </w:rPr>
        <w:t xml:space="preserve"> </w:t>
      </w:r>
      <w:r>
        <w:rPr>
          <w:rFonts w:cs="Times New Roman"/>
          <w:color w:val="0C0C0C"/>
          <w:sz w:val="24"/>
          <w:szCs w:val="24"/>
          <w:lang w:val="da-DK"/>
        </w:rPr>
        <w:t>nødvendigvis</w:t>
      </w:r>
      <w:r>
        <w:rPr>
          <w:rFonts w:cs="Times New Roman"/>
          <w:color w:val="0C0C0C"/>
          <w:spacing w:val="57"/>
          <w:sz w:val="24"/>
          <w:szCs w:val="24"/>
          <w:lang w:val="da-DK"/>
        </w:rPr>
        <w:t xml:space="preserve"> </w:t>
      </w:r>
      <w:r>
        <w:rPr>
          <w:rFonts w:cs="Times New Roman"/>
          <w:color w:val="0C0C0C"/>
          <w:sz w:val="24"/>
          <w:szCs w:val="24"/>
          <w:lang w:val="da-DK"/>
        </w:rPr>
        <w:t>markedsført.</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Pr>
          <w:b/>
          <w:sz w:val="24"/>
          <w:szCs w:val="24"/>
        </w:rPr>
        <w:t>6.6</w:t>
      </w:r>
      <w:r>
        <w:rPr>
          <w:b/>
          <w:sz w:val="24"/>
          <w:szCs w:val="24"/>
        </w:rPr>
        <w:tab/>
      </w:r>
      <w:r w:rsidRPr="00EC0B9B">
        <w:rPr>
          <w:b/>
          <w:sz w:val="24"/>
          <w:szCs w:val="24"/>
        </w:rPr>
        <w:t xml:space="preserve">Regler for </w:t>
      </w:r>
      <w:r w:rsidR="0099642A">
        <w:rPr>
          <w:b/>
          <w:sz w:val="24"/>
          <w:szCs w:val="24"/>
        </w:rPr>
        <w:t>bortskaffelse</w:t>
      </w:r>
      <w:r w:rsidRPr="00EC0B9B">
        <w:rPr>
          <w:b/>
          <w:sz w:val="24"/>
          <w:szCs w:val="24"/>
        </w:rPr>
        <w:t xml:space="preserve"> og anden håndtering</w:t>
      </w:r>
    </w:p>
    <w:p w:rsidR="00ED7309" w:rsidRPr="00E369F3" w:rsidRDefault="00ED7309" w:rsidP="00ED7309">
      <w:pPr>
        <w:pStyle w:val="Brdtekst"/>
        <w:spacing w:before="7"/>
        <w:ind w:left="851" w:hanging="142"/>
        <w:rPr>
          <w:rFonts w:cs="Times New Roman"/>
          <w:sz w:val="24"/>
          <w:szCs w:val="24"/>
          <w:lang w:val="da-DK"/>
        </w:rPr>
      </w:pPr>
      <w:r w:rsidRPr="00C80C84">
        <w:rPr>
          <w:sz w:val="24"/>
          <w:szCs w:val="24"/>
          <w:lang w:val="da-DK"/>
        </w:rPr>
        <w:tab/>
      </w:r>
      <w:r>
        <w:rPr>
          <w:rFonts w:cs="Times New Roman"/>
          <w:color w:val="0C0C0C"/>
          <w:sz w:val="24"/>
          <w:szCs w:val="24"/>
          <w:lang w:val="da-DK"/>
        </w:rPr>
        <w:t>Ikke anvendt lægemiddel samt affald heraf skal bortskaffes i henhold til lokale retningslinjer.</w:t>
      </w:r>
    </w:p>
    <w:p w:rsidR="00ED7309" w:rsidRPr="00EC0B9B" w:rsidRDefault="00ED7309" w:rsidP="00ED7309">
      <w:pPr>
        <w:tabs>
          <w:tab w:val="left" w:pos="851"/>
        </w:tabs>
        <w:jc w:val="both"/>
        <w:rPr>
          <w:sz w:val="24"/>
          <w:szCs w:val="24"/>
        </w:rPr>
      </w:pPr>
    </w:p>
    <w:p w:rsidR="00ED7309" w:rsidRPr="00EC0B9B" w:rsidRDefault="00ED7309" w:rsidP="00A9525D">
      <w:pPr>
        <w:keepNext/>
        <w:tabs>
          <w:tab w:val="left" w:pos="851"/>
        </w:tabs>
        <w:ind w:left="851" w:hanging="851"/>
        <w:rPr>
          <w:b/>
          <w:sz w:val="24"/>
          <w:szCs w:val="24"/>
        </w:rPr>
      </w:pPr>
      <w:r>
        <w:rPr>
          <w:b/>
          <w:sz w:val="24"/>
          <w:szCs w:val="24"/>
        </w:rPr>
        <w:lastRenderedPageBreak/>
        <w:t>7</w:t>
      </w:r>
      <w:r w:rsidRPr="00EC0B9B">
        <w:rPr>
          <w:b/>
          <w:sz w:val="24"/>
          <w:szCs w:val="24"/>
        </w:rPr>
        <w:t>.</w:t>
      </w:r>
      <w:r w:rsidRPr="00EC0B9B">
        <w:rPr>
          <w:b/>
          <w:sz w:val="24"/>
          <w:szCs w:val="24"/>
        </w:rPr>
        <w:tab/>
        <w:t>INDEHAVER AF MARKEDSFØRINGSTILLADELSEN</w:t>
      </w:r>
    </w:p>
    <w:p w:rsidR="00ED7309" w:rsidRPr="00832960" w:rsidRDefault="00ED7309" w:rsidP="00ED7309">
      <w:pPr>
        <w:ind w:left="851"/>
        <w:rPr>
          <w:sz w:val="24"/>
          <w:szCs w:val="24"/>
        </w:rPr>
      </w:pPr>
      <w:r w:rsidRPr="00832960">
        <w:rPr>
          <w:sz w:val="24"/>
          <w:szCs w:val="24"/>
        </w:rPr>
        <w:t xml:space="preserve">DR. </w:t>
      </w:r>
      <w:proofErr w:type="spellStart"/>
      <w:r w:rsidRPr="00832960">
        <w:rPr>
          <w:sz w:val="24"/>
          <w:szCs w:val="24"/>
        </w:rPr>
        <w:t>K</w:t>
      </w:r>
      <w:r>
        <w:rPr>
          <w:sz w:val="24"/>
          <w:szCs w:val="24"/>
        </w:rPr>
        <w:t>ade</w:t>
      </w:r>
      <w:proofErr w:type="spellEnd"/>
      <w:r w:rsidRPr="00832960">
        <w:rPr>
          <w:sz w:val="24"/>
          <w:szCs w:val="24"/>
        </w:rPr>
        <w:t xml:space="preserve"> </w:t>
      </w:r>
      <w:proofErr w:type="spellStart"/>
      <w:r w:rsidRPr="00832960">
        <w:rPr>
          <w:sz w:val="24"/>
          <w:szCs w:val="24"/>
        </w:rPr>
        <w:t>Pharmazeutische</w:t>
      </w:r>
      <w:proofErr w:type="spellEnd"/>
      <w:r w:rsidRPr="00832960">
        <w:rPr>
          <w:sz w:val="24"/>
          <w:szCs w:val="24"/>
        </w:rPr>
        <w:t xml:space="preserve"> Fabrik GmbH</w:t>
      </w:r>
    </w:p>
    <w:p w:rsidR="00ED7309" w:rsidRPr="00832960" w:rsidRDefault="00ED7309" w:rsidP="00ED7309">
      <w:pPr>
        <w:ind w:left="851"/>
        <w:rPr>
          <w:sz w:val="24"/>
          <w:szCs w:val="24"/>
        </w:rPr>
      </w:pPr>
      <w:proofErr w:type="spellStart"/>
      <w:r w:rsidRPr="00832960">
        <w:rPr>
          <w:sz w:val="24"/>
          <w:szCs w:val="24"/>
        </w:rPr>
        <w:t>Rigistrasse</w:t>
      </w:r>
      <w:proofErr w:type="spellEnd"/>
      <w:r w:rsidRPr="00832960">
        <w:rPr>
          <w:sz w:val="24"/>
          <w:szCs w:val="24"/>
        </w:rPr>
        <w:t xml:space="preserve"> 2</w:t>
      </w:r>
    </w:p>
    <w:p w:rsidR="00ED7309" w:rsidRPr="00832960" w:rsidRDefault="00ED7309" w:rsidP="00ED7309">
      <w:pPr>
        <w:ind w:left="851"/>
        <w:rPr>
          <w:sz w:val="24"/>
          <w:szCs w:val="24"/>
        </w:rPr>
      </w:pPr>
      <w:r w:rsidRPr="00832960">
        <w:rPr>
          <w:sz w:val="24"/>
          <w:szCs w:val="24"/>
        </w:rPr>
        <w:t>D-12277 Berlin</w:t>
      </w:r>
    </w:p>
    <w:p w:rsidR="00ED7309" w:rsidRDefault="00ED7309" w:rsidP="00ED7309">
      <w:pPr>
        <w:ind w:left="851"/>
        <w:rPr>
          <w:sz w:val="24"/>
          <w:szCs w:val="24"/>
        </w:rPr>
      </w:pPr>
      <w:r w:rsidRPr="00832960">
        <w:rPr>
          <w:sz w:val="24"/>
          <w:szCs w:val="24"/>
        </w:rPr>
        <w:t>Tyskland</w:t>
      </w:r>
    </w:p>
    <w:p w:rsidR="00ED7309" w:rsidRDefault="00ED7309" w:rsidP="00ED7309">
      <w:pPr>
        <w:ind w:left="851"/>
        <w:rPr>
          <w:sz w:val="24"/>
          <w:szCs w:val="24"/>
        </w:rPr>
      </w:pPr>
    </w:p>
    <w:p w:rsidR="00ED7309" w:rsidRDefault="00ED7309" w:rsidP="00ED7309">
      <w:pPr>
        <w:ind w:left="851"/>
        <w:rPr>
          <w:sz w:val="24"/>
          <w:szCs w:val="24"/>
        </w:rPr>
      </w:pPr>
      <w:r>
        <w:rPr>
          <w:b/>
          <w:sz w:val="24"/>
          <w:szCs w:val="24"/>
        </w:rPr>
        <w:t>Repræsentant</w:t>
      </w:r>
    </w:p>
    <w:p w:rsidR="00ED7309" w:rsidRDefault="00ED7309" w:rsidP="00ED7309">
      <w:pPr>
        <w:ind w:left="851"/>
        <w:rPr>
          <w:sz w:val="24"/>
          <w:szCs w:val="24"/>
        </w:rPr>
      </w:pPr>
      <w:proofErr w:type="spellStart"/>
      <w:r>
        <w:rPr>
          <w:sz w:val="24"/>
          <w:szCs w:val="24"/>
        </w:rPr>
        <w:t>CampusPharma</w:t>
      </w:r>
      <w:proofErr w:type="spellEnd"/>
      <w:r>
        <w:rPr>
          <w:sz w:val="24"/>
          <w:szCs w:val="24"/>
        </w:rPr>
        <w:t xml:space="preserve"> AB</w:t>
      </w:r>
    </w:p>
    <w:p w:rsidR="00ED7309" w:rsidRDefault="00ED7309" w:rsidP="00ED7309">
      <w:pPr>
        <w:ind w:left="851"/>
        <w:rPr>
          <w:sz w:val="24"/>
          <w:szCs w:val="24"/>
        </w:rPr>
      </w:pPr>
      <w:r>
        <w:rPr>
          <w:sz w:val="24"/>
          <w:szCs w:val="24"/>
        </w:rPr>
        <w:t xml:space="preserve">Erik </w:t>
      </w:r>
      <w:proofErr w:type="spellStart"/>
      <w:r>
        <w:rPr>
          <w:sz w:val="24"/>
          <w:szCs w:val="24"/>
        </w:rPr>
        <w:t>Dahlbergsgatan</w:t>
      </w:r>
      <w:proofErr w:type="spellEnd"/>
      <w:r>
        <w:rPr>
          <w:sz w:val="24"/>
          <w:szCs w:val="24"/>
        </w:rPr>
        <w:t xml:space="preserve"> 14</w:t>
      </w:r>
    </w:p>
    <w:p w:rsidR="00ED7309" w:rsidRDefault="00ED7309" w:rsidP="00ED7309">
      <w:pPr>
        <w:ind w:left="851"/>
        <w:rPr>
          <w:sz w:val="24"/>
          <w:szCs w:val="24"/>
        </w:rPr>
      </w:pPr>
      <w:r>
        <w:rPr>
          <w:sz w:val="24"/>
          <w:szCs w:val="24"/>
        </w:rPr>
        <w:t>411 26 Gøteborg</w:t>
      </w:r>
    </w:p>
    <w:p w:rsidR="00ED7309" w:rsidRPr="007B2398" w:rsidRDefault="00ED7309" w:rsidP="00ED7309">
      <w:pPr>
        <w:ind w:left="851"/>
        <w:rPr>
          <w:sz w:val="24"/>
          <w:szCs w:val="24"/>
        </w:rPr>
      </w:pPr>
      <w:r>
        <w:rPr>
          <w:sz w:val="24"/>
          <w:szCs w:val="24"/>
        </w:rPr>
        <w:t>Sverige</w:t>
      </w:r>
    </w:p>
    <w:p w:rsidR="00ED7309" w:rsidRPr="00EC0B9B" w:rsidRDefault="00ED7309" w:rsidP="00ED7309">
      <w:pPr>
        <w:tabs>
          <w:tab w:val="left" w:pos="851"/>
        </w:tabs>
        <w:rPr>
          <w:sz w:val="24"/>
          <w:szCs w:val="24"/>
        </w:rPr>
      </w:pPr>
    </w:p>
    <w:p w:rsidR="00ED7309" w:rsidRPr="00EC0B9B" w:rsidRDefault="00ED7309" w:rsidP="00ED7309">
      <w:pPr>
        <w:tabs>
          <w:tab w:val="left" w:pos="851"/>
        </w:tabs>
        <w:ind w:left="851" w:hanging="851"/>
        <w:rPr>
          <w:b/>
          <w:sz w:val="24"/>
          <w:szCs w:val="24"/>
        </w:rPr>
      </w:pPr>
      <w:r w:rsidRPr="00EC0B9B">
        <w:rPr>
          <w:b/>
          <w:sz w:val="24"/>
          <w:szCs w:val="24"/>
        </w:rPr>
        <w:t>8</w:t>
      </w:r>
      <w:r>
        <w:rPr>
          <w:b/>
          <w:sz w:val="24"/>
          <w:szCs w:val="24"/>
        </w:rPr>
        <w:t>.</w:t>
      </w:r>
      <w:r w:rsidRPr="00EC0B9B">
        <w:rPr>
          <w:b/>
          <w:sz w:val="24"/>
          <w:szCs w:val="24"/>
        </w:rPr>
        <w:tab/>
        <w:t>MARKEDSFØRINGSTILLADELSESNUMMER (</w:t>
      </w:r>
      <w:r w:rsidR="0099642A">
        <w:rPr>
          <w:b/>
          <w:sz w:val="24"/>
          <w:szCs w:val="24"/>
        </w:rPr>
        <w:t>-</w:t>
      </w:r>
      <w:r w:rsidRPr="00EC0B9B">
        <w:rPr>
          <w:b/>
          <w:sz w:val="24"/>
          <w:szCs w:val="24"/>
        </w:rPr>
        <w:t>NUMRE)</w:t>
      </w:r>
    </w:p>
    <w:p w:rsidR="00ED7309" w:rsidRPr="00EC0B9B" w:rsidRDefault="00ED7309" w:rsidP="00ED7309">
      <w:pPr>
        <w:tabs>
          <w:tab w:val="left" w:pos="851"/>
        </w:tabs>
        <w:ind w:left="851" w:hanging="851"/>
        <w:rPr>
          <w:sz w:val="24"/>
          <w:szCs w:val="24"/>
        </w:rPr>
      </w:pPr>
      <w:r w:rsidRPr="00EC0B9B">
        <w:rPr>
          <w:sz w:val="24"/>
          <w:szCs w:val="24"/>
        </w:rPr>
        <w:tab/>
      </w:r>
      <w:r>
        <w:rPr>
          <w:sz w:val="24"/>
          <w:szCs w:val="24"/>
        </w:rPr>
        <w:t>49898</w:t>
      </w:r>
    </w:p>
    <w:p w:rsidR="00ED7309" w:rsidRPr="00EC0B9B" w:rsidRDefault="00ED7309" w:rsidP="00ED7309">
      <w:pPr>
        <w:tabs>
          <w:tab w:val="left" w:pos="851"/>
        </w:tabs>
        <w:jc w:val="both"/>
        <w:rPr>
          <w:sz w:val="24"/>
          <w:szCs w:val="24"/>
        </w:rPr>
      </w:pPr>
    </w:p>
    <w:p w:rsidR="00ED7309" w:rsidRPr="00EC0B9B" w:rsidRDefault="00ED7309" w:rsidP="00ED7309">
      <w:pPr>
        <w:tabs>
          <w:tab w:val="left" w:pos="851"/>
        </w:tabs>
        <w:ind w:left="851" w:hanging="851"/>
        <w:rPr>
          <w:b/>
          <w:sz w:val="24"/>
          <w:szCs w:val="24"/>
        </w:rPr>
      </w:pPr>
      <w:r>
        <w:rPr>
          <w:b/>
          <w:sz w:val="24"/>
          <w:szCs w:val="24"/>
        </w:rPr>
        <w:t>9</w:t>
      </w:r>
      <w:r w:rsidRPr="00EC0B9B">
        <w:rPr>
          <w:b/>
          <w:sz w:val="24"/>
          <w:szCs w:val="24"/>
        </w:rPr>
        <w:t>.</w:t>
      </w:r>
      <w:r w:rsidRPr="00EC0B9B">
        <w:rPr>
          <w:b/>
          <w:sz w:val="24"/>
          <w:szCs w:val="24"/>
        </w:rPr>
        <w:tab/>
        <w:t>DATO FOR FØRSTE MARKEDSFØRINGSTILLADELSE</w:t>
      </w:r>
    </w:p>
    <w:p w:rsidR="00ED7309" w:rsidRPr="00EC0B9B" w:rsidRDefault="00ED7309" w:rsidP="00ED7309">
      <w:pPr>
        <w:tabs>
          <w:tab w:val="left" w:pos="851"/>
        </w:tabs>
        <w:rPr>
          <w:sz w:val="24"/>
          <w:szCs w:val="24"/>
        </w:rPr>
      </w:pPr>
      <w:r w:rsidRPr="00EC0B9B">
        <w:rPr>
          <w:sz w:val="24"/>
          <w:szCs w:val="24"/>
        </w:rPr>
        <w:tab/>
      </w:r>
      <w:r>
        <w:rPr>
          <w:sz w:val="24"/>
          <w:szCs w:val="24"/>
        </w:rPr>
        <w:t>31. juli 2013</w:t>
      </w:r>
    </w:p>
    <w:p w:rsidR="00ED7309" w:rsidRPr="00EC0B9B" w:rsidRDefault="00ED7309" w:rsidP="00ED7309">
      <w:pPr>
        <w:tabs>
          <w:tab w:val="left" w:pos="851"/>
        </w:tabs>
        <w:rPr>
          <w:sz w:val="24"/>
          <w:szCs w:val="24"/>
        </w:rPr>
      </w:pPr>
    </w:p>
    <w:p w:rsidR="00ED7309" w:rsidRPr="00EC0B9B" w:rsidRDefault="00ED7309" w:rsidP="00ED7309">
      <w:pPr>
        <w:keepNext/>
        <w:tabs>
          <w:tab w:val="left" w:pos="851"/>
        </w:tabs>
        <w:ind w:left="851" w:hanging="851"/>
        <w:rPr>
          <w:b/>
          <w:sz w:val="24"/>
          <w:szCs w:val="24"/>
        </w:rPr>
      </w:pPr>
      <w:r>
        <w:rPr>
          <w:b/>
          <w:sz w:val="24"/>
          <w:szCs w:val="24"/>
        </w:rPr>
        <w:t>10</w:t>
      </w:r>
      <w:r w:rsidRPr="00EC0B9B">
        <w:rPr>
          <w:b/>
          <w:sz w:val="24"/>
          <w:szCs w:val="24"/>
        </w:rPr>
        <w:t>.</w:t>
      </w:r>
      <w:r w:rsidRPr="00EC0B9B">
        <w:rPr>
          <w:b/>
          <w:sz w:val="24"/>
          <w:szCs w:val="24"/>
        </w:rPr>
        <w:tab/>
        <w:t>DATO FOR ÆNDRING AF TEKSTEN</w:t>
      </w:r>
    </w:p>
    <w:p w:rsidR="00ED7309" w:rsidRPr="00172936" w:rsidRDefault="00ED7309" w:rsidP="00ED7309">
      <w:pPr>
        <w:tabs>
          <w:tab w:val="left" w:pos="851"/>
        </w:tabs>
        <w:rPr>
          <w:sz w:val="24"/>
          <w:szCs w:val="24"/>
        </w:rPr>
      </w:pPr>
      <w:r>
        <w:rPr>
          <w:sz w:val="24"/>
          <w:szCs w:val="24"/>
        </w:rPr>
        <w:tab/>
      </w:r>
      <w:r w:rsidR="00A0691C" w:rsidRPr="00A0691C">
        <w:rPr>
          <w:sz w:val="24"/>
          <w:szCs w:val="24"/>
        </w:rPr>
        <w:t>2</w:t>
      </w:r>
      <w:r w:rsidR="00430D18">
        <w:rPr>
          <w:sz w:val="24"/>
          <w:szCs w:val="24"/>
        </w:rPr>
        <w:t>4</w:t>
      </w:r>
      <w:r w:rsidR="00A0691C" w:rsidRPr="00A0691C">
        <w:rPr>
          <w:sz w:val="24"/>
          <w:szCs w:val="24"/>
        </w:rPr>
        <w:t>. april 2023</w:t>
      </w:r>
    </w:p>
    <w:p w:rsidR="00ED7309" w:rsidRPr="00EC03C1" w:rsidRDefault="00ED7309" w:rsidP="00ED7309"/>
    <w:p w:rsidR="00ED7309" w:rsidRPr="00FB2FFA" w:rsidRDefault="00ED7309" w:rsidP="00ED7309"/>
    <w:p w:rsidR="009260DE" w:rsidRPr="00ED7309" w:rsidRDefault="009260DE" w:rsidP="00ED7309"/>
    <w:sectPr w:rsidR="009260DE" w:rsidRPr="00ED730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309" w:rsidRDefault="00ED7309">
      <w:r>
        <w:separator/>
      </w:r>
    </w:p>
  </w:endnote>
  <w:endnote w:type="continuationSeparator" w:id="0">
    <w:p w:rsidR="00ED7309" w:rsidRDefault="00ED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9642A">
      <w:rPr>
        <w:i/>
        <w:noProof/>
        <w:sz w:val="18"/>
        <w:szCs w:val="18"/>
      </w:rPr>
      <w:t>Estrokad, vagitorier 30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309" w:rsidRDefault="00ED7309">
      <w:r>
        <w:separator/>
      </w:r>
    </w:p>
  </w:footnote>
  <w:footnote w:type="continuationSeparator" w:id="0">
    <w:p w:rsidR="00ED7309" w:rsidRDefault="00ED7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9D4500"/>
    <w:multiLevelType w:val="hybridMultilevel"/>
    <w:tmpl w:val="A23C6B7E"/>
    <w:lvl w:ilvl="0" w:tplc="4E14A406">
      <w:start w:val="1"/>
      <w:numFmt w:val="bullet"/>
      <w:lvlText w:val=""/>
      <w:lvlJc w:val="left"/>
      <w:pPr>
        <w:tabs>
          <w:tab w:val="num" w:pos="1570"/>
        </w:tabs>
        <w:ind w:left="1570" w:hanging="283"/>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6D6A3D"/>
    <w:multiLevelType w:val="hybridMultilevel"/>
    <w:tmpl w:val="C262B3EC"/>
    <w:lvl w:ilvl="0" w:tplc="4E14A406">
      <w:start w:val="1"/>
      <w:numFmt w:val="bullet"/>
      <w:lvlText w:val=""/>
      <w:lvlJc w:val="left"/>
      <w:pPr>
        <w:tabs>
          <w:tab w:val="num" w:pos="1570"/>
        </w:tabs>
        <w:ind w:left="1570" w:hanging="283"/>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1D06031"/>
    <w:multiLevelType w:val="multilevel"/>
    <w:tmpl w:val="DBC0F084"/>
    <w:lvl w:ilvl="0">
      <w:start w:val="4"/>
      <w:numFmt w:val="decimal"/>
      <w:lvlText w:val="%1"/>
      <w:lvlJc w:val="left"/>
      <w:pPr>
        <w:ind w:left="1035" w:hanging="861"/>
      </w:pPr>
    </w:lvl>
    <w:lvl w:ilvl="1">
      <w:start w:val="3"/>
      <w:numFmt w:val="decimal"/>
      <w:lvlText w:val="%1.%2"/>
      <w:lvlJc w:val="left"/>
      <w:pPr>
        <w:ind w:left="1035" w:hanging="861"/>
      </w:pPr>
      <w:rPr>
        <w:rFonts w:ascii="Times New Roman" w:eastAsia="Times New Roman" w:hAnsi="Times New Roman" w:cs="Times New Roman" w:hint="default"/>
        <w:color w:val="212121"/>
        <w:w w:val="104"/>
        <w:sz w:val="24"/>
        <w:szCs w:val="24"/>
      </w:rPr>
    </w:lvl>
    <w:lvl w:ilvl="2">
      <w:start w:val="1"/>
      <w:numFmt w:val="bullet"/>
      <w:lvlText w:val="-"/>
      <w:lvlJc w:val="left"/>
      <w:pPr>
        <w:ind w:left="1312" w:hanging="285"/>
      </w:pPr>
      <w:rPr>
        <w:rFonts w:ascii="Times New Roman" w:eastAsia="Times New Roman" w:hAnsi="Times New Roman" w:cs="Times New Roman" w:hint="default"/>
        <w:color w:val="212121"/>
        <w:w w:val="215"/>
        <w:sz w:val="23"/>
        <w:szCs w:val="23"/>
      </w:rPr>
    </w:lvl>
    <w:lvl w:ilvl="3">
      <w:start w:val="1"/>
      <w:numFmt w:val="bullet"/>
      <w:lvlText w:val="•"/>
      <w:lvlJc w:val="left"/>
      <w:pPr>
        <w:ind w:left="3230" w:hanging="285"/>
      </w:pPr>
    </w:lvl>
    <w:lvl w:ilvl="4">
      <w:start w:val="1"/>
      <w:numFmt w:val="bullet"/>
      <w:lvlText w:val="•"/>
      <w:lvlJc w:val="left"/>
      <w:pPr>
        <w:ind w:left="4188" w:hanging="285"/>
      </w:pPr>
    </w:lvl>
    <w:lvl w:ilvl="5">
      <w:start w:val="1"/>
      <w:numFmt w:val="bullet"/>
      <w:lvlText w:val="•"/>
      <w:lvlJc w:val="left"/>
      <w:pPr>
        <w:ind w:left="5147" w:hanging="285"/>
      </w:pPr>
    </w:lvl>
    <w:lvl w:ilvl="6">
      <w:start w:val="1"/>
      <w:numFmt w:val="bullet"/>
      <w:lvlText w:val="•"/>
      <w:lvlJc w:val="left"/>
      <w:pPr>
        <w:ind w:left="6106" w:hanging="285"/>
      </w:pPr>
    </w:lvl>
    <w:lvl w:ilvl="7">
      <w:start w:val="1"/>
      <w:numFmt w:val="bullet"/>
      <w:lvlText w:val="•"/>
      <w:lvlJc w:val="left"/>
      <w:pPr>
        <w:ind w:left="7065" w:hanging="285"/>
      </w:pPr>
    </w:lvl>
    <w:lvl w:ilvl="8">
      <w:start w:val="1"/>
      <w:numFmt w:val="bullet"/>
      <w:lvlText w:val="•"/>
      <w:lvlJc w:val="left"/>
      <w:pPr>
        <w:ind w:left="8024" w:hanging="285"/>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9CC3B05"/>
    <w:multiLevelType w:val="hybridMultilevel"/>
    <w:tmpl w:val="3878A550"/>
    <w:lvl w:ilvl="0" w:tplc="04070001">
      <w:start w:val="1"/>
      <w:numFmt w:val="bullet"/>
      <w:lvlText w:val=""/>
      <w:lvlJc w:val="left"/>
      <w:pPr>
        <w:tabs>
          <w:tab w:val="num" w:pos="1835"/>
        </w:tabs>
        <w:ind w:left="1835" w:hanging="360"/>
      </w:pPr>
      <w:rPr>
        <w:rFonts w:ascii="Symbol" w:hAnsi="Symbol" w:hint="default"/>
      </w:rPr>
    </w:lvl>
    <w:lvl w:ilvl="1" w:tplc="C9AE8E48">
      <w:start w:val="1"/>
      <w:numFmt w:val="bullet"/>
      <w:lvlText w:val=""/>
      <w:lvlJc w:val="left"/>
      <w:pPr>
        <w:tabs>
          <w:tab w:val="num" w:pos="1987"/>
        </w:tabs>
        <w:ind w:left="1987" w:hanging="283"/>
      </w:pPr>
      <w:rPr>
        <w:rFonts w:ascii="Symbol" w:hAnsi="Symbol" w:hint="default"/>
      </w:rPr>
    </w:lvl>
    <w:lvl w:ilvl="2" w:tplc="04070005" w:tentative="1">
      <w:start w:val="1"/>
      <w:numFmt w:val="bullet"/>
      <w:lvlText w:val=""/>
      <w:lvlJc w:val="left"/>
      <w:pPr>
        <w:tabs>
          <w:tab w:val="num" w:pos="2784"/>
        </w:tabs>
        <w:ind w:left="2784" w:hanging="360"/>
      </w:pPr>
      <w:rPr>
        <w:rFonts w:ascii="Wingdings" w:hAnsi="Wingdings" w:hint="default"/>
      </w:rPr>
    </w:lvl>
    <w:lvl w:ilvl="3" w:tplc="04070001" w:tentative="1">
      <w:start w:val="1"/>
      <w:numFmt w:val="bullet"/>
      <w:lvlText w:val=""/>
      <w:lvlJc w:val="left"/>
      <w:pPr>
        <w:tabs>
          <w:tab w:val="num" w:pos="3504"/>
        </w:tabs>
        <w:ind w:left="3504" w:hanging="360"/>
      </w:pPr>
      <w:rPr>
        <w:rFonts w:ascii="Symbol" w:hAnsi="Symbol" w:hint="default"/>
      </w:rPr>
    </w:lvl>
    <w:lvl w:ilvl="4" w:tplc="04070003" w:tentative="1">
      <w:start w:val="1"/>
      <w:numFmt w:val="bullet"/>
      <w:lvlText w:val="o"/>
      <w:lvlJc w:val="left"/>
      <w:pPr>
        <w:tabs>
          <w:tab w:val="num" w:pos="4224"/>
        </w:tabs>
        <w:ind w:left="4224" w:hanging="360"/>
      </w:pPr>
      <w:rPr>
        <w:rFonts w:ascii="Courier New" w:hAnsi="Courier New" w:hint="default"/>
      </w:rPr>
    </w:lvl>
    <w:lvl w:ilvl="5" w:tplc="04070005" w:tentative="1">
      <w:start w:val="1"/>
      <w:numFmt w:val="bullet"/>
      <w:lvlText w:val=""/>
      <w:lvlJc w:val="left"/>
      <w:pPr>
        <w:tabs>
          <w:tab w:val="num" w:pos="4944"/>
        </w:tabs>
        <w:ind w:left="4944" w:hanging="360"/>
      </w:pPr>
      <w:rPr>
        <w:rFonts w:ascii="Wingdings" w:hAnsi="Wingdings" w:hint="default"/>
      </w:rPr>
    </w:lvl>
    <w:lvl w:ilvl="6" w:tplc="04070001" w:tentative="1">
      <w:start w:val="1"/>
      <w:numFmt w:val="bullet"/>
      <w:lvlText w:val=""/>
      <w:lvlJc w:val="left"/>
      <w:pPr>
        <w:tabs>
          <w:tab w:val="num" w:pos="5664"/>
        </w:tabs>
        <w:ind w:left="5664" w:hanging="360"/>
      </w:pPr>
      <w:rPr>
        <w:rFonts w:ascii="Symbol" w:hAnsi="Symbol" w:hint="default"/>
      </w:rPr>
    </w:lvl>
    <w:lvl w:ilvl="7" w:tplc="04070003" w:tentative="1">
      <w:start w:val="1"/>
      <w:numFmt w:val="bullet"/>
      <w:lvlText w:val="o"/>
      <w:lvlJc w:val="left"/>
      <w:pPr>
        <w:tabs>
          <w:tab w:val="num" w:pos="6384"/>
        </w:tabs>
        <w:ind w:left="6384" w:hanging="360"/>
      </w:pPr>
      <w:rPr>
        <w:rFonts w:ascii="Courier New" w:hAnsi="Courier New" w:hint="default"/>
      </w:rPr>
    </w:lvl>
    <w:lvl w:ilvl="8" w:tplc="04070005" w:tentative="1">
      <w:start w:val="1"/>
      <w:numFmt w:val="bullet"/>
      <w:lvlText w:val=""/>
      <w:lvlJc w:val="left"/>
      <w:pPr>
        <w:tabs>
          <w:tab w:val="num" w:pos="7104"/>
        </w:tabs>
        <w:ind w:left="7104"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4456AA9"/>
    <w:multiLevelType w:val="hybridMultilevel"/>
    <w:tmpl w:val="407E9CFE"/>
    <w:lvl w:ilvl="0" w:tplc="4E14A406">
      <w:start w:val="1"/>
      <w:numFmt w:val="bullet"/>
      <w:lvlText w:val=""/>
      <w:lvlJc w:val="left"/>
      <w:pPr>
        <w:tabs>
          <w:tab w:val="num" w:pos="1570"/>
        </w:tabs>
        <w:ind w:left="1570" w:hanging="283"/>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670E5E1C"/>
    <w:multiLevelType w:val="multilevel"/>
    <w:tmpl w:val="82B842BC"/>
    <w:lvl w:ilvl="0">
      <w:start w:val="2"/>
      <w:numFmt w:val="decimal"/>
      <w:lvlText w:val="%1."/>
      <w:lvlJc w:val="left"/>
      <w:pPr>
        <w:ind w:left="1013" w:hanging="854"/>
      </w:pPr>
      <w:rPr>
        <w:rFonts w:ascii="Times New Roman" w:eastAsia="Times New Roman" w:hAnsi="Times New Roman" w:cs="Times New Roman" w:hint="default"/>
        <w:b/>
        <w:bCs/>
        <w:color w:val="232323"/>
        <w:w w:val="101"/>
        <w:sz w:val="24"/>
        <w:szCs w:val="24"/>
      </w:rPr>
    </w:lvl>
    <w:lvl w:ilvl="1">
      <w:start w:val="1"/>
      <w:numFmt w:val="decimal"/>
      <w:lvlText w:val="%1.%2"/>
      <w:lvlJc w:val="left"/>
      <w:pPr>
        <w:ind w:left="1013" w:hanging="854"/>
      </w:pPr>
      <w:rPr>
        <w:rFonts w:ascii="Times New Roman" w:eastAsia="Times New Roman" w:hAnsi="Times New Roman" w:cs="Times New Roman" w:hint="default"/>
        <w:b/>
        <w:bCs/>
        <w:color w:val="232323"/>
        <w:w w:val="106"/>
        <w:sz w:val="23"/>
        <w:szCs w:val="23"/>
      </w:rPr>
    </w:lvl>
    <w:lvl w:ilvl="2">
      <w:start w:val="1"/>
      <w:numFmt w:val="bullet"/>
      <w:lvlText w:val="•"/>
      <w:lvlJc w:val="left"/>
      <w:pPr>
        <w:ind w:left="1316" w:hanging="274"/>
      </w:pPr>
      <w:rPr>
        <w:rFonts w:ascii="Times New Roman" w:eastAsia="Times New Roman" w:hAnsi="Times New Roman" w:cs="Times New Roman" w:hint="default"/>
        <w:color w:val="313131"/>
        <w:w w:val="151"/>
        <w:sz w:val="23"/>
        <w:szCs w:val="23"/>
      </w:rPr>
    </w:lvl>
    <w:lvl w:ilvl="3">
      <w:start w:val="1"/>
      <w:numFmt w:val="bullet"/>
      <w:lvlText w:val="•"/>
      <w:lvlJc w:val="left"/>
      <w:pPr>
        <w:ind w:left="1316" w:hanging="274"/>
      </w:pPr>
    </w:lvl>
    <w:lvl w:ilvl="4">
      <w:start w:val="1"/>
      <w:numFmt w:val="bullet"/>
      <w:lvlText w:val="•"/>
      <w:lvlJc w:val="left"/>
      <w:pPr>
        <w:ind w:left="2548" w:hanging="274"/>
      </w:pPr>
    </w:lvl>
    <w:lvl w:ilvl="5">
      <w:start w:val="1"/>
      <w:numFmt w:val="bullet"/>
      <w:lvlText w:val="•"/>
      <w:lvlJc w:val="left"/>
      <w:pPr>
        <w:ind w:left="3780" w:hanging="274"/>
      </w:pPr>
    </w:lvl>
    <w:lvl w:ilvl="6">
      <w:start w:val="1"/>
      <w:numFmt w:val="bullet"/>
      <w:lvlText w:val="•"/>
      <w:lvlJc w:val="left"/>
      <w:pPr>
        <w:ind w:left="5012" w:hanging="274"/>
      </w:pPr>
    </w:lvl>
    <w:lvl w:ilvl="7">
      <w:start w:val="1"/>
      <w:numFmt w:val="bullet"/>
      <w:lvlText w:val="•"/>
      <w:lvlJc w:val="left"/>
      <w:pPr>
        <w:ind w:left="6244" w:hanging="274"/>
      </w:pPr>
    </w:lvl>
    <w:lvl w:ilvl="8">
      <w:start w:val="1"/>
      <w:numFmt w:val="bullet"/>
      <w:lvlText w:val="•"/>
      <w:lvlJc w:val="left"/>
      <w:pPr>
        <w:ind w:left="7477" w:hanging="274"/>
      </w:pPr>
    </w:lvl>
  </w:abstractNum>
  <w:abstractNum w:abstractNumId="14" w15:restartNumberingAfterBreak="0">
    <w:nsid w:val="755E7742"/>
    <w:multiLevelType w:val="hybridMultilevel"/>
    <w:tmpl w:val="54BADC48"/>
    <w:lvl w:ilvl="0" w:tplc="4E14A406">
      <w:start w:val="1"/>
      <w:numFmt w:val="bullet"/>
      <w:lvlText w:val=""/>
      <w:lvlJc w:val="left"/>
      <w:pPr>
        <w:tabs>
          <w:tab w:val="num" w:pos="850"/>
        </w:tabs>
        <w:ind w:left="850" w:hanging="283"/>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7"/>
  </w:num>
  <w:num w:numId="9">
    <w:abstractNumId w:val="10"/>
  </w:num>
  <w:num w:numId="10">
    <w:abstractNumId w:val="1"/>
  </w:num>
  <w:num w:numId="11">
    <w:abstractNumId w:val="3"/>
  </w:num>
  <w:num w:numId="12">
    <w:abstractNumId w:val="12"/>
  </w:num>
  <w:num w:numId="13">
    <w:abstractNumId w:val="14"/>
  </w:num>
  <w:num w:numId="14">
    <w:abstractNumId w:val="13"/>
    <w:lvlOverride w:ilvl="0">
      <w:startOverride w:val="2"/>
    </w:lvlOverride>
    <w:lvlOverride w:ilvl="1">
      <w:startOverride w:val="1"/>
    </w:lvlOverride>
    <w:lvlOverride w:ilvl="2"/>
    <w:lvlOverride w:ilvl="3"/>
    <w:lvlOverride w:ilvl="4"/>
    <w:lvlOverride w:ilvl="5"/>
    <w:lvlOverride w:ilvl="6"/>
    <w:lvlOverride w:ilvl="7"/>
    <w:lvlOverride w:ilvl="8"/>
  </w:num>
  <w:num w:numId="15">
    <w:abstractNumId w:val="8"/>
    <w:lvlOverride w:ilvl="0">
      <w:startOverride w:val="4"/>
    </w:lvlOverride>
    <w:lvlOverride w:ilvl="1">
      <w:startOverride w:val="3"/>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09"/>
    <w:rsid w:val="00022D64"/>
    <w:rsid w:val="000259B9"/>
    <w:rsid w:val="00041491"/>
    <w:rsid w:val="00050D16"/>
    <w:rsid w:val="00074F2A"/>
    <w:rsid w:val="000A1CA8"/>
    <w:rsid w:val="000A466B"/>
    <w:rsid w:val="000B058C"/>
    <w:rsid w:val="000E4EE6"/>
    <w:rsid w:val="0011589E"/>
    <w:rsid w:val="001454E2"/>
    <w:rsid w:val="00206CE8"/>
    <w:rsid w:val="0021526C"/>
    <w:rsid w:val="00283A2B"/>
    <w:rsid w:val="00296E61"/>
    <w:rsid w:val="002B30AD"/>
    <w:rsid w:val="002C2C01"/>
    <w:rsid w:val="003A29AE"/>
    <w:rsid w:val="003A32D7"/>
    <w:rsid w:val="003B4074"/>
    <w:rsid w:val="003C769A"/>
    <w:rsid w:val="003F1838"/>
    <w:rsid w:val="00430D18"/>
    <w:rsid w:val="0045746C"/>
    <w:rsid w:val="0049104B"/>
    <w:rsid w:val="004B5F48"/>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9642A"/>
    <w:rsid w:val="009C7BA3"/>
    <w:rsid w:val="009D1F5A"/>
    <w:rsid w:val="00A0691C"/>
    <w:rsid w:val="00A11261"/>
    <w:rsid w:val="00A9525D"/>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D730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08E6D"/>
  <w15:chartTrackingRefBased/>
  <w15:docId w15:val="{0ED92CB4-5420-433B-AE65-41CBBE09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D7309"/>
    <w:rPr>
      <w:color w:val="808080"/>
    </w:rPr>
  </w:style>
  <w:style w:type="paragraph" w:customStyle="1" w:styleId="Flietext">
    <w:name w:val="Fließtext"/>
    <w:basedOn w:val="Normal"/>
    <w:rsid w:val="00ED7309"/>
    <w:pPr>
      <w:overflowPunct w:val="0"/>
      <w:autoSpaceDE w:val="0"/>
      <w:autoSpaceDN w:val="0"/>
      <w:adjustRightInd w:val="0"/>
      <w:spacing w:before="120"/>
      <w:ind w:left="567"/>
      <w:jc w:val="both"/>
      <w:textAlignment w:val="baseline"/>
    </w:pPr>
    <w:rPr>
      <w:snapToGrid w:val="0"/>
      <w:lang w:val="de-DE" w:eastAsia="zh-CN"/>
    </w:rPr>
  </w:style>
  <w:style w:type="character" w:styleId="Hyperlink">
    <w:name w:val="Hyperlink"/>
    <w:uiPriority w:val="99"/>
    <w:semiHidden/>
    <w:unhideWhenUsed/>
    <w:rsid w:val="00ED7309"/>
    <w:rPr>
      <w:color w:val="0000FF"/>
      <w:u w:val="single"/>
    </w:rPr>
  </w:style>
  <w:style w:type="paragraph" w:styleId="Brdtekst">
    <w:name w:val="Body Text"/>
    <w:basedOn w:val="Normal"/>
    <w:link w:val="BrdtekstTegn"/>
    <w:uiPriority w:val="1"/>
    <w:unhideWhenUsed/>
    <w:qFormat/>
    <w:rsid w:val="00ED7309"/>
    <w:pPr>
      <w:widowControl w:val="0"/>
      <w:ind w:left="1000"/>
    </w:pPr>
    <w:rPr>
      <w:rFonts w:cstheme="minorBidi"/>
      <w:szCs w:val="23"/>
      <w:lang w:val="en-US"/>
    </w:rPr>
  </w:style>
  <w:style w:type="character" w:customStyle="1" w:styleId="BrdtekstTegn">
    <w:name w:val="Brødtekst Tegn"/>
    <w:basedOn w:val="Standardskrifttypeiafsnit"/>
    <w:link w:val="Brdtekst"/>
    <w:uiPriority w:val="1"/>
    <w:rsid w:val="00ED7309"/>
    <w:rPr>
      <w:rFonts w:cstheme="minorBidi"/>
      <w:sz w:val="23"/>
      <w:szCs w:val="23"/>
      <w:lang w:val="en-US" w:eastAsia="en-US"/>
    </w:rPr>
  </w:style>
  <w:style w:type="paragraph" w:customStyle="1" w:styleId="TableParagraph">
    <w:name w:val="Table Paragraph"/>
    <w:basedOn w:val="Normal"/>
    <w:uiPriority w:val="1"/>
    <w:qFormat/>
    <w:rsid w:val="00ED7309"/>
    <w:pPr>
      <w:widowControl w:val="0"/>
    </w:pPr>
    <w:rPr>
      <w:rFonts w:asciiTheme="minorHAnsi" w:eastAsiaTheme="minorHAnsi" w:hAnsiTheme="minorHAnsi" w:cstheme="minorBidi"/>
      <w:sz w:val="22"/>
      <w:szCs w:val="22"/>
      <w:lang w:val="en-US"/>
    </w:rPr>
  </w:style>
  <w:style w:type="table" w:customStyle="1" w:styleId="TableNormal">
    <w:name w:val="Table Normal"/>
    <w:uiPriority w:val="2"/>
    <w:semiHidden/>
    <w:qFormat/>
    <w:rsid w:val="00ED7309"/>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01975066">
      <w:bodyDiv w:val="1"/>
      <w:marLeft w:val="0"/>
      <w:marRight w:val="0"/>
      <w:marTop w:val="0"/>
      <w:marBottom w:val="0"/>
      <w:divBdr>
        <w:top w:val="none" w:sz="0" w:space="0" w:color="auto"/>
        <w:left w:val="none" w:sz="0" w:space="0" w:color="auto"/>
        <w:bottom w:val="none" w:sz="0" w:space="0" w:color="auto"/>
        <w:right w:val="none" w:sz="0" w:space="0" w:color="auto"/>
      </w:divBdr>
    </w:div>
    <w:div w:id="15314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10</Pages>
  <Words>2762</Words>
  <Characters>17640</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2020094646 + 2022022359_x000d_
SPC pkt. 4.4, 4.8 samt overskrifter iht. QRD</dc:description>
  <cp:lastModifiedBy>Betty Winther Andersen</cp:lastModifiedBy>
  <cp:revision>7</cp:revision>
  <cp:lastPrinted>2012-08-22T08:53:00Z</cp:lastPrinted>
  <dcterms:created xsi:type="dcterms:W3CDTF">2023-04-18T09:30:00Z</dcterms:created>
  <dcterms:modified xsi:type="dcterms:W3CDTF">2023-04-24T07:22:00Z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