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AB6" w:rsidRPr="008F49E1" w:rsidRDefault="00111AB6" w:rsidP="00111AB6">
      <w:pPr>
        <w:rPr>
          <w:sz w:val="24"/>
          <w:szCs w:val="24"/>
        </w:rPr>
      </w:pPr>
      <w:r w:rsidRPr="009260DE">
        <w:rPr>
          <w:noProof/>
          <w:sz w:val="24"/>
          <w:szCs w:val="24"/>
          <w:lang w:eastAsia="da-DK"/>
        </w:rPr>
        <w:drawing>
          <wp:anchor distT="0" distB="0" distL="114300" distR="114300" simplePos="0" relativeHeight="251659264" behindDoc="0" locked="0" layoutInCell="1" allowOverlap="1" wp14:anchorId="600794D2" wp14:editId="1DE5244B">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Pr>
          <w:sz w:val="24"/>
          <w:szCs w:val="24"/>
        </w:rPr>
        <w:br w:type="textWrapping" w:clear="all"/>
      </w:r>
    </w:p>
    <w:p w:rsidR="00111AB6" w:rsidRPr="00C84483" w:rsidRDefault="00111AB6" w:rsidP="00111AB6">
      <w:pPr>
        <w:pStyle w:val="Titel"/>
        <w:tabs>
          <w:tab w:val="right" w:pos="9356"/>
        </w:tabs>
        <w:jc w:val="left"/>
        <w:rPr>
          <w:b w:val="0"/>
          <w:szCs w:val="24"/>
          <w:lang w:eastAsia="en-US"/>
        </w:rPr>
      </w:pPr>
      <w:r w:rsidRPr="00C84483">
        <w:rPr>
          <w:b w:val="0"/>
          <w:szCs w:val="24"/>
          <w:lang w:eastAsia="en-US"/>
        </w:rPr>
        <w:tab/>
      </w:r>
      <w:r w:rsidR="00182666">
        <w:rPr>
          <w:szCs w:val="24"/>
        </w:rPr>
        <w:t>15</w:t>
      </w:r>
      <w:r w:rsidR="00251004">
        <w:rPr>
          <w:szCs w:val="24"/>
        </w:rPr>
        <w:t xml:space="preserve">. </w:t>
      </w:r>
      <w:r w:rsidR="00182666">
        <w:rPr>
          <w:szCs w:val="24"/>
        </w:rPr>
        <w:t>juli</w:t>
      </w:r>
      <w:r w:rsidR="00251004">
        <w:rPr>
          <w:szCs w:val="24"/>
        </w:rPr>
        <w:t xml:space="preserve"> 202</w:t>
      </w:r>
      <w:r w:rsidR="00182666">
        <w:rPr>
          <w:szCs w:val="24"/>
        </w:rPr>
        <w:t>4</w:t>
      </w:r>
    </w:p>
    <w:p w:rsidR="00111AB6" w:rsidRDefault="00111AB6" w:rsidP="00111AB6">
      <w:pPr>
        <w:pStyle w:val="Titel"/>
        <w:jc w:val="left"/>
        <w:rPr>
          <w:b w:val="0"/>
          <w:szCs w:val="24"/>
        </w:rPr>
      </w:pPr>
    </w:p>
    <w:p w:rsidR="00182666" w:rsidRPr="00C84483" w:rsidRDefault="00182666" w:rsidP="00111AB6">
      <w:pPr>
        <w:pStyle w:val="Titel"/>
        <w:jc w:val="left"/>
        <w:rPr>
          <w:b w:val="0"/>
          <w:szCs w:val="24"/>
        </w:rPr>
      </w:pPr>
    </w:p>
    <w:p w:rsidR="00111AB6" w:rsidRPr="00C84483" w:rsidRDefault="00111AB6" w:rsidP="00111AB6">
      <w:pPr>
        <w:pStyle w:val="Titel"/>
        <w:jc w:val="left"/>
        <w:rPr>
          <w:b w:val="0"/>
          <w:szCs w:val="24"/>
        </w:rPr>
      </w:pPr>
    </w:p>
    <w:p w:rsidR="00111AB6" w:rsidRPr="00C84483" w:rsidRDefault="00111AB6" w:rsidP="00111AB6">
      <w:pPr>
        <w:jc w:val="center"/>
        <w:rPr>
          <w:b/>
          <w:sz w:val="24"/>
          <w:szCs w:val="24"/>
        </w:rPr>
      </w:pPr>
      <w:r w:rsidRPr="00C84483">
        <w:rPr>
          <w:b/>
          <w:sz w:val="24"/>
          <w:szCs w:val="24"/>
        </w:rPr>
        <w:t>PRODUKTRESUMÉ</w:t>
      </w:r>
    </w:p>
    <w:p w:rsidR="00111AB6" w:rsidRPr="00C84483" w:rsidRDefault="00111AB6" w:rsidP="00AA03C6">
      <w:pPr>
        <w:rPr>
          <w:b/>
          <w:sz w:val="24"/>
          <w:szCs w:val="24"/>
        </w:rPr>
      </w:pPr>
    </w:p>
    <w:p w:rsidR="00111AB6" w:rsidRDefault="00111AB6" w:rsidP="00111AB6">
      <w:pPr>
        <w:tabs>
          <w:tab w:val="left" w:pos="238"/>
          <w:tab w:val="center" w:pos="4819"/>
        </w:tabs>
        <w:rPr>
          <w:b/>
          <w:sz w:val="24"/>
          <w:szCs w:val="24"/>
        </w:rPr>
      </w:pPr>
      <w:r>
        <w:rPr>
          <w:b/>
          <w:sz w:val="24"/>
          <w:szCs w:val="24"/>
        </w:rPr>
        <w:tab/>
      </w:r>
      <w:r>
        <w:rPr>
          <w:b/>
          <w:sz w:val="24"/>
          <w:szCs w:val="24"/>
        </w:rPr>
        <w:tab/>
      </w:r>
      <w:r w:rsidRPr="00C84483">
        <w:rPr>
          <w:b/>
          <w:sz w:val="24"/>
          <w:szCs w:val="24"/>
        </w:rPr>
        <w:t>for</w:t>
      </w:r>
    </w:p>
    <w:p w:rsidR="00111AB6" w:rsidRPr="00C84483" w:rsidRDefault="00111AB6" w:rsidP="00111AB6">
      <w:pPr>
        <w:jc w:val="center"/>
        <w:rPr>
          <w:b/>
          <w:sz w:val="24"/>
          <w:szCs w:val="24"/>
        </w:rPr>
      </w:pPr>
    </w:p>
    <w:p w:rsidR="00111AB6" w:rsidRPr="00C84483" w:rsidRDefault="00111AB6" w:rsidP="00111AB6">
      <w:pPr>
        <w:jc w:val="center"/>
        <w:rPr>
          <w:b/>
          <w:sz w:val="24"/>
          <w:szCs w:val="24"/>
        </w:rPr>
      </w:pPr>
      <w:proofErr w:type="spellStart"/>
      <w:r>
        <w:rPr>
          <w:b/>
          <w:sz w:val="24"/>
          <w:szCs w:val="24"/>
        </w:rPr>
        <w:t>Numeta</w:t>
      </w:r>
      <w:proofErr w:type="spellEnd"/>
      <w:r>
        <w:rPr>
          <w:b/>
          <w:sz w:val="24"/>
          <w:szCs w:val="24"/>
        </w:rPr>
        <w:t xml:space="preserve"> G13E, infusionsvæske, emulsion</w:t>
      </w:r>
    </w:p>
    <w:p w:rsidR="00111AB6" w:rsidRPr="00C84483" w:rsidRDefault="00111AB6" w:rsidP="00111AB6">
      <w:pPr>
        <w:jc w:val="both"/>
        <w:rPr>
          <w:sz w:val="24"/>
          <w:szCs w:val="24"/>
        </w:rPr>
      </w:pPr>
    </w:p>
    <w:p w:rsidR="00111AB6" w:rsidRPr="00DD0FAD" w:rsidRDefault="00111AB6" w:rsidP="00111AB6">
      <w:pPr>
        <w:ind w:left="851" w:hanging="851"/>
        <w:jc w:val="both"/>
        <w:rPr>
          <w:sz w:val="24"/>
          <w:szCs w:val="24"/>
        </w:rPr>
      </w:pPr>
    </w:p>
    <w:p w:rsidR="00111AB6" w:rsidRPr="00DD0FAD" w:rsidRDefault="00111AB6" w:rsidP="00111AB6">
      <w:pPr>
        <w:ind w:left="851" w:hanging="851"/>
        <w:rPr>
          <w:b/>
          <w:sz w:val="24"/>
          <w:szCs w:val="24"/>
        </w:rPr>
      </w:pPr>
      <w:r w:rsidRPr="00DD0FAD">
        <w:rPr>
          <w:b/>
          <w:sz w:val="24"/>
          <w:szCs w:val="24"/>
        </w:rPr>
        <w:t>0.</w:t>
      </w:r>
      <w:r w:rsidRPr="00DD0FAD">
        <w:rPr>
          <w:b/>
          <w:sz w:val="24"/>
          <w:szCs w:val="24"/>
        </w:rPr>
        <w:tab/>
        <w:t>D.SP.NR.</w:t>
      </w:r>
    </w:p>
    <w:p w:rsidR="00111AB6" w:rsidRPr="00DD0FAD" w:rsidRDefault="00111AB6" w:rsidP="00111AB6">
      <w:pPr>
        <w:ind w:left="851"/>
        <w:rPr>
          <w:sz w:val="24"/>
          <w:szCs w:val="24"/>
        </w:rPr>
      </w:pPr>
      <w:r w:rsidRPr="00DD0FAD">
        <w:rPr>
          <w:sz w:val="24"/>
          <w:szCs w:val="24"/>
        </w:rPr>
        <w:t>26923</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1.</w:t>
      </w:r>
      <w:r w:rsidRPr="00DD0FAD">
        <w:rPr>
          <w:b/>
          <w:sz w:val="24"/>
          <w:szCs w:val="24"/>
        </w:rPr>
        <w:tab/>
        <w:t>LÆGEMIDLETS NAVN</w:t>
      </w:r>
    </w:p>
    <w:p w:rsidR="00111AB6" w:rsidRPr="00DD0FAD" w:rsidRDefault="00111AB6" w:rsidP="00111AB6">
      <w:pPr>
        <w:ind w:left="851"/>
        <w:rPr>
          <w:sz w:val="24"/>
          <w:szCs w:val="24"/>
        </w:rPr>
      </w:pPr>
      <w:proofErr w:type="spellStart"/>
      <w:r w:rsidRPr="00DD0FAD">
        <w:rPr>
          <w:sz w:val="24"/>
          <w:szCs w:val="24"/>
        </w:rPr>
        <w:t>Numeta</w:t>
      </w:r>
      <w:proofErr w:type="spellEnd"/>
      <w:r w:rsidRPr="00DD0FAD">
        <w:rPr>
          <w:sz w:val="24"/>
          <w:szCs w:val="24"/>
        </w:rPr>
        <w:t xml:space="preserve"> G13E</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2.</w:t>
      </w:r>
      <w:r w:rsidRPr="00DD0FAD">
        <w:rPr>
          <w:b/>
          <w:sz w:val="24"/>
          <w:szCs w:val="24"/>
        </w:rPr>
        <w:tab/>
        <w:t>KVALITATIV OG KVANTITATIV SAMMENSÆTNING</w:t>
      </w:r>
    </w:p>
    <w:p w:rsidR="00111AB6" w:rsidRPr="00DD0FAD" w:rsidRDefault="00111AB6" w:rsidP="00111AB6">
      <w:pPr>
        <w:pStyle w:val="DocText"/>
        <w:spacing w:before="0" w:after="0" w:line="240" w:lineRule="auto"/>
        <w:ind w:left="851"/>
        <w:rPr>
          <w:lang w:val="da-DK"/>
        </w:rPr>
      </w:pPr>
      <w:r w:rsidRPr="00DD0FAD">
        <w:rPr>
          <w:lang w:val="da-DK" w:bidi="da-DK"/>
        </w:rPr>
        <w:t xml:space="preserve">Dette lægemiddel leveres i en trekammerpose. Hver pose indeholder en steril, </w:t>
      </w:r>
      <w:proofErr w:type="spellStart"/>
      <w:r w:rsidRPr="00DD0FAD">
        <w:rPr>
          <w:lang w:val="da-DK" w:bidi="da-DK"/>
        </w:rPr>
        <w:t>pyrogenfri</w:t>
      </w:r>
      <w:proofErr w:type="spellEnd"/>
      <w:r w:rsidRPr="00DD0FAD">
        <w:rPr>
          <w:lang w:val="da-DK" w:bidi="da-DK"/>
        </w:rPr>
        <w:t xml:space="preserve"> kombination af en </w:t>
      </w:r>
      <w:proofErr w:type="spellStart"/>
      <w:r w:rsidRPr="00DD0FAD">
        <w:rPr>
          <w:lang w:val="da-DK" w:bidi="da-DK"/>
        </w:rPr>
        <w:t>glucoseopløsning</w:t>
      </w:r>
      <w:proofErr w:type="spellEnd"/>
      <w:r w:rsidRPr="00DD0FAD">
        <w:rPr>
          <w:lang w:val="da-DK" w:bidi="da-DK"/>
        </w:rPr>
        <w:t>, en pædiatrisk aminosyreopløsning med elektrolytter og en fedtemulsion som beskrevet i det følgende.</w:t>
      </w:r>
    </w:p>
    <w:p w:rsidR="00111AB6" w:rsidRPr="00DD0FAD" w:rsidRDefault="00111AB6" w:rsidP="00111AB6">
      <w:pPr>
        <w:ind w:left="851" w:hanging="851"/>
        <w:rPr>
          <w:sz w:val="24"/>
          <w:szCs w:val="24"/>
        </w:rPr>
      </w:pPr>
    </w:p>
    <w:tbl>
      <w:tblPr>
        <w:tblW w:w="890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2388"/>
        <w:gridCol w:w="3434"/>
        <w:gridCol w:w="1528"/>
      </w:tblGrid>
      <w:tr w:rsidR="00111AB6" w:rsidRPr="00DD0FAD" w:rsidTr="00EF5845">
        <w:tc>
          <w:tcPr>
            <w:tcW w:w="1559" w:type="dxa"/>
          </w:tcPr>
          <w:p w:rsidR="00111AB6" w:rsidRPr="00DD0FAD" w:rsidRDefault="00111AB6" w:rsidP="00EF5845">
            <w:pPr>
              <w:ind w:left="62"/>
              <w:rPr>
                <w:b/>
                <w:sz w:val="22"/>
                <w:szCs w:val="22"/>
              </w:rPr>
            </w:pPr>
            <w:r w:rsidRPr="00DD0FAD">
              <w:rPr>
                <w:b/>
                <w:sz w:val="22"/>
                <w:szCs w:val="22"/>
              </w:rPr>
              <w:t>Posestørrelse</w:t>
            </w:r>
          </w:p>
        </w:tc>
        <w:tc>
          <w:tcPr>
            <w:tcW w:w="2388" w:type="dxa"/>
          </w:tcPr>
          <w:p w:rsidR="00111AB6" w:rsidRPr="00DD0FAD" w:rsidRDefault="00111AB6" w:rsidP="00EF5845">
            <w:pPr>
              <w:ind w:left="62"/>
              <w:rPr>
                <w:b/>
                <w:sz w:val="22"/>
                <w:szCs w:val="22"/>
              </w:rPr>
            </w:pPr>
            <w:r w:rsidRPr="00DD0FAD">
              <w:rPr>
                <w:b/>
                <w:sz w:val="22"/>
                <w:szCs w:val="22"/>
              </w:rPr>
              <w:t xml:space="preserve">50 g/100 ml </w:t>
            </w:r>
            <w:proofErr w:type="spellStart"/>
            <w:r w:rsidRPr="00DD0FAD">
              <w:rPr>
                <w:b/>
                <w:sz w:val="22"/>
                <w:szCs w:val="22"/>
              </w:rPr>
              <w:t>glucoseopløsning</w:t>
            </w:r>
            <w:proofErr w:type="spellEnd"/>
          </w:p>
        </w:tc>
        <w:tc>
          <w:tcPr>
            <w:tcW w:w="3434" w:type="dxa"/>
          </w:tcPr>
          <w:p w:rsidR="00111AB6" w:rsidRPr="00DD0FAD" w:rsidRDefault="00111AB6" w:rsidP="00EF5845">
            <w:pPr>
              <w:ind w:left="62"/>
              <w:rPr>
                <w:b/>
                <w:sz w:val="22"/>
                <w:szCs w:val="22"/>
              </w:rPr>
            </w:pPr>
            <w:r w:rsidRPr="00DD0FAD">
              <w:rPr>
                <w:b/>
                <w:sz w:val="22"/>
                <w:szCs w:val="22"/>
              </w:rPr>
              <w:t>5,9 g/100 ml aminosyreopløsning med elektrolytter</w:t>
            </w:r>
          </w:p>
        </w:tc>
        <w:tc>
          <w:tcPr>
            <w:tcW w:w="1528" w:type="dxa"/>
          </w:tcPr>
          <w:p w:rsidR="00111AB6" w:rsidRPr="00DD0FAD" w:rsidRDefault="00111AB6" w:rsidP="00EF5845">
            <w:pPr>
              <w:ind w:left="62"/>
              <w:rPr>
                <w:b/>
                <w:sz w:val="22"/>
                <w:szCs w:val="22"/>
              </w:rPr>
            </w:pPr>
            <w:r w:rsidRPr="00DD0FAD">
              <w:rPr>
                <w:b/>
                <w:sz w:val="22"/>
                <w:szCs w:val="22"/>
              </w:rPr>
              <w:t>12,5 g/100 ml fedtemulsion</w:t>
            </w:r>
          </w:p>
        </w:tc>
      </w:tr>
      <w:tr w:rsidR="00111AB6" w:rsidRPr="00DD0FAD" w:rsidTr="00EF5845">
        <w:tc>
          <w:tcPr>
            <w:tcW w:w="1559" w:type="dxa"/>
          </w:tcPr>
          <w:p w:rsidR="00111AB6" w:rsidRPr="00DD0FAD" w:rsidRDefault="00111AB6" w:rsidP="00EF5845">
            <w:pPr>
              <w:ind w:left="62"/>
              <w:rPr>
                <w:sz w:val="22"/>
                <w:szCs w:val="22"/>
              </w:rPr>
            </w:pPr>
            <w:r w:rsidRPr="00DD0FAD">
              <w:rPr>
                <w:sz w:val="22"/>
                <w:szCs w:val="22"/>
              </w:rPr>
              <w:t>300 ml</w:t>
            </w:r>
          </w:p>
        </w:tc>
        <w:tc>
          <w:tcPr>
            <w:tcW w:w="2388" w:type="dxa"/>
          </w:tcPr>
          <w:p w:rsidR="00111AB6" w:rsidRPr="00DD0FAD" w:rsidRDefault="00111AB6" w:rsidP="00EF5845">
            <w:pPr>
              <w:ind w:left="62"/>
              <w:rPr>
                <w:sz w:val="22"/>
                <w:szCs w:val="22"/>
              </w:rPr>
            </w:pPr>
            <w:r w:rsidRPr="00DD0FAD">
              <w:rPr>
                <w:sz w:val="22"/>
                <w:szCs w:val="22"/>
              </w:rPr>
              <w:t>80 ml</w:t>
            </w:r>
          </w:p>
        </w:tc>
        <w:tc>
          <w:tcPr>
            <w:tcW w:w="3434" w:type="dxa"/>
          </w:tcPr>
          <w:p w:rsidR="00111AB6" w:rsidRPr="00DD0FAD" w:rsidRDefault="00111AB6" w:rsidP="00EF5845">
            <w:pPr>
              <w:ind w:left="62"/>
              <w:rPr>
                <w:sz w:val="22"/>
                <w:szCs w:val="22"/>
              </w:rPr>
            </w:pPr>
            <w:r w:rsidRPr="00DD0FAD">
              <w:rPr>
                <w:sz w:val="22"/>
                <w:szCs w:val="22"/>
              </w:rPr>
              <w:t>160 ml</w:t>
            </w:r>
          </w:p>
        </w:tc>
        <w:tc>
          <w:tcPr>
            <w:tcW w:w="1528" w:type="dxa"/>
          </w:tcPr>
          <w:p w:rsidR="00111AB6" w:rsidRPr="00DD0FAD" w:rsidRDefault="00111AB6" w:rsidP="00EF5845">
            <w:pPr>
              <w:ind w:left="62"/>
              <w:rPr>
                <w:sz w:val="22"/>
                <w:szCs w:val="22"/>
              </w:rPr>
            </w:pPr>
            <w:r w:rsidRPr="00DD0FAD">
              <w:rPr>
                <w:sz w:val="22"/>
                <w:szCs w:val="22"/>
              </w:rPr>
              <w:t>60 ml</w:t>
            </w:r>
          </w:p>
        </w:tc>
      </w:tr>
    </w:tbl>
    <w:p w:rsidR="00111AB6" w:rsidRPr="00DD0FAD" w:rsidRDefault="00111AB6" w:rsidP="00111AB6">
      <w:pPr>
        <w:ind w:left="851" w:hanging="851"/>
        <w:rPr>
          <w:sz w:val="24"/>
          <w:szCs w:val="24"/>
        </w:rPr>
      </w:pPr>
    </w:p>
    <w:p w:rsidR="00111AB6" w:rsidRPr="00DD0FAD" w:rsidRDefault="00111AB6" w:rsidP="00111AB6">
      <w:pPr>
        <w:pStyle w:val="DocText"/>
        <w:spacing w:before="0" w:after="0" w:line="240" w:lineRule="auto"/>
        <w:ind w:left="851"/>
        <w:rPr>
          <w:lang w:val="da-DK"/>
        </w:rPr>
      </w:pPr>
      <w:r w:rsidRPr="00DD0FAD">
        <w:rPr>
          <w:lang w:val="da-DK" w:bidi="da-DK"/>
        </w:rPr>
        <w:t xml:space="preserve">Hvis fedtindgivelse ikke ønskes, er det muligt kun at aktivere forseglingen mellem aminosyrekammeret og </w:t>
      </w:r>
      <w:proofErr w:type="spellStart"/>
      <w:r w:rsidRPr="00DD0FAD">
        <w:rPr>
          <w:lang w:val="da-DK" w:bidi="da-DK"/>
        </w:rPr>
        <w:t>glucosekammeret</w:t>
      </w:r>
      <w:proofErr w:type="spellEnd"/>
      <w:r w:rsidRPr="00DD0FAD">
        <w:rPr>
          <w:lang w:val="da-DK" w:bidi="da-DK"/>
        </w:rPr>
        <w:t xml:space="preserve"> takket være posens udformning, således at forseglingen mellem aminosyre- og fedtkammeret forbliver intakt. Posens indhold kan herefter </w:t>
      </w:r>
      <w:proofErr w:type="spellStart"/>
      <w:r w:rsidRPr="00DD0FAD">
        <w:rPr>
          <w:lang w:val="da-DK" w:bidi="da-DK"/>
        </w:rPr>
        <w:t>infunderes</w:t>
      </w:r>
      <w:proofErr w:type="spellEnd"/>
      <w:r w:rsidRPr="00DD0FAD">
        <w:rPr>
          <w:lang w:val="da-DK" w:bidi="da-DK"/>
        </w:rPr>
        <w:t xml:space="preserve"> med eller uden fedt. Sammensætningen af lægemidlet, efter at de to kamre (aminosyrer og </w:t>
      </w:r>
      <w:proofErr w:type="spellStart"/>
      <w:r w:rsidRPr="00DD0FAD">
        <w:rPr>
          <w:lang w:val="da-DK" w:bidi="da-DK"/>
        </w:rPr>
        <w:t>glucose</w:t>
      </w:r>
      <w:proofErr w:type="spellEnd"/>
      <w:r w:rsidRPr="00DD0FAD">
        <w:rPr>
          <w:lang w:val="da-DK" w:bidi="da-DK"/>
        </w:rPr>
        <w:t xml:space="preserve">, </w:t>
      </w:r>
      <w:proofErr w:type="spellStart"/>
      <w:r w:rsidRPr="00DD0FAD">
        <w:rPr>
          <w:lang w:val="da-DK" w:bidi="da-DK"/>
        </w:rPr>
        <w:t>tokammerpose</w:t>
      </w:r>
      <w:proofErr w:type="spellEnd"/>
      <w:r w:rsidRPr="00DD0FAD">
        <w:rPr>
          <w:lang w:val="da-DK" w:bidi="da-DK"/>
        </w:rPr>
        <w:t xml:space="preserve">, 240 ml opløsning) eller tre kamre (aminosyrer, </w:t>
      </w:r>
      <w:proofErr w:type="spellStart"/>
      <w:r w:rsidRPr="00DD0FAD">
        <w:rPr>
          <w:lang w:val="da-DK" w:bidi="da-DK"/>
        </w:rPr>
        <w:t>glucose</w:t>
      </w:r>
      <w:proofErr w:type="spellEnd"/>
      <w:r w:rsidRPr="00DD0FAD">
        <w:rPr>
          <w:lang w:val="da-DK" w:bidi="da-DK"/>
        </w:rPr>
        <w:t xml:space="preserve"> og fedt, trekammerpose, 300 ml emulsion) er blandet, er vist i nedenstående tabel.</w:t>
      </w:r>
    </w:p>
    <w:p w:rsidR="00111AB6" w:rsidRPr="00DD0FAD" w:rsidRDefault="00111AB6" w:rsidP="00111AB6">
      <w:pPr>
        <w:ind w:left="851" w:hanging="851"/>
        <w:rPr>
          <w:sz w:val="24"/>
          <w:szCs w:val="24"/>
        </w:rPr>
      </w:pPr>
    </w:p>
    <w:tbl>
      <w:tblPr>
        <w:tblW w:w="458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1"/>
        <w:gridCol w:w="3051"/>
        <w:gridCol w:w="3057"/>
      </w:tblGrid>
      <w:tr w:rsidR="00111AB6" w:rsidRPr="008F07F1" w:rsidTr="00EF5845">
        <w:tc>
          <w:tcPr>
            <w:tcW w:w="5000" w:type="pct"/>
            <w:gridSpan w:val="3"/>
          </w:tcPr>
          <w:p w:rsidR="00111AB6" w:rsidRPr="008F07F1" w:rsidRDefault="00111AB6" w:rsidP="00EF5845">
            <w:pPr>
              <w:jc w:val="center"/>
              <w:rPr>
                <w:b/>
                <w:sz w:val="22"/>
                <w:szCs w:val="22"/>
              </w:rPr>
            </w:pPr>
            <w:r w:rsidRPr="008F07F1">
              <w:rPr>
                <w:b/>
                <w:sz w:val="22"/>
                <w:szCs w:val="22"/>
              </w:rPr>
              <w:t>Sammensætning</w:t>
            </w:r>
          </w:p>
        </w:tc>
      </w:tr>
      <w:tr w:rsidR="00111AB6" w:rsidRPr="008F07F1" w:rsidTr="00EF5845">
        <w:tc>
          <w:tcPr>
            <w:tcW w:w="1365" w:type="pct"/>
          </w:tcPr>
          <w:p w:rsidR="00111AB6" w:rsidRPr="008F07F1" w:rsidRDefault="00111AB6" w:rsidP="00EF5845">
            <w:pPr>
              <w:jc w:val="center"/>
              <w:rPr>
                <w:b/>
                <w:sz w:val="22"/>
                <w:szCs w:val="22"/>
              </w:rPr>
            </w:pPr>
            <w:r w:rsidRPr="008F07F1">
              <w:rPr>
                <w:b/>
                <w:sz w:val="22"/>
                <w:szCs w:val="22"/>
              </w:rPr>
              <w:t>Aktivt stof</w:t>
            </w:r>
          </w:p>
        </w:tc>
        <w:tc>
          <w:tcPr>
            <w:tcW w:w="1816" w:type="pct"/>
          </w:tcPr>
          <w:p w:rsidR="00111AB6" w:rsidRPr="008F07F1" w:rsidRDefault="00111AB6" w:rsidP="00EF5845">
            <w:pPr>
              <w:jc w:val="center"/>
              <w:rPr>
                <w:b/>
                <w:sz w:val="22"/>
                <w:szCs w:val="22"/>
              </w:rPr>
            </w:pPr>
            <w:r w:rsidRPr="008F07F1">
              <w:rPr>
                <w:b/>
                <w:sz w:val="22"/>
                <w:szCs w:val="22"/>
              </w:rPr>
              <w:t xml:space="preserve">Aktiveret </w:t>
            </w:r>
            <w:proofErr w:type="spellStart"/>
            <w:r w:rsidRPr="008F07F1">
              <w:rPr>
                <w:b/>
                <w:sz w:val="22"/>
                <w:szCs w:val="22"/>
              </w:rPr>
              <w:t>tokammerpose</w:t>
            </w:r>
            <w:proofErr w:type="spellEnd"/>
          </w:p>
          <w:p w:rsidR="00111AB6" w:rsidRPr="008F07F1" w:rsidRDefault="00111AB6" w:rsidP="00EF5845">
            <w:pPr>
              <w:jc w:val="center"/>
              <w:rPr>
                <w:b/>
                <w:sz w:val="22"/>
                <w:szCs w:val="22"/>
              </w:rPr>
            </w:pPr>
            <w:r w:rsidRPr="008F07F1">
              <w:rPr>
                <w:b/>
                <w:sz w:val="22"/>
                <w:szCs w:val="22"/>
              </w:rPr>
              <w:t>(240 ml)</w:t>
            </w:r>
          </w:p>
        </w:tc>
        <w:tc>
          <w:tcPr>
            <w:tcW w:w="1819" w:type="pct"/>
          </w:tcPr>
          <w:p w:rsidR="00111AB6" w:rsidRPr="008F07F1" w:rsidRDefault="00111AB6" w:rsidP="00EF5845">
            <w:pPr>
              <w:jc w:val="center"/>
              <w:rPr>
                <w:b/>
                <w:sz w:val="22"/>
                <w:szCs w:val="22"/>
              </w:rPr>
            </w:pPr>
            <w:r w:rsidRPr="008F07F1">
              <w:rPr>
                <w:b/>
                <w:sz w:val="22"/>
                <w:szCs w:val="22"/>
              </w:rPr>
              <w:t>Aktiveret trekammerpose</w:t>
            </w:r>
          </w:p>
          <w:p w:rsidR="00111AB6" w:rsidRPr="008F07F1" w:rsidRDefault="00111AB6" w:rsidP="00EF5845">
            <w:pPr>
              <w:jc w:val="center"/>
              <w:rPr>
                <w:b/>
                <w:sz w:val="22"/>
                <w:szCs w:val="22"/>
              </w:rPr>
            </w:pPr>
            <w:r w:rsidRPr="008F07F1">
              <w:rPr>
                <w:b/>
                <w:sz w:val="22"/>
                <w:szCs w:val="22"/>
              </w:rPr>
              <w:t>(300 ml)</w:t>
            </w:r>
          </w:p>
        </w:tc>
      </w:tr>
      <w:tr w:rsidR="00111AB6" w:rsidRPr="008F07F1" w:rsidTr="00EF5845">
        <w:tc>
          <w:tcPr>
            <w:tcW w:w="5000" w:type="pct"/>
            <w:gridSpan w:val="3"/>
          </w:tcPr>
          <w:p w:rsidR="00111AB6" w:rsidRPr="008F07F1" w:rsidRDefault="00111AB6" w:rsidP="00EF5845">
            <w:pPr>
              <w:rPr>
                <w:b/>
                <w:sz w:val="22"/>
                <w:szCs w:val="22"/>
              </w:rPr>
            </w:pPr>
            <w:r w:rsidRPr="008F07F1">
              <w:rPr>
                <w:b/>
                <w:sz w:val="22"/>
                <w:szCs w:val="22"/>
              </w:rPr>
              <w:t>Aminosyrekammer</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Alanin</w:t>
            </w:r>
            <w:proofErr w:type="spellEnd"/>
          </w:p>
        </w:tc>
        <w:tc>
          <w:tcPr>
            <w:tcW w:w="1816" w:type="pct"/>
          </w:tcPr>
          <w:p w:rsidR="00111AB6" w:rsidRPr="00DD0FAD" w:rsidRDefault="00111AB6" w:rsidP="00EF5845">
            <w:pPr>
              <w:rPr>
                <w:sz w:val="22"/>
                <w:szCs w:val="22"/>
              </w:rPr>
            </w:pPr>
            <w:r w:rsidRPr="00DD0FAD">
              <w:rPr>
                <w:sz w:val="22"/>
                <w:szCs w:val="22"/>
              </w:rPr>
              <w:t>0,75 g</w:t>
            </w:r>
          </w:p>
        </w:tc>
        <w:tc>
          <w:tcPr>
            <w:tcW w:w="1819" w:type="pct"/>
          </w:tcPr>
          <w:p w:rsidR="00111AB6" w:rsidRPr="00DD0FAD" w:rsidRDefault="00111AB6" w:rsidP="00EF5845">
            <w:pPr>
              <w:rPr>
                <w:sz w:val="22"/>
                <w:szCs w:val="22"/>
              </w:rPr>
            </w:pPr>
            <w:r w:rsidRPr="00DD0FAD">
              <w:rPr>
                <w:sz w:val="22"/>
                <w:szCs w:val="22"/>
              </w:rPr>
              <w:t>0,75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Arginin</w:t>
            </w:r>
            <w:proofErr w:type="spellEnd"/>
          </w:p>
        </w:tc>
        <w:tc>
          <w:tcPr>
            <w:tcW w:w="1816" w:type="pct"/>
          </w:tcPr>
          <w:p w:rsidR="00111AB6" w:rsidRPr="00DD0FAD" w:rsidRDefault="00111AB6" w:rsidP="00EF5845">
            <w:pPr>
              <w:rPr>
                <w:sz w:val="22"/>
                <w:szCs w:val="22"/>
              </w:rPr>
            </w:pPr>
            <w:r w:rsidRPr="00DD0FAD">
              <w:rPr>
                <w:sz w:val="22"/>
                <w:szCs w:val="22"/>
              </w:rPr>
              <w:t>0,78 g</w:t>
            </w:r>
          </w:p>
        </w:tc>
        <w:tc>
          <w:tcPr>
            <w:tcW w:w="1819" w:type="pct"/>
          </w:tcPr>
          <w:p w:rsidR="00111AB6" w:rsidRPr="00DD0FAD" w:rsidRDefault="00111AB6" w:rsidP="00EF5845">
            <w:pPr>
              <w:rPr>
                <w:sz w:val="22"/>
                <w:szCs w:val="22"/>
              </w:rPr>
            </w:pPr>
            <w:r w:rsidRPr="00DD0FAD">
              <w:rPr>
                <w:sz w:val="22"/>
                <w:szCs w:val="22"/>
              </w:rPr>
              <w:t>0,78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Asparaginsyre</w:t>
            </w:r>
            <w:proofErr w:type="spellEnd"/>
          </w:p>
        </w:tc>
        <w:tc>
          <w:tcPr>
            <w:tcW w:w="1816" w:type="pct"/>
          </w:tcPr>
          <w:p w:rsidR="00111AB6" w:rsidRPr="00DD0FAD" w:rsidRDefault="00111AB6" w:rsidP="00EF5845">
            <w:pPr>
              <w:rPr>
                <w:sz w:val="22"/>
                <w:szCs w:val="22"/>
              </w:rPr>
            </w:pPr>
            <w:r w:rsidRPr="00DD0FAD">
              <w:rPr>
                <w:sz w:val="22"/>
                <w:szCs w:val="22"/>
              </w:rPr>
              <w:t>0,56 g</w:t>
            </w:r>
          </w:p>
        </w:tc>
        <w:tc>
          <w:tcPr>
            <w:tcW w:w="1819" w:type="pct"/>
          </w:tcPr>
          <w:p w:rsidR="00111AB6" w:rsidRPr="00DD0FAD" w:rsidRDefault="00111AB6" w:rsidP="00EF5845">
            <w:pPr>
              <w:rPr>
                <w:sz w:val="22"/>
                <w:szCs w:val="22"/>
              </w:rPr>
            </w:pPr>
            <w:r w:rsidRPr="00DD0FAD">
              <w:rPr>
                <w:sz w:val="22"/>
                <w:szCs w:val="22"/>
              </w:rPr>
              <w:t>0,56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Cystein</w:t>
            </w:r>
            <w:proofErr w:type="spellEnd"/>
          </w:p>
        </w:tc>
        <w:tc>
          <w:tcPr>
            <w:tcW w:w="1816" w:type="pct"/>
          </w:tcPr>
          <w:p w:rsidR="00111AB6" w:rsidRPr="00DD0FAD" w:rsidRDefault="00111AB6" w:rsidP="00EF5845">
            <w:pPr>
              <w:rPr>
                <w:sz w:val="22"/>
                <w:szCs w:val="22"/>
              </w:rPr>
            </w:pPr>
            <w:r w:rsidRPr="00DD0FAD">
              <w:rPr>
                <w:sz w:val="22"/>
                <w:szCs w:val="22"/>
              </w:rPr>
              <w:t>0,18 g</w:t>
            </w:r>
          </w:p>
        </w:tc>
        <w:tc>
          <w:tcPr>
            <w:tcW w:w="1819" w:type="pct"/>
          </w:tcPr>
          <w:p w:rsidR="00111AB6" w:rsidRPr="00DD0FAD" w:rsidRDefault="00111AB6" w:rsidP="00EF5845">
            <w:pPr>
              <w:rPr>
                <w:sz w:val="22"/>
                <w:szCs w:val="22"/>
              </w:rPr>
            </w:pPr>
            <w:r w:rsidRPr="00DD0FAD">
              <w:rPr>
                <w:sz w:val="22"/>
                <w:szCs w:val="22"/>
              </w:rPr>
              <w:t>0,18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Glutaminsyre</w:t>
            </w:r>
            <w:proofErr w:type="spellEnd"/>
          </w:p>
        </w:tc>
        <w:tc>
          <w:tcPr>
            <w:tcW w:w="1816" w:type="pct"/>
          </w:tcPr>
          <w:p w:rsidR="00111AB6" w:rsidRPr="00DD0FAD" w:rsidRDefault="00111AB6" w:rsidP="00EF5845">
            <w:pPr>
              <w:rPr>
                <w:sz w:val="22"/>
                <w:szCs w:val="22"/>
              </w:rPr>
            </w:pPr>
            <w:r w:rsidRPr="00DD0FAD">
              <w:rPr>
                <w:sz w:val="22"/>
                <w:szCs w:val="22"/>
              </w:rPr>
              <w:t>0,93 g</w:t>
            </w:r>
          </w:p>
        </w:tc>
        <w:tc>
          <w:tcPr>
            <w:tcW w:w="1819" w:type="pct"/>
          </w:tcPr>
          <w:p w:rsidR="00111AB6" w:rsidRPr="00DD0FAD" w:rsidRDefault="00111AB6" w:rsidP="00EF5845">
            <w:pPr>
              <w:rPr>
                <w:sz w:val="22"/>
                <w:szCs w:val="22"/>
              </w:rPr>
            </w:pPr>
            <w:r w:rsidRPr="00DD0FAD">
              <w:rPr>
                <w:sz w:val="22"/>
                <w:szCs w:val="22"/>
              </w:rPr>
              <w:t>0,93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Glycin</w:t>
            </w:r>
            <w:proofErr w:type="spellEnd"/>
          </w:p>
        </w:tc>
        <w:tc>
          <w:tcPr>
            <w:tcW w:w="1816" w:type="pct"/>
          </w:tcPr>
          <w:p w:rsidR="00111AB6" w:rsidRPr="00DD0FAD" w:rsidRDefault="00111AB6" w:rsidP="00EF5845">
            <w:pPr>
              <w:rPr>
                <w:sz w:val="22"/>
                <w:szCs w:val="22"/>
              </w:rPr>
            </w:pPr>
            <w:r w:rsidRPr="00DD0FAD">
              <w:rPr>
                <w:sz w:val="22"/>
                <w:szCs w:val="22"/>
              </w:rPr>
              <w:t>0,37 g</w:t>
            </w:r>
          </w:p>
        </w:tc>
        <w:tc>
          <w:tcPr>
            <w:tcW w:w="1819" w:type="pct"/>
          </w:tcPr>
          <w:p w:rsidR="00111AB6" w:rsidRPr="00DD0FAD" w:rsidRDefault="00111AB6" w:rsidP="00EF5845">
            <w:pPr>
              <w:rPr>
                <w:sz w:val="22"/>
                <w:szCs w:val="22"/>
              </w:rPr>
            </w:pPr>
            <w:r w:rsidRPr="00DD0FAD">
              <w:rPr>
                <w:sz w:val="22"/>
                <w:szCs w:val="22"/>
              </w:rPr>
              <w:t>0,37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Histidin</w:t>
            </w:r>
            <w:proofErr w:type="spellEnd"/>
          </w:p>
        </w:tc>
        <w:tc>
          <w:tcPr>
            <w:tcW w:w="1816" w:type="pct"/>
          </w:tcPr>
          <w:p w:rsidR="00111AB6" w:rsidRPr="00DD0FAD" w:rsidRDefault="00111AB6" w:rsidP="00EF5845">
            <w:pPr>
              <w:rPr>
                <w:sz w:val="22"/>
                <w:szCs w:val="22"/>
              </w:rPr>
            </w:pPr>
            <w:r w:rsidRPr="00DD0FAD">
              <w:rPr>
                <w:sz w:val="22"/>
                <w:szCs w:val="22"/>
              </w:rPr>
              <w:t>0,35 g</w:t>
            </w:r>
          </w:p>
        </w:tc>
        <w:tc>
          <w:tcPr>
            <w:tcW w:w="1819" w:type="pct"/>
          </w:tcPr>
          <w:p w:rsidR="00111AB6" w:rsidRPr="00DD0FAD" w:rsidRDefault="00111AB6" w:rsidP="00EF5845">
            <w:pPr>
              <w:rPr>
                <w:sz w:val="22"/>
                <w:szCs w:val="22"/>
              </w:rPr>
            </w:pPr>
            <w:r w:rsidRPr="00DD0FAD">
              <w:rPr>
                <w:sz w:val="22"/>
                <w:szCs w:val="22"/>
              </w:rPr>
              <w:t>0,35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Isoleucin</w:t>
            </w:r>
            <w:proofErr w:type="spellEnd"/>
          </w:p>
        </w:tc>
        <w:tc>
          <w:tcPr>
            <w:tcW w:w="1816" w:type="pct"/>
          </w:tcPr>
          <w:p w:rsidR="00111AB6" w:rsidRPr="00DD0FAD" w:rsidRDefault="00111AB6" w:rsidP="00EF5845">
            <w:pPr>
              <w:rPr>
                <w:sz w:val="22"/>
                <w:szCs w:val="22"/>
              </w:rPr>
            </w:pPr>
            <w:r w:rsidRPr="00DD0FAD">
              <w:rPr>
                <w:sz w:val="22"/>
                <w:szCs w:val="22"/>
              </w:rPr>
              <w:t>0,62 g</w:t>
            </w:r>
          </w:p>
        </w:tc>
        <w:tc>
          <w:tcPr>
            <w:tcW w:w="1819" w:type="pct"/>
          </w:tcPr>
          <w:p w:rsidR="00111AB6" w:rsidRPr="00DD0FAD" w:rsidRDefault="00111AB6" w:rsidP="00EF5845">
            <w:pPr>
              <w:rPr>
                <w:sz w:val="22"/>
                <w:szCs w:val="22"/>
              </w:rPr>
            </w:pPr>
            <w:r w:rsidRPr="00DD0FAD">
              <w:rPr>
                <w:sz w:val="22"/>
                <w:szCs w:val="22"/>
              </w:rPr>
              <w:t>0,62 g</w:t>
            </w:r>
          </w:p>
        </w:tc>
      </w:tr>
      <w:tr w:rsidR="00111AB6" w:rsidRPr="00DD0FAD" w:rsidTr="00EF5845">
        <w:tc>
          <w:tcPr>
            <w:tcW w:w="1365" w:type="pct"/>
          </w:tcPr>
          <w:p w:rsidR="00111AB6" w:rsidRPr="00DD0FAD" w:rsidRDefault="00111AB6" w:rsidP="00EF5845">
            <w:pPr>
              <w:rPr>
                <w:sz w:val="22"/>
                <w:szCs w:val="22"/>
              </w:rPr>
            </w:pPr>
            <w:r w:rsidRPr="00DD0FAD">
              <w:rPr>
                <w:sz w:val="22"/>
                <w:szCs w:val="22"/>
              </w:rPr>
              <w:t>Leucin</w:t>
            </w:r>
          </w:p>
        </w:tc>
        <w:tc>
          <w:tcPr>
            <w:tcW w:w="1816" w:type="pct"/>
          </w:tcPr>
          <w:p w:rsidR="00111AB6" w:rsidRPr="00DD0FAD" w:rsidRDefault="00111AB6" w:rsidP="00EF5845">
            <w:pPr>
              <w:rPr>
                <w:sz w:val="22"/>
                <w:szCs w:val="22"/>
              </w:rPr>
            </w:pPr>
            <w:r w:rsidRPr="00DD0FAD">
              <w:rPr>
                <w:sz w:val="22"/>
                <w:szCs w:val="22"/>
              </w:rPr>
              <w:t>0,93 g</w:t>
            </w:r>
          </w:p>
        </w:tc>
        <w:tc>
          <w:tcPr>
            <w:tcW w:w="1819" w:type="pct"/>
          </w:tcPr>
          <w:p w:rsidR="00111AB6" w:rsidRPr="00DD0FAD" w:rsidRDefault="00111AB6" w:rsidP="00EF5845">
            <w:pPr>
              <w:rPr>
                <w:sz w:val="22"/>
                <w:szCs w:val="22"/>
              </w:rPr>
            </w:pPr>
            <w:r w:rsidRPr="00DD0FAD">
              <w:rPr>
                <w:sz w:val="22"/>
                <w:szCs w:val="22"/>
              </w:rPr>
              <w:t>0,93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lastRenderedPageBreak/>
              <w:t>Lysinmonohydrat</w:t>
            </w:r>
            <w:proofErr w:type="spellEnd"/>
          </w:p>
          <w:p w:rsidR="00111AB6" w:rsidRPr="00DD0FAD" w:rsidRDefault="00111AB6" w:rsidP="00EF5845">
            <w:pPr>
              <w:rPr>
                <w:sz w:val="22"/>
                <w:szCs w:val="22"/>
              </w:rPr>
            </w:pPr>
            <w:r w:rsidRPr="00DD0FAD">
              <w:rPr>
                <w:sz w:val="22"/>
                <w:szCs w:val="22"/>
              </w:rPr>
              <w:t>(svarende til lysin)</w:t>
            </w:r>
          </w:p>
        </w:tc>
        <w:tc>
          <w:tcPr>
            <w:tcW w:w="1816" w:type="pct"/>
          </w:tcPr>
          <w:p w:rsidR="00111AB6" w:rsidRPr="00DD0FAD" w:rsidRDefault="00111AB6" w:rsidP="00EF5845">
            <w:pPr>
              <w:rPr>
                <w:sz w:val="22"/>
                <w:szCs w:val="22"/>
              </w:rPr>
            </w:pPr>
            <w:r w:rsidRPr="00DD0FAD">
              <w:rPr>
                <w:sz w:val="22"/>
                <w:szCs w:val="22"/>
              </w:rPr>
              <w:t>1,15 g</w:t>
            </w:r>
          </w:p>
          <w:p w:rsidR="00111AB6" w:rsidRPr="00DD0FAD" w:rsidRDefault="00111AB6" w:rsidP="00EF5845">
            <w:pPr>
              <w:rPr>
                <w:sz w:val="22"/>
                <w:szCs w:val="22"/>
              </w:rPr>
            </w:pPr>
            <w:r w:rsidRPr="00DD0FAD">
              <w:rPr>
                <w:sz w:val="22"/>
                <w:szCs w:val="22"/>
              </w:rPr>
              <w:t>(1,03 g)</w:t>
            </w:r>
          </w:p>
        </w:tc>
        <w:tc>
          <w:tcPr>
            <w:tcW w:w="1819" w:type="pct"/>
          </w:tcPr>
          <w:p w:rsidR="00111AB6" w:rsidRPr="00DD0FAD" w:rsidRDefault="00111AB6" w:rsidP="00EF5845">
            <w:pPr>
              <w:rPr>
                <w:sz w:val="22"/>
                <w:szCs w:val="22"/>
              </w:rPr>
            </w:pPr>
            <w:r w:rsidRPr="00DD0FAD">
              <w:rPr>
                <w:sz w:val="22"/>
                <w:szCs w:val="22"/>
              </w:rPr>
              <w:t>1,15 g</w:t>
            </w:r>
          </w:p>
          <w:p w:rsidR="00111AB6" w:rsidRPr="00DD0FAD" w:rsidRDefault="00111AB6" w:rsidP="00EF5845">
            <w:pPr>
              <w:rPr>
                <w:sz w:val="22"/>
                <w:szCs w:val="22"/>
              </w:rPr>
            </w:pPr>
            <w:r w:rsidRPr="00DD0FAD">
              <w:rPr>
                <w:sz w:val="22"/>
                <w:szCs w:val="22"/>
              </w:rPr>
              <w:t>(1,03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Methionin</w:t>
            </w:r>
            <w:proofErr w:type="spellEnd"/>
          </w:p>
        </w:tc>
        <w:tc>
          <w:tcPr>
            <w:tcW w:w="1816" w:type="pct"/>
          </w:tcPr>
          <w:p w:rsidR="00111AB6" w:rsidRPr="00DD0FAD" w:rsidRDefault="00111AB6" w:rsidP="00EF5845">
            <w:pPr>
              <w:rPr>
                <w:sz w:val="22"/>
                <w:szCs w:val="22"/>
              </w:rPr>
            </w:pPr>
            <w:r w:rsidRPr="00DD0FAD">
              <w:rPr>
                <w:sz w:val="22"/>
                <w:szCs w:val="22"/>
              </w:rPr>
              <w:t>0,22 g</w:t>
            </w:r>
          </w:p>
        </w:tc>
        <w:tc>
          <w:tcPr>
            <w:tcW w:w="1819" w:type="pct"/>
          </w:tcPr>
          <w:p w:rsidR="00111AB6" w:rsidRPr="00DD0FAD" w:rsidRDefault="00111AB6" w:rsidP="00EF5845">
            <w:pPr>
              <w:rPr>
                <w:sz w:val="22"/>
                <w:szCs w:val="22"/>
              </w:rPr>
            </w:pPr>
            <w:r w:rsidRPr="00DD0FAD">
              <w:rPr>
                <w:sz w:val="22"/>
                <w:szCs w:val="22"/>
              </w:rPr>
              <w:t>0,22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Ornithinhydrochlorid</w:t>
            </w:r>
            <w:proofErr w:type="spellEnd"/>
          </w:p>
          <w:p w:rsidR="00111AB6" w:rsidRPr="00DD0FAD" w:rsidRDefault="00111AB6" w:rsidP="00EF5845">
            <w:pPr>
              <w:rPr>
                <w:sz w:val="22"/>
                <w:szCs w:val="22"/>
              </w:rPr>
            </w:pPr>
            <w:r w:rsidRPr="00DD0FAD">
              <w:rPr>
                <w:sz w:val="22"/>
                <w:szCs w:val="22"/>
              </w:rPr>
              <w:t xml:space="preserve">(svarende til </w:t>
            </w:r>
            <w:proofErr w:type="spellStart"/>
            <w:r w:rsidRPr="00DD0FAD">
              <w:rPr>
                <w:sz w:val="22"/>
                <w:szCs w:val="22"/>
              </w:rPr>
              <w:t>ornithin</w:t>
            </w:r>
            <w:proofErr w:type="spellEnd"/>
            <w:r w:rsidRPr="00DD0FAD">
              <w:rPr>
                <w:sz w:val="22"/>
                <w:szCs w:val="22"/>
              </w:rPr>
              <w:t>)</w:t>
            </w:r>
          </w:p>
        </w:tc>
        <w:tc>
          <w:tcPr>
            <w:tcW w:w="1816" w:type="pct"/>
          </w:tcPr>
          <w:p w:rsidR="00111AB6" w:rsidRPr="00DD0FAD" w:rsidRDefault="00111AB6" w:rsidP="00EF5845">
            <w:pPr>
              <w:rPr>
                <w:sz w:val="22"/>
                <w:szCs w:val="22"/>
              </w:rPr>
            </w:pPr>
            <w:r w:rsidRPr="00DD0FAD">
              <w:rPr>
                <w:sz w:val="22"/>
                <w:szCs w:val="22"/>
              </w:rPr>
              <w:t>0,30 g</w:t>
            </w:r>
          </w:p>
          <w:p w:rsidR="00111AB6" w:rsidRPr="00DD0FAD" w:rsidRDefault="00111AB6" w:rsidP="00EF5845">
            <w:pPr>
              <w:rPr>
                <w:sz w:val="22"/>
                <w:szCs w:val="22"/>
              </w:rPr>
            </w:pPr>
            <w:r w:rsidRPr="00DD0FAD">
              <w:rPr>
                <w:sz w:val="22"/>
                <w:szCs w:val="22"/>
              </w:rPr>
              <w:t>(0,23 g)</w:t>
            </w:r>
          </w:p>
        </w:tc>
        <w:tc>
          <w:tcPr>
            <w:tcW w:w="1819" w:type="pct"/>
          </w:tcPr>
          <w:p w:rsidR="00111AB6" w:rsidRPr="00DD0FAD" w:rsidRDefault="00111AB6" w:rsidP="00EF5845">
            <w:pPr>
              <w:rPr>
                <w:sz w:val="22"/>
                <w:szCs w:val="22"/>
              </w:rPr>
            </w:pPr>
            <w:r w:rsidRPr="00DD0FAD">
              <w:rPr>
                <w:sz w:val="22"/>
                <w:szCs w:val="22"/>
              </w:rPr>
              <w:t>0,30 g</w:t>
            </w:r>
          </w:p>
          <w:p w:rsidR="00111AB6" w:rsidRPr="00DD0FAD" w:rsidRDefault="00111AB6" w:rsidP="00EF5845">
            <w:pPr>
              <w:rPr>
                <w:sz w:val="22"/>
                <w:szCs w:val="22"/>
              </w:rPr>
            </w:pPr>
            <w:r w:rsidRPr="00DD0FAD">
              <w:rPr>
                <w:sz w:val="22"/>
                <w:szCs w:val="22"/>
              </w:rPr>
              <w:t>(0,23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Phenylalanin</w:t>
            </w:r>
            <w:proofErr w:type="spellEnd"/>
          </w:p>
        </w:tc>
        <w:tc>
          <w:tcPr>
            <w:tcW w:w="1816" w:type="pct"/>
          </w:tcPr>
          <w:p w:rsidR="00111AB6" w:rsidRPr="00DD0FAD" w:rsidRDefault="00111AB6" w:rsidP="00EF5845">
            <w:pPr>
              <w:rPr>
                <w:sz w:val="22"/>
                <w:szCs w:val="22"/>
              </w:rPr>
            </w:pPr>
            <w:r w:rsidRPr="00DD0FAD">
              <w:rPr>
                <w:sz w:val="22"/>
                <w:szCs w:val="22"/>
              </w:rPr>
              <w:t>0,39 g</w:t>
            </w:r>
          </w:p>
        </w:tc>
        <w:tc>
          <w:tcPr>
            <w:tcW w:w="1819" w:type="pct"/>
          </w:tcPr>
          <w:p w:rsidR="00111AB6" w:rsidRPr="00DD0FAD" w:rsidRDefault="00111AB6" w:rsidP="00EF5845">
            <w:pPr>
              <w:rPr>
                <w:sz w:val="22"/>
                <w:szCs w:val="22"/>
              </w:rPr>
            </w:pPr>
            <w:r w:rsidRPr="00DD0FAD">
              <w:rPr>
                <w:sz w:val="22"/>
                <w:szCs w:val="22"/>
              </w:rPr>
              <w:t>0,39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Prolin</w:t>
            </w:r>
            <w:proofErr w:type="spellEnd"/>
          </w:p>
        </w:tc>
        <w:tc>
          <w:tcPr>
            <w:tcW w:w="1816" w:type="pct"/>
          </w:tcPr>
          <w:p w:rsidR="00111AB6" w:rsidRPr="00DD0FAD" w:rsidRDefault="00111AB6" w:rsidP="00EF5845">
            <w:pPr>
              <w:rPr>
                <w:sz w:val="22"/>
                <w:szCs w:val="22"/>
              </w:rPr>
            </w:pPr>
            <w:r w:rsidRPr="00DD0FAD">
              <w:rPr>
                <w:sz w:val="22"/>
                <w:szCs w:val="22"/>
              </w:rPr>
              <w:t>0,28 g</w:t>
            </w:r>
          </w:p>
        </w:tc>
        <w:tc>
          <w:tcPr>
            <w:tcW w:w="1819" w:type="pct"/>
          </w:tcPr>
          <w:p w:rsidR="00111AB6" w:rsidRPr="00DD0FAD" w:rsidRDefault="00111AB6" w:rsidP="00EF5845">
            <w:pPr>
              <w:rPr>
                <w:sz w:val="22"/>
                <w:szCs w:val="22"/>
              </w:rPr>
            </w:pPr>
            <w:r w:rsidRPr="00DD0FAD">
              <w:rPr>
                <w:sz w:val="22"/>
                <w:szCs w:val="22"/>
              </w:rPr>
              <w:t>0,28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Serin</w:t>
            </w:r>
            <w:proofErr w:type="spellEnd"/>
          </w:p>
        </w:tc>
        <w:tc>
          <w:tcPr>
            <w:tcW w:w="1816" w:type="pct"/>
          </w:tcPr>
          <w:p w:rsidR="00111AB6" w:rsidRPr="00DD0FAD" w:rsidRDefault="00111AB6" w:rsidP="00EF5845">
            <w:pPr>
              <w:rPr>
                <w:sz w:val="22"/>
                <w:szCs w:val="22"/>
              </w:rPr>
            </w:pPr>
            <w:r w:rsidRPr="00DD0FAD">
              <w:rPr>
                <w:sz w:val="22"/>
                <w:szCs w:val="22"/>
              </w:rPr>
              <w:t>0,37 g</w:t>
            </w:r>
          </w:p>
        </w:tc>
        <w:tc>
          <w:tcPr>
            <w:tcW w:w="1819" w:type="pct"/>
          </w:tcPr>
          <w:p w:rsidR="00111AB6" w:rsidRPr="00DD0FAD" w:rsidRDefault="00111AB6" w:rsidP="00EF5845">
            <w:pPr>
              <w:rPr>
                <w:sz w:val="22"/>
                <w:szCs w:val="22"/>
              </w:rPr>
            </w:pPr>
            <w:r w:rsidRPr="00DD0FAD">
              <w:rPr>
                <w:sz w:val="22"/>
                <w:szCs w:val="22"/>
              </w:rPr>
              <w:t>0,37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Taurin</w:t>
            </w:r>
            <w:proofErr w:type="spellEnd"/>
          </w:p>
        </w:tc>
        <w:tc>
          <w:tcPr>
            <w:tcW w:w="1816" w:type="pct"/>
          </w:tcPr>
          <w:p w:rsidR="00111AB6" w:rsidRPr="00DD0FAD" w:rsidRDefault="00111AB6" w:rsidP="00EF5845">
            <w:pPr>
              <w:rPr>
                <w:sz w:val="22"/>
                <w:szCs w:val="22"/>
              </w:rPr>
            </w:pPr>
            <w:r w:rsidRPr="00DD0FAD">
              <w:rPr>
                <w:sz w:val="22"/>
                <w:szCs w:val="22"/>
              </w:rPr>
              <w:t>0,06 g</w:t>
            </w:r>
          </w:p>
        </w:tc>
        <w:tc>
          <w:tcPr>
            <w:tcW w:w="1819" w:type="pct"/>
          </w:tcPr>
          <w:p w:rsidR="00111AB6" w:rsidRPr="00DD0FAD" w:rsidRDefault="00111AB6" w:rsidP="00EF5845">
            <w:pPr>
              <w:rPr>
                <w:sz w:val="22"/>
                <w:szCs w:val="22"/>
              </w:rPr>
            </w:pPr>
            <w:r w:rsidRPr="00DD0FAD">
              <w:rPr>
                <w:sz w:val="22"/>
                <w:szCs w:val="22"/>
              </w:rPr>
              <w:t>0,06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Threonin</w:t>
            </w:r>
            <w:proofErr w:type="spellEnd"/>
          </w:p>
        </w:tc>
        <w:tc>
          <w:tcPr>
            <w:tcW w:w="1816" w:type="pct"/>
          </w:tcPr>
          <w:p w:rsidR="00111AB6" w:rsidRPr="00DD0FAD" w:rsidRDefault="00111AB6" w:rsidP="00EF5845">
            <w:pPr>
              <w:rPr>
                <w:sz w:val="22"/>
                <w:szCs w:val="22"/>
              </w:rPr>
            </w:pPr>
            <w:r w:rsidRPr="00DD0FAD">
              <w:rPr>
                <w:sz w:val="22"/>
                <w:szCs w:val="22"/>
              </w:rPr>
              <w:t>0,35 g</w:t>
            </w:r>
          </w:p>
        </w:tc>
        <w:tc>
          <w:tcPr>
            <w:tcW w:w="1819" w:type="pct"/>
          </w:tcPr>
          <w:p w:rsidR="00111AB6" w:rsidRPr="00DD0FAD" w:rsidRDefault="00111AB6" w:rsidP="00EF5845">
            <w:pPr>
              <w:rPr>
                <w:sz w:val="22"/>
                <w:szCs w:val="22"/>
              </w:rPr>
            </w:pPr>
            <w:r w:rsidRPr="00DD0FAD">
              <w:rPr>
                <w:sz w:val="22"/>
                <w:szCs w:val="22"/>
              </w:rPr>
              <w:t>0,35 g</w:t>
            </w:r>
          </w:p>
        </w:tc>
      </w:tr>
      <w:tr w:rsidR="00111AB6" w:rsidRPr="00DD0FAD" w:rsidTr="00EF5845">
        <w:tc>
          <w:tcPr>
            <w:tcW w:w="1365" w:type="pct"/>
          </w:tcPr>
          <w:p w:rsidR="00111AB6" w:rsidRPr="00DD0FAD" w:rsidRDefault="00111AB6" w:rsidP="00EF5845">
            <w:pPr>
              <w:rPr>
                <w:sz w:val="22"/>
                <w:szCs w:val="22"/>
              </w:rPr>
            </w:pPr>
            <w:r w:rsidRPr="00DD0FAD">
              <w:rPr>
                <w:sz w:val="22"/>
                <w:szCs w:val="22"/>
              </w:rPr>
              <w:t>Tryptophan</w:t>
            </w:r>
          </w:p>
        </w:tc>
        <w:tc>
          <w:tcPr>
            <w:tcW w:w="1816" w:type="pct"/>
          </w:tcPr>
          <w:p w:rsidR="00111AB6" w:rsidRPr="00DD0FAD" w:rsidRDefault="00111AB6" w:rsidP="00EF5845">
            <w:pPr>
              <w:rPr>
                <w:sz w:val="22"/>
                <w:szCs w:val="22"/>
              </w:rPr>
            </w:pPr>
            <w:r w:rsidRPr="00DD0FAD">
              <w:rPr>
                <w:sz w:val="22"/>
                <w:szCs w:val="22"/>
              </w:rPr>
              <w:t>0,19 g</w:t>
            </w:r>
          </w:p>
        </w:tc>
        <w:tc>
          <w:tcPr>
            <w:tcW w:w="1819" w:type="pct"/>
          </w:tcPr>
          <w:p w:rsidR="00111AB6" w:rsidRPr="00DD0FAD" w:rsidRDefault="00111AB6" w:rsidP="00EF5845">
            <w:pPr>
              <w:rPr>
                <w:sz w:val="22"/>
                <w:szCs w:val="22"/>
              </w:rPr>
            </w:pPr>
            <w:r w:rsidRPr="00DD0FAD">
              <w:rPr>
                <w:sz w:val="22"/>
                <w:szCs w:val="22"/>
              </w:rPr>
              <w:t>0,19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Tyrosin</w:t>
            </w:r>
            <w:proofErr w:type="spellEnd"/>
          </w:p>
        </w:tc>
        <w:tc>
          <w:tcPr>
            <w:tcW w:w="1816" w:type="pct"/>
          </w:tcPr>
          <w:p w:rsidR="00111AB6" w:rsidRPr="00DD0FAD" w:rsidRDefault="00111AB6" w:rsidP="00EF5845">
            <w:pPr>
              <w:rPr>
                <w:sz w:val="22"/>
                <w:szCs w:val="22"/>
              </w:rPr>
            </w:pPr>
            <w:r w:rsidRPr="00DD0FAD">
              <w:rPr>
                <w:sz w:val="22"/>
                <w:szCs w:val="22"/>
              </w:rPr>
              <w:t>0,07 g</w:t>
            </w:r>
          </w:p>
        </w:tc>
        <w:tc>
          <w:tcPr>
            <w:tcW w:w="1819" w:type="pct"/>
          </w:tcPr>
          <w:p w:rsidR="00111AB6" w:rsidRPr="00DD0FAD" w:rsidRDefault="00111AB6" w:rsidP="00EF5845">
            <w:pPr>
              <w:rPr>
                <w:sz w:val="22"/>
                <w:szCs w:val="22"/>
              </w:rPr>
            </w:pPr>
            <w:r w:rsidRPr="00DD0FAD">
              <w:rPr>
                <w:sz w:val="22"/>
                <w:szCs w:val="22"/>
              </w:rPr>
              <w:t>0,07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Valin</w:t>
            </w:r>
            <w:proofErr w:type="spellEnd"/>
          </w:p>
        </w:tc>
        <w:tc>
          <w:tcPr>
            <w:tcW w:w="1816" w:type="pct"/>
          </w:tcPr>
          <w:p w:rsidR="00111AB6" w:rsidRPr="00DD0FAD" w:rsidRDefault="00111AB6" w:rsidP="00EF5845">
            <w:pPr>
              <w:rPr>
                <w:sz w:val="22"/>
                <w:szCs w:val="22"/>
              </w:rPr>
            </w:pPr>
            <w:r w:rsidRPr="00DD0FAD">
              <w:rPr>
                <w:sz w:val="22"/>
                <w:szCs w:val="22"/>
              </w:rPr>
              <w:t>0,71 g</w:t>
            </w:r>
          </w:p>
        </w:tc>
        <w:tc>
          <w:tcPr>
            <w:tcW w:w="1819" w:type="pct"/>
          </w:tcPr>
          <w:p w:rsidR="00111AB6" w:rsidRPr="00DD0FAD" w:rsidRDefault="00111AB6" w:rsidP="00EF5845">
            <w:pPr>
              <w:rPr>
                <w:sz w:val="22"/>
                <w:szCs w:val="22"/>
              </w:rPr>
            </w:pPr>
            <w:r w:rsidRPr="00DD0FAD">
              <w:rPr>
                <w:sz w:val="22"/>
                <w:szCs w:val="22"/>
              </w:rPr>
              <w:t>0,71 g</w:t>
            </w:r>
          </w:p>
        </w:tc>
      </w:tr>
      <w:tr w:rsidR="00111AB6" w:rsidRPr="00DD0FAD" w:rsidTr="00EF5845">
        <w:tc>
          <w:tcPr>
            <w:tcW w:w="1365" w:type="pct"/>
          </w:tcPr>
          <w:p w:rsidR="00111AB6" w:rsidRPr="00DD0FAD" w:rsidRDefault="00111AB6" w:rsidP="00EF5845">
            <w:pPr>
              <w:rPr>
                <w:sz w:val="22"/>
                <w:szCs w:val="22"/>
              </w:rPr>
            </w:pPr>
            <w:r w:rsidRPr="00DD0FAD">
              <w:rPr>
                <w:sz w:val="22"/>
                <w:szCs w:val="22"/>
              </w:rPr>
              <w:t>Kaliumacetat</w:t>
            </w:r>
          </w:p>
        </w:tc>
        <w:tc>
          <w:tcPr>
            <w:tcW w:w="1816" w:type="pct"/>
          </w:tcPr>
          <w:p w:rsidR="00111AB6" w:rsidRPr="00DD0FAD" w:rsidRDefault="00111AB6" w:rsidP="00EF5845">
            <w:pPr>
              <w:rPr>
                <w:sz w:val="22"/>
                <w:szCs w:val="22"/>
              </w:rPr>
            </w:pPr>
            <w:r w:rsidRPr="00DD0FAD">
              <w:rPr>
                <w:sz w:val="22"/>
                <w:szCs w:val="22"/>
              </w:rPr>
              <w:t>0,61 g</w:t>
            </w:r>
          </w:p>
        </w:tc>
        <w:tc>
          <w:tcPr>
            <w:tcW w:w="1819" w:type="pct"/>
          </w:tcPr>
          <w:p w:rsidR="00111AB6" w:rsidRPr="00DD0FAD" w:rsidRDefault="00111AB6" w:rsidP="00EF5845">
            <w:pPr>
              <w:rPr>
                <w:sz w:val="22"/>
                <w:szCs w:val="22"/>
              </w:rPr>
            </w:pPr>
            <w:r w:rsidRPr="00DD0FAD">
              <w:rPr>
                <w:sz w:val="22"/>
                <w:szCs w:val="22"/>
              </w:rPr>
              <w:t>0,61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Calciumchloriddihydrat</w:t>
            </w:r>
            <w:proofErr w:type="spellEnd"/>
          </w:p>
        </w:tc>
        <w:tc>
          <w:tcPr>
            <w:tcW w:w="1816" w:type="pct"/>
          </w:tcPr>
          <w:p w:rsidR="00111AB6" w:rsidRPr="00DD0FAD" w:rsidRDefault="00111AB6" w:rsidP="00EF5845">
            <w:pPr>
              <w:rPr>
                <w:sz w:val="22"/>
                <w:szCs w:val="22"/>
              </w:rPr>
            </w:pPr>
            <w:r w:rsidRPr="00DD0FAD">
              <w:rPr>
                <w:sz w:val="22"/>
                <w:szCs w:val="22"/>
              </w:rPr>
              <w:t>0,55 g</w:t>
            </w:r>
          </w:p>
        </w:tc>
        <w:tc>
          <w:tcPr>
            <w:tcW w:w="1819" w:type="pct"/>
          </w:tcPr>
          <w:p w:rsidR="00111AB6" w:rsidRPr="00DD0FAD" w:rsidRDefault="00111AB6" w:rsidP="00EF5845">
            <w:pPr>
              <w:rPr>
                <w:sz w:val="22"/>
                <w:szCs w:val="22"/>
              </w:rPr>
            </w:pPr>
            <w:r w:rsidRPr="00DD0FAD">
              <w:rPr>
                <w:sz w:val="22"/>
                <w:szCs w:val="22"/>
              </w:rPr>
              <w:t>0,55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Magnesiumacetattetrahydrat</w:t>
            </w:r>
            <w:proofErr w:type="spellEnd"/>
          </w:p>
        </w:tc>
        <w:tc>
          <w:tcPr>
            <w:tcW w:w="1816" w:type="pct"/>
          </w:tcPr>
          <w:p w:rsidR="00111AB6" w:rsidRPr="00DD0FAD" w:rsidRDefault="00111AB6" w:rsidP="00EF5845">
            <w:pPr>
              <w:rPr>
                <w:sz w:val="22"/>
                <w:szCs w:val="22"/>
              </w:rPr>
            </w:pPr>
            <w:r w:rsidRPr="00DD0FAD">
              <w:rPr>
                <w:sz w:val="22"/>
                <w:szCs w:val="22"/>
              </w:rPr>
              <w:t>0,10 g</w:t>
            </w:r>
          </w:p>
        </w:tc>
        <w:tc>
          <w:tcPr>
            <w:tcW w:w="1819" w:type="pct"/>
          </w:tcPr>
          <w:p w:rsidR="00111AB6" w:rsidRPr="00DD0FAD" w:rsidRDefault="00111AB6" w:rsidP="00EF5845">
            <w:pPr>
              <w:rPr>
                <w:sz w:val="22"/>
                <w:szCs w:val="22"/>
              </w:rPr>
            </w:pPr>
            <w:r w:rsidRPr="00DD0FAD">
              <w:rPr>
                <w:sz w:val="22"/>
                <w:szCs w:val="22"/>
              </w:rPr>
              <w:t>0,10 g</w:t>
            </w:r>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Natriumglycerophosphat</w:t>
            </w:r>
            <w:proofErr w:type="spellEnd"/>
            <w:r w:rsidRPr="00DD0FAD">
              <w:rPr>
                <w:sz w:val="22"/>
                <w:szCs w:val="22"/>
              </w:rPr>
              <w:t>, hydreret</w:t>
            </w:r>
          </w:p>
        </w:tc>
        <w:tc>
          <w:tcPr>
            <w:tcW w:w="1816" w:type="pct"/>
          </w:tcPr>
          <w:p w:rsidR="00111AB6" w:rsidRPr="00DD0FAD" w:rsidRDefault="00111AB6" w:rsidP="00EF5845">
            <w:pPr>
              <w:rPr>
                <w:sz w:val="22"/>
                <w:szCs w:val="22"/>
              </w:rPr>
            </w:pPr>
            <w:r w:rsidRPr="00DD0FAD">
              <w:rPr>
                <w:sz w:val="22"/>
                <w:szCs w:val="22"/>
              </w:rPr>
              <w:t>0,98 g</w:t>
            </w:r>
          </w:p>
        </w:tc>
        <w:tc>
          <w:tcPr>
            <w:tcW w:w="1819" w:type="pct"/>
          </w:tcPr>
          <w:p w:rsidR="00111AB6" w:rsidRPr="00DD0FAD" w:rsidRDefault="00111AB6" w:rsidP="00EF5845">
            <w:pPr>
              <w:rPr>
                <w:sz w:val="22"/>
                <w:szCs w:val="22"/>
              </w:rPr>
            </w:pPr>
            <w:r w:rsidRPr="00DD0FAD">
              <w:rPr>
                <w:sz w:val="22"/>
                <w:szCs w:val="22"/>
              </w:rPr>
              <w:t>0,98 g</w:t>
            </w:r>
          </w:p>
        </w:tc>
      </w:tr>
      <w:tr w:rsidR="00111AB6" w:rsidRPr="00DD0FAD" w:rsidTr="00EF5845">
        <w:tc>
          <w:tcPr>
            <w:tcW w:w="5000" w:type="pct"/>
            <w:gridSpan w:val="3"/>
          </w:tcPr>
          <w:p w:rsidR="00111AB6" w:rsidRPr="00DD0FAD" w:rsidRDefault="00111AB6" w:rsidP="00EF5845">
            <w:pPr>
              <w:rPr>
                <w:sz w:val="22"/>
                <w:szCs w:val="22"/>
              </w:rPr>
            </w:pPr>
            <w:proofErr w:type="spellStart"/>
            <w:r w:rsidRPr="00DD0FAD">
              <w:rPr>
                <w:sz w:val="22"/>
                <w:szCs w:val="22"/>
              </w:rPr>
              <w:t>Glucosekammer</w:t>
            </w:r>
            <w:proofErr w:type="spellEnd"/>
          </w:p>
        </w:tc>
      </w:tr>
      <w:tr w:rsidR="00111AB6" w:rsidRPr="00DD0FAD" w:rsidTr="00EF5845">
        <w:tc>
          <w:tcPr>
            <w:tcW w:w="1365" w:type="pct"/>
          </w:tcPr>
          <w:p w:rsidR="00111AB6" w:rsidRPr="00DD0FAD" w:rsidRDefault="00111AB6" w:rsidP="00EF5845">
            <w:pPr>
              <w:rPr>
                <w:sz w:val="22"/>
                <w:szCs w:val="22"/>
              </w:rPr>
            </w:pPr>
            <w:proofErr w:type="spellStart"/>
            <w:r w:rsidRPr="00DD0FAD">
              <w:rPr>
                <w:sz w:val="22"/>
                <w:szCs w:val="22"/>
              </w:rPr>
              <w:t>Glucosemonohydrat</w:t>
            </w:r>
            <w:proofErr w:type="spellEnd"/>
          </w:p>
          <w:p w:rsidR="00111AB6" w:rsidRPr="00DD0FAD" w:rsidRDefault="00111AB6" w:rsidP="00EF5845">
            <w:pPr>
              <w:rPr>
                <w:sz w:val="22"/>
                <w:szCs w:val="22"/>
              </w:rPr>
            </w:pPr>
            <w:r w:rsidRPr="00DD0FAD">
              <w:rPr>
                <w:sz w:val="22"/>
                <w:szCs w:val="22"/>
              </w:rPr>
              <w:t xml:space="preserve">(svarende til vandfri </w:t>
            </w:r>
            <w:proofErr w:type="spellStart"/>
            <w:r w:rsidRPr="00DD0FAD">
              <w:rPr>
                <w:sz w:val="22"/>
                <w:szCs w:val="22"/>
              </w:rPr>
              <w:t>glucose</w:t>
            </w:r>
            <w:proofErr w:type="spellEnd"/>
            <w:r w:rsidRPr="00DD0FAD">
              <w:rPr>
                <w:sz w:val="22"/>
                <w:szCs w:val="22"/>
              </w:rPr>
              <w:t>)</w:t>
            </w:r>
          </w:p>
        </w:tc>
        <w:tc>
          <w:tcPr>
            <w:tcW w:w="1816" w:type="pct"/>
          </w:tcPr>
          <w:p w:rsidR="00111AB6" w:rsidRPr="00DD0FAD" w:rsidRDefault="00111AB6" w:rsidP="00EF5845">
            <w:pPr>
              <w:rPr>
                <w:sz w:val="22"/>
                <w:szCs w:val="22"/>
              </w:rPr>
            </w:pPr>
            <w:r w:rsidRPr="00DD0FAD">
              <w:rPr>
                <w:sz w:val="22"/>
                <w:szCs w:val="22"/>
              </w:rPr>
              <w:t>44,00 g</w:t>
            </w:r>
          </w:p>
          <w:p w:rsidR="00111AB6" w:rsidRPr="00DD0FAD" w:rsidRDefault="00111AB6" w:rsidP="00EF5845">
            <w:pPr>
              <w:rPr>
                <w:sz w:val="22"/>
                <w:szCs w:val="22"/>
              </w:rPr>
            </w:pPr>
            <w:r w:rsidRPr="00DD0FAD">
              <w:rPr>
                <w:sz w:val="22"/>
                <w:szCs w:val="22"/>
              </w:rPr>
              <w:t>(40,00 g)</w:t>
            </w:r>
          </w:p>
        </w:tc>
        <w:tc>
          <w:tcPr>
            <w:tcW w:w="1819" w:type="pct"/>
          </w:tcPr>
          <w:p w:rsidR="00111AB6" w:rsidRPr="00DD0FAD" w:rsidRDefault="00111AB6" w:rsidP="00EF5845">
            <w:pPr>
              <w:rPr>
                <w:sz w:val="22"/>
                <w:szCs w:val="22"/>
              </w:rPr>
            </w:pPr>
            <w:r w:rsidRPr="00DD0FAD">
              <w:rPr>
                <w:sz w:val="22"/>
                <w:szCs w:val="22"/>
              </w:rPr>
              <w:t>44,00 g</w:t>
            </w:r>
          </w:p>
          <w:p w:rsidR="00111AB6" w:rsidRPr="00DD0FAD" w:rsidRDefault="00111AB6" w:rsidP="00EF5845">
            <w:pPr>
              <w:rPr>
                <w:sz w:val="22"/>
                <w:szCs w:val="22"/>
              </w:rPr>
            </w:pPr>
            <w:r w:rsidRPr="00DD0FAD">
              <w:rPr>
                <w:sz w:val="22"/>
                <w:szCs w:val="22"/>
              </w:rPr>
              <w:t>(40,00 g)</w:t>
            </w:r>
          </w:p>
        </w:tc>
      </w:tr>
      <w:tr w:rsidR="00111AB6" w:rsidRPr="00DD0FAD" w:rsidTr="00EF5845">
        <w:tc>
          <w:tcPr>
            <w:tcW w:w="5000" w:type="pct"/>
            <w:gridSpan w:val="3"/>
          </w:tcPr>
          <w:p w:rsidR="00111AB6" w:rsidRPr="00DD0FAD" w:rsidRDefault="00111AB6" w:rsidP="00EF5845">
            <w:pPr>
              <w:rPr>
                <w:sz w:val="22"/>
                <w:szCs w:val="22"/>
              </w:rPr>
            </w:pPr>
            <w:r w:rsidRPr="00DD0FAD">
              <w:rPr>
                <w:sz w:val="22"/>
                <w:szCs w:val="22"/>
              </w:rPr>
              <w:t>Fedtkammer</w:t>
            </w:r>
          </w:p>
        </w:tc>
      </w:tr>
      <w:tr w:rsidR="00111AB6" w:rsidRPr="00DD0FAD" w:rsidTr="00EF5845">
        <w:tc>
          <w:tcPr>
            <w:tcW w:w="1365" w:type="pct"/>
          </w:tcPr>
          <w:p w:rsidR="00111AB6" w:rsidRPr="006B4F31" w:rsidRDefault="00111AB6" w:rsidP="00EF5845">
            <w:pPr>
              <w:rPr>
                <w:sz w:val="22"/>
                <w:szCs w:val="22"/>
                <w:lang w:val="nb-NO"/>
              </w:rPr>
            </w:pPr>
            <w:r w:rsidRPr="006B4F31">
              <w:rPr>
                <w:sz w:val="22"/>
                <w:szCs w:val="22"/>
                <w:lang w:val="nb-NO"/>
              </w:rPr>
              <w:t>Olivenolie, renset (ca. 80 %)+ sojaolie, renset (ca. 20 %)</w:t>
            </w:r>
          </w:p>
        </w:tc>
        <w:tc>
          <w:tcPr>
            <w:tcW w:w="1816" w:type="pct"/>
          </w:tcPr>
          <w:p w:rsidR="00111AB6" w:rsidRPr="00DD0FAD" w:rsidRDefault="00111AB6" w:rsidP="00EF5845">
            <w:pPr>
              <w:rPr>
                <w:sz w:val="22"/>
                <w:szCs w:val="22"/>
              </w:rPr>
            </w:pPr>
            <w:r w:rsidRPr="00DD0FAD">
              <w:rPr>
                <w:sz w:val="22"/>
                <w:szCs w:val="22"/>
              </w:rPr>
              <w:t>-</w:t>
            </w:r>
          </w:p>
        </w:tc>
        <w:tc>
          <w:tcPr>
            <w:tcW w:w="1819" w:type="pct"/>
          </w:tcPr>
          <w:p w:rsidR="00111AB6" w:rsidRPr="00DD0FAD" w:rsidRDefault="00111AB6" w:rsidP="00EF5845">
            <w:pPr>
              <w:rPr>
                <w:sz w:val="22"/>
                <w:szCs w:val="22"/>
              </w:rPr>
            </w:pPr>
            <w:r w:rsidRPr="00DD0FAD">
              <w:rPr>
                <w:sz w:val="22"/>
                <w:szCs w:val="22"/>
              </w:rPr>
              <w:t>7,5 g</w:t>
            </w:r>
          </w:p>
        </w:tc>
      </w:tr>
    </w:tbl>
    <w:p w:rsidR="00111AB6" w:rsidRPr="00DD0FAD" w:rsidRDefault="00111AB6" w:rsidP="00111AB6">
      <w:pPr>
        <w:ind w:left="851" w:hanging="851"/>
        <w:rPr>
          <w:sz w:val="24"/>
          <w:szCs w:val="24"/>
        </w:rPr>
      </w:pPr>
    </w:p>
    <w:p w:rsidR="00111AB6" w:rsidRDefault="00111AB6" w:rsidP="00111AB6">
      <w:pPr>
        <w:ind w:left="851"/>
        <w:rPr>
          <w:sz w:val="24"/>
          <w:szCs w:val="24"/>
        </w:rPr>
      </w:pPr>
      <w:r w:rsidRPr="00DD0FAD">
        <w:rPr>
          <w:sz w:val="24"/>
          <w:szCs w:val="24"/>
        </w:rPr>
        <w:t>Alle hjælpestoffer er anført under pkt. 6.1.</w:t>
      </w:r>
    </w:p>
    <w:p w:rsidR="00182666" w:rsidRPr="00DD0FAD" w:rsidRDefault="00182666" w:rsidP="00111AB6">
      <w:pPr>
        <w:ind w:left="851"/>
        <w:rPr>
          <w:sz w:val="24"/>
          <w:szCs w:val="24"/>
        </w:rPr>
      </w:pPr>
    </w:p>
    <w:p w:rsidR="00111AB6" w:rsidRPr="00DD0FAD" w:rsidRDefault="00111AB6" w:rsidP="00111AB6">
      <w:pPr>
        <w:ind w:left="851"/>
        <w:rPr>
          <w:sz w:val="24"/>
          <w:szCs w:val="24"/>
        </w:rPr>
      </w:pPr>
      <w:r w:rsidRPr="00DD0FAD">
        <w:rPr>
          <w:sz w:val="24"/>
          <w:szCs w:val="24"/>
        </w:rPr>
        <w:t xml:space="preserve">Den </w:t>
      </w:r>
      <w:proofErr w:type="spellStart"/>
      <w:r w:rsidRPr="00DD0FAD">
        <w:rPr>
          <w:sz w:val="24"/>
          <w:szCs w:val="24"/>
        </w:rPr>
        <w:t>rekonstituerede</w:t>
      </w:r>
      <w:proofErr w:type="spellEnd"/>
      <w:r w:rsidRPr="00DD0FAD">
        <w:rPr>
          <w:sz w:val="24"/>
          <w:szCs w:val="24"/>
        </w:rPr>
        <w:t xml:space="preserve"> opløsning/emulsion indeholder følgende:</w:t>
      </w:r>
    </w:p>
    <w:p w:rsidR="00111AB6" w:rsidRPr="00DD0FAD" w:rsidRDefault="00111AB6" w:rsidP="00111AB6">
      <w:pPr>
        <w:ind w:left="851" w:hanging="851"/>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1390"/>
        <w:gridCol w:w="1390"/>
        <w:gridCol w:w="1425"/>
        <w:gridCol w:w="1425"/>
      </w:tblGrid>
      <w:tr w:rsidR="00111AB6" w:rsidRPr="005A7052" w:rsidTr="00EF5845">
        <w:tc>
          <w:tcPr>
            <w:tcW w:w="5000" w:type="pct"/>
            <w:gridSpan w:val="5"/>
          </w:tcPr>
          <w:p w:rsidR="00111AB6" w:rsidRPr="005A7052" w:rsidRDefault="00111AB6" w:rsidP="00EF5845">
            <w:pPr>
              <w:jc w:val="center"/>
              <w:rPr>
                <w:b/>
                <w:sz w:val="22"/>
                <w:szCs w:val="22"/>
              </w:rPr>
            </w:pPr>
            <w:r w:rsidRPr="005A7052">
              <w:rPr>
                <w:b/>
                <w:sz w:val="22"/>
                <w:szCs w:val="22"/>
              </w:rPr>
              <w:t>Sammensætning</w:t>
            </w:r>
          </w:p>
        </w:tc>
      </w:tr>
      <w:tr w:rsidR="00111AB6" w:rsidRPr="005A7052" w:rsidTr="00EF5845">
        <w:tc>
          <w:tcPr>
            <w:tcW w:w="2076" w:type="pct"/>
          </w:tcPr>
          <w:p w:rsidR="00111AB6" w:rsidRPr="005A7052" w:rsidRDefault="00111AB6" w:rsidP="00EF5845">
            <w:pPr>
              <w:rPr>
                <w:b/>
                <w:sz w:val="22"/>
                <w:szCs w:val="22"/>
              </w:rPr>
            </w:pPr>
          </w:p>
        </w:tc>
        <w:tc>
          <w:tcPr>
            <w:tcW w:w="1444" w:type="pct"/>
            <w:gridSpan w:val="2"/>
          </w:tcPr>
          <w:p w:rsidR="00111AB6" w:rsidRPr="005A7052" w:rsidRDefault="00111AB6" w:rsidP="00EF5845">
            <w:pPr>
              <w:rPr>
                <w:b/>
                <w:sz w:val="22"/>
                <w:szCs w:val="22"/>
              </w:rPr>
            </w:pPr>
            <w:r w:rsidRPr="005A7052">
              <w:rPr>
                <w:b/>
                <w:sz w:val="22"/>
                <w:szCs w:val="22"/>
              </w:rPr>
              <w:t xml:space="preserve">Aktiveret </w:t>
            </w:r>
            <w:proofErr w:type="spellStart"/>
            <w:r w:rsidRPr="005A7052">
              <w:rPr>
                <w:b/>
                <w:sz w:val="22"/>
                <w:szCs w:val="22"/>
              </w:rPr>
              <w:t>tokammerpose</w:t>
            </w:r>
            <w:proofErr w:type="spellEnd"/>
          </w:p>
        </w:tc>
        <w:tc>
          <w:tcPr>
            <w:tcW w:w="1480" w:type="pct"/>
            <w:gridSpan w:val="2"/>
          </w:tcPr>
          <w:p w:rsidR="00111AB6" w:rsidRPr="005A7052" w:rsidRDefault="00111AB6" w:rsidP="00EF5845">
            <w:pPr>
              <w:rPr>
                <w:b/>
                <w:sz w:val="22"/>
                <w:szCs w:val="22"/>
              </w:rPr>
            </w:pPr>
            <w:r w:rsidRPr="005A7052">
              <w:rPr>
                <w:b/>
                <w:sz w:val="22"/>
                <w:szCs w:val="22"/>
              </w:rPr>
              <w:t>Aktiveret trekammerpose</w:t>
            </w:r>
          </w:p>
        </w:tc>
      </w:tr>
      <w:tr w:rsidR="00111AB6" w:rsidRPr="005A7052" w:rsidTr="00EF5845">
        <w:tc>
          <w:tcPr>
            <w:tcW w:w="2076" w:type="pct"/>
          </w:tcPr>
          <w:p w:rsidR="00111AB6" w:rsidRPr="005A7052" w:rsidRDefault="00111AB6" w:rsidP="00EF5845">
            <w:pPr>
              <w:rPr>
                <w:sz w:val="22"/>
                <w:szCs w:val="22"/>
              </w:rPr>
            </w:pPr>
            <w:r w:rsidRPr="005A7052">
              <w:rPr>
                <w:sz w:val="22"/>
                <w:szCs w:val="22"/>
              </w:rPr>
              <w:t>Mængde (ml)</w:t>
            </w:r>
          </w:p>
        </w:tc>
        <w:tc>
          <w:tcPr>
            <w:tcW w:w="722" w:type="pct"/>
          </w:tcPr>
          <w:p w:rsidR="00111AB6" w:rsidRPr="005A7052" w:rsidRDefault="00111AB6" w:rsidP="00EF5845">
            <w:pPr>
              <w:rPr>
                <w:b/>
                <w:sz w:val="22"/>
                <w:szCs w:val="22"/>
              </w:rPr>
            </w:pPr>
            <w:r w:rsidRPr="005A7052">
              <w:rPr>
                <w:b/>
                <w:sz w:val="22"/>
                <w:szCs w:val="22"/>
              </w:rPr>
              <w:t>240</w:t>
            </w:r>
          </w:p>
        </w:tc>
        <w:tc>
          <w:tcPr>
            <w:tcW w:w="722" w:type="pct"/>
          </w:tcPr>
          <w:p w:rsidR="00111AB6" w:rsidRPr="005A7052" w:rsidRDefault="00111AB6" w:rsidP="00EF5845">
            <w:pPr>
              <w:rPr>
                <w:b/>
                <w:sz w:val="22"/>
                <w:szCs w:val="22"/>
              </w:rPr>
            </w:pPr>
            <w:r w:rsidRPr="005A7052">
              <w:rPr>
                <w:b/>
                <w:sz w:val="22"/>
                <w:szCs w:val="22"/>
              </w:rPr>
              <w:t>100</w:t>
            </w:r>
          </w:p>
        </w:tc>
        <w:tc>
          <w:tcPr>
            <w:tcW w:w="740" w:type="pct"/>
          </w:tcPr>
          <w:p w:rsidR="00111AB6" w:rsidRPr="005A7052" w:rsidRDefault="00111AB6" w:rsidP="00EF5845">
            <w:pPr>
              <w:rPr>
                <w:b/>
                <w:sz w:val="22"/>
                <w:szCs w:val="22"/>
              </w:rPr>
            </w:pPr>
            <w:r w:rsidRPr="005A7052">
              <w:rPr>
                <w:b/>
                <w:sz w:val="22"/>
                <w:szCs w:val="22"/>
              </w:rPr>
              <w:t>300</w:t>
            </w:r>
          </w:p>
        </w:tc>
        <w:tc>
          <w:tcPr>
            <w:tcW w:w="740" w:type="pct"/>
          </w:tcPr>
          <w:p w:rsidR="00111AB6" w:rsidRPr="005A7052" w:rsidRDefault="00111AB6" w:rsidP="00EF5845">
            <w:pPr>
              <w:rPr>
                <w:b/>
                <w:sz w:val="22"/>
                <w:szCs w:val="22"/>
              </w:rPr>
            </w:pPr>
            <w:r w:rsidRPr="005A7052">
              <w:rPr>
                <w:b/>
                <w:sz w:val="22"/>
                <w:szCs w:val="22"/>
              </w:rPr>
              <w:t>100</w:t>
            </w:r>
          </w:p>
        </w:tc>
      </w:tr>
      <w:tr w:rsidR="00111AB6" w:rsidRPr="005A7052" w:rsidTr="00EF5845">
        <w:tc>
          <w:tcPr>
            <w:tcW w:w="2076" w:type="pct"/>
          </w:tcPr>
          <w:p w:rsidR="00111AB6" w:rsidRPr="005A7052" w:rsidRDefault="00111AB6" w:rsidP="00EF5845">
            <w:pPr>
              <w:rPr>
                <w:sz w:val="22"/>
                <w:szCs w:val="22"/>
              </w:rPr>
            </w:pPr>
            <w:r w:rsidRPr="005A7052">
              <w:rPr>
                <w:sz w:val="22"/>
                <w:szCs w:val="22"/>
              </w:rPr>
              <w:t>Nitrogen (g)</w:t>
            </w:r>
          </w:p>
        </w:tc>
        <w:tc>
          <w:tcPr>
            <w:tcW w:w="722" w:type="pct"/>
          </w:tcPr>
          <w:p w:rsidR="00111AB6" w:rsidRPr="005A7052" w:rsidRDefault="00111AB6" w:rsidP="00EF5845">
            <w:pPr>
              <w:rPr>
                <w:sz w:val="22"/>
                <w:szCs w:val="22"/>
              </w:rPr>
            </w:pPr>
            <w:r w:rsidRPr="005A7052">
              <w:rPr>
                <w:sz w:val="22"/>
                <w:szCs w:val="22"/>
              </w:rPr>
              <w:t>1,4</w:t>
            </w:r>
          </w:p>
        </w:tc>
        <w:tc>
          <w:tcPr>
            <w:tcW w:w="722" w:type="pct"/>
          </w:tcPr>
          <w:p w:rsidR="00111AB6" w:rsidRPr="005A7052" w:rsidRDefault="00111AB6" w:rsidP="00EF5845">
            <w:pPr>
              <w:rPr>
                <w:sz w:val="22"/>
                <w:szCs w:val="22"/>
              </w:rPr>
            </w:pPr>
            <w:r w:rsidRPr="005A7052">
              <w:rPr>
                <w:sz w:val="22"/>
                <w:szCs w:val="22"/>
              </w:rPr>
              <w:t>0,59</w:t>
            </w:r>
          </w:p>
        </w:tc>
        <w:tc>
          <w:tcPr>
            <w:tcW w:w="740" w:type="pct"/>
          </w:tcPr>
          <w:p w:rsidR="00111AB6" w:rsidRPr="005A7052" w:rsidRDefault="00111AB6" w:rsidP="00EF5845">
            <w:pPr>
              <w:rPr>
                <w:sz w:val="22"/>
                <w:szCs w:val="22"/>
              </w:rPr>
            </w:pPr>
            <w:r w:rsidRPr="005A7052">
              <w:rPr>
                <w:sz w:val="22"/>
                <w:szCs w:val="22"/>
              </w:rPr>
              <w:t>1,4</w:t>
            </w:r>
          </w:p>
        </w:tc>
        <w:tc>
          <w:tcPr>
            <w:tcW w:w="740" w:type="pct"/>
          </w:tcPr>
          <w:p w:rsidR="00111AB6" w:rsidRPr="005A7052" w:rsidRDefault="00111AB6" w:rsidP="00EF5845">
            <w:pPr>
              <w:rPr>
                <w:sz w:val="22"/>
                <w:szCs w:val="22"/>
              </w:rPr>
            </w:pPr>
            <w:r w:rsidRPr="005A7052">
              <w:rPr>
                <w:sz w:val="22"/>
                <w:szCs w:val="22"/>
              </w:rPr>
              <w:t>0,47</w:t>
            </w:r>
          </w:p>
        </w:tc>
      </w:tr>
      <w:tr w:rsidR="00111AB6" w:rsidRPr="005A7052" w:rsidTr="00EF5845">
        <w:tc>
          <w:tcPr>
            <w:tcW w:w="2076" w:type="pct"/>
          </w:tcPr>
          <w:p w:rsidR="00111AB6" w:rsidRPr="005A7052" w:rsidRDefault="00111AB6" w:rsidP="00EF5845">
            <w:pPr>
              <w:rPr>
                <w:sz w:val="22"/>
                <w:szCs w:val="22"/>
              </w:rPr>
            </w:pPr>
            <w:r w:rsidRPr="005A7052">
              <w:rPr>
                <w:sz w:val="22"/>
                <w:szCs w:val="22"/>
              </w:rPr>
              <w:t>Aminosyrer (g)</w:t>
            </w:r>
          </w:p>
        </w:tc>
        <w:tc>
          <w:tcPr>
            <w:tcW w:w="722" w:type="pct"/>
          </w:tcPr>
          <w:p w:rsidR="00111AB6" w:rsidRPr="005A7052" w:rsidRDefault="00111AB6" w:rsidP="00EF5845">
            <w:pPr>
              <w:rPr>
                <w:sz w:val="22"/>
                <w:szCs w:val="22"/>
              </w:rPr>
            </w:pPr>
            <w:r w:rsidRPr="005A7052">
              <w:rPr>
                <w:sz w:val="22"/>
                <w:szCs w:val="22"/>
              </w:rPr>
              <w:t>9,4</w:t>
            </w:r>
          </w:p>
        </w:tc>
        <w:tc>
          <w:tcPr>
            <w:tcW w:w="722" w:type="pct"/>
          </w:tcPr>
          <w:p w:rsidR="00111AB6" w:rsidRPr="005A7052" w:rsidRDefault="00111AB6" w:rsidP="00EF5845">
            <w:pPr>
              <w:rPr>
                <w:sz w:val="22"/>
                <w:szCs w:val="22"/>
              </w:rPr>
            </w:pPr>
            <w:r w:rsidRPr="005A7052">
              <w:rPr>
                <w:sz w:val="22"/>
                <w:szCs w:val="22"/>
              </w:rPr>
              <w:t>3,9</w:t>
            </w:r>
          </w:p>
        </w:tc>
        <w:tc>
          <w:tcPr>
            <w:tcW w:w="740" w:type="pct"/>
          </w:tcPr>
          <w:p w:rsidR="00111AB6" w:rsidRPr="005A7052" w:rsidRDefault="00111AB6" w:rsidP="00EF5845">
            <w:pPr>
              <w:rPr>
                <w:sz w:val="22"/>
                <w:szCs w:val="22"/>
              </w:rPr>
            </w:pPr>
            <w:r w:rsidRPr="005A7052">
              <w:rPr>
                <w:sz w:val="22"/>
                <w:szCs w:val="22"/>
              </w:rPr>
              <w:t>9,4</w:t>
            </w:r>
          </w:p>
        </w:tc>
        <w:tc>
          <w:tcPr>
            <w:tcW w:w="740" w:type="pct"/>
          </w:tcPr>
          <w:p w:rsidR="00111AB6" w:rsidRPr="005A7052" w:rsidRDefault="00111AB6" w:rsidP="00EF5845">
            <w:pPr>
              <w:rPr>
                <w:sz w:val="22"/>
                <w:szCs w:val="22"/>
              </w:rPr>
            </w:pPr>
            <w:r w:rsidRPr="005A7052">
              <w:rPr>
                <w:sz w:val="22"/>
                <w:szCs w:val="22"/>
              </w:rPr>
              <w:t>3,1</w:t>
            </w:r>
          </w:p>
        </w:tc>
      </w:tr>
      <w:tr w:rsidR="00111AB6" w:rsidRPr="005A7052" w:rsidTr="00EF5845">
        <w:tc>
          <w:tcPr>
            <w:tcW w:w="2076" w:type="pct"/>
          </w:tcPr>
          <w:p w:rsidR="00111AB6" w:rsidRPr="005A7052" w:rsidRDefault="00111AB6" w:rsidP="00EF5845">
            <w:pPr>
              <w:rPr>
                <w:sz w:val="22"/>
                <w:szCs w:val="22"/>
              </w:rPr>
            </w:pPr>
            <w:proofErr w:type="spellStart"/>
            <w:r w:rsidRPr="005A7052">
              <w:rPr>
                <w:sz w:val="22"/>
                <w:szCs w:val="22"/>
              </w:rPr>
              <w:t>Glucose</w:t>
            </w:r>
            <w:proofErr w:type="spellEnd"/>
            <w:r w:rsidRPr="005A7052">
              <w:rPr>
                <w:sz w:val="22"/>
                <w:szCs w:val="22"/>
              </w:rPr>
              <w:t xml:space="preserve"> (g)</w:t>
            </w:r>
          </w:p>
        </w:tc>
        <w:tc>
          <w:tcPr>
            <w:tcW w:w="722" w:type="pct"/>
          </w:tcPr>
          <w:p w:rsidR="00111AB6" w:rsidRPr="005A7052" w:rsidRDefault="00111AB6" w:rsidP="00EF5845">
            <w:pPr>
              <w:rPr>
                <w:sz w:val="22"/>
                <w:szCs w:val="22"/>
              </w:rPr>
            </w:pPr>
            <w:r w:rsidRPr="005A7052">
              <w:rPr>
                <w:sz w:val="22"/>
                <w:szCs w:val="22"/>
              </w:rPr>
              <w:t>40,0</w:t>
            </w:r>
          </w:p>
        </w:tc>
        <w:tc>
          <w:tcPr>
            <w:tcW w:w="722" w:type="pct"/>
          </w:tcPr>
          <w:p w:rsidR="00111AB6" w:rsidRPr="005A7052" w:rsidRDefault="00111AB6" w:rsidP="00EF5845">
            <w:pPr>
              <w:rPr>
                <w:sz w:val="22"/>
                <w:szCs w:val="22"/>
              </w:rPr>
            </w:pPr>
            <w:r w:rsidRPr="005A7052">
              <w:rPr>
                <w:sz w:val="22"/>
                <w:szCs w:val="22"/>
              </w:rPr>
              <w:t>16,7</w:t>
            </w:r>
          </w:p>
        </w:tc>
        <w:tc>
          <w:tcPr>
            <w:tcW w:w="740" w:type="pct"/>
          </w:tcPr>
          <w:p w:rsidR="00111AB6" w:rsidRPr="005A7052" w:rsidRDefault="00111AB6" w:rsidP="00EF5845">
            <w:pPr>
              <w:rPr>
                <w:sz w:val="22"/>
                <w:szCs w:val="22"/>
              </w:rPr>
            </w:pPr>
            <w:r w:rsidRPr="005A7052">
              <w:rPr>
                <w:sz w:val="22"/>
                <w:szCs w:val="22"/>
              </w:rPr>
              <w:t>40,0</w:t>
            </w:r>
          </w:p>
        </w:tc>
        <w:tc>
          <w:tcPr>
            <w:tcW w:w="740" w:type="pct"/>
          </w:tcPr>
          <w:p w:rsidR="00111AB6" w:rsidRPr="005A7052" w:rsidRDefault="00111AB6" w:rsidP="00EF5845">
            <w:pPr>
              <w:rPr>
                <w:sz w:val="22"/>
                <w:szCs w:val="22"/>
              </w:rPr>
            </w:pPr>
            <w:r w:rsidRPr="005A7052">
              <w:rPr>
                <w:sz w:val="22"/>
                <w:szCs w:val="22"/>
              </w:rPr>
              <w:t>13,3</w:t>
            </w:r>
          </w:p>
        </w:tc>
      </w:tr>
      <w:tr w:rsidR="00111AB6" w:rsidRPr="005A7052" w:rsidTr="00EF5845">
        <w:tc>
          <w:tcPr>
            <w:tcW w:w="2076" w:type="pct"/>
          </w:tcPr>
          <w:p w:rsidR="00111AB6" w:rsidRPr="005A7052" w:rsidRDefault="00111AB6" w:rsidP="00EF5845">
            <w:pPr>
              <w:rPr>
                <w:sz w:val="22"/>
                <w:szCs w:val="22"/>
              </w:rPr>
            </w:pPr>
            <w:r w:rsidRPr="005A7052">
              <w:rPr>
                <w:sz w:val="22"/>
                <w:szCs w:val="22"/>
              </w:rPr>
              <w:t>Fedt (g)</w:t>
            </w:r>
          </w:p>
        </w:tc>
        <w:tc>
          <w:tcPr>
            <w:tcW w:w="722" w:type="pct"/>
          </w:tcPr>
          <w:p w:rsidR="00111AB6" w:rsidRPr="005A7052" w:rsidRDefault="00111AB6" w:rsidP="00EF5845">
            <w:pPr>
              <w:rPr>
                <w:sz w:val="22"/>
                <w:szCs w:val="22"/>
              </w:rPr>
            </w:pPr>
            <w:r w:rsidRPr="005A7052">
              <w:rPr>
                <w:sz w:val="22"/>
                <w:szCs w:val="22"/>
              </w:rPr>
              <w:t>0</w:t>
            </w:r>
          </w:p>
        </w:tc>
        <w:tc>
          <w:tcPr>
            <w:tcW w:w="722" w:type="pct"/>
          </w:tcPr>
          <w:p w:rsidR="00111AB6" w:rsidRPr="005A7052" w:rsidRDefault="00111AB6" w:rsidP="00EF5845">
            <w:pPr>
              <w:rPr>
                <w:sz w:val="22"/>
                <w:szCs w:val="22"/>
              </w:rPr>
            </w:pPr>
            <w:r w:rsidRPr="005A7052">
              <w:rPr>
                <w:sz w:val="22"/>
                <w:szCs w:val="22"/>
              </w:rPr>
              <w:t>0</w:t>
            </w:r>
          </w:p>
        </w:tc>
        <w:tc>
          <w:tcPr>
            <w:tcW w:w="740" w:type="pct"/>
          </w:tcPr>
          <w:p w:rsidR="00111AB6" w:rsidRPr="005A7052" w:rsidRDefault="00111AB6" w:rsidP="00EF5845">
            <w:pPr>
              <w:rPr>
                <w:sz w:val="22"/>
                <w:szCs w:val="22"/>
              </w:rPr>
            </w:pPr>
            <w:r w:rsidRPr="005A7052">
              <w:rPr>
                <w:sz w:val="22"/>
                <w:szCs w:val="22"/>
              </w:rPr>
              <w:t>7,5</w:t>
            </w:r>
          </w:p>
        </w:tc>
        <w:tc>
          <w:tcPr>
            <w:tcW w:w="740" w:type="pct"/>
          </w:tcPr>
          <w:p w:rsidR="00111AB6" w:rsidRPr="005A7052" w:rsidRDefault="00111AB6" w:rsidP="00EF5845">
            <w:pPr>
              <w:rPr>
                <w:sz w:val="22"/>
                <w:szCs w:val="22"/>
              </w:rPr>
            </w:pPr>
            <w:r w:rsidRPr="005A7052">
              <w:rPr>
                <w:sz w:val="22"/>
                <w:szCs w:val="22"/>
              </w:rPr>
              <w:t>2,5</w:t>
            </w:r>
          </w:p>
        </w:tc>
      </w:tr>
      <w:tr w:rsidR="00111AB6" w:rsidRPr="005A7052" w:rsidTr="00EF5845">
        <w:tc>
          <w:tcPr>
            <w:tcW w:w="2076" w:type="pct"/>
          </w:tcPr>
          <w:p w:rsidR="00111AB6" w:rsidRPr="005A7052" w:rsidRDefault="00111AB6" w:rsidP="00EF5845">
            <w:pPr>
              <w:rPr>
                <w:b/>
                <w:sz w:val="22"/>
                <w:szCs w:val="22"/>
              </w:rPr>
            </w:pPr>
            <w:r w:rsidRPr="005A7052">
              <w:rPr>
                <w:b/>
                <w:i/>
                <w:sz w:val="22"/>
                <w:szCs w:val="22"/>
                <w:u w:val="single"/>
              </w:rPr>
              <w:t>Energi</w:t>
            </w:r>
          </w:p>
        </w:tc>
        <w:tc>
          <w:tcPr>
            <w:tcW w:w="722" w:type="pct"/>
          </w:tcPr>
          <w:p w:rsidR="00111AB6" w:rsidRPr="005A7052" w:rsidRDefault="00111AB6" w:rsidP="00EF5845">
            <w:pPr>
              <w:rPr>
                <w:sz w:val="22"/>
                <w:szCs w:val="22"/>
              </w:rPr>
            </w:pPr>
          </w:p>
        </w:tc>
        <w:tc>
          <w:tcPr>
            <w:tcW w:w="722" w:type="pct"/>
          </w:tcPr>
          <w:p w:rsidR="00111AB6" w:rsidRPr="005A7052" w:rsidRDefault="00111AB6" w:rsidP="00EF5845">
            <w:pPr>
              <w:rPr>
                <w:sz w:val="22"/>
                <w:szCs w:val="22"/>
              </w:rPr>
            </w:pPr>
          </w:p>
        </w:tc>
        <w:tc>
          <w:tcPr>
            <w:tcW w:w="740" w:type="pct"/>
          </w:tcPr>
          <w:p w:rsidR="00111AB6" w:rsidRPr="005A7052" w:rsidRDefault="00111AB6" w:rsidP="00EF5845">
            <w:pPr>
              <w:rPr>
                <w:sz w:val="22"/>
                <w:szCs w:val="22"/>
              </w:rPr>
            </w:pPr>
          </w:p>
        </w:tc>
        <w:tc>
          <w:tcPr>
            <w:tcW w:w="740" w:type="pct"/>
          </w:tcPr>
          <w:p w:rsidR="00111AB6" w:rsidRPr="005A7052" w:rsidRDefault="00111AB6" w:rsidP="00EF5845">
            <w:pPr>
              <w:rPr>
                <w:sz w:val="22"/>
                <w:szCs w:val="22"/>
              </w:rPr>
            </w:pPr>
          </w:p>
        </w:tc>
      </w:tr>
      <w:tr w:rsidR="00111AB6" w:rsidRPr="005A7052" w:rsidTr="00EF5845">
        <w:tc>
          <w:tcPr>
            <w:tcW w:w="2076" w:type="pct"/>
          </w:tcPr>
          <w:p w:rsidR="00111AB6" w:rsidRPr="005A7052" w:rsidRDefault="00111AB6" w:rsidP="00EF5845">
            <w:pPr>
              <w:rPr>
                <w:i/>
                <w:sz w:val="22"/>
                <w:szCs w:val="22"/>
                <w:u w:val="single"/>
              </w:rPr>
            </w:pPr>
            <w:r w:rsidRPr="005A7052">
              <w:rPr>
                <w:sz w:val="22"/>
                <w:szCs w:val="22"/>
              </w:rPr>
              <w:t>Kalorier i alt (kcal)</w:t>
            </w:r>
          </w:p>
        </w:tc>
        <w:tc>
          <w:tcPr>
            <w:tcW w:w="722" w:type="pct"/>
          </w:tcPr>
          <w:p w:rsidR="00111AB6" w:rsidRPr="005A7052" w:rsidRDefault="00111AB6" w:rsidP="00EF5845">
            <w:pPr>
              <w:rPr>
                <w:sz w:val="22"/>
                <w:szCs w:val="22"/>
              </w:rPr>
            </w:pPr>
            <w:r w:rsidRPr="005A7052">
              <w:rPr>
                <w:sz w:val="22"/>
                <w:szCs w:val="22"/>
              </w:rPr>
              <w:t>198</w:t>
            </w:r>
          </w:p>
        </w:tc>
        <w:tc>
          <w:tcPr>
            <w:tcW w:w="722" w:type="pct"/>
          </w:tcPr>
          <w:p w:rsidR="00111AB6" w:rsidRPr="005A7052" w:rsidRDefault="00111AB6" w:rsidP="00EF5845">
            <w:pPr>
              <w:rPr>
                <w:sz w:val="22"/>
                <w:szCs w:val="22"/>
              </w:rPr>
            </w:pPr>
            <w:r w:rsidRPr="005A7052">
              <w:rPr>
                <w:sz w:val="22"/>
                <w:szCs w:val="22"/>
              </w:rPr>
              <w:t>82</w:t>
            </w:r>
          </w:p>
        </w:tc>
        <w:tc>
          <w:tcPr>
            <w:tcW w:w="740" w:type="pct"/>
          </w:tcPr>
          <w:p w:rsidR="00111AB6" w:rsidRPr="005A7052" w:rsidRDefault="00111AB6" w:rsidP="00EF5845">
            <w:pPr>
              <w:rPr>
                <w:sz w:val="22"/>
                <w:szCs w:val="22"/>
              </w:rPr>
            </w:pPr>
            <w:r w:rsidRPr="005A7052">
              <w:rPr>
                <w:sz w:val="22"/>
                <w:szCs w:val="22"/>
              </w:rPr>
              <w:t>273</w:t>
            </w:r>
          </w:p>
        </w:tc>
        <w:tc>
          <w:tcPr>
            <w:tcW w:w="740" w:type="pct"/>
          </w:tcPr>
          <w:p w:rsidR="00111AB6" w:rsidRPr="005A7052" w:rsidRDefault="00111AB6" w:rsidP="00EF5845">
            <w:pPr>
              <w:rPr>
                <w:sz w:val="22"/>
                <w:szCs w:val="22"/>
              </w:rPr>
            </w:pPr>
            <w:r w:rsidRPr="005A7052">
              <w:rPr>
                <w:sz w:val="22"/>
                <w:szCs w:val="22"/>
              </w:rPr>
              <w:t>91</w:t>
            </w:r>
          </w:p>
        </w:tc>
      </w:tr>
      <w:tr w:rsidR="00111AB6" w:rsidRPr="005A7052" w:rsidTr="00EF5845">
        <w:tc>
          <w:tcPr>
            <w:tcW w:w="2076" w:type="pct"/>
          </w:tcPr>
          <w:p w:rsidR="00111AB6" w:rsidRPr="005A7052" w:rsidRDefault="00111AB6" w:rsidP="00EF5845">
            <w:pPr>
              <w:rPr>
                <w:sz w:val="22"/>
                <w:szCs w:val="22"/>
              </w:rPr>
            </w:pPr>
            <w:r w:rsidRPr="005A7052">
              <w:rPr>
                <w:sz w:val="22"/>
                <w:szCs w:val="22"/>
              </w:rPr>
              <w:t>Non-proteinkalorier (kcal)</w:t>
            </w:r>
          </w:p>
        </w:tc>
        <w:tc>
          <w:tcPr>
            <w:tcW w:w="722" w:type="pct"/>
          </w:tcPr>
          <w:p w:rsidR="00111AB6" w:rsidRPr="005A7052" w:rsidRDefault="00111AB6" w:rsidP="00EF5845">
            <w:pPr>
              <w:rPr>
                <w:sz w:val="22"/>
                <w:szCs w:val="22"/>
              </w:rPr>
            </w:pPr>
            <w:r w:rsidRPr="005A7052">
              <w:rPr>
                <w:sz w:val="22"/>
                <w:szCs w:val="22"/>
              </w:rPr>
              <w:t>160</w:t>
            </w:r>
          </w:p>
        </w:tc>
        <w:tc>
          <w:tcPr>
            <w:tcW w:w="722" w:type="pct"/>
          </w:tcPr>
          <w:p w:rsidR="00111AB6" w:rsidRPr="005A7052" w:rsidRDefault="00111AB6" w:rsidP="00EF5845">
            <w:pPr>
              <w:rPr>
                <w:sz w:val="22"/>
                <w:szCs w:val="22"/>
              </w:rPr>
            </w:pPr>
            <w:r w:rsidRPr="005A7052">
              <w:rPr>
                <w:sz w:val="22"/>
                <w:szCs w:val="22"/>
              </w:rPr>
              <w:t>67</w:t>
            </w:r>
          </w:p>
        </w:tc>
        <w:tc>
          <w:tcPr>
            <w:tcW w:w="740" w:type="pct"/>
          </w:tcPr>
          <w:p w:rsidR="00111AB6" w:rsidRPr="005A7052" w:rsidRDefault="00111AB6" w:rsidP="00EF5845">
            <w:pPr>
              <w:rPr>
                <w:sz w:val="22"/>
                <w:szCs w:val="22"/>
              </w:rPr>
            </w:pPr>
            <w:r w:rsidRPr="005A7052">
              <w:rPr>
                <w:sz w:val="22"/>
                <w:szCs w:val="22"/>
              </w:rPr>
              <w:t>235</w:t>
            </w:r>
          </w:p>
        </w:tc>
        <w:tc>
          <w:tcPr>
            <w:tcW w:w="740" w:type="pct"/>
          </w:tcPr>
          <w:p w:rsidR="00111AB6" w:rsidRPr="005A7052" w:rsidRDefault="00111AB6" w:rsidP="00EF5845">
            <w:pPr>
              <w:rPr>
                <w:sz w:val="22"/>
                <w:szCs w:val="22"/>
              </w:rPr>
            </w:pPr>
            <w:r w:rsidRPr="005A7052">
              <w:rPr>
                <w:sz w:val="22"/>
                <w:szCs w:val="22"/>
              </w:rPr>
              <w:t>78</w:t>
            </w:r>
          </w:p>
        </w:tc>
      </w:tr>
      <w:tr w:rsidR="00111AB6" w:rsidRPr="005A7052" w:rsidTr="00EF5845">
        <w:tc>
          <w:tcPr>
            <w:tcW w:w="2076" w:type="pct"/>
          </w:tcPr>
          <w:p w:rsidR="00111AB6" w:rsidRPr="005A7052" w:rsidRDefault="00111AB6" w:rsidP="00EF5845">
            <w:pPr>
              <w:rPr>
                <w:sz w:val="22"/>
                <w:szCs w:val="22"/>
              </w:rPr>
            </w:pPr>
            <w:proofErr w:type="spellStart"/>
            <w:r w:rsidRPr="005A7052">
              <w:rPr>
                <w:sz w:val="22"/>
                <w:szCs w:val="22"/>
              </w:rPr>
              <w:t>Glucosekalorier</w:t>
            </w:r>
            <w:proofErr w:type="spellEnd"/>
            <w:r w:rsidRPr="005A7052">
              <w:rPr>
                <w:sz w:val="22"/>
                <w:szCs w:val="22"/>
              </w:rPr>
              <w:t xml:space="preserve"> (kcal)</w:t>
            </w:r>
          </w:p>
        </w:tc>
        <w:tc>
          <w:tcPr>
            <w:tcW w:w="722" w:type="pct"/>
          </w:tcPr>
          <w:p w:rsidR="00111AB6" w:rsidRPr="005A7052" w:rsidRDefault="00111AB6" w:rsidP="00EF5845">
            <w:pPr>
              <w:rPr>
                <w:sz w:val="22"/>
                <w:szCs w:val="22"/>
              </w:rPr>
            </w:pPr>
            <w:r w:rsidRPr="005A7052">
              <w:rPr>
                <w:sz w:val="22"/>
                <w:szCs w:val="22"/>
              </w:rPr>
              <w:t>160</w:t>
            </w:r>
          </w:p>
        </w:tc>
        <w:tc>
          <w:tcPr>
            <w:tcW w:w="722" w:type="pct"/>
          </w:tcPr>
          <w:p w:rsidR="00111AB6" w:rsidRPr="005A7052" w:rsidRDefault="00111AB6" w:rsidP="00EF5845">
            <w:pPr>
              <w:rPr>
                <w:sz w:val="22"/>
                <w:szCs w:val="22"/>
              </w:rPr>
            </w:pPr>
            <w:r w:rsidRPr="005A7052">
              <w:rPr>
                <w:sz w:val="22"/>
                <w:szCs w:val="22"/>
              </w:rPr>
              <w:t>67</w:t>
            </w:r>
          </w:p>
        </w:tc>
        <w:tc>
          <w:tcPr>
            <w:tcW w:w="740" w:type="pct"/>
          </w:tcPr>
          <w:p w:rsidR="00111AB6" w:rsidRPr="005A7052" w:rsidRDefault="00111AB6" w:rsidP="00EF5845">
            <w:pPr>
              <w:rPr>
                <w:sz w:val="22"/>
                <w:szCs w:val="22"/>
              </w:rPr>
            </w:pPr>
            <w:r w:rsidRPr="005A7052">
              <w:rPr>
                <w:sz w:val="22"/>
                <w:szCs w:val="22"/>
              </w:rPr>
              <w:t>160</w:t>
            </w:r>
          </w:p>
        </w:tc>
        <w:tc>
          <w:tcPr>
            <w:tcW w:w="740" w:type="pct"/>
          </w:tcPr>
          <w:p w:rsidR="00111AB6" w:rsidRPr="005A7052" w:rsidRDefault="00111AB6" w:rsidP="00EF5845">
            <w:pPr>
              <w:rPr>
                <w:sz w:val="22"/>
                <w:szCs w:val="22"/>
              </w:rPr>
            </w:pPr>
            <w:r w:rsidRPr="005A7052">
              <w:rPr>
                <w:sz w:val="22"/>
                <w:szCs w:val="22"/>
              </w:rPr>
              <w:t>53</w:t>
            </w:r>
          </w:p>
        </w:tc>
      </w:tr>
      <w:tr w:rsidR="00111AB6" w:rsidRPr="005A7052" w:rsidTr="00EF5845">
        <w:tc>
          <w:tcPr>
            <w:tcW w:w="2076" w:type="pct"/>
          </w:tcPr>
          <w:p w:rsidR="00111AB6" w:rsidRPr="005A7052" w:rsidRDefault="00111AB6" w:rsidP="00EF5845">
            <w:pPr>
              <w:rPr>
                <w:sz w:val="22"/>
                <w:szCs w:val="22"/>
              </w:rPr>
            </w:pPr>
            <w:r w:rsidRPr="005A7052">
              <w:rPr>
                <w:sz w:val="22"/>
                <w:szCs w:val="22"/>
              </w:rPr>
              <w:t>Fedtkalorier (kcal)</w:t>
            </w:r>
            <w:r w:rsidRPr="005A7052">
              <w:rPr>
                <w:sz w:val="22"/>
                <w:szCs w:val="22"/>
                <w:vertAlign w:val="superscript"/>
              </w:rPr>
              <w:t>a</w:t>
            </w:r>
          </w:p>
        </w:tc>
        <w:tc>
          <w:tcPr>
            <w:tcW w:w="722" w:type="pct"/>
          </w:tcPr>
          <w:p w:rsidR="00111AB6" w:rsidRPr="005A7052" w:rsidRDefault="00111AB6" w:rsidP="00EF5845">
            <w:pPr>
              <w:rPr>
                <w:sz w:val="22"/>
                <w:szCs w:val="22"/>
              </w:rPr>
            </w:pPr>
            <w:r w:rsidRPr="005A7052">
              <w:rPr>
                <w:sz w:val="22"/>
                <w:szCs w:val="22"/>
              </w:rPr>
              <w:t>0</w:t>
            </w:r>
          </w:p>
        </w:tc>
        <w:tc>
          <w:tcPr>
            <w:tcW w:w="722" w:type="pct"/>
          </w:tcPr>
          <w:p w:rsidR="00111AB6" w:rsidRPr="005A7052" w:rsidRDefault="00111AB6" w:rsidP="00EF5845">
            <w:pPr>
              <w:rPr>
                <w:sz w:val="22"/>
                <w:szCs w:val="22"/>
              </w:rPr>
            </w:pPr>
            <w:r w:rsidRPr="005A7052">
              <w:rPr>
                <w:sz w:val="22"/>
                <w:szCs w:val="22"/>
              </w:rPr>
              <w:t>0</w:t>
            </w:r>
          </w:p>
        </w:tc>
        <w:tc>
          <w:tcPr>
            <w:tcW w:w="740" w:type="pct"/>
          </w:tcPr>
          <w:p w:rsidR="00111AB6" w:rsidRPr="005A7052" w:rsidRDefault="00111AB6" w:rsidP="00EF5845">
            <w:pPr>
              <w:rPr>
                <w:sz w:val="22"/>
                <w:szCs w:val="22"/>
              </w:rPr>
            </w:pPr>
            <w:r w:rsidRPr="005A7052">
              <w:rPr>
                <w:sz w:val="22"/>
                <w:szCs w:val="22"/>
              </w:rPr>
              <w:t>75</w:t>
            </w:r>
          </w:p>
        </w:tc>
        <w:tc>
          <w:tcPr>
            <w:tcW w:w="740" w:type="pct"/>
          </w:tcPr>
          <w:p w:rsidR="00111AB6" w:rsidRPr="005A7052" w:rsidRDefault="00111AB6" w:rsidP="00EF5845">
            <w:pPr>
              <w:rPr>
                <w:sz w:val="22"/>
                <w:szCs w:val="22"/>
              </w:rPr>
            </w:pPr>
            <w:r w:rsidRPr="005A7052">
              <w:rPr>
                <w:sz w:val="22"/>
                <w:szCs w:val="22"/>
              </w:rPr>
              <w:t>25</w:t>
            </w:r>
          </w:p>
        </w:tc>
      </w:tr>
      <w:tr w:rsidR="00111AB6" w:rsidRPr="005A7052" w:rsidTr="00EF5845">
        <w:tc>
          <w:tcPr>
            <w:tcW w:w="2076" w:type="pct"/>
          </w:tcPr>
          <w:p w:rsidR="00111AB6" w:rsidRPr="00E44A32" w:rsidRDefault="00111AB6" w:rsidP="00EF5845">
            <w:pPr>
              <w:rPr>
                <w:sz w:val="22"/>
                <w:szCs w:val="22"/>
                <w:lang w:val="nb-NO"/>
              </w:rPr>
            </w:pPr>
            <w:r w:rsidRPr="00E44A32">
              <w:rPr>
                <w:sz w:val="22"/>
                <w:szCs w:val="22"/>
                <w:lang w:val="nb-NO"/>
              </w:rPr>
              <w:t xml:space="preserve">Non-proteinkal./nitrogen (kcal/g </w:t>
            </w:r>
            <w:r w:rsidRPr="00232BD1">
              <w:rPr>
                <w:sz w:val="22"/>
                <w:szCs w:val="22"/>
                <w:lang w:val="nb-NO"/>
              </w:rPr>
              <w:t>nitrogen</w:t>
            </w:r>
            <w:r w:rsidRPr="00E44A32">
              <w:rPr>
                <w:sz w:val="22"/>
                <w:szCs w:val="22"/>
                <w:lang w:val="nb-NO"/>
              </w:rPr>
              <w:t>)</w:t>
            </w:r>
          </w:p>
        </w:tc>
        <w:tc>
          <w:tcPr>
            <w:tcW w:w="722" w:type="pct"/>
          </w:tcPr>
          <w:p w:rsidR="00111AB6" w:rsidRPr="005A7052" w:rsidRDefault="00111AB6" w:rsidP="00EF5845">
            <w:pPr>
              <w:rPr>
                <w:sz w:val="22"/>
                <w:szCs w:val="22"/>
              </w:rPr>
            </w:pPr>
            <w:r w:rsidRPr="005A7052">
              <w:rPr>
                <w:sz w:val="22"/>
                <w:szCs w:val="22"/>
              </w:rPr>
              <w:t>113</w:t>
            </w:r>
          </w:p>
        </w:tc>
        <w:tc>
          <w:tcPr>
            <w:tcW w:w="722" w:type="pct"/>
          </w:tcPr>
          <w:p w:rsidR="00111AB6" w:rsidRPr="005A7052" w:rsidRDefault="00111AB6" w:rsidP="00EF5845">
            <w:pPr>
              <w:rPr>
                <w:sz w:val="22"/>
                <w:szCs w:val="22"/>
              </w:rPr>
            </w:pPr>
            <w:r w:rsidRPr="005A7052">
              <w:rPr>
                <w:sz w:val="22"/>
                <w:szCs w:val="22"/>
              </w:rPr>
              <w:t>113</w:t>
            </w:r>
          </w:p>
        </w:tc>
        <w:tc>
          <w:tcPr>
            <w:tcW w:w="740" w:type="pct"/>
          </w:tcPr>
          <w:p w:rsidR="00111AB6" w:rsidRPr="005A7052" w:rsidRDefault="00111AB6" w:rsidP="00EF5845">
            <w:pPr>
              <w:rPr>
                <w:sz w:val="22"/>
                <w:szCs w:val="22"/>
              </w:rPr>
            </w:pPr>
            <w:r w:rsidRPr="005A7052">
              <w:rPr>
                <w:sz w:val="22"/>
                <w:szCs w:val="22"/>
              </w:rPr>
              <w:t>165</w:t>
            </w:r>
          </w:p>
        </w:tc>
        <w:tc>
          <w:tcPr>
            <w:tcW w:w="740" w:type="pct"/>
          </w:tcPr>
          <w:p w:rsidR="00111AB6" w:rsidRPr="005A7052" w:rsidRDefault="00111AB6" w:rsidP="00EF5845">
            <w:pPr>
              <w:rPr>
                <w:sz w:val="22"/>
                <w:szCs w:val="22"/>
              </w:rPr>
            </w:pPr>
            <w:r w:rsidRPr="005A7052">
              <w:rPr>
                <w:sz w:val="22"/>
                <w:szCs w:val="22"/>
              </w:rPr>
              <w:t>165</w:t>
            </w:r>
          </w:p>
        </w:tc>
      </w:tr>
      <w:tr w:rsidR="00111AB6" w:rsidRPr="005A7052" w:rsidTr="00EF5845">
        <w:tc>
          <w:tcPr>
            <w:tcW w:w="2076" w:type="pct"/>
          </w:tcPr>
          <w:p w:rsidR="00111AB6" w:rsidRPr="005A7052" w:rsidRDefault="00111AB6" w:rsidP="00EF5845">
            <w:pPr>
              <w:rPr>
                <w:sz w:val="22"/>
                <w:szCs w:val="22"/>
              </w:rPr>
            </w:pPr>
            <w:r w:rsidRPr="005A7052">
              <w:rPr>
                <w:sz w:val="22"/>
                <w:szCs w:val="22"/>
              </w:rPr>
              <w:t>Fedtkalorier/non-proteinkalorier (%)</w:t>
            </w:r>
          </w:p>
        </w:tc>
        <w:tc>
          <w:tcPr>
            <w:tcW w:w="722" w:type="pct"/>
          </w:tcPr>
          <w:p w:rsidR="00111AB6" w:rsidRPr="005A7052" w:rsidRDefault="00111AB6" w:rsidP="00EF5845">
            <w:pPr>
              <w:rPr>
                <w:sz w:val="22"/>
                <w:szCs w:val="22"/>
              </w:rPr>
            </w:pPr>
            <w:r w:rsidRPr="005A7052">
              <w:rPr>
                <w:sz w:val="22"/>
                <w:szCs w:val="22"/>
              </w:rPr>
              <w:t>-</w:t>
            </w:r>
          </w:p>
        </w:tc>
        <w:tc>
          <w:tcPr>
            <w:tcW w:w="722" w:type="pct"/>
          </w:tcPr>
          <w:p w:rsidR="00111AB6" w:rsidRPr="005A7052" w:rsidRDefault="00111AB6" w:rsidP="00EF5845">
            <w:pPr>
              <w:rPr>
                <w:sz w:val="22"/>
                <w:szCs w:val="22"/>
              </w:rPr>
            </w:pPr>
            <w:r w:rsidRPr="005A7052">
              <w:rPr>
                <w:sz w:val="22"/>
                <w:szCs w:val="22"/>
              </w:rPr>
              <w:t>-</w:t>
            </w:r>
          </w:p>
        </w:tc>
        <w:tc>
          <w:tcPr>
            <w:tcW w:w="740" w:type="pct"/>
          </w:tcPr>
          <w:p w:rsidR="00111AB6" w:rsidRPr="005A7052" w:rsidRDefault="00111AB6" w:rsidP="00EF5845">
            <w:pPr>
              <w:rPr>
                <w:sz w:val="22"/>
                <w:szCs w:val="22"/>
              </w:rPr>
            </w:pPr>
            <w:r w:rsidRPr="005A7052">
              <w:rPr>
                <w:sz w:val="22"/>
                <w:szCs w:val="22"/>
              </w:rPr>
              <w:t>32</w:t>
            </w:r>
          </w:p>
        </w:tc>
        <w:tc>
          <w:tcPr>
            <w:tcW w:w="740" w:type="pct"/>
          </w:tcPr>
          <w:p w:rsidR="00111AB6" w:rsidRPr="005A7052" w:rsidRDefault="00111AB6" w:rsidP="00EF5845">
            <w:pPr>
              <w:rPr>
                <w:sz w:val="22"/>
                <w:szCs w:val="22"/>
              </w:rPr>
            </w:pPr>
            <w:r w:rsidRPr="005A7052">
              <w:rPr>
                <w:sz w:val="22"/>
                <w:szCs w:val="22"/>
              </w:rPr>
              <w:t>32</w:t>
            </w:r>
          </w:p>
        </w:tc>
      </w:tr>
      <w:tr w:rsidR="00111AB6" w:rsidRPr="005A7052" w:rsidTr="00EF5845">
        <w:tc>
          <w:tcPr>
            <w:tcW w:w="2076" w:type="pct"/>
          </w:tcPr>
          <w:p w:rsidR="00111AB6" w:rsidRPr="005A7052" w:rsidRDefault="00111AB6" w:rsidP="00EF5845">
            <w:pPr>
              <w:rPr>
                <w:sz w:val="22"/>
                <w:szCs w:val="22"/>
              </w:rPr>
            </w:pPr>
            <w:r w:rsidRPr="005A7052">
              <w:rPr>
                <w:sz w:val="22"/>
                <w:szCs w:val="22"/>
              </w:rPr>
              <w:t>Fedtkalorier/kalorier i alt (%)</w:t>
            </w:r>
          </w:p>
        </w:tc>
        <w:tc>
          <w:tcPr>
            <w:tcW w:w="722" w:type="pct"/>
          </w:tcPr>
          <w:p w:rsidR="00111AB6" w:rsidRPr="005A7052" w:rsidRDefault="00111AB6" w:rsidP="00EF5845">
            <w:pPr>
              <w:rPr>
                <w:sz w:val="22"/>
                <w:szCs w:val="22"/>
              </w:rPr>
            </w:pPr>
            <w:r w:rsidRPr="005A7052">
              <w:rPr>
                <w:sz w:val="22"/>
                <w:szCs w:val="22"/>
              </w:rPr>
              <w:t>-</w:t>
            </w:r>
          </w:p>
        </w:tc>
        <w:tc>
          <w:tcPr>
            <w:tcW w:w="722" w:type="pct"/>
          </w:tcPr>
          <w:p w:rsidR="00111AB6" w:rsidRPr="005A7052" w:rsidRDefault="00111AB6" w:rsidP="00EF5845">
            <w:pPr>
              <w:rPr>
                <w:sz w:val="22"/>
                <w:szCs w:val="22"/>
              </w:rPr>
            </w:pPr>
            <w:r w:rsidRPr="005A7052">
              <w:rPr>
                <w:sz w:val="22"/>
                <w:szCs w:val="22"/>
              </w:rPr>
              <w:t>-</w:t>
            </w:r>
          </w:p>
        </w:tc>
        <w:tc>
          <w:tcPr>
            <w:tcW w:w="740" w:type="pct"/>
          </w:tcPr>
          <w:p w:rsidR="00111AB6" w:rsidRPr="005A7052" w:rsidRDefault="00111AB6" w:rsidP="00EF5845">
            <w:pPr>
              <w:rPr>
                <w:sz w:val="22"/>
                <w:szCs w:val="22"/>
              </w:rPr>
            </w:pPr>
            <w:r w:rsidRPr="005A7052">
              <w:rPr>
                <w:sz w:val="22"/>
                <w:szCs w:val="22"/>
              </w:rPr>
              <w:t>28</w:t>
            </w:r>
          </w:p>
        </w:tc>
        <w:tc>
          <w:tcPr>
            <w:tcW w:w="740" w:type="pct"/>
          </w:tcPr>
          <w:p w:rsidR="00111AB6" w:rsidRPr="005A7052" w:rsidRDefault="00111AB6" w:rsidP="00EF5845">
            <w:pPr>
              <w:rPr>
                <w:sz w:val="22"/>
                <w:szCs w:val="22"/>
              </w:rPr>
            </w:pPr>
            <w:r w:rsidRPr="005A7052">
              <w:rPr>
                <w:sz w:val="22"/>
                <w:szCs w:val="22"/>
              </w:rPr>
              <w:t>28</w:t>
            </w:r>
          </w:p>
        </w:tc>
      </w:tr>
      <w:tr w:rsidR="00111AB6" w:rsidRPr="005A7052" w:rsidTr="00EF5845">
        <w:tc>
          <w:tcPr>
            <w:tcW w:w="2076" w:type="pct"/>
          </w:tcPr>
          <w:p w:rsidR="00111AB6" w:rsidRPr="005A7052" w:rsidRDefault="00111AB6" w:rsidP="00EF5845">
            <w:pPr>
              <w:rPr>
                <w:b/>
                <w:sz w:val="22"/>
                <w:szCs w:val="22"/>
              </w:rPr>
            </w:pPr>
            <w:r w:rsidRPr="005A7052">
              <w:rPr>
                <w:b/>
                <w:i/>
                <w:sz w:val="22"/>
                <w:szCs w:val="22"/>
                <w:u w:val="single"/>
              </w:rPr>
              <w:t>Elektrolytter</w:t>
            </w:r>
          </w:p>
        </w:tc>
        <w:tc>
          <w:tcPr>
            <w:tcW w:w="722" w:type="pct"/>
          </w:tcPr>
          <w:p w:rsidR="00111AB6" w:rsidRPr="005A7052" w:rsidRDefault="00111AB6" w:rsidP="00EF5845">
            <w:pPr>
              <w:rPr>
                <w:sz w:val="22"/>
                <w:szCs w:val="22"/>
              </w:rPr>
            </w:pPr>
          </w:p>
        </w:tc>
        <w:tc>
          <w:tcPr>
            <w:tcW w:w="722" w:type="pct"/>
          </w:tcPr>
          <w:p w:rsidR="00111AB6" w:rsidRPr="005A7052" w:rsidRDefault="00111AB6" w:rsidP="00EF5845">
            <w:pPr>
              <w:rPr>
                <w:sz w:val="22"/>
                <w:szCs w:val="22"/>
              </w:rPr>
            </w:pPr>
          </w:p>
        </w:tc>
        <w:tc>
          <w:tcPr>
            <w:tcW w:w="740" w:type="pct"/>
          </w:tcPr>
          <w:p w:rsidR="00111AB6" w:rsidRPr="005A7052" w:rsidRDefault="00111AB6" w:rsidP="00EF5845">
            <w:pPr>
              <w:rPr>
                <w:sz w:val="22"/>
                <w:szCs w:val="22"/>
              </w:rPr>
            </w:pPr>
          </w:p>
        </w:tc>
        <w:tc>
          <w:tcPr>
            <w:tcW w:w="740" w:type="pct"/>
          </w:tcPr>
          <w:p w:rsidR="00111AB6" w:rsidRPr="005A7052" w:rsidRDefault="00111AB6" w:rsidP="00EF5845">
            <w:pPr>
              <w:rPr>
                <w:sz w:val="22"/>
                <w:szCs w:val="22"/>
              </w:rPr>
            </w:pPr>
          </w:p>
        </w:tc>
      </w:tr>
      <w:tr w:rsidR="00111AB6" w:rsidRPr="005A7052" w:rsidTr="00EF5845">
        <w:tc>
          <w:tcPr>
            <w:tcW w:w="2076" w:type="pct"/>
          </w:tcPr>
          <w:p w:rsidR="00111AB6" w:rsidRPr="005A7052" w:rsidRDefault="00111AB6" w:rsidP="00EF5845">
            <w:pPr>
              <w:rPr>
                <w:i/>
                <w:sz w:val="22"/>
                <w:szCs w:val="22"/>
                <w:u w:val="single"/>
              </w:rPr>
            </w:pPr>
            <w:r w:rsidRPr="005A7052">
              <w:rPr>
                <w:sz w:val="22"/>
                <w:szCs w:val="22"/>
              </w:rPr>
              <w:t>Natrium (mmol)</w:t>
            </w:r>
          </w:p>
        </w:tc>
        <w:tc>
          <w:tcPr>
            <w:tcW w:w="722" w:type="pct"/>
          </w:tcPr>
          <w:p w:rsidR="00111AB6" w:rsidRPr="005A7052" w:rsidRDefault="00111AB6" w:rsidP="00EF5845">
            <w:pPr>
              <w:rPr>
                <w:sz w:val="22"/>
                <w:szCs w:val="22"/>
              </w:rPr>
            </w:pPr>
            <w:r w:rsidRPr="005A7052">
              <w:rPr>
                <w:sz w:val="22"/>
                <w:szCs w:val="22"/>
              </w:rPr>
              <w:t>6,4</w:t>
            </w:r>
          </w:p>
        </w:tc>
        <w:tc>
          <w:tcPr>
            <w:tcW w:w="722" w:type="pct"/>
          </w:tcPr>
          <w:p w:rsidR="00111AB6" w:rsidRPr="005A7052" w:rsidRDefault="00111AB6" w:rsidP="00EF5845">
            <w:pPr>
              <w:rPr>
                <w:sz w:val="22"/>
                <w:szCs w:val="22"/>
              </w:rPr>
            </w:pPr>
            <w:r w:rsidRPr="005A7052">
              <w:rPr>
                <w:sz w:val="22"/>
                <w:szCs w:val="22"/>
              </w:rPr>
              <w:t>2,7</w:t>
            </w:r>
          </w:p>
        </w:tc>
        <w:tc>
          <w:tcPr>
            <w:tcW w:w="740" w:type="pct"/>
          </w:tcPr>
          <w:p w:rsidR="00111AB6" w:rsidRPr="005A7052" w:rsidRDefault="00111AB6" w:rsidP="00EF5845">
            <w:pPr>
              <w:rPr>
                <w:sz w:val="22"/>
                <w:szCs w:val="22"/>
              </w:rPr>
            </w:pPr>
            <w:r w:rsidRPr="005A7052">
              <w:rPr>
                <w:sz w:val="22"/>
                <w:szCs w:val="22"/>
              </w:rPr>
              <w:t>6,6</w:t>
            </w:r>
          </w:p>
        </w:tc>
        <w:tc>
          <w:tcPr>
            <w:tcW w:w="740" w:type="pct"/>
          </w:tcPr>
          <w:p w:rsidR="00111AB6" w:rsidRPr="005A7052" w:rsidRDefault="00111AB6" w:rsidP="00EF5845">
            <w:pPr>
              <w:rPr>
                <w:sz w:val="22"/>
                <w:szCs w:val="22"/>
              </w:rPr>
            </w:pPr>
            <w:r w:rsidRPr="005A7052">
              <w:rPr>
                <w:sz w:val="22"/>
                <w:szCs w:val="22"/>
              </w:rPr>
              <w:t>2,2</w:t>
            </w:r>
          </w:p>
        </w:tc>
      </w:tr>
      <w:tr w:rsidR="00111AB6" w:rsidRPr="005A7052" w:rsidTr="00EF5845">
        <w:tc>
          <w:tcPr>
            <w:tcW w:w="2076" w:type="pct"/>
          </w:tcPr>
          <w:p w:rsidR="00111AB6" w:rsidRPr="005A7052" w:rsidRDefault="00111AB6" w:rsidP="00EF5845">
            <w:pPr>
              <w:rPr>
                <w:sz w:val="22"/>
                <w:szCs w:val="22"/>
              </w:rPr>
            </w:pPr>
            <w:r w:rsidRPr="005A7052">
              <w:rPr>
                <w:sz w:val="22"/>
                <w:szCs w:val="22"/>
              </w:rPr>
              <w:t>Kalium (mmol)</w:t>
            </w:r>
          </w:p>
        </w:tc>
        <w:tc>
          <w:tcPr>
            <w:tcW w:w="722" w:type="pct"/>
          </w:tcPr>
          <w:p w:rsidR="00111AB6" w:rsidRPr="005A7052" w:rsidRDefault="00111AB6" w:rsidP="00EF5845">
            <w:pPr>
              <w:rPr>
                <w:sz w:val="22"/>
                <w:szCs w:val="22"/>
              </w:rPr>
            </w:pPr>
            <w:r w:rsidRPr="005A7052">
              <w:rPr>
                <w:sz w:val="22"/>
                <w:szCs w:val="22"/>
              </w:rPr>
              <w:t>6,2</w:t>
            </w:r>
          </w:p>
        </w:tc>
        <w:tc>
          <w:tcPr>
            <w:tcW w:w="722" w:type="pct"/>
          </w:tcPr>
          <w:p w:rsidR="00111AB6" w:rsidRPr="005A7052" w:rsidRDefault="00111AB6" w:rsidP="00EF5845">
            <w:pPr>
              <w:rPr>
                <w:sz w:val="22"/>
                <w:szCs w:val="22"/>
              </w:rPr>
            </w:pPr>
            <w:r w:rsidRPr="005A7052">
              <w:rPr>
                <w:sz w:val="22"/>
                <w:szCs w:val="22"/>
              </w:rPr>
              <w:t>2,6</w:t>
            </w:r>
          </w:p>
        </w:tc>
        <w:tc>
          <w:tcPr>
            <w:tcW w:w="740" w:type="pct"/>
          </w:tcPr>
          <w:p w:rsidR="00111AB6" w:rsidRPr="005A7052" w:rsidRDefault="00111AB6" w:rsidP="00EF5845">
            <w:pPr>
              <w:rPr>
                <w:sz w:val="22"/>
                <w:szCs w:val="22"/>
              </w:rPr>
            </w:pPr>
            <w:r w:rsidRPr="005A7052">
              <w:rPr>
                <w:sz w:val="22"/>
                <w:szCs w:val="22"/>
              </w:rPr>
              <w:t>6,2</w:t>
            </w:r>
          </w:p>
        </w:tc>
        <w:tc>
          <w:tcPr>
            <w:tcW w:w="740" w:type="pct"/>
          </w:tcPr>
          <w:p w:rsidR="00111AB6" w:rsidRPr="005A7052" w:rsidRDefault="00111AB6" w:rsidP="00EF5845">
            <w:pPr>
              <w:rPr>
                <w:sz w:val="22"/>
                <w:szCs w:val="22"/>
              </w:rPr>
            </w:pPr>
            <w:r w:rsidRPr="005A7052">
              <w:rPr>
                <w:sz w:val="22"/>
                <w:szCs w:val="22"/>
              </w:rPr>
              <w:t>2,1</w:t>
            </w:r>
          </w:p>
        </w:tc>
      </w:tr>
      <w:tr w:rsidR="00111AB6" w:rsidRPr="005A7052" w:rsidTr="00EF5845">
        <w:tc>
          <w:tcPr>
            <w:tcW w:w="2076" w:type="pct"/>
          </w:tcPr>
          <w:p w:rsidR="00111AB6" w:rsidRPr="005A7052" w:rsidRDefault="00111AB6" w:rsidP="00EF5845">
            <w:pPr>
              <w:rPr>
                <w:sz w:val="22"/>
                <w:szCs w:val="22"/>
              </w:rPr>
            </w:pPr>
            <w:r w:rsidRPr="005A7052">
              <w:rPr>
                <w:sz w:val="22"/>
                <w:szCs w:val="22"/>
              </w:rPr>
              <w:t>Magnesium (mmol)</w:t>
            </w:r>
          </w:p>
        </w:tc>
        <w:tc>
          <w:tcPr>
            <w:tcW w:w="722" w:type="pct"/>
          </w:tcPr>
          <w:p w:rsidR="00111AB6" w:rsidRPr="005A7052" w:rsidRDefault="00111AB6" w:rsidP="00EF5845">
            <w:pPr>
              <w:rPr>
                <w:sz w:val="22"/>
                <w:szCs w:val="22"/>
              </w:rPr>
            </w:pPr>
            <w:r w:rsidRPr="005A7052">
              <w:rPr>
                <w:sz w:val="22"/>
                <w:szCs w:val="22"/>
              </w:rPr>
              <w:t>0,47</w:t>
            </w:r>
          </w:p>
        </w:tc>
        <w:tc>
          <w:tcPr>
            <w:tcW w:w="722" w:type="pct"/>
          </w:tcPr>
          <w:p w:rsidR="00111AB6" w:rsidRPr="005A7052" w:rsidRDefault="00111AB6" w:rsidP="00EF5845">
            <w:pPr>
              <w:rPr>
                <w:sz w:val="22"/>
                <w:szCs w:val="22"/>
              </w:rPr>
            </w:pPr>
            <w:r w:rsidRPr="005A7052">
              <w:rPr>
                <w:sz w:val="22"/>
                <w:szCs w:val="22"/>
              </w:rPr>
              <w:t>0,20</w:t>
            </w:r>
          </w:p>
        </w:tc>
        <w:tc>
          <w:tcPr>
            <w:tcW w:w="740" w:type="pct"/>
          </w:tcPr>
          <w:p w:rsidR="00111AB6" w:rsidRPr="005A7052" w:rsidRDefault="00111AB6" w:rsidP="00EF5845">
            <w:pPr>
              <w:rPr>
                <w:sz w:val="22"/>
                <w:szCs w:val="22"/>
              </w:rPr>
            </w:pPr>
            <w:r w:rsidRPr="005A7052">
              <w:rPr>
                <w:sz w:val="22"/>
                <w:szCs w:val="22"/>
              </w:rPr>
              <w:t>0,47</w:t>
            </w:r>
          </w:p>
        </w:tc>
        <w:tc>
          <w:tcPr>
            <w:tcW w:w="740" w:type="pct"/>
          </w:tcPr>
          <w:p w:rsidR="00111AB6" w:rsidRPr="005A7052" w:rsidRDefault="00111AB6" w:rsidP="00EF5845">
            <w:pPr>
              <w:rPr>
                <w:sz w:val="22"/>
                <w:szCs w:val="22"/>
              </w:rPr>
            </w:pPr>
            <w:r w:rsidRPr="005A7052">
              <w:rPr>
                <w:sz w:val="22"/>
                <w:szCs w:val="22"/>
              </w:rPr>
              <w:t>0,16</w:t>
            </w:r>
          </w:p>
        </w:tc>
      </w:tr>
      <w:tr w:rsidR="00111AB6" w:rsidRPr="005A7052" w:rsidTr="00EF5845">
        <w:tc>
          <w:tcPr>
            <w:tcW w:w="2076" w:type="pct"/>
          </w:tcPr>
          <w:p w:rsidR="00111AB6" w:rsidRPr="005A7052" w:rsidRDefault="00111AB6" w:rsidP="00EF5845">
            <w:pPr>
              <w:rPr>
                <w:sz w:val="22"/>
                <w:szCs w:val="22"/>
              </w:rPr>
            </w:pPr>
            <w:r w:rsidRPr="005A7052">
              <w:rPr>
                <w:sz w:val="22"/>
                <w:szCs w:val="22"/>
              </w:rPr>
              <w:t>Calcium (mmol)</w:t>
            </w:r>
          </w:p>
        </w:tc>
        <w:tc>
          <w:tcPr>
            <w:tcW w:w="722" w:type="pct"/>
          </w:tcPr>
          <w:p w:rsidR="00111AB6" w:rsidRPr="005A7052" w:rsidRDefault="00111AB6" w:rsidP="00EF5845">
            <w:pPr>
              <w:rPr>
                <w:sz w:val="22"/>
                <w:szCs w:val="22"/>
              </w:rPr>
            </w:pPr>
            <w:r w:rsidRPr="005A7052">
              <w:rPr>
                <w:sz w:val="22"/>
                <w:szCs w:val="22"/>
              </w:rPr>
              <w:t>3,8</w:t>
            </w:r>
          </w:p>
        </w:tc>
        <w:tc>
          <w:tcPr>
            <w:tcW w:w="722" w:type="pct"/>
          </w:tcPr>
          <w:p w:rsidR="00111AB6" w:rsidRPr="005A7052" w:rsidRDefault="00111AB6" w:rsidP="00EF5845">
            <w:pPr>
              <w:rPr>
                <w:sz w:val="22"/>
                <w:szCs w:val="22"/>
              </w:rPr>
            </w:pPr>
            <w:r w:rsidRPr="005A7052">
              <w:rPr>
                <w:sz w:val="22"/>
                <w:szCs w:val="22"/>
              </w:rPr>
              <w:t>1,6</w:t>
            </w:r>
          </w:p>
        </w:tc>
        <w:tc>
          <w:tcPr>
            <w:tcW w:w="740" w:type="pct"/>
          </w:tcPr>
          <w:p w:rsidR="00111AB6" w:rsidRPr="005A7052" w:rsidRDefault="00111AB6" w:rsidP="00EF5845">
            <w:pPr>
              <w:rPr>
                <w:sz w:val="22"/>
                <w:szCs w:val="22"/>
              </w:rPr>
            </w:pPr>
            <w:r w:rsidRPr="005A7052">
              <w:rPr>
                <w:sz w:val="22"/>
                <w:szCs w:val="22"/>
              </w:rPr>
              <w:t>3,8</w:t>
            </w:r>
          </w:p>
        </w:tc>
        <w:tc>
          <w:tcPr>
            <w:tcW w:w="740" w:type="pct"/>
          </w:tcPr>
          <w:p w:rsidR="00111AB6" w:rsidRPr="005A7052" w:rsidRDefault="00111AB6" w:rsidP="00EF5845">
            <w:pPr>
              <w:rPr>
                <w:sz w:val="22"/>
                <w:szCs w:val="22"/>
              </w:rPr>
            </w:pPr>
            <w:r w:rsidRPr="005A7052">
              <w:rPr>
                <w:sz w:val="22"/>
                <w:szCs w:val="22"/>
              </w:rPr>
              <w:t>1,3</w:t>
            </w:r>
          </w:p>
        </w:tc>
      </w:tr>
      <w:tr w:rsidR="00111AB6" w:rsidRPr="005A7052" w:rsidTr="00EF5845">
        <w:tc>
          <w:tcPr>
            <w:tcW w:w="2076" w:type="pct"/>
          </w:tcPr>
          <w:p w:rsidR="00111AB6" w:rsidRPr="005A7052" w:rsidRDefault="00111AB6" w:rsidP="00EF5845">
            <w:pPr>
              <w:rPr>
                <w:sz w:val="22"/>
                <w:szCs w:val="22"/>
              </w:rPr>
            </w:pPr>
            <w:proofErr w:type="spellStart"/>
            <w:r w:rsidRPr="005A7052">
              <w:rPr>
                <w:sz w:val="22"/>
                <w:szCs w:val="22"/>
              </w:rPr>
              <w:t>Phosphat</w:t>
            </w:r>
            <w:proofErr w:type="spellEnd"/>
            <w:r w:rsidRPr="005A7052">
              <w:rPr>
                <w:sz w:val="22"/>
                <w:szCs w:val="22"/>
              </w:rPr>
              <w:t xml:space="preserve"> (mmol)</w:t>
            </w:r>
            <w:r w:rsidRPr="005A7052">
              <w:rPr>
                <w:sz w:val="22"/>
                <w:szCs w:val="22"/>
                <w:vertAlign w:val="superscript"/>
              </w:rPr>
              <w:t>b</w:t>
            </w:r>
          </w:p>
        </w:tc>
        <w:tc>
          <w:tcPr>
            <w:tcW w:w="722" w:type="pct"/>
          </w:tcPr>
          <w:p w:rsidR="00111AB6" w:rsidRPr="005A7052" w:rsidRDefault="00111AB6" w:rsidP="00EF5845">
            <w:pPr>
              <w:rPr>
                <w:sz w:val="22"/>
                <w:szCs w:val="22"/>
              </w:rPr>
            </w:pPr>
            <w:r w:rsidRPr="005A7052">
              <w:rPr>
                <w:sz w:val="22"/>
                <w:szCs w:val="22"/>
              </w:rPr>
              <w:t>3,2</w:t>
            </w:r>
          </w:p>
        </w:tc>
        <w:tc>
          <w:tcPr>
            <w:tcW w:w="722" w:type="pct"/>
          </w:tcPr>
          <w:p w:rsidR="00111AB6" w:rsidRPr="005A7052" w:rsidRDefault="00111AB6" w:rsidP="00EF5845">
            <w:pPr>
              <w:rPr>
                <w:sz w:val="22"/>
                <w:szCs w:val="22"/>
              </w:rPr>
            </w:pPr>
            <w:r w:rsidRPr="005A7052">
              <w:rPr>
                <w:sz w:val="22"/>
                <w:szCs w:val="22"/>
              </w:rPr>
              <w:t>1,3</w:t>
            </w:r>
          </w:p>
        </w:tc>
        <w:tc>
          <w:tcPr>
            <w:tcW w:w="740" w:type="pct"/>
          </w:tcPr>
          <w:p w:rsidR="00111AB6" w:rsidRPr="005A7052" w:rsidRDefault="00111AB6" w:rsidP="00EF5845">
            <w:pPr>
              <w:rPr>
                <w:sz w:val="22"/>
                <w:szCs w:val="22"/>
              </w:rPr>
            </w:pPr>
            <w:r w:rsidRPr="005A7052">
              <w:rPr>
                <w:sz w:val="22"/>
                <w:szCs w:val="22"/>
              </w:rPr>
              <w:t>3,8</w:t>
            </w:r>
          </w:p>
        </w:tc>
        <w:tc>
          <w:tcPr>
            <w:tcW w:w="740" w:type="pct"/>
          </w:tcPr>
          <w:p w:rsidR="00111AB6" w:rsidRPr="005A7052" w:rsidRDefault="00111AB6" w:rsidP="00EF5845">
            <w:pPr>
              <w:rPr>
                <w:sz w:val="22"/>
                <w:szCs w:val="22"/>
              </w:rPr>
            </w:pPr>
            <w:r w:rsidRPr="005A7052">
              <w:rPr>
                <w:sz w:val="22"/>
                <w:szCs w:val="22"/>
              </w:rPr>
              <w:t>1,3</w:t>
            </w:r>
          </w:p>
        </w:tc>
      </w:tr>
      <w:tr w:rsidR="00111AB6" w:rsidRPr="005A7052" w:rsidTr="00EF5845">
        <w:tc>
          <w:tcPr>
            <w:tcW w:w="2076" w:type="pct"/>
          </w:tcPr>
          <w:p w:rsidR="00111AB6" w:rsidRPr="005A7052" w:rsidRDefault="00111AB6" w:rsidP="00EF5845">
            <w:pPr>
              <w:rPr>
                <w:sz w:val="22"/>
                <w:szCs w:val="22"/>
              </w:rPr>
            </w:pPr>
            <w:r w:rsidRPr="005A7052">
              <w:rPr>
                <w:sz w:val="22"/>
                <w:szCs w:val="22"/>
              </w:rPr>
              <w:t>Acetat (mmol)</w:t>
            </w:r>
          </w:p>
        </w:tc>
        <w:tc>
          <w:tcPr>
            <w:tcW w:w="722" w:type="pct"/>
          </w:tcPr>
          <w:p w:rsidR="00111AB6" w:rsidRPr="005A7052" w:rsidRDefault="00111AB6" w:rsidP="00EF5845">
            <w:pPr>
              <w:rPr>
                <w:sz w:val="22"/>
                <w:szCs w:val="22"/>
              </w:rPr>
            </w:pPr>
            <w:r w:rsidRPr="005A7052">
              <w:rPr>
                <w:sz w:val="22"/>
                <w:szCs w:val="22"/>
              </w:rPr>
              <w:t>7,2</w:t>
            </w:r>
          </w:p>
        </w:tc>
        <w:tc>
          <w:tcPr>
            <w:tcW w:w="722" w:type="pct"/>
          </w:tcPr>
          <w:p w:rsidR="00111AB6" w:rsidRPr="005A7052" w:rsidRDefault="00111AB6" w:rsidP="00EF5845">
            <w:pPr>
              <w:rPr>
                <w:sz w:val="22"/>
                <w:szCs w:val="22"/>
              </w:rPr>
            </w:pPr>
            <w:r w:rsidRPr="005A7052">
              <w:rPr>
                <w:sz w:val="22"/>
                <w:szCs w:val="22"/>
              </w:rPr>
              <w:t>3,0</w:t>
            </w:r>
          </w:p>
        </w:tc>
        <w:tc>
          <w:tcPr>
            <w:tcW w:w="740" w:type="pct"/>
          </w:tcPr>
          <w:p w:rsidR="00111AB6" w:rsidRPr="005A7052" w:rsidRDefault="00111AB6" w:rsidP="00EF5845">
            <w:pPr>
              <w:rPr>
                <w:sz w:val="22"/>
                <w:szCs w:val="22"/>
              </w:rPr>
            </w:pPr>
            <w:r w:rsidRPr="005A7052">
              <w:rPr>
                <w:sz w:val="22"/>
                <w:szCs w:val="22"/>
              </w:rPr>
              <w:t>7,2</w:t>
            </w:r>
          </w:p>
        </w:tc>
        <w:tc>
          <w:tcPr>
            <w:tcW w:w="740" w:type="pct"/>
          </w:tcPr>
          <w:p w:rsidR="00111AB6" w:rsidRPr="005A7052" w:rsidRDefault="00111AB6" w:rsidP="00EF5845">
            <w:pPr>
              <w:rPr>
                <w:sz w:val="22"/>
                <w:szCs w:val="22"/>
              </w:rPr>
            </w:pPr>
            <w:r w:rsidRPr="005A7052">
              <w:rPr>
                <w:sz w:val="22"/>
                <w:szCs w:val="22"/>
              </w:rPr>
              <w:t>2,4</w:t>
            </w:r>
          </w:p>
        </w:tc>
      </w:tr>
      <w:tr w:rsidR="00111AB6" w:rsidRPr="005A7052" w:rsidTr="00EF5845">
        <w:tc>
          <w:tcPr>
            <w:tcW w:w="2076" w:type="pct"/>
          </w:tcPr>
          <w:p w:rsidR="00111AB6" w:rsidRPr="005A7052" w:rsidRDefault="00111AB6" w:rsidP="00EF5845">
            <w:pPr>
              <w:rPr>
                <w:sz w:val="22"/>
                <w:szCs w:val="22"/>
              </w:rPr>
            </w:pPr>
            <w:proofErr w:type="spellStart"/>
            <w:r w:rsidRPr="005A7052">
              <w:rPr>
                <w:sz w:val="22"/>
                <w:szCs w:val="22"/>
              </w:rPr>
              <w:t>Malat</w:t>
            </w:r>
            <w:proofErr w:type="spellEnd"/>
            <w:r w:rsidRPr="005A7052">
              <w:rPr>
                <w:sz w:val="22"/>
                <w:szCs w:val="22"/>
              </w:rPr>
              <w:t xml:space="preserve"> (mmol)</w:t>
            </w:r>
          </w:p>
        </w:tc>
        <w:tc>
          <w:tcPr>
            <w:tcW w:w="722" w:type="pct"/>
          </w:tcPr>
          <w:p w:rsidR="00111AB6" w:rsidRPr="005A7052" w:rsidRDefault="00111AB6" w:rsidP="00EF5845">
            <w:pPr>
              <w:rPr>
                <w:sz w:val="22"/>
                <w:szCs w:val="22"/>
              </w:rPr>
            </w:pPr>
            <w:r w:rsidRPr="005A7052">
              <w:rPr>
                <w:sz w:val="22"/>
                <w:szCs w:val="22"/>
              </w:rPr>
              <w:t>3,2</w:t>
            </w:r>
          </w:p>
        </w:tc>
        <w:tc>
          <w:tcPr>
            <w:tcW w:w="722" w:type="pct"/>
          </w:tcPr>
          <w:p w:rsidR="00111AB6" w:rsidRPr="005A7052" w:rsidRDefault="00111AB6" w:rsidP="00EF5845">
            <w:pPr>
              <w:rPr>
                <w:sz w:val="22"/>
                <w:szCs w:val="22"/>
              </w:rPr>
            </w:pPr>
            <w:r w:rsidRPr="005A7052">
              <w:rPr>
                <w:sz w:val="22"/>
                <w:szCs w:val="22"/>
              </w:rPr>
              <w:t>1,3</w:t>
            </w:r>
          </w:p>
        </w:tc>
        <w:tc>
          <w:tcPr>
            <w:tcW w:w="740" w:type="pct"/>
          </w:tcPr>
          <w:p w:rsidR="00111AB6" w:rsidRPr="005A7052" w:rsidRDefault="00111AB6" w:rsidP="00EF5845">
            <w:pPr>
              <w:rPr>
                <w:sz w:val="22"/>
                <w:szCs w:val="22"/>
              </w:rPr>
            </w:pPr>
            <w:r w:rsidRPr="005A7052">
              <w:rPr>
                <w:sz w:val="22"/>
                <w:szCs w:val="22"/>
              </w:rPr>
              <w:t>3,2</w:t>
            </w:r>
          </w:p>
        </w:tc>
        <w:tc>
          <w:tcPr>
            <w:tcW w:w="740" w:type="pct"/>
          </w:tcPr>
          <w:p w:rsidR="00111AB6" w:rsidRPr="005A7052" w:rsidRDefault="00111AB6" w:rsidP="00EF5845">
            <w:pPr>
              <w:rPr>
                <w:sz w:val="22"/>
                <w:szCs w:val="22"/>
              </w:rPr>
            </w:pPr>
            <w:r w:rsidRPr="005A7052">
              <w:rPr>
                <w:sz w:val="22"/>
                <w:szCs w:val="22"/>
              </w:rPr>
              <w:t>1,1</w:t>
            </w:r>
          </w:p>
        </w:tc>
      </w:tr>
      <w:tr w:rsidR="00111AB6" w:rsidRPr="005A7052" w:rsidTr="00EF5845">
        <w:tc>
          <w:tcPr>
            <w:tcW w:w="2076" w:type="pct"/>
          </w:tcPr>
          <w:p w:rsidR="00111AB6" w:rsidRPr="005A7052" w:rsidRDefault="00111AB6" w:rsidP="00EF5845">
            <w:pPr>
              <w:rPr>
                <w:sz w:val="22"/>
                <w:szCs w:val="22"/>
              </w:rPr>
            </w:pPr>
            <w:proofErr w:type="spellStart"/>
            <w:r w:rsidRPr="005A7052">
              <w:rPr>
                <w:sz w:val="22"/>
                <w:szCs w:val="22"/>
              </w:rPr>
              <w:lastRenderedPageBreak/>
              <w:t>Chlorid</w:t>
            </w:r>
            <w:proofErr w:type="spellEnd"/>
            <w:r w:rsidRPr="005A7052">
              <w:rPr>
                <w:sz w:val="22"/>
                <w:szCs w:val="22"/>
              </w:rPr>
              <w:t xml:space="preserve"> (mmol)</w:t>
            </w:r>
          </w:p>
        </w:tc>
        <w:tc>
          <w:tcPr>
            <w:tcW w:w="722" w:type="pct"/>
          </w:tcPr>
          <w:p w:rsidR="00111AB6" w:rsidRPr="005A7052" w:rsidRDefault="00111AB6" w:rsidP="00EF5845">
            <w:pPr>
              <w:rPr>
                <w:sz w:val="22"/>
                <w:szCs w:val="22"/>
              </w:rPr>
            </w:pPr>
            <w:r w:rsidRPr="005A7052">
              <w:rPr>
                <w:sz w:val="22"/>
                <w:szCs w:val="22"/>
              </w:rPr>
              <w:t>9,3</w:t>
            </w:r>
          </w:p>
        </w:tc>
        <w:tc>
          <w:tcPr>
            <w:tcW w:w="722" w:type="pct"/>
          </w:tcPr>
          <w:p w:rsidR="00111AB6" w:rsidRPr="005A7052" w:rsidRDefault="00111AB6" w:rsidP="00EF5845">
            <w:pPr>
              <w:rPr>
                <w:sz w:val="22"/>
                <w:szCs w:val="22"/>
              </w:rPr>
            </w:pPr>
            <w:r w:rsidRPr="005A7052">
              <w:rPr>
                <w:sz w:val="22"/>
                <w:szCs w:val="22"/>
              </w:rPr>
              <w:t>3,9</w:t>
            </w:r>
          </w:p>
        </w:tc>
        <w:tc>
          <w:tcPr>
            <w:tcW w:w="740" w:type="pct"/>
          </w:tcPr>
          <w:p w:rsidR="00111AB6" w:rsidRPr="005A7052" w:rsidRDefault="00111AB6" w:rsidP="00EF5845">
            <w:pPr>
              <w:rPr>
                <w:sz w:val="22"/>
                <w:szCs w:val="22"/>
              </w:rPr>
            </w:pPr>
            <w:r w:rsidRPr="005A7052">
              <w:rPr>
                <w:sz w:val="22"/>
                <w:szCs w:val="22"/>
              </w:rPr>
              <w:t>9,3</w:t>
            </w:r>
          </w:p>
        </w:tc>
        <w:tc>
          <w:tcPr>
            <w:tcW w:w="740" w:type="pct"/>
          </w:tcPr>
          <w:p w:rsidR="00111AB6" w:rsidRPr="005A7052" w:rsidRDefault="00111AB6" w:rsidP="00EF5845">
            <w:pPr>
              <w:rPr>
                <w:sz w:val="22"/>
                <w:szCs w:val="22"/>
              </w:rPr>
            </w:pPr>
            <w:r w:rsidRPr="005A7052">
              <w:rPr>
                <w:sz w:val="22"/>
                <w:szCs w:val="22"/>
              </w:rPr>
              <w:t>3,1</w:t>
            </w:r>
          </w:p>
        </w:tc>
      </w:tr>
      <w:tr w:rsidR="00111AB6" w:rsidRPr="005A7052" w:rsidTr="00EF5845">
        <w:tc>
          <w:tcPr>
            <w:tcW w:w="2076" w:type="pct"/>
          </w:tcPr>
          <w:p w:rsidR="00111AB6" w:rsidRPr="005A7052" w:rsidRDefault="00111AB6" w:rsidP="00EF5845">
            <w:pPr>
              <w:rPr>
                <w:sz w:val="22"/>
                <w:szCs w:val="22"/>
              </w:rPr>
            </w:pPr>
            <w:r w:rsidRPr="005A7052">
              <w:rPr>
                <w:sz w:val="22"/>
                <w:szCs w:val="22"/>
              </w:rPr>
              <w:t>pH (</w:t>
            </w:r>
            <w:r>
              <w:rPr>
                <w:sz w:val="22"/>
                <w:szCs w:val="22"/>
              </w:rPr>
              <w:t>ca.</w:t>
            </w:r>
            <w:r w:rsidRPr="005A7052">
              <w:rPr>
                <w:sz w:val="22"/>
                <w:szCs w:val="22"/>
              </w:rPr>
              <w:t>)</w:t>
            </w:r>
          </w:p>
        </w:tc>
        <w:tc>
          <w:tcPr>
            <w:tcW w:w="722" w:type="pct"/>
          </w:tcPr>
          <w:p w:rsidR="00111AB6" w:rsidRPr="005A7052" w:rsidRDefault="00111AB6" w:rsidP="00EF5845">
            <w:pPr>
              <w:rPr>
                <w:sz w:val="22"/>
                <w:szCs w:val="22"/>
              </w:rPr>
            </w:pPr>
            <w:r w:rsidRPr="005A7052">
              <w:rPr>
                <w:sz w:val="22"/>
                <w:szCs w:val="22"/>
              </w:rPr>
              <w:t>5,5</w:t>
            </w:r>
          </w:p>
        </w:tc>
        <w:tc>
          <w:tcPr>
            <w:tcW w:w="722" w:type="pct"/>
          </w:tcPr>
          <w:p w:rsidR="00111AB6" w:rsidRPr="005A7052" w:rsidRDefault="00111AB6" w:rsidP="00EF5845">
            <w:pPr>
              <w:rPr>
                <w:sz w:val="22"/>
                <w:szCs w:val="22"/>
              </w:rPr>
            </w:pPr>
            <w:r w:rsidRPr="005A7052">
              <w:rPr>
                <w:sz w:val="22"/>
                <w:szCs w:val="22"/>
              </w:rPr>
              <w:t>5,5</w:t>
            </w:r>
          </w:p>
        </w:tc>
        <w:tc>
          <w:tcPr>
            <w:tcW w:w="740" w:type="pct"/>
          </w:tcPr>
          <w:p w:rsidR="00111AB6" w:rsidRPr="005A7052" w:rsidRDefault="00111AB6" w:rsidP="00EF5845">
            <w:pPr>
              <w:rPr>
                <w:sz w:val="22"/>
                <w:szCs w:val="22"/>
              </w:rPr>
            </w:pPr>
            <w:r w:rsidRPr="005A7052">
              <w:rPr>
                <w:sz w:val="22"/>
                <w:szCs w:val="22"/>
              </w:rPr>
              <w:t>5,5</w:t>
            </w:r>
          </w:p>
        </w:tc>
        <w:tc>
          <w:tcPr>
            <w:tcW w:w="740" w:type="pct"/>
          </w:tcPr>
          <w:p w:rsidR="00111AB6" w:rsidRPr="005A7052" w:rsidRDefault="00111AB6" w:rsidP="00EF5845">
            <w:pPr>
              <w:rPr>
                <w:sz w:val="22"/>
                <w:szCs w:val="22"/>
              </w:rPr>
            </w:pPr>
            <w:r w:rsidRPr="005A7052">
              <w:rPr>
                <w:sz w:val="22"/>
                <w:szCs w:val="22"/>
              </w:rPr>
              <w:t>5,5</w:t>
            </w:r>
          </w:p>
        </w:tc>
      </w:tr>
      <w:tr w:rsidR="00111AB6" w:rsidRPr="005A7052" w:rsidTr="00EF5845">
        <w:tc>
          <w:tcPr>
            <w:tcW w:w="2076" w:type="pct"/>
          </w:tcPr>
          <w:p w:rsidR="00111AB6" w:rsidRPr="005A7052" w:rsidRDefault="00111AB6" w:rsidP="00EF5845">
            <w:pPr>
              <w:rPr>
                <w:sz w:val="22"/>
                <w:szCs w:val="22"/>
              </w:rPr>
            </w:pPr>
            <w:proofErr w:type="spellStart"/>
            <w:r w:rsidRPr="005A7052">
              <w:rPr>
                <w:sz w:val="22"/>
                <w:szCs w:val="22"/>
              </w:rPr>
              <w:t>Osmolaritet</w:t>
            </w:r>
            <w:proofErr w:type="spellEnd"/>
            <w:r w:rsidRPr="005A7052">
              <w:rPr>
                <w:sz w:val="22"/>
                <w:szCs w:val="22"/>
              </w:rPr>
              <w:t xml:space="preserve"> </w:t>
            </w:r>
            <w:r>
              <w:rPr>
                <w:sz w:val="22"/>
                <w:szCs w:val="22"/>
              </w:rPr>
              <w:t>ca.</w:t>
            </w:r>
            <w:r w:rsidRPr="005A7052">
              <w:rPr>
                <w:sz w:val="22"/>
                <w:szCs w:val="22"/>
              </w:rPr>
              <w:t xml:space="preserve"> (</w:t>
            </w:r>
            <w:proofErr w:type="spellStart"/>
            <w:r w:rsidRPr="005A7052">
              <w:rPr>
                <w:sz w:val="22"/>
                <w:szCs w:val="22"/>
              </w:rPr>
              <w:t>m</w:t>
            </w:r>
            <w:r>
              <w:rPr>
                <w:sz w:val="22"/>
                <w:szCs w:val="22"/>
              </w:rPr>
              <w:t>O</w:t>
            </w:r>
            <w:r w:rsidRPr="005A7052">
              <w:rPr>
                <w:sz w:val="22"/>
                <w:szCs w:val="22"/>
              </w:rPr>
              <w:t>sm</w:t>
            </w:r>
            <w:proofErr w:type="spellEnd"/>
            <w:r w:rsidRPr="005A7052">
              <w:rPr>
                <w:sz w:val="22"/>
                <w:szCs w:val="22"/>
              </w:rPr>
              <w:t>/l)</w:t>
            </w:r>
          </w:p>
        </w:tc>
        <w:tc>
          <w:tcPr>
            <w:tcW w:w="722" w:type="pct"/>
          </w:tcPr>
          <w:p w:rsidR="00111AB6" w:rsidRPr="005A7052" w:rsidRDefault="00111AB6" w:rsidP="00EF5845">
            <w:pPr>
              <w:rPr>
                <w:sz w:val="22"/>
                <w:szCs w:val="22"/>
              </w:rPr>
            </w:pPr>
            <w:r w:rsidRPr="005A7052">
              <w:rPr>
                <w:sz w:val="22"/>
                <w:szCs w:val="22"/>
              </w:rPr>
              <w:t>1400</w:t>
            </w:r>
          </w:p>
        </w:tc>
        <w:tc>
          <w:tcPr>
            <w:tcW w:w="722" w:type="pct"/>
          </w:tcPr>
          <w:p w:rsidR="00111AB6" w:rsidRPr="005A7052" w:rsidRDefault="00111AB6" w:rsidP="00EF5845">
            <w:pPr>
              <w:rPr>
                <w:sz w:val="22"/>
                <w:szCs w:val="22"/>
              </w:rPr>
            </w:pPr>
            <w:r w:rsidRPr="005A7052">
              <w:rPr>
                <w:sz w:val="22"/>
                <w:szCs w:val="22"/>
              </w:rPr>
              <w:t>1400</w:t>
            </w:r>
          </w:p>
        </w:tc>
        <w:tc>
          <w:tcPr>
            <w:tcW w:w="740" w:type="pct"/>
          </w:tcPr>
          <w:p w:rsidR="00111AB6" w:rsidRPr="005A7052" w:rsidRDefault="00111AB6" w:rsidP="00EF5845">
            <w:pPr>
              <w:rPr>
                <w:sz w:val="22"/>
                <w:szCs w:val="22"/>
              </w:rPr>
            </w:pPr>
            <w:r w:rsidRPr="005A7052">
              <w:rPr>
                <w:sz w:val="22"/>
                <w:szCs w:val="22"/>
              </w:rPr>
              <w:t>1150</w:t>
            </w:r>
          </w:p>
        </w:tc>
        <w:tc>
          <w:tcPr>
            <w:tcW w:w="740" w:type="pct"/>
          </w:tcPr>
          <w:p w:rsidR="00111AB6" w:rsidRPr="005A7052" w:rsidRDefault="00111AB6" w:rsidP="00EF5845">
            <w:pPr>
              <w:rPr>
                <w:sz w:val="22"/>
                <w:szCs w:val="22"/>
              </w:rPr>
            </w:pPr>
            <w:r w:rsidRPr="005A7052">
              <w:rPr>
                <w:sz w:val="22"/>
                <w:szCs w:val="22"/>
              </w:rPr>
              <w:t>1150</w:t>
            </w:r>
          </w:p>
        </w:tc>
      </w:tr>
    </w:tbl>
    <w:p w:rsidR="0012797E" w:rsidRPr="00DD0FAD" w:rsidRDefault="0012797E" w:rsidP="0012797E">
      <w:pPr>
        <w:pStyle w:val="Footnote"/>
        <w:ind w:left="851" w:hanging="851"/>
        <w:rPr>
          <w:sz w:val="24"/>
          <w:lang w:val="da-DK"/>
        </w:rPr>
      </w:pPr>
      <w:r w:rsidRPr="00DD0FAD">
        <w:rPr>
          <w:sz w:val="24"/>
          <w:vertAlign w:val="superscript"/>
          <w:lang w:val="da-DK"/>
        </w:rPr>
        <w:t>a</w:t>
      </w:r>
      <w:r w:rsidRPr="00DD0FAD">
        <w:rPr>
          <w:sz w:val="24"/>
          <w:lang w:val="da-DK"/>
        </w:rPr>
        <w:t xml:space="preserve"> Indeholder kalorier fra æ</w:t>
      </w:r>
      <w:r w:rsidRPr="0078121D">
        <w:rPr>
          <w:sz w:val="24"/>
          <w:lang w:val="da-DK"/>
        </w:rPr>
        <w:t>g-</w:t>
      </w:r>
      <w:proofErr w:type="spellStart"/>
      <w:r w:rsidRPr="0078121D">
        <w:rPr>
          <w:sz w:val="24"/>
          <w:lang w:val="da-DK"/>
        </w:rPr>
        <w:t>phospholipider</w:t>
      </w:r>
      <w:proofErr w:type="spellEnd"/>
      <w:r w:rsidRPr="0078121D">
        <w:rPr>
          <w:sz w:val="24"/>
          <w:lang w:val="da-DK"/>
        </w:rPr>
        <w:t xml:space="preserve"> til injektion</w:t>
      </w:r>
      <w:r>
        <w:rPr>
          <w:sz w:val="24"/>
          <w:lang w:val="da-DK"/>
        </w:rPr>
        <w:t>.</w:t>
      </w:r>
    </w:p>
    <w:p w:rsidR="0012797E" w:rsidRDefault="0012797E" w:rsidP="0012797E">
      <w:pPr>
        <w:pStyle w:val="Footnote"/>
        <w:ind w:left="851" w:hanging="851"/>
        <w:rPr>
          <w:sz w:val="24"/>
          <w:lang w:val="da-DK"/>
        </w:rPr>
      </w:pPr>
      <w:r w:rsidRPr="00DD0FAD">
        <w:rPr>
          <w:sz w:val="24"/>
          <w:vertAlign w:val="superscript"/>
          <w:lang w:val="da-DK"/>
        </w:rPr>
        <w:t>b</w:t>
      </w:r>
      <w:r w:rsidRPr="00DD0FAD">
        <w:rPr>
          <w:sz w:val="24"/>
          <w:lang w:val="da-DK"/>
        </w:rPr>
        <w:t xml:space="preserve"> Indeholder </w:t>
      </w:r>
      <w:proofErr w:type="spellStart"/>
      <w:r w:rsidRPr="00DD0FAD">
        <w:rPr>
          <w:sz w:val="24"/>
          <w:lang w:val="da-DK"/>
        </w:rPr>
        <w:t>phosphat</w:t>
      </w:r>
      <w:proofErr w:type="spellEnd"/>
      <w:r w:rsidRPr="00DD0FAD">
        <w:rPr>
          <w:sz w:val="24"/>
          <w:lang w:val="da-DK"/>
        </w:rPr>
        <w:t xml:space="preserve"> fra æg-</w:t>
      </w:r>
      <w:proofErr w:type="spellStart"/>
      <w:r w:rsidRPr="0078121D">
        <w:rPr>
          <w:sz w:val="24"/>
          <w:lang w:val="da-DK"/>
        </w:rPr>
        <w:t>phospholipid</w:t>
      </w:r>
      <w:r>
        <w:rPr>
          <w:sz w:val="24"/>
          <w:lang w:val="da-DK"/>
        </w:rPr>
        <w:t>er</w:t>
      </w:r>
      <w:proofErr w:type="spellEnd"/>
      <w:r>
        <w:rPr>
          <w:sz w:val="24"/>
          <w:lang w:val="da-DK"/>
        </w:rPr>
        <w:t xml:space="preserve"> </w:t>
      </w:r>
      <w:r w:rsidRPr="0078121D">
        <w:rPr>
          <w:sz w:val="24"/>
          <w:lang w:val="da-DK"/>
        </w:rPr>
        <w:t>til injektion</w:t>
      </w:r>
      <w:r w:rsidRPr="00DD0FAD">
        <w:rPr>
          <w:sz w:val="24"/>
          <w:lang w:val="da-DK"/>
        </w:rPr>
        <w:t xml:space="preserve">-komponent </w:t>
      </w:r>
      <w:r>
        <w:rPr>
          <w:sz w:val="24"/>
          <w:lang w:val="da-DK"/>
        </w:rPr>
        <w:t>i</w:t>
      </w:r>
      <w:r w:rsidRPr="00DD0FAD">
        <w:rPr>
          <w:sz w:val="24"/>
          <w:lang w:val="da-DK"/>
        </w:rPr>
        <w:t xml:space="preserve"> fedtemulsionen.</w:t>
      </w:r>
    </w:p>
    <w:p w:rsidR="00182666" w:rsidRPr="00DD0FAD" w:rsidRDefault="00182666" w:rsidP="0012797E">
      <w:pPr>
        <w:pStyle w:val="Footnote"/>
        <w:ind w:left="851" w:hanging="851"/>
        <w:rPr>
          <w:sz w:val="24"/>
          <w:lang w:val="da-DK"/>
        </w:rPr>
      </w:pP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3.</w:t>
      </w:r>
      <w:r w:rsidRPr="00DD0FAD">
        <w:rPr>
          <w:b/>
          <w:sz w:val="24"/>
          <w:szCs w:val="24"/>
        </w:rPr>
        <w:tab/>
        <w:t>LÆGEMIDDELFORM</w:t>
      </w:r>
    </w:p>
    <w:p w:rsidR="00111AB6" w:rsidRPr="00DD0FAD" w:rsidRDefault="00111AB6" w:rsidP="00111AB6">
      <w:pPr>
        <w:ind w:left="851" w:hanging="851"/>
        <w:rPr>
          <w:sz w:val="24"/>
          <w:szCs w:val="24"/>
        </w:rPr>
      </w:pPr>
      <w:r w:rsidRPr="00DD0FAD">
        <w:rPr>
          <w:sz w:val="24"/>
          <w:szCs w:val="24"/>
        </w:rPr>
        <w:tab/>
        <w:t>Infusionsvæske, emulsion.</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 xml:space="preserve">Udseende inden </w:t>
      </w:r>
      <w:proofErr w:type="spellStart"/>
      <w:r w:rsidRPr="00DD0FAD">
        <w:rPr>
          <w:sz w:val="24"/>
          <w:szCs w:val="24"/>
        </w:rPr>
        <w:t>rekonstitution</w:t>
      </w:r>
      <w:proofErr w:type="spellEnd"/>
      <w:r w:rsidRPr="00DD0FAD">
        <w:rPr>
          <w:sz w:val="24"/>
          <w:szCs w:val="24"/>
        </w:rPr>
        <w:t>:</w:t>
      </w:r>
    </w:p>
    <w:p w:rsidR="00111AB6" w:rsidRPr="00DD0FAD" w:rsidRDefault="00111AB6" w:rsidP="00111AB6">
      <w:pPr>
        <w:numPr>
          <w:ilvl w:val="0"/>
          <w:numId w:val="9"/>
        </w:numPr>
        <w:tabs>
          <w:tab w:val="clear" w:pos="720"/>
        </w:tabs>
        <w:ind w:left="1134" w:hanging="283"/>
        <w:rPr>
          <w:sz w:val="24"/>
          <w:szCs w:val="24"/>
        </w:rPr>
      </w:pPr>
      <w:r w:rsidRPr="00DD0FAD">
        <w:rPr>
          <w:sz w:val="24"/>
          <w:szCs w:val="24"/>
        </w:rPr>
        <w:t xml:space="preserve">Opløsningerne i kamrene med aminosyrer og </w:t>
      </w:r>
      <w:proofErr w:type="spellStart"/>
      <w:r w:rsidRPr="00DD0FAD">
        <w:rPr>
          <w:sz w:val="24"/>
          <w:szCs w:val="24"/>
        </w:rPr>
        <w:t>glucose</w:t>
      </w:r>
      <w:proofErr w:type="spellEnd"/>
      <w:r w:rsidRPr="00DD0FAD">
        <w:rPr>
          <w:sz w:val="24"/>
          <w:szCs w:val="24"/>
        </w:rPr>
        <w:t xml:space="preserve"> er klare, farveløse</w:t>
      </w:r>
      <w:r>
        <w:rPr>
          <w:sz w:val="24"/>
          <w:szCs w:val="24"/>
        </w:rPr>
        <w:t xml:space="preserve"> eller svagt </w:t>
      </w:r>
      <w:r w:rsidRPr="00DD0FAD">
        <w:rPr>
          <w:sz w:val="24"/>
          <w:szCs w:val="24"/>
        </w:rPr>
        <w:t>gule.</w:t>
      </w:r>
    </w:p>
    <w:p w:rsidR="00111AB6" w:rsidRPr="00DD0FAD" w:rsidRDefault="00111AB6" w:rsidP="00111AB6">
      <w:pPr>
        <w:numPr>
          <w:ilvl w:val="0"/>
          <w:numId w:val="9"/>
        </w:numPr>
        <w:tabs>
          <w:tab w:val="clear" w:pos="720"/>
        </w:tabs>
        <w:ind w:left="1134" w:hanging="283"/>
        <w:rPr>
          <w:sz w:val="24"/>
          <w:szCs w:val="24"/>
        </w:rPr>
      </w:pPr>
      <w:r w:rsidRPr="00DD0FAD">
        <w:rPr>
          <w:sz w:val="24"/>
          <w:szCs w:val="24"/>
        </w:rPr>
        <w:t>Fedtemulsionen er homogen og mælkehvid.</w:t>
      </w:r>
    </w:p>
    <w:p w:rsidR="00111AB6" w:rsidRPr="00DD0FAD" w:rsidRDefault="00111AB6" w:rsidP="00111AB6">
      <w:pPr>
        <w:ind w:left="851" w:hanging="851"/>
        <w:rPr>
          <w:sz w:val="24"/>
          <w:szCs w:val="24"/>
        </w:rPr>
      </w:pP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4.</w:t>
      </w:r>
      <w:r w:rsidRPr="00DD0FAD">
        <w:rPr>
          <w:b/>
          <w:sz w:val="24"/>
          <w:szCs w:val="24"/>
        </w:rPr>
        <w:tab/>
        <w:t>KLINISKE OPLYSNINGER</w:t>
      </w:r>
    </w:p>
    <w:p w:rsidR="00111AB6" w:rsidRPr="00DD0FAD" w:rsidRDefault="00111AB6" w:rsidP="00111AB6">
      <w:pPr>
        <w:ind w:left="851" w:hanging="851"/>
        <w:rPr>
          <w:b/>
          <w:sz w:val="24"/>
          <w:szCs w:val="24"/>
        </w:rPr>
      </w:pPr>
    </w:p>
    <w:p w:rsidR="00111AB6" w:rsidRPr="00DD0FAD" w:rsidRDefault="00111AB6" w:rsidP="00111AB6">
      <w:pPr>
        <w:ind w:left="851" w:hanging="851"/>
        <w:rPr>
          <w:b/>
          <w:sz w:val="24"/>
          <w:szCs w:val="24"/>
          <w:u w:val="single"/>
        </w:rPr>
      </w:pPr>
      <w:r w:rsidRPr="00DD0FAD">
        <w:rPr>
          <w:b/>
          <w:sz w:val="24"/>
          <w:szCs w:val="24"/>
        </w:rPr>
        <w:t>4.1</w:t>
      </w:r>
      <w:r w:rsidRPr="00DD0FAD">
        <w:rPr>
          <w:b/>
          <w:sz w:val="24"/>
          <w:szCs w:val="24"/>
        </w:rPr>
        <w:tab/>
        <w:t>Terapeutiske indikationer</w:t>
      </w:r>
    </w:p>
    <w:p w:rsidR="00111AB6" w:rsidRPr="00DD0FAD" w:rsidRDefault="00111AB6" w:rsidP="00111AB6">
      <w:pPr>
        <w:ind w:left="851"/>
        <w:rPr>
          <w:sz w:val="24"/>
          <w:szCs w:val="24"/>
        </w:rPr>
      </w:pPr>
      <w:proofErr w:type="spellStart"/>
      <w:r w:rsidRPr="00DD0FAD">
        <w:rPr>
          <w:sz w:val="24"/>
          <w:szCs w:val="24"/>
        </w:rPr>
        <w:t>Numeta</w:t>
      </w:r>
      <w:proofErr w:type="spellEnd"/>
      <w:r w:rsidRPr="00DD0FAD">
        <w:rPr>
          <w:sz w:val="24"/>
          <w:szCs w:val="24"/>
        </w:rPr>
        <w:t xml:space="preserve"> G13E er indiceret til parenteral ernæring til præmature nyfødte børn, når oral eller </w:t>
      </w:r>
      <w:proofErr w:type="spellStart"/>
      <w:r w:rsidRPr="00DD0FAD">
        <w:rPr>
          <w:sz w:val="24"/>
          <w:szCs w:val="24"/>
        </w:rPr>
        <w:t>enteral</w:t>
      </w:r>
      <w:proofErr w:type="spellEnd"/>
      <w:r w:rsidRPr="00DD0FAD">
        <w:rPr>
          <w:sz w:val="24"/>
          <w:szCs w:val="24"/>
        </w:rPr>
        <w:t xml:space="preserve"> ernæring er umulig, utilstrækkelig eller kontraindiceret.</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4.2</w:t>
      </w:r>
      <w:r w:rsidRPr="00DD0FAD">
        <w:rPr>
          <w:b/>
          <w:sz w:val="24"/>
          <w:szCs w:val="24"/>
        </w:rPr>
        <w:tab/>
        <w:t xml:space="preserve">Dosering og </w:t>
      </w:r>
      <w:r w:rsidR="002F01A8">
        <w:rPr>
          <w:b/>
          <w:sz w:val="24"/>
          <w:szCs w:val="24"/>
        </w:rPr>
        <w:t>administration</w:t>
      </w:r>
    </w:p>
    <w:p w:rsidR="00111AB6" w:rsidRDefault="00111AB6" w:rsidP="00111AB6">
      <w:pPr>
        <w:ind w:left="851" w:hanging="851"/>
        <w:rPr>
          <w:sz w:val="24"/>
          <w:szCs w:val="24"/>
          <w:u w:val="single"/>
        </w:rPr>
      </w:pPr>
    </w:p>
    <w:p w:rsidR="00111AB6" w:rsidRPr="00DD0FAD" w:rsidRDefault="00111AB6" w:rsidP="00111AB6">
      <w:pPr>
        <w:ind w:left="851"/>
        <w:rPr>
          <w:sz w:val="24"/>
          <w:szCs w:val="24"/>
          <w:u w:val="single"/>
        </w:rPr>
      </w:pPr>
      <w:r w:rsidRPr="00DD0FAD">
        <w:rPr>
          <w:sz w:val="24"/>
          <w:szCs w:val="24"/>
          <w:u w:val="single"/>
        </w:rPr>
        <w:t>Dosering</w:t>
      </w:r>
    </w:p>
    <w:p w:rsidR="00111AB6" w:rsidRPr="00DD0FAD" w:rsidRDefault="00111AB6" w:rsidP="00111AB6">
      <w:pPr>
        <w:ind w:left="851"/>
        <w:rPr>
          <w:sz w:val="24"/>
          <w:szCs w:val="24"/>
        </w:rPr>
      </w:pPr>
      <w:r w:rsidRPr="00DD0FAD">
        <w:rPr>
          <w:sz w:val="24"/>
          <w:szCs w:val="24"/>
        </w:rPr>
        <w:t xml:space="preserve">Dosis afhænger af energiforbrug, patientens vægt, alder, kliniske tilstand og af evnen til at </w:t>
      </w:r>
      <w:proofErr w:type="spellStart"/>
      <w:r w:rsidRPr="00DD0FAD">
        <w:rPr>
          <w:sz w:val="24"/>
          <w:szCs w:val="24"/>
        </w:rPr>
        <w:t>metabolisere</w:t>
      </w:r>
      <w:proofErr w:type="spellEnd"/>
      <w:r w:rsidRPr="00DD0FAD">
        <w:rPr>
          <w:sz w:val="24"/>
          <w:szCs w:val="24"/>
        </w:rPr>
        <w:t xml:space="preserve"> indholdsstofferne i </w:t>
      </w:r>
      <w:proofErr w:type="spellStart"/>
      <w:r w:rsidRPr="00DD0FAD">
        <w:rPr>
          <w:sz w:val="24"/>
          <w:szCs w:val="24"/>
        </w:rPr>
        <w:t>Numeta</w:t>
      </w:r>
      <w:proofErr w:type="spellEnd"/>
      <w:r w:rsidRPr="00DD0FAD">
        <w:rPr>
          <w:sz w:val="24"/>
          <w:szCs w:val="24"/>
        </w:rPr>
        <w:t>, samt af yderligere energi eller proteiner givet oralt/enteralt. Den samlede sammensætning af elektrolytter og makronæringsstoffer afhænger af antallet af aktiverede kamre (se pkt. 2).</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Den maksimale daglige dosis må ikke overskrides. På grund af den faste sammensætning af flerkammerposen kan det være umuligt at opfylde alle patientens behov for næringsstoffer. Der kan være kliniske situationer, hvor patienten kræver en mængde af næringsstoffer, der er forskellig fra den faste sammensætning.</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Den anbefalede maksimale infusionshastighed pr. time og mængde pr. dag afhænger af indholdsstofferne. Den første af disse grænser, der nås, er bestemmende for den maksimale daglige dosis. Retningslinjerne for anbefalet maksimal infusionshastighed pr. time og mængde pr. dag er:</w:t>
      </w:r>
    </w:p>
    <w:p w:rsidR="00111AB6" w:rsidRPr="00DD0FAD" w:rsidRDefault="00111AB6" w:rsidP="00111AB6">
      <w:pPr>
        <w:ind w:left="851" w:hanging="851"/>
        <w:rPr>
          <w:sz w:val="24"/>
          <w:szCs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2784"/>
        <w:gridCol w:w="2683"/>
      </w:tblGrid>
      <w:tr w:rsidR="00111AB6" w:rsidRPr="00DD0FAD" w:rsidTr="00EF5845">
        <w:tc>
          <w:tcPr>
            <w:tcW w:w="3202" w:type="dxa"/>
          </w:tcPr>
          <w:p w:rsidR="00111AB6" w:rsidRPr="00DD0FAD" w:rsidRDefault="00111AB6" w:rsidP="00EF5845">
            <w:pPr>
              <w:ind w:left="62"/>
              <w:jc w:val="center"/>
              <w:rPr>
                <w:b/>
                <w:sz w:val="24"/>
                <w:szCs w:val="24"/>
              </w:rPr>
            </w:pPr>
          </w:p>
        </w:tc>
        <w:tc>
          <w:tcPr>
            <w:tcW w:w="2784" w:type="dxa"/>
          </w:tcPr>
          <w:p w:rsidR="00111AB6" w:rsidRPr="00DD0FAD" w:rsidRDefault="00111AB6" w:rsidP="00EF5845">
            <w:pPr>
              <w:ind w:left="62"/>
              <w:jc w:val="center"/>
              <w:rPr>
                <w:b/>
                <w:sz w:val="24"/>
                <w:szCs w:val="24"/>
              </w:rPr>
            </w:pPr>
            <w:r w:rsidRPr="00DD0FAD">
              <w:rPr>
                <w:b/>
                <w:sz w:val="24"/>
                <w:szCs w:val="24"/>
              </w:rPr>
              <w:t xml:space="preserve">Aktiveret </w:t>
            </w:r>
            <w:proofErr w:type="spellStart"/>
            <w:r w:rsidRPr="00DD0FAD">
              <w:rPr>
                <w:b/>
                <w:sz w:val="24"/>
                <w:szCs w:val="24"/>
              </w:rPr>
              <w:t>tokammerpose</w:t>
            </w:r>
            <w:proofErr w:type="spellEnd"/>
          </w:p>
          <w:p w:rsidR="00111AB6" w:rsidRPr="00DD0FAD" w:rsidRDefault="00111AB6" w:rsidP="00EF5845">
            <w:pPr>
              <w:ind w:left="62"/>
              <w:jc w:val="center"/>
              <w:rPr>
                <w:b/>
                <w:sz w:val="24"/>
                <w:szCs w:val="24"/>
              </w:rPr>
            </w:pPr>
            <w:r w:rsidRPr="00DD0FAD">
              <w:rPr>
                <w:b/>
                <w:sz w:val="24"/>
                <w:szCs w:val="24"/>
              </w:rPr>
              <w:t>(240 ml)</w:t>
            </w:r>
          </w:p>
        </w:tc>
        <w:tc>
          <w:tcPr>
            <w:tcW w:w="2683" w:type="dxa"/>
          </w:tcPr>
          <w:p w:rsidR="00111AB6" w:rsidRPr="00DD0FAD" w:rsidRDefault="00111AB6" w:rsidP="00EF5845">
            <w:pPr>
              <w:ind w:left="62"/>
              <w:jc w:val="center"/>
              <w:rPr>
                <w:b/>
                <w:sz w:val="24"/>
                <w:szCs w:val="24"/>
              </w:rPr>
            </w:pPr>
            <w:r w:rsidRPr="00DD0FAD">
              <w:rPr>
                <w:b/>
                <w:sz w:val="24"/>
                <w:szCs w:val="24"/>
              </w:rPr>
              <w:t>Aktiveret trekammerpose</w:t>
            </w:r>
          </w:p>
          <w:p w:rsidR="00111AB6" w:rsidRPr="00DD0FAD" w:rsidRDefault="00111AB6" w:rsidP="00EF5845">
            <w:pPr>
              <w:ind w:left="62"/>
              <w:jc w:val="center"/>
              <w:rPr>
                <w:b/>
                <w:sz w:val="24"/>
                <w:szCs w:val="24"/>
              </w:rPr>
            </w:pPr>
            <w:r w:rsidRPr="00DD0FAD">
              <w:rPr>
                <w:b/>
                <w:sz w:val="24"/>
                <w:szCs w:val="24"/>
              </w:rPr>
              <w:t>(300 ml)</w:t>
            </w:r>
          </w:p>
        </w:tc>
      </w:tr>
      <w:tr w:rsidR="00111AB6" w:rsidRPr="00DD0FAD" w:rsidTr="00EF5845">
        <w:tc>
          <w:tcPr>
            <w:tcW w:w="3202" w:type="dxa"/>
          </w:tcPr>
          <w:p w:rsidR="00111AB6" w:rsidRPr="00DD0FAD" w:rsidRDefault="00111AB6" w:rsidP="00EF5845">
            <w:pPr>
              <w:ind w:left="62"/>
              <w:rPr>
                <w:sz w:val="24"/>
                <w:szCs w:val="24"/>
              </w:rPr>
            </w:pPr>
            <w:r w:rsidRPr="00DD0FAD">
              <w:rPr>
                <w:sz w:val="24"/>
                <w:szCs w:val="24"/>
              </w:rPr>
              <w:t>Maksimal infusionshastighed i ml/kg/t</w:t>
            </w:r>
          </w:p>
        </w:tc>
        <w:tc>
          <w:tcPr>
            <w:tcW w:w="2784" w:type="dxa"/>
          </w:tcPr>
          <w:p w:rsidR="00111AB6" w:rsidRPr="00DD0FAD" w:rsidRDefault="00111AB6" w:rsidP="00EF5845">
            <w:pPr>
              <w:ind w:left="62"/>
              <w:rPr>
                <w:sz w:val="24"/>
                <w:szCs w:val="24"/>
              </w:rPr>
            </w:pPr>
            <w:r w:rsidRPr="00DD0FAD">
              <w:rPr>
                <w:sz w:val="24"/>
                <w:szCs w:val="24"/>
              </w:rPr>
              <w:t>5,1</w:t>
            </w:r>
          </w:p>
        </w:tc>
        <w:tc>
          <w:tcPr>
            <w:tcW w:w="2683" w:type="dxa"/>
          </w:tcPr>
          <w:p w:rsidR="00111AB6" w:rsidRPr="00DD0FAD" w:rsidRDefault="00111AB6" w:rsidP="00EF5845">
            <w:pPr>
              <w:ind w:left="62"/>
              <w:rPr>
                <w:sz w:val="24"/>
                <w:szCs w:val="24"/>
              </w:rPr>
            </w:pPr>
            <w:r w:rsidRPr="00DD0FAD">
              <w:rPr>
                <w:sz w:val="24"/>
                <w:szCs w:val="24"/>
              </w:rPr>
              <w:t>6,4</w:t>
            </w:r>
          </w:p>
        </w:tc>
      </w:tr>
      <w:tr w:rsidR="00111AB6" w:rsidRPr="00DD0FAD" w:rsidTr="00EF5845">
        <w:tc>
          <w:tcPr>
            <w:tcW w:w="3202" w:type="dxa"/>
          </w:tcPr>
          <w:p w:rsidR="00111AB6" w:rsidRPr="00DD0FAD" w:rsidRDefault="00111AB6" w:rsidP="00EF5845">
            <w:pPr>
              <w:ind w:left="62"/>
              <w:rPr>
                <w:sz w:val="24"/>
                <w:szCs w:val="24"/>
              </w:rPr>
            </w:pPr>
            <w:r w:rsidRPr="00DD0FAD">
              <w:rPr>
                <w:sz w:val="24"/>
                <w:szCs w:val="24"/>
              </w:rPr>
              <w:t>Svarende til:</w:t>
            </w:r>
          </w:p>
        </w:tc>
        <w:tc>
          <w:tcPr>
            <w:tcW w:w="2784" w:type="dxa"/>
          </w:tcPr>
          <w:p w:rsidR="00111AB6" w:rsidRPr="00DD0FAD" w:rsidRDefault="00111AB6" w:rsidP="00EF5845">
            <w:pPr>
              <w:ind w:left="62"/>
              <w:rPr>
                <w:sz w:val="24"/>
                <w:szCs w:val="24"/>
              </w:rPr>
            </w:pPr>
          </w:p>
        </w:tc>
        <w:tc>
          <w:tcPr>
            <w:tcW w:w="2683" w:type="dxa"/>
          </w:tcPr>
          <w:p w:rsidR="00111AB6" w:rsidRPr="00DD0FAD" w:rsidRDefault="00111AB6" w:rsidP="00EF5845">
            <w:pPr>
              <w:ind w:left="62"/>
              <w:rPr>
                <w:sz w:val="24"/>
                <w:szCs w:val="24"/>
              </w:rPr>
            </w:pPr>
          </w:p>
        </w:tc>
      </w:tr>
      <w:tr w:rsidR="00111AB6" w:rsidRPr="00DD0FAD" w:rsidTr="00EF5845">
        <w:tc>
          <w:tcPr>
            <w:tcW w:w="3202" w:type="dxa"/>
          </w:tcPr>
          <w:p w:rsidR="00111AB6" w:rsidRPr="00DD0FAD" w:rsidRDefault="00111AB6" w:rsidP="00EF5845">
            <w:pPr>
              <w:ind w:left="62"/>
              <w:rPr>
                <w:sz w:val="24"/>
                <w:szCs w:val="24"/>
              </w:rPr>
            </w:pPr>
            <w:r w:rsidRPr="00DD0FAD">
              <w:rPr>
                <w:sz w:val="24"/>
                <w:szCs w:val="24"/>
                <w:lang w:val="it-IT"/>
              </w:rPr>
              <w:t>Aminosyrer i g/kg/t</w:t>
            </w:r>
          </w:p>
        </w:tc>
        <w:tc>
          <w:tcPr>
            <w:tcW w:w="2784" w:type="dxa"/>
          </w:tcPr>
          <w:p w:rsidR="00111AB6" w:rsidRPr="00DD0FAD" w:rsidRDefault="00111AB6" w:rsidP="00EF5845">
            <w:pPr>
              <w:ind w:left="62"/>
              <w:rPr>
                <w:sz w:val="24"/>
                <w:szCs w:val="24"/>
              </w:rPr>
            </w:pPr>
            <w:r w:rsidRPr="00DD0FAD">
              <w:rPr>
                <w:sz w:val="24"/>
                <w:szCs w:val="24"/>
              </w:rPr>
              <w:t>0,20</w:t>
            </w:r>
            <w:r w:rsidRPr="00DD0FAD">
              <w:rPr>
                <w:sz w:val="24"/>
                <w:szCs w:val="24"/>
                <w:vertAlign w:val="superscript"/>
              </w:rPr>
              <w:t>a</w:t>
            </w:r>
          </w:p>
        </w:tc>
        <w:tc>
          <w:tcPr>
            <w:tcW w:w="2683" w:type="dxa"/>
          </w:tcPr>
          <w:p w:rsidR="00111AB6" w:rsidRPr="00DD0FAD" w:rsidRDefault="00111AB6" w:rsidP="00EF5845">
            <w:pPr>
              <w:ind w:left="62"/>
              <w:rPr>
                <w:sz w:val="24"/>
                <w:szCs w:val="24"/>
              </w:rPr>
            </w:pPr>
            <w:r w:rsidRPr="00DD0FAD">
              <w:rPr>
                <w:sz w:val="24"/>
                <w:szCs w:val="24"/>
              </w:rPr>
              <w:t>0,20</w:t>
            </w:r>
            <w:r w:rsidRPr="00DD0FAD">
              <w:rPr>
                <w:sz w:val="24"/>
                <w:szCs w:val="24"/>
                <w:vertAlign w:val="superscript"/>
              </w:rPr>
              <w:t>a</w:t>
            </w:r>
          </w:p>
        </w:tc>
      </w:tr>
      <w:tr w:rsidR="00111AB6" w:rsidRPr="00DD0FAD" w:rsidTr="00EF5845">
        <w:tc>
          <w:tcPr>
            <w:tcW w:w="3202" w:type="dxa"/>
          </w:tcPr>
          <w:p w:rsidR="00111AB6" w:rsidRPr="00DD0FAD" w:rsidRDefault="00111AB6" w:rsidP="00EF5845">
            <w:pPr>
              <w:ind w:left="62"/>
              <w:rPr>
                <w:sz w:val="24"/>
                <w:szCs w:val="24"/>
                <w:lang w:val="it-IT"/>
              </w:rPr>
            </w:pPr>
            <w:r w:rsidRPr="00DD0FAD">
              <w:rPr>
                <w:sz w:val="24"/>
                <w:szCs w:val="24"/>
                <w:lang w:val="it-IT"/>
              </w:rPr>
              <w:t>Glucose i g/kg/t</w:t>
            </w:r>
          </w:p>
        </w:tc>
        <w:tc>
          <w:tcPr>
            <w:tcW w:w="2784" w:type="dxa"/>
          </w:tcPr>
          <w:p w:rsidR="00111AB6" w:rsidRPr="00DD0FAD" w:rsidRDefault="00111AB6" w:rsidP="00EF5845">
            <w:pPr>
              <w:ind w:left="62"/>
              <w:rPr>
                <w:sz w:val="24"/>
                <w:szCs w:val="24"/>
              </w:rPr>
            </w:pPr>
            <w:r w:rsidRPr="00DD0FAD">
              <w:rPr>
                <w:sz w:val="24"/>
                <w:szCs w:val="24"/>
              </w:rPr>
              <w:t>0,85</w:t>
            </w:r>
          </w:p>
        </w:tc>
        <w:tc>
          <w:tcPr>
            <w:tcW w:w="2683" w:type="dxa"/>
          </w:tcPr>
          <w:p w:rsidR="00111AB6" w:rsidRPr="00DD0FAD" w:rsidRDefault="00111AB6" w:rsidP="00EF5845">
            <w:pPr>
              <w:ind w:left="62"/>
              <w:rPr>
                <w:sz w:val="24"/>
                <w:szCs w:val="24"/>
              </w:rPr>
            </w:pPr>
            <w:r w:rsidRPr="00DD0FAD">
              <w:rPr>
                <w:sz w:val="24"/>
                <w:szCs w:val="24"/>
              </w:rPr>
              <w:t>0,85</w:t>
            </w:r>
          </w:p>
        </w:tc>
      </w:tr>
      <w:tr w:rsidR="00111AB6" w:rsidRPr="00DD0FAD" w:rsidTr="00EF5845">
        <w:tc>
          <w:tcPr>
            <w:tcW w:w="3202" w:type="dxa"/>
            <w:tcBorders>
              <w:bottom w:val="single" w:sz="4" w:space="0" w:color="auto"/>
            </w:tcBorders>
          </w:tcPr>
          <w:p w:rsidR="00111AB6" w:rsidRPr="00DD0FAD" w:rsidRDefault="00111AB6" w:rsidP="00EF5845">
            <w:pPr>
              <w:ind w:left="62"/>
              <w:rPr>
                <w:sz w:val="24"/>
                <w:szCs w:val="24"/>
                <w:lang w:val="it-IT"/>
              </w:rPr>
            </w:pPr>
            <w:r w:rsidRPr="00DD0FAD">
              <w:rPr>
                <w:sz w:val="24"/>
                <w:szCs w:val="24"/>
              </w:rPr>
              <w:t>Fedt i g/kg/t</w:t>
            </w:r>
          </w:p>
        </w:tc>
        <w:tc>
          <w:tcPr>
            <w:tcW w:w="2784" w:type="dxa"/>
          </w:tcPr>
          <w:p w:rsidR="00111AB6" w:rsidRPr="00DD0FAD" w:rsidRDefault="00111AB6" w:rsidP="00EF5845">
            <w:pPr>
              <w:ind w:left="62"/>
              <w:rPr>
                <w:sz w:val="24"/>
                <w:szCs w:val="24"/>
              </w:rPr>
            </w:pPr>
            <w:r w:rsidRPr="00DD0FAD">
              <w:rPr>
                <w:sz w:val="24"/>
                <w:szCs w:val="24"/>
              </w:rPr>
              <w:t>0</w:t>
            </w:r>
          </w:p>
        </w:tc>
        <w:tc>
          <w:tcPr>
            <w:tcW w:w="2683" w:type="dxa"/>
            <w:tcBorders>
              <w:bottom w:val="single" w:sz="4" w:space="0" w:color="auto"/>
            </w:tcBorders>
          </w:tcPr>
          <w:p w:rsidR="00111AB6" w:rsidRPr="00DD0FAD" w:rsidRDefault="00111AB6" w:rsidP="00EF5845">
            <w:pPr>
              <w:ind w:left="62"/>
              <w:rPr>
                <w:sz w:val="24"/>
                <w:szCs w:val="24"/>
              </w:rPr>
            </w:pPr>
            <w:r w:rsidRPr="00DD0FAD">
              <w:rPr>
                <w:sz w:val="24"/>
                <w:szCs w:val="24"/>
              </w:rPr>
              <w:t>0,16</w:t>
            </w:r>
          </w:p>
        </w:tc>
      </w:tr>
      <w:tr w:rsidR="00111AB6" w:rsidRPr="00DD0FAD" w:rsidTr="00EF5845">
        <w:tc>
          <w:tcPr>
            <w:tcW w:w="3202" w:type="dxa"/>
            <w:tcBorders>
              <w:left w:val="nil"/>
              <w:right w:val="nil"/>
            </w:tcBorders>
          </w:tcPr>
          <w:p w:rsidR="00111AB6" w:rsidRPr="00DD0FAD" w:rsidRDefault="00111AB6" w:rsidP="00EF5845">
            <w:pPr>
              <w:ind w:left="62"/>
              <w:rPr>
                <w:sz w:val="24"/>
                <w:szCs w:val="24"/>
              </w:rPr>
            </w:pPr>
          </w:p>
        </w:tc>
        <w:tc>
          <w:tcPr>
            <w:tcW w:w="2784" w:type="dxa"/>
            <w:tcBorders>
              <w:left w:val="nil"/>
              <w:right w:val="nil"/>
            </w:tcBorders>
          </w:tcPr>
          <w:p w:rsidR="00111AB6" w:rsidRPr="00DD0FAD" w:rsidRDefault="00111AB6" w:rsidP="00EF5845">
            <w:pPr>
              <w:ind w:left="62"/>
              <w:rPr>
                <w:sz w:val="24"/>
                <w:szCs w:val="24"/>
              </w:rPr>
            </w:pPr>
          </w:p>
        </w:tc>
        <w:tc>
          <w:tcPr>
            <w:tcW w:w="2683" w:type="dxa"/>
            <w:tcBorders>
              <w:left w:val="nil"/>
              <w:right w:val="nil"/>
            </w:tcBorders>
          </w:tcPr>
          <w:p w:rsidR="00111AB6" w:rsidRPr="00DD0FAD" w:rsidRDefault="00111AB6" w:rsidP="00EF5845">
            <w:pPr>
              <w:ind w:left="62"/>
              <w:rPr>
                <w:sz w:val="24"/>
                <w:szCs w:val="24"/>
              </w:rPr>
            </w:pPr>
          </w:p>
        </w:tc>
      </w:tr>
      <w:tr w:rsidR="00111AB6" w:rsidRPr="00DD0FAD" w:rsidTr="00EF5845">
        <w:tc>
          <w:tcPr>
            <w:tcW w:w="3202" w:type="dxa"/>
          </w:tcPr>
          <w:p w:rsidR="00111AB6" w:rsidRPr="00DD0FAD" w:rsidRDefault="00111AB6" w:rsidP="00EF5845">
            <w:pPr>
              <w:ind w:left="62"/>
              <w:rPr>
                <w:sz w:val="24"/>
                <w:szCs w:val="24"/>
              </w:rPr>
            </w:pPr>
            <w:r w:rsidRPr="00DD0FAD">
              <w:rPr>
                <w:sz w:val="24"/>
                <w:szCs w:val="24"/>
              </w:rPr>
              <w:t>Maksimal mængde i ml/kg/dag</w:t>
            </w:r>
          </w:p>
        </w:tc>
        <w:tc>
          <w:tcPr>
            <w:tcW w:w="2784" w:type="dxa"/>
          </w:tcPr>
          <w:p w:rsidR="00111AB6" w:rsidRPr="00DD0FAD" w:rsidRDefault="00111AB6" w:rsidP="00EF5845">
            <w:pPr>
              <w:ind w:left="62"/>
              <w:rPr>
                <w:sz w:val="24"/>
                <w:szCs w:val="24"/>
              </w:rPr>
            </w:pPr>
            <w:r w:rsidRPr="00DD0FAD">
              <w:rPr>
                <w:sz w:val="24"/>
                <w:szCs w:val="24"/>
              </w:rPr>
              <w:t>102,3</w:t>
            </w:r>
          </w:p>
        </w:tc>
        <w:tc>
          <w:tcPr>
            <w:tcW w:w="2683" w:type="dxa"/>
          </w:tcPr>
          <w:p w:rsidR="00111AB6" w:rsidRPr="00DD0FAD" w:rsidRDefault="00111AB6" w:rsidP="00EF5845">
            <w:pPr>
              <w:ind w:left="62"/>
              <w:rPr>
                <w:sz w:val="24"/>
                <w:szCs w:val="24"/>
              </w:rPr>
            </w:pPr>
            <w:r w:rsidRPr="00DD0FAD">
              <w:rPr>
                <w:sz w:val="24"/>
                <w:szCs w:val="24"/>
              </w:rPr>
              <w:t>127,9</w:t>
            </w:r>
          </w:p>
        </w:tc>
      </w:tr>
      <w:tr w:rsidR="00111AB6" w:rsidRPr="00DD0FAD" w:rsidTr="00EF5845">
        <w:tc>
          <w:tcPr>
            <w:tcW w:w="3202" w:type="dxa"/>
          </w:tcPr>
          <w:p w:rsidR="00111AB6" w:rsidRPr="00DD0FAD" w:rsidRDefault="00111AB6" w:rsidP="00EF5845">
            <w:pPr>
              <w:ind w:left="62"/>
              <w:rPr>
                <w:sz w:val="24"/>
                <w:szCs w:val="24"/>
              </w:rPr>
            </w:pPr>
            <w:r w:rsidRPr="00DD0FAD">
              <w:rPr>
                <w:sz w:val="24"/>
                <w:szCs w:val="24"/>
              </w:rPr>
              <w:lastRenderedPageBreak/>
              <w:t>Svarende til:</w:t>
            </w:r>
          </w:p>
        </w:tc>
        <w:tc>
          <w:tcPr>
            <w:tcW w:w="2784" w:type="dxa"/>
          </w:tcPr>
          <w:p w:rsidR="00111AB6" w:rsidRPr="00DD0FAD" w:rsidRDefault="00111AB6" w:rsidP="00EF5845">
            <w:pPr>
              <w:ind w:left="62"/>
              <w:rPr>
                <w:sz w:val="24"/>
                <w:szCs w:val="24"/>
              </w:rPr>
            </w:pPr>
          </w:p>
        </w:tc>
        <w:tc>
          <w:tcPr>
            <w:tcW w:w="2683" w:type="dxa"/>
          </w:tcPr>
          <w:p w:rsidR="00111AB6" w:rsidRPr="00DD0FAD" w:rsidRDefault="00111AB6" w:rsidP="00EF5845">
            <w:pPr>
              <w:ind w:left="62"/>
              <w:rPr>
                <w:sz w:val="24"/>
                <w:szCs w:val="24"/>
              </w:rPr>
            </w:pPr>
          </w:p>
        </w:tc>
      </w:tr>
      <w:tr w:rsidR="00111AB6" w:rsidRPr="00DD0FAD" w:rsidTr="00EF5845">
        <w:tc>
          <w:tcPr>
            <w:tcW w:w="3202" w:type="dxa"/>
          </w:tcPr>
          <w:p w:rsidR="00111AB6" w:rsidRPr="00DD0FAD" w:rsidRDefault="00111AB6" w:rsidP="00EF5845">
            <w:pPr>
              <w:ind w:left="62"/>
              <w:rPr>
                <w:sz w:val="24"/>
                <w:szCs w:val="24"/>
              </w:rPr>
            </w:pPr>
            <w:r w:rsidRPr="00DD0FAD">
              <w:rPr>
                <w:sz w:val="24"/>
                <w:szCs w:val="24"/>
                <w:lang w:val="it-IT"/>
              </w:rPr>
              <w:t>Aminosyrer i g/kg/dag</w:t>
            </w:r>
          </w:p>
        </w:tc>
        <w:tc>
          <w:tcPr>
            <w:tcW w:w="2784" w:type="dxa"/>
          </w:tcPr>
          <w:p w:rsidR="00111AB6" w:rsidRPr="00DD0FAD" w:rsidRDefault="00111AB6" w:rsidP="00EF5845">
            <w:pPr>
              <w:ind w:left="62"/>
              <w:rPr>
                <w:sz w:val="24"/>
                <w:szCs w:val="24"/>
              </w:rPr>
            </w:pPr>
            <w:r w:rsidRPr="00DD0FAD">
              <w:rPr>
                <w:sz w:val="24"/>
                <w:szCs w:val="24"/>
              </w:rPr>
              <w:t>4,0</w:t>
            </w:r>
            <w:r w:rsidRPr="00DD0FAD">
              <w:rPr>
                <w:sz w:val="24"/>
                <w:szCs w:val="24"/>
                <w:vertAlign w:val="superscript"/>
              </w:rPr>
              <w:t>a</w:t>
            </w:r>
          </w:p>
        </w:tc>
        <w:tc>
          <w:tcPr>
            <w:tcW w:w="2683" w:type="dxa"/>
          </w:tcPr>
          <w:p w:rsidR="00111AB6" w:rsidRPr="00DD0FAD" w:rsidRDefault="00111AB6" w:rsidP="00EF5845">
            <w:pPr>
              <w:ind w:left="62"/>
              <w:rPr>
                <w:sz w:val="24"/>
                <w:szCs w:val="24"/>
                <w:vertAlign w:val="superscript"/>
              </w:rPr>
            </w:pPr>
            <w:r w:rsidRPr="00DD0FAD">
              <w:rPr>
                <w:sz w:val="24"/>
                <w:szCs w:val="24"/>
              </w:rPr>
              <w:t>4,0</w:t>
            </w:r>
            <w:r w:rsidRPr="00DD0FAD">
              <w:rPr>
                <w:sz w:val="24"/>
                <w:szCs w:val="24"/>
                <w:vertAlign w:val="superscript"/>
              </w:rPr>
              <w:t>a</w:t>
            </w:r>
          </w:p>
        </w:tc>
      </w:tr>
      <w:tr w:rsidR="00111AB6" w:rsidRPr="00DD0FAD" w:rsidTr="00EF5845">
        <w:tc>
          <w:tcPr>
            <w:tcW w:w="3202" w:type="dxa"/>
          </w:tcPr>
          <w:p w:rsidR="00111AB6" w:rsidRPr="00DD0FAD" w:rsidRDefault="00111AB6" w:rsidP="00EF5845">
            <w:pPr>
              <w:ind w:left="62"/>
              <w:rPr>
                <w:sz w:val="24"/>
                <w:szCs w:val="24"/>
                <w:lang w:val="it-IT"/>
              </w:rPr>
            </w:pPr>
            <w:r w:rsidRPr="00DD0FAD">
              <w:rPr>
                <w:sz w:val="24"/>
                <w:szCs w:val="24"/>
                <w:lang w:val="it-IT"/>
              </w:rPr>
              <w:t>Glucose i g/kg/dag</w:t>
            </w:r>
          </w:p>
        </w:tc>
        <w:tc>
          <w:tcPr>
            <w:tcW w:w="2784" w:type="dxa"/>
          </w:tcPr>
          <w:p w:rsidR="00111AB6" w:rsidRPr="00DD0FAD" w:rsidRDefault="00111AB6" w:rsidP="00EF5845">
            <w:pPr>
              <w:ind w:left="62"/>
              <w:rPr>
                <w:sz w:val="24"/>
                <w:szCs w:val="24"/>
              </w:rPr>
            </w:pPr>
            <w:r w:rsidRPr="00DD0FAD">
              <w:rPr>
                <w:sz w:val="24"/>
                <w:szCs w:val="24"/>
              </w:rPr>
              <w:t>17,1</w:t>
            </w:r>
          </w:p>
        </w:tc>
        <w:tc>
          <w:tcPr>
            <w:tcW w:w="2683" w:type="dxa"/>
          </w:tcPr>
          <w:p w:rsidR="00111AB6" w:rsidRPr="00DD0FAD" w:rsidRDefault="00111AB6" w:rsidP="00EF5845">
            <w:pPr>
              <w:ind w:left="62"/>
              <w:rPr>
                <w:sz w:val="24"/>
                <w:szCs w:val="24"/>
              </w:rPr>
            </w:pPr>
            <w:r w:rsidRPr="00DD0FAD">
              <w:rPr>
                <w:sz w:val="24"/>
                <w:szCs w:val="24"/>
              </w:rPr>
              <w:t>17,1</w:t>
            </w:r>
          </w:p>
        </w:tc>
      </w:tr>
      <w:tr w:rsidR="00111AB6" w:rsidRPr="00DD0FAD" w:rsidTr="00EF5845">
        <w:tc>
          <w:tcPr>
            <w:tcW w:w="3202" w:type="dxa"/>
          </w:tcPr>
          <w:p w:rsidR="00111AB6" w:rsidRPr="00DD0FAD" w:rsidRDefault="00111AB6" w:rsidP="00EF5845">
            <w:pPr>
              <w:ind w:left="62"/>
              <w:rPr>
                <w:sz w:val="24"/>
                <w:szCs w:val="24"/>
                <w:lang w:val="it-IT"/>
              </w:rPr>
            </w:pPr>
            <w:r w:rsidRPr="00DD0FAD">
              <w:rPr>
                <w:sz w:val="24"/>
                <w:szCs w:val="24"/>
              </w:rPr>
              <w:t>Fedt i g/kg/dag</w:t>
            </w:r>
          </w:p>
        </w:tc>
        <w:tc>
          <w:tcPr>
            <w:tcW w:w="2784" w:type="dxa"/>
          </w:tcPr>
          <w:p w:rsidR="00111AB6" w:rsidRPr="00DD0FAD" w:rsidRDefault="00111AB6" w:rsidP="00EF5845">
            <w:pPr>
              <w:ind w:left="62"/>
              <w:rPr>
                <w:sz w:val="24"/>
                <w:szCs w:val="24"/>
              </w:rPr>
            </w:pPr>
            <w:r w:rsidRPr="00DD0FAD">
              <w:rPr>
                <w:sz w:val="24"/>
                <w:szCs w:val="24"/>
              </w:rPr>
              <w:t>0</w:t>
            </w:r>
          </w:p>
        </w:tc>
        <w:tc>
          <w:tcPr>
            <w:tcW w:w="2683" w:type="dxa"/>
          </w:tcPr>
          <w:p w:rsidR="00111AB6" w:rsidRPr="00DD0FAD" w:rsidRDefault="00111AB6" w:rsidP="00EF5845">
            <w:pPr>
              <w:ind w:left="62"/>
              <w:rPr>
                <w:sz w:val="24"/>
                <w:szCs w:val="24"/>
              </w:rPr>
            </w:pPr>
            <w:r w:rsidRPr="00DD0FAD">
              <w:rPr>
                <w:sz w:val="24"/>
                <w:szCs w:val="24"/>
              </w:rPr>
              <w:t>3,2</w:t>
            </w:r>
          </w:p>
        </w:tc>
      </w:tr>
    </w:tbl>
    <w:p w:rsidR="00111AB6" w:rsidRPr="00E44A32" w:rsidRDefault="00111AB6" w:rsidP="00111AB6">
      <w:pPr>
        <w:pStyle w:val="Footnote"/>
        <w:ind w:left="851"/>
        <w:rPr>
          <w:sz w:val="22"/>
          <w:lang w:val="da-DK"/>
        </w:rPr>
      </w:pPr>
      <w:r w:rsidRPr="00E44A32">
        <w:rPr>
          <w:sz w:val="22"/>
          <w:vertAlign w:val="superscript"/>
          <w:lang w:val="da-DK"/>
        </w:rPr>
        <w:t>a</w:t>
      </w:r>
      <w:r w:rsidRPr="00E44A32">
        <w:rPr>
          <w:sz w:val="22"/>
          <w:lang w:val="da-DK"/>
        </w:rPr>
        <w:t xml:space="preserve"> Begrænsende parameter i henhold til ESPEN-ESPGHAN-retningslinjer.</w:t>
      </w:r>
    </w:p>
    <w:p w:rsidR="00111AB6" w:rsidRPr="005A7052" w:rsidRDefault="00111AB6" w:rsidP="00111AB6">
      <w:pPr>
        <w:ind w:left="851" w:hanging="851"/>
        <w:rPr>
          <w:sz w:val="24"/>
          <w:szCs w:val="24"/>
        </w:rPr>
      </w:pPr>
    </w:p>
    <w:p w:rsidR="00111AB6" w:rsidRPr="005A7052" w:rsidRDefault="00111AB6" w:rsidP="00111AB6">
      <w:pPr>
        <w:ind w:left="851"/>
        <w:rPr>
          <w:bCs/>
          <w:sz w:val="24"/>
          <w:szCs w:val="24"/>
        </w:rPr>
      </w:pPr>
      <w:proofErr w:type="spellStart"/>
      <w:r w:rsidRPr="005A7052">
        <w:rPr>
          <w:sz w:val="24"/>
          <w:szCs w:val="24"/>
        </w:rPr>
        <w:t>Numeta</w:t>
      </w:r>
      <w:proofErr w:type="spellEnd"/>
      <w:r w:rsidRPr="005A7052">
        <w:rPr>
          <w:sz w:val="24"/>
          <w:szCs w:val="24"/>
        </w:rPr>
        <w:t xml:space="preserve"> G13E er muligvis ikke egnet til nogle præmature spædbørn, da patientens kliniske tilstand kan kræve indgivelse af en individuel sammensætning for at opfylde patientens specielle behov, som de vurderes af lægen.</w:t>
      </w:r>
    </w:p>
    <w:p w:rsidR="00111AB6" w:rsidRPr="005A7052" w:rsidRDefault="00111AB6" w:rsidP="00111AB6">
      <w:pPr>
        <w:ind w:left="851" w:hanging="851"/>
        <w:rPr>
          <w:sz w:val="24"/>
          <w:szCs w:val="24"/>
          <w:u w:val="single"/>
        </w:rPr>
      </w:pPr>
    </w:p>
    <w:p w:rsidR="0012797E" w:rsidRPr="005A7052" w:rsidRDefault="0012797E" w:rsidP="0012797E">
      <w:pPr>
        <w:pStyle w:val="DocText"/>
        <w:spacing w:before="0" w:after="0" w:line="240" w:lineRule="auto"/>
        <w:ind w:left="851"/>
        <w:rPr>
          <w:bCs/>
          <w:u w:val="single"/>
          <w:lang w:val="da-DK"/>
        </w:rPr>
      </w:pPr>
      <w:r w:rsidRPr="005A7052">
        <w:rPr>
          <w:bCs/>
          <w:u w:val="single"/>
          <w:lang w:val="da-DK"/>
        </w:rPr>
        <w:t>Administration</w:t>
      </w:r>
    </w:p>
    <w:p w:rsidR="0012797E" w:rsidRPr="005A7052" w:rsidRDefault="0012797E" w:rsidP="0012797E">
      <w:pPr>
        <w:pStyle w:val="DocText"/>
        <w:spacing w:before="0" w:after="0" w:line="240" w:lineRule="auto"/>
        <w:ind w:left="851"/>
        <w:rPr>
          <w:bCs/>
          <w:lang w:val="da-DK"/>
        </w:rPr>
      </w:pPr>
      <w:r w:rsidRPr="005A7052">
        <w:rPr>
          <w:bCs/>
          <w:lang w:val="da-DK"/>
        </w:rPr>
        <w:t xml:space="preserve">For instruktioner om tilberedning og håndtering af infusionsvæsken, opløsning/emulsion, se </w:t>
      </w:r>
      <w:r w:rsidRPr="005A7052">
        <w:rPr>
          <w:bCs/>
          <w:iCs/>
          <w:lang w:val="da-DK"/>
        </w:rPr>
        <w:t>pkt. 6.6</w:t>
      </w:r>
      <w:r w:rsidRPr="005A7052">
        <w:rPr>
          <w:bCs/>
          <w:lang w:val="da-DK"/>
        </w:rPr>
        <w:t>.</w:t>
      </w:r>
    </w:p>
    <w:p w:rsidR="0012797E" w:rsidRDefault="0012797E" w:rsidP="0012797E">
      <w:pPr>
        <w:ind w:left="851"/>
        <w:rPr>
          <w:sz w:val="24"/>
          <w:szCs w:val="24"/>
        </w:rPr>
      </w:pPr>
    </w:p>
    <w:p w:rsidR="0012797E" w:rsidRDefault="0012797E" w:rsidP="0012797E">
      <w:pPr>
        <w:ind w:left="851"/>
        <w:rPr>
          <w:sz w:val="24"/>
          <w:szCs w:val="24"/>
        </w:rPr>
      </w:pPr>
      <w:r w:rsidRPr="00095723">
        <w:rPr>
          <w:sz w:val="24"/>
          <w:szCs w:val="24"/>
        </w:rPr>
        <w:t>Ved anvendelse hos</w:t>
      </w:r>
      <w:r>
        <w:rPr>
          <w:sz w:val="24"/>
          <w:szCs w:val="24"/>
        </w:rPr>
        <w:t xml:space="preserve"> </w:t>
      </w:r>
      <w:r w:rsidRPr="00095723">
        <w:rPr>
          <w:sz w:val="24"/>
          <w:szCs w:val="24"/>
        </w:rPr>
        <w:t>nyfødte og børn under 2 år bør opløsningen (i poser og administration</w:t>
      </w:r>
      <w:r>
        <w:rPr>
          <w:sz w:val="24"/>
          <w:szCs w:val="24"/>
        </w:rPr>
        <w:t>s</w:t>
      </w:r>
      <w:r w:rsidRPr="00095723">
        <w:rPr>
          <w:sz w:val="24"/>
          <w:szCs w:val="24"/>
        </w:rPr>
        <w:t>sæt) beskyttes mod lys, indtil indgivelsen er afsluttet (se pkt. 4.4, 6.3 og 6.6).</w:t>
      </w:r>
      <w:r w:rsidRPr="00095723" w:rsidDel="00095723">
        <w:rPr>
          <w:sz w:val="24"/>
          <w:szCs w:val="24"/>
        </w:rPr>
        <w:t xml:space="preserve"> </w:t>
      </w:r>
    </w:p>
    <w:p w:rsidR="00AF58FF" w:rsidRDefault="00AF58FF" w:rsidP="0012797E">
      <w:pPr>
        <w:ind w:left="851"/>
        <w:rPr>
          <w:sz w:val="24"/>
          <w:szCs w:val="24"/>
        </w:rPr>
      </w:pPr>
    </w:p>
    <w:p w:rsidR="00AF58FF" w:rsidRDefault="00AF58FF" w:rsidP="00AF58FF">
      <w:pPr>
        <w:ind w:left="851"/>
        <w:rPr>
          <w:sz w:val="24"/>
          <w:szCs w:val="24"/>
        </w:rPr>
      </w:pPr>
      <w:r w:rsidRPr="00C605D7">
        <w:rPr>
          <w:sz w:val="24"/>
          <w:szCs w:val="24"/>
        </w:rPr>
        <w:t xml:space="preserve">Anvendelse af et 1,2 </w:t>
      </w:r>
      <w:proofErr w:type="spellStart"/>
      <w:r w:rsidRPr="00C605D7">
        <w:rPr>
          <w:sz w:val="24"/>
          <w:szCs w:val="24"/>
        </w:rPr>
        <w:t>micron</w:t>
      </w:r>
      <w:proofErr w:type="spellEnd"/>
      <w:r w:rsidRPr="00C605D7">
        <w:rPr>
          <w:sz w:val="24"/>
          <w:szCs w:val="24"/>
        </w:rPr>
        <w:t xml:space="preserve"> filter anbefales ved brugen af </w:t>
      </w:r>
      <w:proofErr w:type="spellStart"/>
      <w:r w:rsidRPr="00C605D7">
        <w:rPr>
          <w:sz w:val="24"/>
          <w:szCs w:val="24"/>
        </w:rPr>
        <w:t>Numeta</w:t>
      </w:r>
      <w:proofErr w:type="spellEnd"/>
      <w:r w:rsidRPr="00C605D7">
        <w:rPr>
          <w:sz w:val="24"/>
          <w:szCs w:val="24"/>
        </w:rPr>
        <w:t xml:space="preserve"> G1</w:t>
      </w:r>
      <w:r>
        <w:rPr>
          <w:sz w:val="24"/>
          <w:szCs w:val="24"/>
        </w:rPr>
        <w:t>3</w:t>
      </w:r>
      <w:r w:rsidRPr="00C605D7">
        <w:rPr>
          <w:sz w:val="24"/>
          <w:szCs w:val="24"/>
        </w:rPr>
        <w:t>E.</w:t>
      </w:r>
    </w:p>
    <w:p w:rsidR="0012797E" w:rsidRPr="005A7052" w:rsidRDefault="0012797E" w:rsidP="0012797E">
      <w:pPr>
        <w:ind w:left="851" w:hanging="851"/>
        <w:rPr>
          <w:sz w:val="24"/>
          <w:szCs w:val="24"/>
        </w:rPr>
      </w:pPr>
    </w:p>
    <w:p w:rsidR="0012797E" w:rsidRPr="005A7052" w:rsidRDefault="0012797E" w:rsidP="0012797E">
      <w:pPr>
        <w:ind w:left="851"/>
        <w:rPr>
          <w:sz w:val="24"/>
          <w:szCs w:val="24"/>
        </w:rPr>
      </w:pPr>
      <w:r w:rsidRPr="005A7052">
        <w:rPr>
          <w:sz w:val="24"/>
          <w:szCs w:val="24"/>
        </w:rPr>
        <w:t xml:space="preserve">På grund af den høje </w:t>
      </w:r>
      <w:proofErr w:type="spellStart"/>
      <w:r w:rsidRPr="005A7052">
        <w:rPr>
          <w:sz w:val="24"/>
          <w:szCs w:val="24"/>
        </w:rPr>
        <w:t>osmolaritet</w:t>
      </w:r>
      <w:proofErr w:type="spellEnd"/>
      <w:r w:rsidRPr="005A7052">
        <w:rPr>
          <w:sz w:val="24"/>
          <w:szCs w:val="24"/>
        </w:rPr>
        <w:t xml:space="preserve"> kan ufortyndet </w:t>
      </w:r>
      <w:proofErr w:type="spellStart"/>
      <w:r w:rsidRPr="005A7052">
        <w:rPr>
          <w:sz w:val="24"/>
          <w:szCs w:val="24"/>
        </w:rPr>
        <w:t>Numeta</w:t>
      </w:r>
      <w:proofErr w:type="spellEnd"/>
      <w:r w:rsidRPr="005A7052">
        <w:rPr>
          <w:sz w:val="24"/>
          <w:szCs w:val="24"/>
        </w:rPr>
        <w:t xml:space="preserve"> G13E kun indgives i en central vene. Tilstrækkelig fortynding af </w:t>
      </w:r>
      <w:proofErr w:type="spellStart"/>
      <w:r w:rsidRPr="005A7052">
        <w:rPr>
          <w:sz w:val="24"/>
          <w:szCs w:val="24"/>
        </w:rPr>
        <w:t>Numeta</w:t>
      </w:r>
      <w:proofErr w:type="spellEnd"/>
      <w:r w:rsidRPr="005A7052">
        <w:rPr>
          <w:sz w:val="24"/>
          <w:szCs w:val="24"/>
        </w:rPr>
        <w:t xml:space="preserve"> G13E med vand til injektionsvæsker sænker imidlertid </w:t>
      </w:r>
      <w:proofErr w:type="spellStart"/>
      <w:r w:rsidRPr="005A7052">
        <w:rPr>
          <w:sz w:val="24"/>
          <w:szCs w:val="24"/>
        </w:rPr>
        <w:t>osmolariteten</w:t>
      </w:r>
      <w:proofErr w:type="spellEnd"/>
      <w:r w:rsidRPr="005A7052">
        <w:rPr>
          <w:sz w:val="24"/>
          <w:szCs w:val="24"/>
        </w:rPr>
        <w:t xml:space="preserve"> og muliggør perifer infusion. Nedenstående formel angiver, hvordan fortynding påvirker posernes </w:t>
      </w:r>
      <w:proofErr w:type="spellStart"/>
      <w:r w:rsidRPr="005A7052">
        <w:rPr>
          <w:sz w:val="24"/>
          <w:szCs w:val="24"/>
        </w:rPr>
        <w:t>osmolaritet</w:t>
      </w:r>
      <w:proofErr w:type="spellEnd"/>
      <w:r w:rsidRPr="005A7052">
        <w:rPr>
          <w:sz w:val="24"/>
          <w:szCs w:val="24"/>
        </w:rPr>
        <w:t>:</w:t>
      </w:r>
    </w:p>
    <w:p w:rsidR="00111AB6" w:rsidRPr="005A7052" w:rsidRDefault="00111AB6" w:rsidP="00111AB6">
      <w:pPr>
        <w:ind w:left="851"/>
        <w:rPr>
          <w:sz w:val="24"/>
          <w:szCs w:val="24"/>
        </w:rPr>
      </w:pPr>
    </w:p>
    <w:p w:rsidR="00111AB6" w:rsidRPr="00C75F74" w:rsidRDefault="00111AB6" w:rsidP="00111AB6">
      <w:pPr>
        <w:ind w:left="851"/>
        <w:rPr>
          <w:i/>
          <w:sz w:val="24"/>
          <w:szCs w:val="24"/>
        </w:rPr>
      </w:pPr>
      <m:oMathPara>
        <m:oMath>
          <m:r>
            <w:rPr>
              <w:rFonts w:ascii="Cambria Math" w:hAnsi="Cambria Math" w:cs="Cambria Math"/>
              <w:sz w:val="24"/>
              <w:szCs w:val="24"/>
            </w:rPr>
            <m:t>Osmolaritet =</m:t>
          </m:r>
          <m:f>
            <m:fPr>
              <m:ctrlPr>
                <w:rPr>
                  <w:rFonts w:ascii="Cambria Math" w:hAnsi="Cambria Math"/>
                  <w:i/>
                  <w:sz w:val="24"/>
                  <w:szCs w:val="24"/>
                </w:rPr>
              </m:ctrlPr>
            </m:fPr>
            <m:num>
              <m:r>
                <w:rPr>
                  <w:rFonts w:ascii="Cambria Math" w:hAnsi="Cambria Math" w:cs="Cambria Math"/>
                  <w:sz w:val="24"/>
                  <w:szCs w:val="24"/>
                </w:rPr>
                <m:t xml:space="preserve">Posens volumen x </m:t>
              </m:r>
              <m:r>
                <w:rPr>
                  <w:rFonts w:ascii="Cambria Math" w:hAnsi="Cambria Math"/>
                  <w:sz w:val="24"/>
                  <w:szCs w:val="24"/>
                </w:rPr>
                <m:t>Initial osmolaritet</m:t>
              </m:r>
            </m:num>
            <m:den>
              <m:r>
                <w:rPr>
                  <w:rFonts w:ascii="Cambria Math" w:hAnsi="Cambria Math" w:cs="Cambria Math"/>
                  <w:sz w:val="24"/>
                  <w:szCs w:val="24"/>
                </w:rPr>
                <m:t>Tilsat vand+Posens volumen</m:t>
              </m:r>
            </m:den>
          </m:f>
        </m:oMath>
      </m:oMathPara>
    </w:p>
    <w:p w:rsidR="00111AB6" w:rsidRPr="005A7052" w:rsidRDefault="00111AB6" w:rsidP="00111AB6">
      <w:pPr>
        <w:ind w:left="851" w:hanging="851"/>
        <w:rPr>
          <w:color w:val="000000"/>
          <w:sz w:val="24"/>
          <w:szCs w:val="24"/>
        </w:rPr>
      </w:pPr>
    </w:p>
    <w:p w:rsidR="00111AB6" w:rsidRPr="005A7052" w:rsidRDefault="00111AB6" w:rsidP="00111AB6">
      <w:pPr>
        <w:ind w:left="851"/>
        <w:rPr>
          <w:sz w:val="24"/>
          <w:szCs w:val="24"/>
        </w:rPr>
      </w:pPr>
      <w:r w:rsidRPr="005A7052">
        <w:rPr>
          <w:sz w:val="24"/>
          <w:szCs w:val="24"/>
        </w:rPr>
        <w:t xml:space="preserve">Nedenstående tabel viser eksempler på </w:t>
      </w:r>
      <w:proofErr w:type="spellStart"/>
      <w:r w:rsidRPr="005A7052">
        <w:rPr>
          <w:sz w:val="24"/>
          <w:szCs w:val="24"/>
        </w:rPr>
        <w:t>osmolaritet</w:t>
      </w:r>
      <w:proofErr w:type="spellEnd"/>
      <w:r w:rsidRPr="005A7052">
        <w:rPr>
          <w:sz w:val="24"/>
          <w:szCs w:val="24"/>
        </w:rPr>
        <w:t xml:space="preserve"> for aktiveret </w:t>
      </w:r>
      <w:proofErr w:type="spellStart"/>
      <w:r w:rsidRPr="005A7052">
        <w:rPr>
          <w:sz w:val="24"/>
          <w:szCs w:val="24"/>
        </w:rPr>
        <w:t>tokammerpose</w:t>
      </w:r>
      <w:proofErr w:type="spellEnd"/>
      <w:r w:rsidRPr="005A7052">
        <w:rPr>
          <w:sz w:val="24"/>
          <w:szCs w:val="24"/>
        </w:rPr>
        <w:t xml:space="preserve"> og trekammerpose efter tilsætning af vand til injektionsvæsker:</w:t>
      </w:r>
    </w:p>
    <w:p w:rsidR="00111AB6" w:rsidRPr="00DD0FAD" w:rsidRDefault="00111AB6" w:rsidP="00111AB6">
      <w:pPr>
        <w:ind w:left="851" w:hanging="851"/>
        <w:rPr>
          <w:sz w:val="24"/>
          <w:szCs w:val="24"/>
        </w:rPr>
      </w:pPr>
    </w:p>
    <w:tbl>
      <w:tblPr>
        <w:tblW w:w="8030" w:type="dxa"/>
        <w:tblInd w:w="871" w:type="dxa"/>
        <w:tblCellMar>
          <w:left w:w="0" w:type="dxa"/>
          <w:right w:w="0" w:type="dxa"/>
        </w:tblCellMar>
        <w:tblLook w:val="0000" w:firstRow="0" w:lastRow="0" w:firstColumn="0" w:lastColumn="0" w:noHBand="0" w:noVBand="0"/>
      </w:tblPr>
      <w:tblGrid>
        <w:gridCol w:w="2900"/>
        <w:gridCol w:w="2400"/>
        <w:gridCol w:w="2730"/>
      </w:tblGrid>
      <w:tr w:rsidR="00111AB6" w:rsidRPr="005A7052" w:rsidTr="00EF5845">
        <w:trPr>
          <w:cantSplit/>
          <w:trHeight w:val="301"/>
        </w:trPr>
        <w:tc>
          <w:tcPr>
            <w:tcW w:w="2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AB6" w:rsidRPr="00E44A32" w:rsidRDefault="00111AB6" w:rsidP="00EF5845">
            <w:pPr>
              <w:ind w:left="97"/>
              <w:rPr>
                <w:b/>
                <w:sz w:val="22"/>
                <w:szCs w:val="24"/>
              </w:rPr>
            </w:pPr>
          </w:p>
        </w:tc>
        <w:tc>
          <w:tcPr>
            <w:tcW w:w="2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b/>
                <w:sz w:val="22"/>
                <w:szCs w:val="24"/>
              </w:rPr>
            </w:pPr>
            <w:r w:rsidRPr="00E44A32">
              <w:rPr>
                <w:b/>
                <w:sz w:val="22"/>
                <w:szCs w:val="24"/>
              </w:rPr>
              <w:t xml:space="preserve">Aminosyrer og </w:t>
            </w:r>
            <w:proofErr w:type="spellStart"/>
            <w:r w:rsidRPr="00E44A32">
              <w:rPr>
                <w:b/>
                <w:sz w:val="22"/>
                <w:szCs w:val="24"/>
              </w:rPr>
              <w:t>glucose</w:t>
            </w:r>
            <w:proofErr w:type="spellEnd"/>
            <w:r w:rsidRPr="00E44A32">
              <w:rPr>
                <w:b/>
                <w:sz w:val="22"/>
                <w:szCs w:val="24"/>
              </w:rPr>
              <w:t xml:space="preserve"> (aktiveret </w:t>
            </w:r>
            <w:proofErr w:type="spellStart"/>
            <w:r w:rsidRPr="00E44A32">
              <w:rPr>
                <w:b/>
                <w:sz w:val="22"/>
                <w:szCs w:val="24"/>
              </w:rPr>
              <w:t>tokammerpose</w:t>
            </w:r>
            <w:proofErr w:type="spellEnd"/>
            <w:r w:rsidRPr="00E44A32">
              <w:rPr>
                <w:b/>
                <w:sz w:val="22"/>
                <w:szCs w:val="24"/>
              </w:rPr>
              <w:t>)</w:t>
            </w:r>
          </w:p>
        </w:tc>
        <w:tc>
          <w:tcPr>
            <w:tcW w:w="2730" w:type="dxa"/>
            <w:tcBorders>
              <w:top w:val="single" w:sz="4" w:space="0" w:color="auto"/>
              <w:left w:val="single" w:sz="4" w:space="0" w:color="auto"/>
              <w:bottom w:val="single" w:sz="4" w:space="0" w:color="auto"/>
              <w:right w:val="single" w:sz="4" w:space="0" w:color="auto"/>
            </w:tcBorders>
            <w:vAlign w:val="center"/>
          </w:tcPr>
          <w:p w:rsidR="00111AB6" w:rsidRPr="00E44A32" w:rsidRDefault="00111AB6" w:rsidP="00EF5845">
            <w:pPr>
              <w:ind w:left="97"/>
              <w:jc w:val="center"/>
              <w:rPr>
                <w:rFonts w:eastAsia="Arial Unicode MS"/>
                <w:b/>
                <w:sz w:val="22"/>
                <w:szCs w:val="24"/>
              </w:rPr>
            </w:pPr>
            <w:r w:rsidRPr="00E44A32">
              <w:rPr>
                <w:b/>
                <w:sz w:val="22"/>
                <w:szCs w:val="24"/>
              </w:rPr>
              <w:t xml:space="preserve">Aminosyrer, </w:t>
            </w:r>
            <w:proofErr w:type="spellStart"/>
            <w:r w:rsidRPr="00E44A32">
              <w:rPr>
                <w:b/>
                <w:sz w:val="22"/>
                <w:szCs w:val="24"/>
              </w:rPr>
              <w:t>glucose</w:t>
            </w:r>
            <w:proofErr w:type="spellEnd"/>
            <w:r w:rsidRPr="00E44A32">
              <w:rPr>
                <w:b/>
                <w:sz w:val="22"/>
                <w:szCs w:val="24"/>
              </w:rPr>
              <w:t xml:space="preserve"> og fedt (aktiveret trekammerpose)</w:t>
            </w:r>
          </w:p>
        </w:tc>
      </w:tr>
      <w:tr w:rsidR="00111AB6" w:rsidRPr="005A7052" w:rsidTr="00EF5845">
        <w:trPr>
          <w:trHeight w:val="301"/>
        </w:trPr>
        <w:tc>
          <w:tcPr>
            <w:tcW w:w="2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AB6" w:rsidRPr="00E44A32" w:rsidRDefault="00111AB6" w:rsidP="00EF5845">
            <w:pPr>
              <w:ind w:left="97"/>
              <w:rPr>
                <w:sz w:val="22"/>
                <w:szCs w:val="24"/>
              </w:rPr>
            </w:pPr>
            <w:r w:rsidRPr="00E44A32">
              <w:rPr>
                <w:sz w:val="22"/>
                <w:szCs w:val="24"/>
              </w:rPr>
              <w:t>Initial mængde i posen (ml)</w:t>
            </w:r>
          </w:p>
        </w:tc>
        <w:tc>
          <w:tcPr>
            <w:tcW w:w="2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240</w:t>
            </w:r>
          </w:p>
        </w:tc>
        <w:tc>
          <w:tcPr>
            <w:tcW w:w="27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300</w:t>
            </w:r>
          </w:p>
        </w:tc>
      </w:tr>
      <w:tr w:rsidR="00111AB6" w:rsidRPr="005A7052" w:rsidTr="00EF5845">
        <w:trPr>
          <w:trHeight w:val="301"/>
        </w:trPr>
        <w:tc>
          <w:tcPr>
            <w:tcW w:w="2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AB6" w:rsidRPr="00E44A32" w:rsidRDefault="00111AB6" w:rsidP="00EF5845">
            <w:pPr>
              <w:ind w:left="97"/>
              <w:rPr>
                <w:sz w:val="22"/>
                <w:szCs w:val="24"/>
                <w:lang w:val="nb-NO"/>
              </w:rPr>
            </w:pPr>
            <w:r w:rsidRPr="00E44A32">
              <w:rPr>
                <w:sz w:val="22"/>
                <w:szCs w:val="24"/>
                <w:lang w:val="nb-NO"/>
              </w:rPr>
              <w:t>Initial osmolaritet (mosm/l ca.)</w:t>
            </w:r>
          </w:p>
        </w:tc>
        <w:tc>
          <w:tcPr>
            <w:tcW w:w="2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1400</w:t>
            </w:r>
          </w:p>
        </w:tc>
        <w:tc>
          <w:tcPr>
            <w:tcW w:w="27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1150</w:t>
            </w:r>
          </w:p>
        </w:tc>
      </w:tr>
      <w:tr w:rsidR="00111AB6" w:rsidRPr="005A7052" w:rsidTr="00EF5845">
        <w:trPr>
          <w:trHeight w:val="301"/>
        </w:trPr>
        <w:tc>
          <w:tcPr>
            <w:tcW w:w="2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AB6" w:rsidRPr="00E44A32" w:rsidRDefault="00111AB6" w:rsidP="00EF5845">
            <w:pPr>
              <w:ind w:left="97"/>
              <w:rPr>
                <w:sz w:val="22"/>
                <w:szCs w:val="24"/>
              </w:rPr>
            </w:pPr>
            <w:r w:rsidRPr="00E44A32">
              <w:rPr>
                <w:sz w:val="22"/>
                <w:szCs w:val="24"/>
              </w:rPr>
              <w:t>Mængden af tilsat vand (ml)</w:t>
            </w:r>
          </w:p>
        </w:tc>
        <w:tc>
          <w:tcPr>
            <w:tcW w:w="2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240</w:t>
            </w:r>
          </w:p>
        </w:tc>
        <w:tc>
          <w:tcPr>
            <w:tcW w:w="27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300</w:t>
            </w:r>
          </w:p>
        </w:tc>
      </w:tr>
      <w:tr w:rsidR="00111AB6" w:rsidRPr="005A7052" w:rsidTr="00EF5845">
        <w:trPr>
          <w:trHeight w:val="301"/>
        </w:trPr>
        <w:tc>
          <w:tcPr>
            <w:tcW w:w="2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AB6" w:rsidRPr="00E44A32" w:rsidRDefault="00111AB6" w:rsidP="00EF5845">
            <w:pPr>
              <w:ind w:left="97"/>
              <w:rPr>
                <w:sz w:val="22"/>
                <w:szCs w:val="24"/>
              </w:rPr>
            </w:pPr>
            <w:r w:rsidRPr="00E44A32">
              <w:rPr>
                <w:sz w:val="22"/>
                <w:szCs w:val="24"/>
              </w:rPr>
              <w:t>Slutmængde efter tilsætning (ml)</w:t>
            </w:r>
          </w:p>
        </w:tc>
        <w:tc>
          <w:tcPr>
            <w:tcW w:w="2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480</w:t>
            </w:r>
          </w:p>
        </w:tc>
        <w:tc>
          <w:tcPr>
            <w:tcW w:w="27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600</w:t>
            </w:r>
          </w:p>
        </w:tc>
      </w:tr>
      <w:tr w:rsidR="00111AB6" w:rsidRPr="005A7052" w:rsidTr="00EF5845">
        <w:trPr>
          <w:trHeight w:val="301"/>
        </w:trPr>
        <w:tc>
          <w:tcPr>
            <w:tcW w:w="29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AB6" w:rsidRPr="00E44A32" w:rsidRDefault="00111AB6" w:rsidP="00EF5845">
            <w:pPr>
              <w:ind w:left="97"/>
              <w:rPr>
                <w:sz w:val="22"/>
                <w:szCs w:val="24"/>
              </w:rPr>
            </w:pPr>
            <w:proofErr w:type="spellStart"/>
            <w:r w:rsidRPr="00E44A32">
              <w:rPr>
                <w:sz w:val="22"/>
                <w:szCs w:val="24"/>
              </w:rPr>
              <w:t>Osmolaritet</w:t>
            </w:r>
            <w:proofErr w:type="spellEnd"/>
            <w:r w:rsidRPr="00E44A32">
              <w:rPr>
                <w:sz w:val="22"/>
                <w:szCs w:val="24"/>
              </w:rPr>
              <w:t xml:space="preserve"> efter tilsætning </w:t>
            </w:r>
          </w:p>
          <w:p w:rsidR="00111AB6" w:rsidRPr="00E44A32" w:rsidRDefault="00111AB6" w:rsidP="00EF5845">
            <w:pPr>
              <w:ind w:left="97"/>
              <w:rPr>
                <w:sz w:val="22"/>
                <w:szCs w:val="24"/>
              </w:rPr>
            </w:pPr>
            <w:r w:rsidRPr="00E44A32">
              <w:rPr>
                <w:sz w:val="22"/>
                <w:szCs w:val="24"/>
              </w:rPr>
              <w:t>(</w:t>
            </w:r>
            <w:proofErr w:type="spellStart"/>
            <w:r w:rsidRPr="00E44A32">
              <w:rPr>
                <w:sz w:val="22"/>
                <w:szCs w:val="24"/>
              </w:rPr>
              <w:t>m</w:t>
            </w:r>
            <w:r>
              <w:rPr>
                <w:sz w:val="22"/>
                <w:szCs w:val="24"/>
              </w:rPr>
              <w:t>O</w:t>
            </w:r>
            <w:r w:rsidRPr="00E44A32">
              <w:rPr>
                <w:sz w:val="22"/>
                <w:szCs w:val="24"/>
              </w:rPr>
              <w:t>sm</w:t>
            </w:r>
            <w:proofErr w:type="spellEnd"/>
            <w:r w:rsidRPr="00E44A32">
              <w:rPr>
                <w:sz w:val="22"/>
                <w:szCs w:val="24"/>
              </w:rPr>
              <w:t xml:space="preserve">/l </w:t>
            </w:r>
            <w:r>
              <w:rPr>
                <w:sz w:val="22"/>
                <w:szCs w:val="24"/>
              </w:rPr>
              <w:t>ca.</w:t>
            </w:r>
            <w:r w:rsidRPr="00E44A32">
              <w:rPr>
                <w:sz w:val="22"/>
                <w:szCs w:val="24"/>
              </w:rPr>
              <w:t>)</w:t>
            </w:r>
          </w:p>
        </w:tc>
        <w:tc>
          <w:tcPr>
            <w:tcW w:w="240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700</w:t>
            </w:r>
          </w:p>
        </w:tc>
        <w:tc>
          <w:tcPr>
            <w:tcW w:w="27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11AB6" w:rsidRPr="00E44A32" w:rsidRDefault="00111AB6" w:rsidP="00EF5845">
            <w:pPr>
              <w:ind w:left="97"/>
              <w:jc w:val="center"/>
              <w:rPr>
                <w:sz w:val="22"/>
                <w:szCs w:val="24"/>
              </w:rPr>
            </w:pPr>
            <w:r w:rsidRPr="00E44A32">
              <w:rPr>
                <w:sz w:val="22"/>
                <w:szCs w:val="24"/>
              </w:rPr>
              <w:t>575</w:t>
            </w:r>
          </w:p>
        </w:tc>
      </w:tr>
    </w:tbl>
    <w:p w:rsidR="00111AB6" w:rsidRPr="00DD0FAD" w:rsidRDefault="00111AB6" w:rsidP="00111AB6">
      <w:pPr>
        <w:ind w:left="851" w:hanging="851"/>
        <w:rPr>
          <w:sz w:val="24"/>
          <w:szCs w:val="24"/>
        </w:rPr>
      </w:pPr>
    </w:p>
    <w:p w:rsidR="00111AB6" w:rsidRPr="00DD0FAD" w:rsidRDefault="00111AB6" w:rsidP="00111AB6">
      <w:pPr>
        <w:pStyle w:val="DocText"/>
        <w:spacing w:before="0" w:after="0" w:line="240" w:lineRule="auto"/>
        <w:ind w:left="851"/>
        <w:rPr>
          <w:lang w:val="da-DK" w:bidi="da-DK"/>
        </w:rPr>
      </w:pPr>
      <w:r w:rsidRPr="00DD0FAD">
        <w:rPr>
          <w:lang w:val="da-DK" w:bidi="da-DK"/>
        </w:rPr>
        <w:t xml:space="preserve">Indgivelseshastigheden bør øges gradvist i løbet af den første time. Ved afbrydelse af behandling med </w:t>
      </w:r>
      <w:proofErr w:type="spellStart"/>
      <w:r w:rsidRPr="00DD0FAD">
        <w:rPr>
          <w:lang w:val="da-DK" w:bidi="da-DK"/>
        </w:rPr>
        <w:t>Numeta</w:t>
      </w:r>
      <w:proofErr w:type="spellEnd"/>
      <w:r w:rsidRPr="00DD0FAD">
        <w:rPr>
          <w:lang w:val="da-DK" w:bidi="da-DK"/>
        </w:rPr>
        <w:t xml:space="preserve"> G13E bør indgivelseshastigheden mindskes gradvist den sidste time. Indgivelseshastigheden skal justeres i forhold til den dosis, der indgives, den daglige mængde og infusionens varighed, se pkt. 4.9.</w:t>
      </w:r>
    </w:p>
    <w:p w:rsidR="00111AB6" w:rsidRPr="00DD0FAD" w:rsidRDefault="00111AB6" w:rsidP="00111AB6">
      <w:pPr>
        <w:ind w:left="851" w:hanging="851"/>
        <w:rPr>
          <w:sz w:val="24"/>
          <w:szCs w:val="24"/>
        </w:rPr>
      </w:pPr>
    </w:p>
    <w:p w:rsidR="00111AB6" w:rsidRPr="00DD0FAD" w:rsidRDefault="00111AB6" w:rsidP="00111AB6">
      <w:pPr>
        <w:pStyle w:val="DocText"/>
        <w:spacing w:before="0" w:after="0" w:line="240" w:lineRule="auto"/>
        <w:ind w:left="851"/>
        <w:rPr>
          <w:lang w:val="da-DK" w:bidi="da-DK"/>
        </w:rPr>
      </w:pPr>
      <w:r w:rsidRPr="00DD0FAD">
        <w:rPr>
          <w:lang w:val="da-DK" w:bidi="da-DK"/>
        </w:rPr>
        <w:t xml:space="preserve">Hos præmature nyfødte børn anbefales normalt uafbrudt parenteral indgivelse over 24 timer, men den samme pose må ikke aktiveres, hænges op og </w:t>
      </w:r>
      <w:proofErr w:type="spellStart"/>
      <w:r w:rsidRPr="00DD0FAD">
        <w:rPr>
          <w:lang w:val="da-DK" w:bidi="da-DK"/>
        </w:rPr>
        <w:t>infunderes</w:t>
      </w:r>
      <w:proofErr w:type="spellEnd"/>
      <w:r w:rsidRPr="00DD0FAD">
        <w:rPr>
          <w:lang w:val="da-DK" w:bidi="da-DK"/>
        </w:rPr>
        <w:t xml:space="preserve"> i mere end 24 timer. Cykliske infusioner skal administreres i overensstemmelse med patientens metaboliske tolerance.</w:t>
      </w:r>
    </w:p>
    <w:p w:rsidR="00111AB6" w:rsidRPr="00DD0FAD" w:rsidRDefault="00111AB6" w:rsidP="00111AB6">
      <w:pPr>
        <w:pStyle w:val="DocText"/>
        <w:spacing w:before="0" w:after="0" w:line="240" w:lineRule="auto"/>
        <w:ind w:left="851" w:hanging="851"/>
        <w:rPr>
          <w:lang w:val="da-DK" w:bidi="da-DK"/>
        </w:rPr>
      </w:pPr>
    </w:p>
    <w:p w:rsidR="00111AB6" w:rsidRPr="00DD0FAD" w:rsidRDefault="00111AB6" w:rsidP="00111AB6">
      <w:pPr>
        <w:ind w:left="851"/>
        <w:rPr>
          <w:sz w:val="24"/>
          <w:szCs w:val="24"/>
          <w:lang w:bidi="da-DK"/>
        </w:rPr>
      </w:pPr>
      <w:r w:rsidRPr="00DD0FAD">
        <w:rPr>
          <w:sz w:val="24"/>
          <w:szCs w:val="24"/>
          <w:lang w:bidi="da-DK"/>
        </w:rPr>
        <w:t>Behandling med parenteral ernæring kan fortsættes, så længe det er nødvendigt af hensyn til patientens kliniske tilstand.</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lang w:bidi="da-DK"/>
        </w:rPr>
        <w:t>Produktet indeholder elektrolytter og kan desuden tilsættes kommercielle elektrolytpræparater afhængigt af lægens vurdering og patientens kliniske behov, se pkt. 6.6.</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Vitaminer og sporstoffer kan tilsættes afhængigt af lægens vurdering og patientens kliniske behov, se pkt. 6.6.</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4.3</w:t>
      </w:r>
      <w:r w:rsidRPr="00DD0FAD">
        <w:rPr>
          <w:b/>
          <w:sz w:val="24"/>
          <w:szCs w:val="24"/>
        </w:rPr>
        <w:tab/>
        <w:t>Kontraindikationer</w:t>
      </w:r>
    </w:p>
    <w:p w:rsidR="00111AB6" w:rsidRPr="00DD0FAD" w:rsidRDefault="00111AB6" w:rsidP="00111AB6">
      <w:pPr>
        <w:ind w:left="851" w:hanging="851"/>
        <w:rPr>
          <w:sz w:val="24"/>
          <w:szCs w:val="24"/>
        </w:rPr>
      </w:pPr>
      <w:r w:rsidRPr="00DD0FAD">
        <w:rPr>
          <w:sz w:val="24"/>
          <w:szCs w:val="24"/>
        </w:rPr>
        <w:tab/>
        <w:t xml:space="preserve">De generelle kontraindikationer for indgivelse af </w:t>
      </w:r>
      <w:proofErr w:type="spellStart"/>
      <w:r w:rsidRPr="00DD0FAD">
        <w:rPr>
          <w:sz w:val="24"/>
          <w:szCs w:val="24"/>
        </w:rPr>
        <w:t>Numeta</w:t>
      </w:r>
      <w:proofErr w:type="spellEnd"/>
      <w:r w:rsidRPr="00DD0FAD">
        <w:rPr>
          <w:sz w:val="24"/>
          <w:szCs w:val="24"/>
        </w:rPr>
        <w:t xml:space="preserve"> som en aktiveret </w:t>
      </w:r>
      <w:proofErr w:type="spellStart"/>
      <w:r w:rsidRPr="00DD0FAD">
        <w:rPr>
          <w:sz w:val="24"/>
          <w:szCs w:val="24"/>
        </w:rPr>
        <w:t>tokammerpose</w:t>
      </w:r>
      <w:proofErr w:type="spellEnd"/>
      <w:r w:rsidRPr="00DD0FAD">
        <w:rPr>
          <w:sz w:val="24"/>
          <w:szCs w:val="24"/>
        </w:rPr>
        <w:t xml:space="preserve"> til intravenøs infusion er følgende:</w:t>
      </w:r>
    </w:p>
    <w:p w:rsidR="00111AB6" w:rsidRPr="00DD0FAD" w:rsidRDefault="00111AB6" w:rsidP="00111AB6">
      <w:pPr>
        <w:ind w:left="851" w:hanging="851"/>
        <w:rPr>
          <w:sz w:val="24"/>
          <w:szCs w:val="24"/>
        </w:rPr>
      </w:pPr>
    </w:p>
    <w:p w:rsidR="00111AB6" w:rsidRPr="00DD0FAD" w:rsidRDefault="00111AB6" w:rsidP="00111AB6">
      <w:pPr>
        <w:pStyle w:val="ListBulleted1"/>
        <w:numPr>
          <w:ilvl w:val="0"/>
          <w:numId w:val="21"/>
        </w:numPr>
        <w:tabs>
          <w:tab w:val="clear" w:pos="792"/>
        </w:tabs>
        <w:spacing w:before="0" w:after="0" w:line="240" w:lineRule="auto"/>
        <w:ind w:left="1276" w:hanging="425"/>
        <w:rPr>
          <w:color w:val="000000"/>
          <w:lang w:val="da-DK" w:bidi="da-DK"/>
        </w:rPr>
      </w:pPr>
      <w:r w:rsidRPr="00305CBF">
        <w:rPr>
          <w:lang w:val="da-DK"/>
        </w:rPr>
        <w:t>Overfølsomhed over for proteiner fra æg, soja eller peanuts eller de aktive stoffer eller</w:t>
      </w:r>
      <w:r>
        <w:rPr>
          <w:lang w:val="da-DK"/>
        </w:rPr>
        <w:t xml:space="preserve"> </w:t>
      </w:r>
      <w:r w:rsidRPr="00305CBF">
        <w:rPr>
          <w:lang w:val="da-DK"/>
        </w:rPr>
        <w:t xml:space="preserve">over for et eller flere af hjælpestofferne </w:t>
      </w:r>
      <w:r w:rsidRPr="00305CBF">
        <w:rPr>
          <w:color w:val="000000"/>
          <w:lang w:val="da-DK" w:bidi="da-DK"/>
        </w:rPr>
        <w:t>anført i pkt. 6.1 eller over for komponenterne i</w:t>
      </w:r>
      <w:r w:rsidRPr="00DD0FAD">
        <w:rPr>
          <w:color w:val="000000"/>
          <w:lang w:val="da-DK" w:bidi="da-DK"/>
        </w:rPr>
        <w:t xml:space="preserve"> posen.</w:t>
      </w:r>
    </w:p>
    <w:p w:rsidR="00111AB6" w:rsidRPr="00DD0FAD" w:rsidRDefault="00111AB6" w:rsidP="00111AB6">
      <w:pPr>
        <w:numPr>
          <w:ilvl w:val="0"/>
          <w:numId w:val="21"/>
        </w:numPr>
        <w:ind w:left="1276" w:hanging="425"/>
        <w:rPr>
          <w:color w:val="000000"/>
          <w:sz w:val="24"/>
          <w:szCs w:val="24"/>
        </w:rPr>
      </w:pPr>
      <w:r w:rsidRPr="00DD0FAD">
        <w:rPr>
          <w:color w:val="000000"/>
          <w:sz w:val="24"/>
          <w:szCs w:val="24"/>
        </w:rPr>
        <w:t xml:space="preserve">Medfødt anomali i </w:t>
      </w:r>
      <w:proofErr w:type="spellStart"/>
      <w:r w:rsidRPr="00DD0FAD">
        <w:rPr>
          <w:color w:val="000000"/>
          <w:sz w:val="24"/>
          <w:szCs w:val="24"/>
        </w:rPr>
        <w:t>metabolisering</w:t>
      </w:r>
      <w:proofErr w:type="spellEnd"/>
      <w:r w:rsidRPr="00DD0FAD">
        <w:rPr>
          <w:color w:val="000000"/>
          <w:sz w:val="24"/>
          <w:szCs w:val="24"/>
        </w:rPr>
        <w:t xml:space="preserve"> af aminosyrer.</w:t>
      </w:r>
    </w:p>
    <w:p w:rsidR="00111AB6" w:rsidRPr="00DD0FAD" w:rsidRDefault="00111AB6" w:rsidP="00111AB6">
      <w:pPr>
        <w:numPr>
          <w:ilvl w:val="0"/>
          <w:numId w:val="21"/>
        </w:numPr>
        <w:ind w:left="1276" w:hanging="425"/>
        <w:rPr>
          <w:color w:val="000000"/>
          <w:sz w:val="24"/>
          <w:szCs w:val="24"/>
        </w:rPr>
      </w:pPr>
      <w:r w:rsidRPr="00DD0FAD">
        <w:rPr>
          <w:color w:val="000000"/>
          <w:sz w:val="24"/>
          <w:szCs w:val="24"/>
        </w:rPr>
        <w:t xml:space="preserve">Patologisk forhøjede plasmakoncentrationer af natrium, kalium, magnesium, calcium og/eller </w:t>
      </w:r>
      <w:proofErr w:type="spellStart"/>
      <w:r w:rsidRPr="00DD0FAD">
        <w:rPr>
          <w:color w:val="000000"/>
          <w:sz w:val="24"/>
          <w:szCs w:val="24"/>
        </w:rPr>
        <w:t>phosphor</w:t>
      </w:r>
      <w:proofErr w:type="spellEnd"/>
      <w:r w:rsidRPr="00DD0FAD">
        <w:rPr>
          <w:color w:val="000000"/>
          <w:sz w:val="24"/>
          <w:szCs w:val="24"/>
        </w:rPr>
        <w:t>.</w:t>
      </w:r>
    </w:p>
    <w:p w:rsidR="00111AB6" w:rsidRPr="00DD0FAD" w:rsidRDefault="00111AB6" w:rsidP="00111AB6">
      <w:pPr>
        <w:pStyle w:val="ListBulleted1"/>
        <w:numPr>
          <w:ilvl w:val="0"/>
          <w:numId w:val="21"/>
        </w:numPr>
        <w:tabs>
          <w:tab w:val="clear" w:pos="792"/>
        </w:tabs>
        <w:spacing w:before="0" w:line="240" w:lineRule="auto"/>
        <w:ind w:left="1276" w:hanging="425"/>
        <w:rPr>
          <w:color w:val="000000"/>
          <w:lang w:val="da-DK" w:bidi="da-DK"/>
        </w:rPr>
      </w:pPr>
      <w:r w:rsidRPr="00DD0FAD">
        <w:rPr>
          <w:color w:val="000000"/>
          <w:lang w:val="da-DK" w:bidi="da-DK"/>
        </w:rPr>
        <w:t xml:space="preserve">Samtidig behandling med </w:t>
      </w:r>
      <w:proofErr w:type="spellStart"/>
      <w:r w:rsidRPr="00DD0FAD">
        <w:rPr>
          <w:color w:val="000000"/>
          <w:lang w:val="da-DK" w:bidi="da-DK"/>
        </w:rPr>
        <w:t>ceftriaxon</w:t>
      </w:r>
      <w:proofErr w:type="spellEnd"/>
      <w:r w:rsidRPr="00DD0FAD">
        <w:rPr>
          <w:color w:val="000000"/>
          <w:lang w:val="da-DK" w:bidi="da-DK"/>
        </w:rPr>
        <w:t>, selv når der anvendes separate infusionsslanger. Se pkt. 4.4, 4.5 og 6.2.</w:t>
      </w:r>
    </w:p>
    <w:p w:rsidR="00111AB6" w:rsidRPr="00DD0FAD" w:rsidRDefault="00111AB6" w:rsidP="00111AB6">
      <w:pPr>
        <w:numPr>
          <w:ilvl w:val="0"/>
          <w:numId w:val="21"/>
        </w:numPr>
        <w:ind w:left="1276" w:hanging="425"/>
        <w:rPr>
          <w:color w:val="000000"/>
          <w:sz w:val="24"/>
          <w:szCs w:val="24"/>
        </w:rPr>
      </w:pPr>
      <w:r w:rsidRPr="00DD0FAD">
        <w:rPr>
          <w:color w:val="000000"/>
          <w:sz w:val="24"/>
          <w:szCs w:val="24"/>
        </w:rPr>
        <w:t xml:space="preserve">Alvorlig </w:t>
      </w:r>
      <w:proofErr w:type="spellStart"/>
      <w:r w:rsidRPr="00DD0FAD">
        <w:rPr>
          <w:color w:val="000000"/>
          <w:sz w:val="24"/>
          <w:szCs w:val="24"/>
        </w:rPr>
        <w:t>hyperglykæmi</w:t>
      </w:r>
      <w:proofErr w:type="spellEnd"/>
      <w:r w:rsidRPr="00DD0FAD">
        <w:rPr>
          <w:color w:val="000000"/>
          <w:sz w:val="24"/>
          <w:szCs w:val="24"/>
        </w:rPr>
        <w:t>.</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 xml:space="preserve">Tilsætning af fedt (indgivelse af </w:t>
      </w:r>
      <w:proofErr w:type="spellStart"/>
      <w:r w:rsidRPr="00DD0FAD">
        <w:rPr>
          <w:sz w:val="24"/>
          <w:szCs w:val="24"/>
        </w:rPr>
        <w:t>Numeta</w:t>
      </w:r>
      <w:proofErr w:type="spellEnd"/>
      <w:r w:rsidRPr="00DD0FAD">
        <w:rPr>
          <w:sz w:val="24"/>
          <w:szCs w:val="24"/>
        </w:rPr>
        <w:t xml:space="preserve"> G13E som en aktiveret trekammerpose til intravenøs emulsion) er kontraindiceret i følgende øvrige kliniske situationer:</w:t>
      </w:r>
    </w:p>
    <w:p w:rsidR="00111AB6" w:rsidRPr="00DD0FAD" w:rsidRDefault="00111AB6" w:rsidP="00111AB6">
      <w:pPr>
        <w:ind w:left="851" w:hanging="851"/>
        <w:rPr>
          <w:color w:val="000000"/>
          <w:sz w:val="24"/>
          <w:szCs w:val="24"/>
        </w:rPr>
      </w:pPr>
    </w:p>
    <w:p w:rsidR="00111AB6" w:rsidRPr="00DD0FAD" w:rsidRDefault="00111AB6" w:rsidP="00111AB6">
      <w:pPr>
        <w:numPr>
          <w:ilvl w:val="0"/>
          <w:numId w:val="11"/>
        </w:numPr>
        <w:tabs>
          <w:tab w:val="clear" w:pos="1571"/>
        </w:tabs>
        <w:ind w:left="1276" w:hanging="425"/>
        <w:rPr>
          <w:sz w:val="24"/>
          <w:szCs w:val="24"/>
        </w:rPr>
      </w:pPr>
      <w:r w:rsidRPr="00DD0FAD">
        <w:rPr>
          <w:color w:val="000000"/>
          <w:sz w:val="24"/>
          <w:szCs w:val="24"/>
        </w:rPr>
        <w:t xml:space="preserve">Alvorlig </w:t>
      </w:r>
      <w:proofErr w:type="spellStart"/>
      <w:r w:rsidRPr="00DD0FAD">
        <w:rPr>
          <w:color w:val="000000"/>
          <w:sz w:val="24"/>
          <w:szCs w:val="24"/>
        </w:rPr>
        <w:t>hyperlipidæmi</w:t>
      </w:r>
      <w:proofErr w:type="spellEnd"/>
      <w:r w:rsidRPr="00DD0FAD">
        <w:rPr>
          <w:color w:val="000000"/>
          <w:sz w:val="24"/>
          <w:szCs w:val="24"/>
        </w:rPr>
        <w:t xml:space="preserve"> eller alvorlige forstyrrelser i fedtmetabolismen karakteriseret ved </w:t>
      </w:r>
      <w:proofErr w:type="spellStart"/>
      <w:r w:rsidRPr="00DD0FAD">
        <w:rPr>
          <w:color w:val="000000"/>
          <w:sz w:val="24"/>
          <w:szCs w:val="24"/>
        </w:rPr>
        <w:t>hypertriglyceridæmi</w:t>
      </w:r>
      <w:proofErr w:type="spellEnd"/>
      <w:r w:rsidRPr="00DD0FAD">
        <w:rPr>
          <w:color w:val="000000"/>
          <w:sz w:val="24"/>
          <w:szCs w:val="24"/>
        </w:rPr>
        <w:t>.</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4.4</w:t>
      </w:r>
      <w:r w:rsidRPr="00DD0FAD">
        <w:rPr>
          <w:b/>
          <w:sz w:val="24"/>
          <w:szCs w:val="24"/>
        </w:rPr>
        <w:tab/>
        <w:t>Særlige advarsler og forsigtighedsregler vedrørende brugen</w:t>
      </w:r>
    </w:p>
    <w:p w:rsidR="00111AB6" w:rsidRPr="00E44A32" w:rsidRDefault="00111AB6" w:rsidP="00111AB6">
      <w:pPr>
        <w:pStyle w:val="Default"/>
        <w:ind w:left="851"/>
        <w:rPr>
          <w:lang w:val="da-DK"/>
        </w:rPr>
      </w:pPr>
      <w:r w:rsidRPr="00E44A32">
        <w:rPr>
          <w:lang w:val="da-DK"/>
        </w:rPr>
        <w:t>Infusionen skal afbrydes omgående, hvis der opstår tegn eller symptomer på en allergisk reaktion (f.eks. feber, sveden, kulderystelser, hovedpine, hududslæt eller dyspnø).</w:t>
      </w:r>
    </w:p>
    <w:p w:rsidR="00111AB6" w:rsidRPr="00E44A32" w:rsidRDefault="00111AB6" w:rsidP="00111AB6">
      <w:pPr>
        <w:pStyle w:val="Default"/>
        <w:ind w:left="851"/>
        <w:rPr>
          <w:lang w:val="da-DK"/>
        </w:rPr>
      </w:pPr>
    </w:p>
    <w:p w:rsidR="00111AB6" w:rsidRPr="009D5660" w:rsidRDefault="00111AB6" w:rsidP="00111AB6">
      <w:pPr>
        <w:ind w:left="855"/>
        <w:rPr>
          <w:sz w:val="24"/>
          <w:szCs w:val="24"/>
        </w:rPr>
      </w:pPr>
      <w:proofErr w:type="spellStart"/>
      <w:r w:rsidRPr="009D5660">
        <w:rPr>
          <w:sz w:val="24"/>
          <w:szCs w:val="24"/>
        </w:rPr>
        <w:t>Numeta</w:t>
      </w:r>
      <w:proofErr w:type="spellEnd"/>
      <w:r w:rsidRPr="009D5660">
        <w:rPr>
          <w:sz w:val="24"/>
          <w:szCs w:val="24"/>
        </w:rPr>
        <w:t xml:space="preserve"> G1</w:t>
      </w:r>
      <w:r>
        <w:rPr>
          <w:sz w:val="24"/>
          <w:szCs w:val="24"/>
        </w:rPr>
        <w:t>3</w:t>
      </w:r>
      <w:r w:rsidRPr="009D5660">
        <w:rPr>
          <w:sz w:val="24"/>
          <w:szCs w:val="24"/>
        </w:rPr>
        <w:t xml:space="preserve">E indeholder </w:t>
      </w:r>
      <w:proofErr w:type="spellStart"/>
      <w:r w:rsidRPr="009D5660">
        <w:rPr>
          <w:sz w:val="24"/>
          <w:szCs w:val="24"/>
        </w:rPr>
        <w:t>glucose</w:t>
      </w:r>
      <w:proofErr w:type="spellEnd"/>
      <w:r w:rsidRPr="009D5660">
        <w:rPr>
          <w:sz w:val="24"/>
          <w:szCs w:val="24"/>
        </w:rPr>
        <w:t xml:space="preserve"> fra majs</w:t>
      </w:r>
      <w:r>
        <w:rPr>
          <w:sz w:val="24"/>
          <w:szCs w:val="24"/>
        </w:rPr>
        <w:t>stivelse</w:t>
      </w:r>
      <w:r w:rsidRPr="009D5660">
        <w:rPr>
          <w:sz w:val="24"/>
          <w:szCs w:val="24"/>
        </w:rPr>
        <w:t xml:space="preserve">. Derfor bør </w:t>
      </w:r>
      <w:proofErr w:type="spellStart"/>
      <w:r w:rsidRPr="009D5660">
        <w:rPr>
          <w:sz w:val="24"/>
          <w:szCs w:val="24"/>
        </w:rPr>
        <w:t>Numeta</w:t>
      </w:r>
      <w:proofErr w:type="spellEnd"/>
      <w:r w:rsidRPr="009D5660">
        <w:rPr>
          <w:sz w:val="24"/>
          <w:szCs w:val="24"/>
        </w:rPr>
        <w:t xml:space="preserve"> G1</w:t>
      </w:r>
      <w:r>
        <w:rPr>
          <w:sz w:val="24"/>
          <w:szCs w:val="24"/>
        </w:rPr>
        <w:t>3</w:t>
      </w:r>
      <w:r w:rsidRPr="009D5660">
        <w:rPr>
          <w:sz w:val="24"/>
          <w:szCs w:val="24"/>
        </w:rPr>
        <w:t xml:space="preserve">E anvendes med forsigtighed til patienter med </w:t>
      </w:r>
      <w:r>
        <w:rPr>
          <w:sz w:val="24"/>
          <w:szCs w:val="24"/>
        </w:rPr>
        <w:t xml:space="preserve">kendt </w:t>
      </w:r>
      <w:r w:rsidRPr="009D5660">
        <w:rPr>
          <w:sz w:val="24"/>
          <w:szCs w:val="24"/>
        </w:rPr>
        <w:t>allergi over for majs eller majsprodukter.</w:t>
      </w:r>
    </w:p>
    <w:p w:rsidR="00111AB6" w:rsidRPr="00E44A32" w:rsidRDefault="00111AB6" w:rsidP="00111AB6">
      <w:pPr>
        <w:pStyle w:val="Default"/>
        <w:ind w:left="851"/>
        <w:rPr>
          <w:lang w:val="da-DK"/>
        </w:rPr>
      </w:pPr>
    </w:p>
    <w:p w:rsidR="00111AB6" w:rsidRPr="005A7052" w:rsidRDefault="00111AB6" w:rsidP="00111AB6">
      <w:pPr>
        <w:pStyle w:val="Default"/>
        <w:ind w:left="851"/>
        <w:rPr>
          <w:rFonts w:eastAsia="Batang"/>
          <w:lang w:val="da-DK" w:bidi="da-DK"/>
        </w:rPr>
      </w:pPr>
      <w:r w:rsidRPr="005A7052">
        <w:rPr>
          <w:rFonts w:eastAsia="Batang"/>
          <w:lang w:val="da-DK" w:bidi="da-DK"/>
        </w:rPr>
        <w:t>Der er beskrevet tilfælde af fatale reaktioner med calcium-</w:t>
      </w:r>
      <w:proofErr w:type="spellStart"/>
      <w:r w:rsidRPr="005A7052">
        <w:rPr>
          <w:rFonts w:eastAsia="Batang"/>
          <w:lang w:val="da-DK" w:bidi="da-DK"/>
        </w:rPr>
        <w:t>ceftriaxon</w:t>
      </w:r>
      <w:proofErr w:type="spellEnd"/>
      <w:r w:rsidRPr="005A7052">
        <w:rPr>
          <w:rFonts w:eastAsia="Batang"/>
          <w:lang w:val="da-DK" w:bidi="da-DK"/>
        </w:rPr>
        <w:t xml:space="preserve"> udfældninger i lunger og nyrer hos præmature nyfødte.</w:t>
      </w:r>
    </w:p>
    <w:p w:rsidR="00111AB6" w:rsidRPr="005A7052" w:rsidRDefault="00111AB6" w:rsidP="00111AB6">
      <w:pPr>
        <w:pStyle w:val="Default"/>
        <w:ind w:left="851"/>
        <w:rPr>
          <w:rFonts w:eastAsia="Batang"/>
          <w:lang w:val="da-DK" w:bidi="da-DK"/>
        </w:rPr>
      </w:pPr>
      <w:r w:rsidRPr="005A7052">
        <w:rPr>
          <w:rFonts w:eastAsia="Batang"/>
          <w:lang w:val="da-DK" w:bidi="da-DK"/>
        </w:rPr>
        <w:t xml:space="preserve">Samtidig behandling med </w:t>
      </w:r>
      <w:proofErr w:type="spellStart"/>
      <w:r w:rsidRPr="005A7052">
        <w:rPr>
          <w:rFonts w:eastAsia="Batang"/>
          <w:lang w:val="da-DK" w:bidi="da-DK"/>
        </w:rPr>
        <w:t>ceftriaxon</w:t>
      </w:r>
      <w:proofErr w:type="spellEnd"/>
      <w:r w:rsidRPr="005A7052">
        <w:rPr>
          <w:rFonts w:eastAsia="Batang"/>
          <w:lang w:val="da-DK" w:bidi="da-DK"/>
        </w:rPr>
        <w:t xml:space="preserve"> er kontraindiceret hos præmature nyfødte spædbørn (se pkt. 4.3).</w:t>
      </w:r>
    </w:p>
    <w:p w:rsidR="00111AB6" w:rsidRPr="005A7052" w:rsidRDefault="00111AB6" w:rsidP="00111AB6">
      <w:pPr>
        <w:pStyle w:val="Default"/>
        <w:ind w:left="851"/>
        <w:rPr>
          <w:rFonts w:eastAsia="Batang"/>
          <w:lang w:val="da-DK" w:bidi="da-DK"/>
        </w:rPr>
      </w:pPr>
    </w:p>
    <w:p w:rsidR="00111AB6" w:rsidRPr="00E44A32" w:rsidRDefault="00111AB6" w:rsidP="00111AB6">
      <w:pPr>
        <w:pStyle w:val="Default"/>
        <w:ind w:left="851"/>
        <w:rPr>
          <w:rFonts w:eastAsia="Batang"/>
          <w:lang w:val="da-DK"/>
        </w:rPr>
      </w:pPr>
      <w:r w:rsidRPr="005A7052">
        <w:rPr>
          <w:rFonts w:eastAsia="Batang"/>
          <w:lang w:val="da-DK"/>
        </w:rPr>
        <w:t xml:space="preserve">Hos patienter, der modtager parenteral ernæring, er der rapporteret </w:t>
      </w:r>
      <w:proofErr w:type="spellStart"/>
      <w:r w:rsidRPr="005A7052">
        <w:rPr>
          <w:rFonts w:eastAsia="Batang"/>
          <w:lang w:val="da-DK"/>
        </w:rPr>
        <w:t>pulmonal</w:t>
      </w:r>
      <w:proofErr w:type="spellEnd"/>
      <w:r w:rsidRPr="005A7052">
        <w:rPr>
          <w:rFonts w:eastAsia="Batang"/>
          <w:lang w:val="da-DK"/>
        </w:rPr>
        <w:t xml:space="preserve"> </w:t>
      </w:r>
      <w:proofErr w:type="spellStart"/>
      <w:r w:rsidRPr="005A7052">
        <w:rPr>
          <w:rFonts w:eastAsia="Batang"/>
          <w:lang w:val="da-DK"/>
        </w:rPr>
        <w:t>vaskulær</w:t>
      </w:r>
      <w:proofErr w:type="spellEnd"/>
      <w:r w:rsidRPr="005A7052">
        <w:rPr>
          <w:rFonts w:eastAsia="Batang"/>
          <w:lang w:val="da-DK"/>
        </w:rPr>
        <w:t xml:space="preserve"> udfældning, som har forårsaget </w:t>
      </w:r>
      <w:proofErr w:type="spellStart"/>
      <w:r w:rsidRPr="005A7052">
        <w:rPr>
          <w:rFonts w:eastAsia="Batang"/>
          <w:lang w:val="da-DK"/>
        </w:rPr>
        <w:t>pulmonal</w:t>
      </w:r>
      <w:proofErr w:type="spellEnd"/>
      <w:r w:rsidRPr="005A7052">
        <w:rPr>
          <w:rFonts w:eastAsia="Batang"/>
          <w:lang w:val="da-DK"/>
        </w:rPr>
        <w:t xml:space="preserve"> </w:t>
      </w:r>
      <w:proofErr w:type="spellStart"/>
      <w:r w:rsidRPr="005A7052">
        <w:rPr>
          <w:rFonts w:eastAsia="Batang"/>
          <w:lang w:val="da-DK"/>
        </w:rPr>
        <w:t>vaskulær</w:t>
      </w:r>
      <w:proofErr w:type="spellEnd"/>
      <w:r w:rsidRPr="005A7052">
        <w:rPr>
          <w:rFonts w:eastAsia="Batang"/>
          <w:lang w:val="da-DK"/>
        </w:rPr>
        <w:t xml:space="preserve"> </w:t>
      </w:r>
      <w:proofErr w:type="spellStart"/>
      <w:r w:rsidRPr="005A7052">
        <w:rPr>
          <w:rFonts w:eastAsia="Batang"/>
          <w:lang w:val="da-DK"/>
        </w:rPr>
        <w:t>emboli</w:t>
      </w:r>
      <w:proofErr w:type="spellEnd"/>
      <w:r w:rsidRPr="005A7052">
        <w:rPr>
          <w:rFonts w:eastAsia="Batang"/>
          <w:lang w:val="da-DK"/>
        </w:rPr>
        <w:t xml:space="preserve"> og åndedrætsbesvær. I nogle tilfælde med fatalt udfald. Overdreven tilsætning af calcium og </w:t>
      </w:r>
      <w:proofErr w:type="spellStart"/>
      <w:r w:rsidRPr="005A7052">
        <w:rPr>
          <w:rFonts w:eastAsia="Batang"/>
          <w:lang w:val="da-DK"/>
        </w:rPr>
        <w:t>phosphat</w:t>
      </w:r>
      <w:proofErr w:type="spellEnd"/>
      <w:r w:rsidRPr="005A7052">
        <w:rPr>
          <w:rFonts w:eastAsia="Batang"/>
          <w:lang w:val="da-DK"/>
        </w:rPr>
        <w:t xml:space="preserve"> øger risikoen for dannelse af </w:t>
      </w:r>
      <w:proofErr w:type="spellStart"/>
      <w:r w:rsidRPr="005A7052">
        <w:rPr>
          <w:rFonts w:eastAsia="Batang"/>
          <w:lang w:val="da-DK"/>
        </w:rPr>
        <w:t>calciumphosphatudfældninger</w:t>
      </w:r>
      <w:proofErr w:type="spellEnd"/>
      <w:r w:rsidRPr="005A7052">
        <w:rPr>
          <w:rFonts w:eastAsia="Batang"/>
          <w:lang w:val="da-DK"/>
        </w:rPr>
        <w:t xml:space="preserve"> (se pkt. 6.2). </w:t>
      </w:r>
      <w:r w:rsidRPr="00E44A32">
        <w:rPr>
          <w:rFonts w:eastAsia="Batang"/>
          <w:lang w:val="da-DK"/>
        </w:rPr>
        <w:t>Der er også rapporteret mistanke om udfældninger i blodbanen.</w:t>
      </w:r>
    </w:p>
    <w:p w:rsidR="00111AB6" w:rsidRPr="00E44A32" w:rsidRDefault="00111AB6" w:rsidP="00111AB6">
      <w:pPr>
        <w:pStyle w:val="Default"/>
        <w:ind w:left="851"/>
        <w:rPr>
          <w:rFonts w:eastAsia="Batang"/>
          <w:lang w:val="da-DK"/>
        </w:rPr>
      </w:pPr>
    </w:p>
    <w:p w:rsidR="00111AB6" w:rsidRPr="005A7052" w:rsidRDefault="00111AB6" w:rsidP="00111AB6">
      <w:pPr>
        <w:pStyle w:val="Default"/>
        <w:ind w:left="851"/>
        <w:rPr>
          <w:rFonts w:eastAsia="Batang"/>
          <w:color w:val="auto"/>
          <w:lang w:val="da-DK"/>
        </w:rPr>
      </w:pPr>
      <w:r w:rsidRPr="005A7052">
        <w:rPr>
          <w:rFonts w:eastAsia="Batang"/>
          <w:color w:val="auto"/>
          <w:lang w:val="da-DK"/>
        </w:rPr>
        <w:t>Ud over kontrol af opløsningen skal infusionssættet og kateteret også kontrolleres jævnligt for udfældninger.</w:t>
      </w:r>
    </w:p>
    <w:p w:rsidR="00111AB6" w:rsidRPr="005A7052" w:rsidRDefault="00111AB6" w:rsidP="00111AB6">
      <w:pPr>
        <w:pStyle w:val="Default"/>
        <w:ind w:left="851"/>
        <w:rPr>
          <w:rFonts w:eastAsia="Batang"/>
          <w:color w:val="auto"/>
          <w:lang w:val="da-DK"/>
        </w:rPr>
      </w:pPr>
    </w:p>
    <w:p w:rsidR="00111AB6" w:rsidRPr="00E44A32" w:rsidRDefault="00111AB6" w:rsidP="00111AB6">
      <w:pPr>
        <w:pStyle w:val="Default"/>
        <w:ind w:left="851"/>
        <w:rPr>
          <w:lang w:val="da-DK"/>
        </w:rPr>
      </w:pPr>
      <w:r w:rsidRPr="005A7052">
        <w:rPr>
          <w:rFonts w:eastAsia="Batang"/>
          <w:lang w:val="da-DK" w:bidi="da-DK"/>
        </w:rPr>
        <w:t>Hvis der forekommer tegn på åndedrætsbesvær, skal infusionen standses, og der skal indledes en medicinsk vurdering.</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 xml:space="preserve">Der må ikke tilsættes stoffer til posen uden først at tjekke forligeligheden, da udfældninger eller destabilisering af fedtemulsionen kan medføre </w:t>
      </w:r>
      <w:proofErr w:type="spellStart"/>
      <w:r w:rsidRPr="005A7052">
        <w:rPr>
          <w:sz w:val="24"/>
          <w:szCs w:val="24"/>
        </w:rPr>
        <w:t>vaskulær</w:t>
      </w:r>
      <w:proofErr w:type="spellEnd"/>
      <w:r w:rsidRPr="005A7052">
        <w:rPr>
          <w:sz w:val="24"/>
          <w:szCs w:val="24"/>
        </w:rPr>
        <w:t xml:space="preserve"> tillukning, se pkt. 6.2 og 6.6.</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 xml:space="preserve">Infektion og sepsis kan opstå ved anvendelse af intravenøse katetre til indgivelse af parenterale formuleringer eller ved utilstrækkelig vedligeholdelse af katetre. Immunhæmning der skyldes sygdom eller lægemidler, kan fremme infektion og sepsis. Omhyggelig symptomatisk overvågning og laboratoriekontrol for feber/kulderystelser, leukocytose, tekniske komplikationer med udstyret og </w:t>
      </w:r>
      <w:proofErr w:type="spellStart"/>
      <w:r w:rsidRPr="005A7052">
        <w:rPr>
          <w:sz w:val="24"/>
          <w:szCs w:val="24"/>
        </w:rPr>
        <w:t>hyperglykæmi</w:t>
      </w:r>
      <w:proofErr w:type="spellEnd"/>
      <w:r w:rsidRPr="005A7052">
        <w:rPr>
          <w:sz w:val="24"/>
          <w:szCs w:val="24"/>
        </w:rPr>
        <w:t xml:space="preserve"> kan hjælpe med til at infektioner opdages tidligt. Patienter, der behøver parenteral ernæring, er ofte prædisponerede for komplikationer i form af infektion på grund af fejlernæring og/eller deres underliggende sygdomstilstand. Forekomsten af septiske komplikationer kan mindskes med øget fokus på aseptisk teknik ved placering og vedligeholdelse af katetre samt aseptisk teknik ved tilberedning af ernæringssammensætningen.</w:t>
      </w:r>
    </w:p>
    <w:p w:rsidR="00111AB6" w:rsidRPr="005A7052" w:rsidRDefault="00111AB6" w:rsidP="00111AB6">
      <w:pPr>
        <w:ind w:left="851"/>
        <w:rPr>
          <w:sz w:val="24"/>
          <w:szCs w:val="24"/>
        </w:rPr>
      </w:pPr>
    </w:p>
    <w:p w:rsidR="00182666" w:rsidRDefault="00182666" w:rsidP="00182666">
      <w:pPr>
        <w:ind w:left="851"/>
        <w:rPr>
          <w:sz w:val="24"/>
          <w:szCs w:val="24"/>
          <w:lang w:eastAsia="fr-FR" w:bidi="da-DK"/>
        </w:rPr>
      </w:pPr>
      <w:r>
        <w:rPr>
          <w:sz w:val="24"/>
          <w:szCs w:val="24"/>
          <w:lang w:eastAsia="fr-FR" w:bidi="da-DK"/>
        </w:rPr>
        <w:t xml:space="preserve">Fedtoverbelastningssyndrom er rapporteret for andre parenterale ernæringsprodukter. Nedsat eller begrænset evne til at </w:t>
      </w:r>
      <w:proofErr w:type="spellStart"/>
      <w:r>
        <w:rPr>
          <w:sz w:val="24"/>
          <w:szCs w:val="24"/>
          <w:lang w:eastAsia="fr-FR" w:bidi="da-DK"/>
        </w:rPr>
        <w:t>metabolisere</w:t>
      </w:r>
      <w:proofErr w:type="spellEnd"/>
      <w:r>
        <w:rPr>
          <w:sz w:val="24"/>
          <w:szCs w:val="24"/>
          <w:lang w:eastAsia="fr-FR" w:bidi="da-DK"/>
        </w:rPr>
        <w:t xml:space="preserve"> fedtstofferne i </w:t>
      </w:r>
      <w:proofErr w:type="spellStart"/>
      <w:r>
        <w:rPr>
          <w:sz w:val="24"/>
          <w:szCs w:val="24"/>
          <w:lang w:eastAsia="fr-FR" w:bidi="da-DK"/>
        </w:rPr>
        <w:t>Numeta</w:t>
      </w:r>
      <w:proofErr w:type="spellEnd"/>
      <w:r>
        <w:rPr>
          <w:sz w:val="24"/>
          <w:szCs w:val="24"/>
          <w:lang w:eastAsia="fr-FR" w:bidi="da-DK"/>
        </w:rPr>
        <w:t xml:space="preserve"> G13E eller en overdosis kan føre til “fedtoverbelastningssyndrom” (</w:t>
      </w:r>
      <w:r>
        <w:rPr>
          <w:sz w:val="24"/>
          <w:szCs w:val="24"/>
        </w:rPr>
        <w:t>se pkt. 4.8 og 4.9)</w:t>
      </w:r>
      <w:r>
        <w:rPr>
          <w:sz w:val="24"/>
          <w:szCs w:val="24"/>
          <w:lang w:eastAsia="fr-FR" w:bidi="da-DK"/>
        </w:rPr>
        <w:t>.</w:t>
      </w:r>
    </w:p>
    <w:p w:rsidR="00111AB6" w:rsidRPr="005A7052" w:rsidRDefault="00111AB6" w:rsidP="00111AB6">
      <w:pPr>
        <w:ind w:left="851" w:hanging="851"/>
        <w:rPr>
          <w:sz w:val="24"/>
          <w:szCs w:val="24"/>
        </w:rPr>
      </w:pPr>
    </w:p>
    <w:p w:rsidR="00111AB6" w:rsidRPr="005A7052" w:rsidRDefault="00111AB6" w:rsidP="00111AB6">
      <w:pPr>
        <w:pStyle w:val="DocText"/>
        <w:spacing w:before="0" w:after="0" w:line="240" w:lineRule="auto"/>
        <w:ind w:left="851"/>
        <w:rPr>
          <w:lang w:val="da-DK"/>
        </w:rPr>
      </w:pPr>
      <w:r w:rsidRPr="005A7052">
        <w:rPr>
          <w:lang w:val="da-DK"/>
        </w:rPr>
        <w:t>Op</w:t>
      </w:r>
      <w:r>
        <w:rPr>
          <w:lang w:val="da-DK"/>
        </w:rPr>
        <w:t>-</w:t>
      </w:r>
      <w:r w:rsidRPr="005A7052">
        <w:rPr>
          <w:lang w:val="da-DK"/>
        </w:rPr>
        <w:t xml:space="preserve">ernæring af alvorligt underernærede patienter kan resultere i </w:t>
      </w:r>
      <w:proofErr w:type="spellStart"/>
      <w:r w:rsidRPr="005A7052">
        <w:rPr>
          <w:lang w:val="da-DK"/>
        </w:rPr>
        <w:t>refeedingsyndromet</w:t>
      </w:r>
      <w:proofErr w:type="spellEnd"/>
      <w:r w:rsidRPr="005A7052">
        <w:rPr>
          <w:lang w:val="da-DK"/>
        </w:rPr>
        <w:t xml:space="preserve">, der er karakteriseret ved intracellulære kalium-, </w:t>
      </w:r>
      <w:proofErr w:type="spellStart"/>
      <w:r w:rsidRPr="005A7052">
        <w:rPr>
          <w:lang w:val="da-DK"/>
        </w:rPr>
        <w:t>phosphor</w:t>
      </w:r>
      <w:proofErr w:type="spellEnd"/>
      <w:r w:rsidRPr="005A7052">
        <w:rPr>
          <w:lang w:val="da-DK"/>
        </w:rPr>
        <w:t xml:space="preserve">- og magnesiumændringer, efterhånden som patienten bliver </w:t>
      </w:r>
      <w:proofErr w:type="spellStart"/>
      <w:r w:rsidRPr="005A7052">
        <w:rPr>
          <w:lang w:val="da-DK"/>
        </w:rPr>
        <w:t>anabolisk</w:t>
      </w:r>
      <w:proofErr w:type="spellEnd"/>
      <w:r w:rsidRPr="005A7052">
        <w:rPr>
          <w:lang w:val="da-DK"/>
        </w:rPr>
        <w:t>.</w:t>
      </w:r>
      <w:r w:rsidRPr="005A7052">
        <w:rPr>
          <w:bCs/>
          <w:lang w:val="da-DK"/>
        </w:rPr>
        <w:t xml:space="preserve"> </w:t>
      </w:r>
      <w:r w:rsidRPr="005A7052">
        <w:rPr>
          <w:lang w:val="da-DK"/>
        </w:rPr>
        <w:t xml:space="preserve">Der kan også opstå </w:t>
      </w:r>
      <w:proofErr w:type="spellStart"/>
      <w:r w:rsidRPr="005A7052">
        <w:rPr>
          <w:lang w:val="da-DK"/>
        </w:rPr>
        <w:t>thiaminmangel</w:t>
      </w:r>
      <w:proofErr w:type="spellEnd"/>
      <w:r w:rsidRPr="005A7052">
        <w:rPr>
          <w:lang w:val="da-DK"/>
        </w:rPr>
        <w:t xml:space="preserve"> og væskeophobning.</w:t>
      </w:r>
      <w:r w:rsidRPr="005A7052">
        <w:rPr>
          <w:bCs/>
          <w:lang w:val="da-DK"/>
        </w:rPr>
        <w:t xml:space="preserve"> </w:t>
      </w:r>
      <w:r w:rsidRPr="005A7052">
        <w:rPr>
          <w:lang w:val="da-DK"/>
        </w:rPr>
        <w:t>Forsigtig og langsom initiering af parenteral ernæring anbefales med nøje overvågning af væsker, elektrolytter, sporstoffer og vitaminer.</w:t>
      </w:r>
    </w:p>
    <w:p w:rsidR="00111AB6" w:rsidRPr="005A7052" w:rsidRDefault="00111AB6" w:rsidP="00111AB6">
      <w:pPr>
        <w:pStyle w:val="DocText"/>
        <w:spacing w:before="0" w:after="0" w:line="240" w:lineRule="auto"/>
        <w:ind w:left="851"/>
        <w:rPr>
          <w:lang w:val="da-DK"/>
        </w:rPr>
      </w:pPr>
    </w:p>
    <w:p w:rsidR="00111AB6" w:rsidRPr="005A7052" w:rsidRDefault="00111AB6" w:rsidP="00111AB6">
      <w:pPr>
        <w:pStyle w:val="DocText"/>
        <w:spacing w:before="0" w:after="0" w:line="240" w:lineRule="auto"/>
        <w:ind w:left="851"/>
        <w:rPr>
          <w:lang w:val="da-DK" w:bidi="da-DK"/>
        </w:rPr>
      </w:pPr>
      <w:proofErr w:type="spellStart"/>
      <w:r w:rsidRPr="005A7052">
        <w:rPr>
          <w:lang w:val="da-DK" w:bidi="da-DK"/>
        </w:rPr>
        <w:t>Numeta</w:t>
      </w:r>
      <w:proofErr w:type="spellEnd"/>
      <w:r w:rsidRPr="005A7052">
        <w:rPr>
          <w:lang w:val="da-DK" w:bidi="da-DK"/>
        </w:rPr>
        <w:t xml:space="preserve"> G13E må kun administreres i en central vene, medmindre passende fortynding er udført (se pkt. 4.2). Ved tilsætning af additiver til formuleringen skal blandingens endelige </w:t>
      </w:r>
      <w:proofErr w:type="spellStart"/>
      <w:r w:rsidRPr="005A7052">
        <w:rPr>
          <w:lang w:val="da-DK" w:bidi="da-DK"/>
        </w:rPr>
        <w:t>osmolaritet</w:t>
      </w:r>
      <w:proofErr w:type="spellEnd"/>
      <w:r w:rsidRPr="005A7052">
        <w:rPr>
          <w:lang w:val="da-DK" w:bidi="da-DK"/>
        </w:rPr>
        <w:t xml:space="preserve"> beregnes før indgivelsen i en perifer vene for at forhindre veneirritation</w:t>
      </w:r>
      <w:r w:rsidRPr="00C75F74">
        <w:rPr>
          <w:lang w:val="da-DK"/>
        </w:rPr>
        <w:t xml:space="preserve"> </w:t>
      </w:r>
      <w:r w:rsidRPr="00C75F74">
        <w:rPr>
          <w:lang w:val="da-DK" w:bidi="da-DK"/>
        </w:rPr>
        <w:t>eller væv</w:t>
      </w:r>
      <w:r>
        <w:rPr>
          <w:lang w:val="da-DK" w:bidi="da-DK"/>
        </w:rPr>
        <w:t>s</w:t>
      </w:r>
      <w:r w:rsidRPr="00C75F74">
        <w:rPr>
          <w:lang w:val="da-DK" w:bidi="da-DK"/>
        </w:rPr>
        <w:t xml:space="preserve">skade som følge af </w:t>
      </w:r>
      <w:proofErr w:type="spellStart"/>
      <w:r w:rsidRPr="00C75F74">
        <w:rPr>
          <w:lang w:val="da-DK" w:bidi="da-DK"/>
        </w:rPr>
        <w:t>extravasation</w:t>
      </w:r>
      <w:proofErr w:type="spellEnd"/>
      <w:r w:rsidRPr="00C75F74">
        <w:rPr>
          <w:lang w:val="da-DK" w:bidi="da-DK"/>
        </w:rPr>
        <w:t xml:space="preserve"> af opløsningen. Perifer administration af </w:t>
      </w:r>
      <w:proofErr w:type="spellStart"/>
      <w:r w:rsidRPr="00C75F74">
        <w:rPr>
          <w:lang w:val="da-DK" w:bidi="da-DK"/>
        </w:rPr>
        <w:t>Numeta</w:t>
      </w:r>
      <w:proofErr w:type="spellEnd"/>
      <w:r>
        <w:rPr>
          <w:lang w:val="da-DK" w:bidi="da-DK"/>
        </w:rPr>
        <w:t xml:space="preserve"> </w:t>
      </w:r>
      <w:r w:rsidRPr="00C75F74">
        <w:rPr>
          <w:lang w:val="da-DK" w:bidi="da-DK"/>
        </w:rPr>
        <w:t xml:space="preserve">har medført </w:t>
      </w:r>
      <w:proofErr w:type="spellStart"/>
      <w:r w:rsidRPr="00C75F74">
        <w:rPr>
          <w:lang w:val="da-DK" w:bidi="da-DK"/>
        </w:rPr>
        <w:t>extravasation</w:t>
      </w:r>
      <w:proofErr w:type="spellEnd"/>
      <w:r w:rsidRPr="00C75F74">
        <w:rPr>
          <w:lang w:val="da-DK" w:bidi="da-DK"/>
        </w:rPr>
        <w:t xml:space="preserve"> med blødvævsskade og hudnekrose til følge</w:t>
      </w:r>
      <w:r w:rsidRPr="005A7052">
        <w:rPr>
          <w:lang w:val="da-DK" w:bidi="da-DK"/>
        </w:rPr>
        <w:t xml:space="preserve">. </w:t>
      </w:r>
    </w:p>
    <w:p w:rsidR="00111AB6" w:rsidRPr="005A7052" w:rsidRDefault="00111AB6" w:rsidP="00111AB6">
      <w:pPr>
        <w:pStyle w:val="DocText"/>
        <w:spacing w:before="0" w:after="0" w:line="240" w:lineRule="auto"/>
        <w:ind w:left="851"/>
        <w:rPr>
          <w:lang w:val="da-DK" w:bidi="da-DK"/>
        </w:rPr>
      </w:pPr>
    </w:p>
    <w:p w:rsidR="00111AB6" w:rsidRPr="005A7052" w:rsidRDefault="00111AB6" w:rsidP="00111AB6">
      <w:pPr>
        <w:pStyle w:val="DocText"/>
        <w:spacing w:before="0" w:after="0" w:line="240" w:lineRule="auto"/>
        <w:ind w:left="851"/>
        <w:rPr>
          <w:lang w:val="da-DK" w:eastAsia="fr-FR" w:bidi="da-DK"/>
        </w:rPr>
      </w:pPr>
      <w:r w:rsidRPr="005A7052">
        <w:rPr>
          <w:lang w:val="da-DK" w:eastAsia="fr-FR" w:bidi="da-DK"/>
        </w:rPr>
        <w:t xml:space="preserve">Poser må ikke serieforbindes, da dette kan medføre </w:t>
      </w:r>
      <w:proofErr w:type="spellStart"/>
      <w:r w:rsidRPr="005A7052">
        <w:rPr>
          <w:lang w:val="da-DK" w:eastAsia="fr-FR" w:bidi="da-DK"/>
        </w:rPr>
        <w:t>luftemboli</w:t>
      </w:r>
      <w:proofErr w:type="spellEnd"/>
      <w:r w:rsidRPr="005A7052">
        <w:rPr>
          <w:lang w:val="da-DK" w:eastAsia="fr-FR" w:bidi="da-DK"/>
        </w:rPr>
        <w:t xml:space="preserve"> på grund af mulighed for residualluft i den primære pose.</w:t>
      </w:r>
    </w:p>
    <w:p w:rsidR="00111AB6" w:rsidRPr="005A7052" w:rsidRDefault="00111AB6" w:rsidP="00111AB6">
      <w:pPr>
        <w:pStyle w:val="DocText"/>
        <w:spacing w:before="0" w:after="0" w:line="240" w:lineRule="auto"/>
        <w:ind w:left="851" w:hanging="851"/>
        <w:rPr>
          <w:lang w:val="da-DK" w:bidi="da-DK"/>
        </w:rPr>
      </w:pPr>
    </w:p>
    <w:p w:rsidR="00111AB6" w:rsidRPr="005A7052" w:rsidRDefault="00111AB6" w:rsidP="00111AB6">
      <w:pPr>
        <w:ind w:left="851"/>
        <w:rPr>
          <w:sz w:val="24"/>
          <w:szCs w:val="24"/>
        </w:rPr>
      </w:pPr>
      <w:r w:rsidRPr="005A7052">
        <w:rPr>
          <w:sz w:val="24"/>
          <w:szCs w:val="24"/>
        </w:rPr>
        <w:t>Fedt, vitaminer, ekstra elektrolytter og sporelementer bør administreres efter behov.</w:t>
      </w:r>
    </w:p>
    <w:p w:rsidR="00111AB6" w:rsidRPr="005A7052" w:rsidRDefault="00111AB6" w:rsidP="00111AB6">
      <w:pPr>
        <w:ind w:left="851"/>
        <w:rPr>
          <w:sz w:val="24"/>
          <w:szCs w:val="24"/>
        </w:rPr>
      </w:pPr>
    </w:p>
    <w:p w:rsidR="0012797E" w:rsidRPr="00E44A32" w:rsidRDefault="0012797E" w:rsidP="0012797E">
      <w:pPr>
        <w:ind w:left="851"/>
        <w:rPr>
          <w:b/>
          <w:sz w:val="24"/>
          <w:szCs w:val="24"/>
        </w:rPr>
      </w:pPr>
      <w:r w:rsidRPr="00E44A32">
        <w:rPr>
          <w:b/>
          <w:sz w:val="24"/>
          <w:szCs w:val="24"/>
        </w:rPr>
        <w:t>FORSIGTIGHEDSREGLER</w:t>
      </w:r>
    </w:p>
    <w:p w:rsidR="0012797E" w:rsidRDefault="0012797E" w:rsidP="0012797E">
      <w:pPr>
        <w:pStyle w:val="DocText"/>
        <w:spacing w:before="0" w:after="0" w:line="240" w:lineRule="auto"/>
        <w:ind w:left="851"/>
        <w:rPr>
          <w:lang w:val="da-DK" w:bidi="da-DK"/>
        </w:rPr>
      </w:pPr>
    </w:p>
    <w:p w:rsidR="0012797E" w:rsidRPr="005A7052" w:rsidRDefault="0012797E" w:rsidP="0012797E">
      <w:pPr>
        <w:pStyle w:val="DocText"/>
        <w:spacing w:before="0" w:after="0" w:line="240" w:lineRule="auto"/>
        <w:ind w:left="851"/>
        <w:rPr>
          <w:lang w:val="da-DK" w:bidi="da-DK"/>
        </w:rPr>
      </w:pPr>
      <w:r w:rsidRPr="005A7052">
        <w:rPr>
          <w:lang w:val="da-DK" w:bidi="da-DK"/>
        </w:rPr>
        <w:t xml:space="preserve">Tilsæt ikke andre lægemidler eller stoffer til ét af posens tre kamre eller til den </w:t>
      </w:r>
      <w:proofErr w:type="spellStart"/>
      <w:r w:rsidRPr="005A7052">
        <w:rPr>
          <w:lang w:val="da-DK" w:bidi="da-DK"/>
        </w:rPr>
        <w:t>rekonstituerede</w:t>
      </w:r>
      <w:proofErr w:type="spellEnd"/>
      <w:r w:rsidRPr="005A7052">
        <w:rPr>
          <w:lang w:val="da-DK" w:bidi="da-DK"/>
        </w:rPr>
        <w:t xml:space="preserve"> opløsning/emulsion uden først at kontrollere deres forligelighed og stabiliteten af den færdige blanding (dette gælder især stabiliteten af fedtemulsionen) (se pkt. 6.2 og 6.6).</w:t>
      </w:r>
    </w:p>
    <w:p w:rsidR="0012797E" w:rsidRDefault="0012797E" w:rsidP="0012797E">
      <w:pPr>
        <w:ind w:firstLine="855"/>
        <w:rPr>
          <w:sz w:val="24"/>
          <w:szCs w:val="24"/>
        </w:rPr>
      </w:pPr>
    </w:p>
    <w:p w:rsidR="00111AB6" w:rsidRDefault="0012797E" w:rsidP="0012797E">
      <w:pPr>
        <w:pStyle w:val="DocText"/>
        <w:spacing w:before="0" w:after="0" w:line="240" w:lineRule="auto"/>
        <w:ind w:left="851"/>
        <w:rPr>
          <w:lang w:val="da-DK" w:bidi="da-DK"/>
        </w:rPr>
      </w:pPr>
      <w:r w:rsidRPr="006A6064">
        <w:rPr>
          <w:lang w:val="da-DK" w:bidi="da-DK"/>
        </w:rPr>
        <w:t xml:space="preserve">Lyseksponering af opløsninger til intravenøs ernæring, navnlig efter tilsætning af sporstoffer og/eller vitaminer, kan have uønskede indvirkninger på de kliniske resultater hos nyfødte, fordi der dannes peroxider og andre nedbrydningsprodukter. Ved anvendelse hos nyfødte og børn under 2 år bør </w:t>
      </w:r>
      <w:proofErr w:type="spellStart"/>
      <w:r w:rsidRPr="006A6064">
        <w:rPr>
          <w:lang w:val="da-DK" w:bidi="da-DK"/>
        </w:rPr>
        <w:t>Numeta</w:t>
      </w:r>
      <w:proofErr w:type="spellEnd"/>
      <w:r w:rsidRPr="006A6064">
        <w:rPr>
          <w:lang w:val="da-DK" w:bidi="da-DK"/>
        </w:rPr>
        <w:t xml:space="preserve"> G13E beskyttes mod det omgivende lys, indtil indgivelsen er afsluttet (se pkt. 4.2, 6.3 og 6.6).</w:t>
      </w:r>
    </w:p>
    <w:p w:rsidR="0012797E" w:rsidRPr="005A7052" w:rsidRDefault="0012797E" w:rsidP="0012797E">
      <w:pPr>
        <w:pStyle w:val="DocText"/>
        <w:spacing w:before="0" w:after="0" w:line="240" w:lineRule="auto"/>
        <w:ind w:left="851"/>
        <w:rPr>
          <w:lang w:val="da-DK" w:bidi="da-DK"/>
        </w:rPr>
      </w:pPr>
    </w:p>
    <w:p w:rsidR="00111AB6" w:rsidRPr="005A7052" w:rsidRDefault="00111AB6" w:rsidP="00111AB6">
      <w:pPr>
        <w:pStyle w:val="DocText"/>
        <w:spacing w:before="0" w:after="0" w:line="240" w:lineRule="auto"/>
        <w:ind w:left="851"/>
        <w:rPr>
          <w:lang w:val="da-DK" w:eastAsia="fr-FR"/>
        </w:rPr>
      </w:pPr>
      <w:r w:rsidRPr="005A7052">
        <w:rPr>
          <w:lang w:val="da-DK" w:eastAsia="fr-FR"/>
        </w:rPr>
        <w:t xml:space="preserve">Under hele behandlingen skal vand- og elektrolytbalance, herunder magnesium, </w:t>
      </w:r>
      <w:proofErr w:type="spellStart"/>
      <w:r w:rsidRPr="005A7052">
        <w:rPr>
          <w:lang w:val="da-DK" w:eastAsia="fr-FR"/>
        </w:rPr>
        <w:t>serumosmolaritet</w:t>
      </w:r>
      <w:proofErr w:type="spellEnd"/>
      <w:r w:rsidRPr="005A7052">
        <w:rPr>
          <w:lang w:val="da-DK" w:eastAsia="fr-FR"/>
        </w:rPr>
        <w:t xml:space="preserve">, serumtriglycerider, syre/base-balance, blodsukker, lever- og nyrefunktion og antal blodlegemer </w:t>
      </w:r>
      <w:proofErr w:type="gramStart"/>
      <w:r w:rsidRPr="005A7052">
        <w:rPr>
          <w:lang w:val="da-DK" w:eastAsia="fr-FR"/>
        </w:rPr>
        <w:t>inklusiv</w:t>
      </w:r>
      <w:proofErr w:type="gramEnd"/>
      <w:r w:rsidRPr="005A7052">
        <w:rPr>
          <w:lang w:val="da-DK" w:eastAsia="fr-FR"/>
        </w:rPr>
        <w:t xml:space="preserve"> blodplader samt koagulationsparametre, overvåges rutinemæssigt.</w:t>
      </w:r>
    </w:p>
    <w:p w:rsidR="00111AB6" w:rsidRPr="005A7052" w:rsidRDefault="00111AB6" w:rsidP="00111AB6">
      <w:pPr>
        <w:ind w:left="851"/>
        <w:rPr>
          <w:sz w:val="24"/>
          <w:szCs w:val="24"/>
          <w:lang w:eastAsia="fr-FR"/>
        </w:rPr>
      </w:pPr>
      <w:r w:rsidRPr="005A7052">
        <w:rPr>
          <w:sz w:val="24"/>
          <w:szCs w:val="24"/>
          <w:lang w:eastAsia="fr-FR"/>
        </w:rPr>
        <w:t xml:space="preserve">I tilfælde af ustabile tilstande (f.eks. som efter alvorlige </w:t>
      </w:r>
      <w:proofErr w:type="spellStart"/>
      <w:r w:rsidRPr="005A7052">
        <w:rPr>
          <w:sz w:val="24"/>
          <w:szCs w:val="24"/>
          <w:lang w:eastAsia="fr-FR"/>
        </w:rPr>
        <w:t>posttraumatiskehændelser</w:t>
      </w:r>
      <w:proofErr w:type="spellEnd"/>
      <w:r w:rsidRPr="005A7052">
        <w:rPr>
          <w:sz w:val="24"/>
          <w:szCs w:val="24"/>
          <w:lang w:eastAsia="fr-FR"/>
        </w:rPr>
        <w:t xml:space="preserve">, </w:t>
      </w:r>
      <w:proofErr w:type="spellStart"/>
      <w:r w:rsidRPr="005A7052">
        <w:rPr>
          <w:sz w:val="24"/>
          <w:szCs w:val="24"/>
          <w:lang w:eastAsia="fr-FR"/>
        </w:rPr>
        <w:t>ukompenseret</w:t>
      </w:r>
      <w:proofErr w:type="spellEnd"/>
      <w:r w:rsidRPr="005A7052">
        <w:rPr>
          <w:sz w:val="24"/>
          <w:szCs w:val="24"/>
          <w:lang w:eastAsia="fr-FR"/>
        </w:rPr>
        <w:t xml:space="preserve"> diabetes mellitus, akut fase af </w:t>
      </w:r>
      <w:proofErr w:type="spellStart"/>
      <w:r w:rsidRPr="005A7052">
        <w:rPr>
          <w:sz w:val="24"/>
          <w:szCs w:val="24"/>
          <w:lang w:eastAsia="fr-FR"/>
        </w:rPr>
        <w:t>kredsløbsshock</w:t>
      </w:r>
      <w:proofErr w:type="spellEnd"/>
      <w:r w:rsidRPr="005A7052">
        <w:rPr>
          <w:sz w:val="24"/>
          <w:szCs w:val="24"/>
          <w:lang w:eastAsia="fr-FR"/>
        </w:rPr>
        <w:t xml:space="preserve">, akut myokardieinfarkt, alvorlig metabolisk </w:t>
      </w:r>
      <w:proofErr w:type="spellStart"/>
      <w:r w:rsidRPr="005A7052">
        <w:rPr>
          <w:sz w:val="24"/>
          <w:szCs w:val="24"/>
          <w:lang w:eastAsia="fr-FR"/>
        </w:rPr>
        <w:t>acidose</w:t>
      </w:r>
      <w:proofErr w:type="spellEnd"/>
      <w:r w:rsidRPr="005A7052">
        <w:rPr>
          <w:sz w:val="24"/>
          <w:szCs w:val="24"/>
          <w:lang w:eastAsia="fr-FR"/>
        </w:rPr>
        <w:t xml:space="preserve">, alvorlig sepsis og </w:t>
      </w:r>
      <w:proofErr w:type="spellStart"/>
      <w:r w:rsidRPr="005A7052">
        <w:rPr>
          <w:sz w:val="24"/>
          <w:szCs w:val="24"/>
          <w:lang w:eastAsia="fr-FR"/>
        </w:rPr>
        <w:t>hyperosmolær</w:t>
      </w:r>
      <w:proofErr w:type="spellEnd"/>
      <w:r w:rsidRPr="005A7052">
        <w:rPr>
          <w:sz w:val="24"/>
          <w:szCs w:val="24"/>
          <w:lang w:eastAsia="fr-FR"/>
        </w:rPr>
        <w:t xml:space="preserve"> koma) skal indgivelse af </w:t>
      </w:r>
      <w:proofErr w:type="spellStart"/>
      <w:r w:rsidRPr="005A7052">
        <w:rPr>
          <w:sz w:val="24"/>
          <w:szCs w:val="24"/>
          <w:lang w:eastAsia="fr-FR"/>
        </w:rPr>
        <w:t>Numeta</w:t>
      </w:r>
      <w:proofErr w:type="spellEnd"/>
      <w:r w:rsidRPr="005A7052">
        <w:rPr>
          <w:sz w:val="24"/>
          <w:szCs w:val="24"/>
          <w:lang w:eastAsia="fr-FR"/>
        </w:rPr>
        <w:t xml:space="preserve"> G13E overvåges og justeres for at opfylde patientens kliniske behov.</w:t>
      </w:r>
    </w:p>
    <w:p w:rsidR="00111AB6" w:rsidRPr="005A7052" w:rsidRDefault="00111AB6" w:rsidP="00111AB6">
      <w:pPr>
        <w:ind w:left="851"/>
        <w:rPr>
          <w:sz w:val="24"/>
          <w:szCs w:val="24"/>
          <w:lang w:eastAsia="fr-FR"/>
        </w:rPr>
      </w:pPr>
    </w:p>
    <w:p w:rsidR="00111AB6" w:rsidRPr="005A7052" w:rsidRDefault="00111AB6" w:rsidP="00111AB6">
      <w:pPr>
        <w:ind w:left="851"/>
        <w:rPr>
          <w:sz w:val="24"/>
          <w:szCs w:val="24"/>
          <w:lang w:bidi="da-DK"/>
        </w:rPr>
      </w:pPr>
      <w:r w:rsidRPr="005A7052">
        <w:rPr>
          <w:sz w:val="24"/>
          <w:szCs w:val="24"/>
          <w:lang w:bidi="da-DK"/>
        </w:rPr>
        <w:t xml:space="preserve">Der er begrænsede oplysninger om administration af </w:t>
      </w:r>
      <w:proofErr w:type="spellStart"/>
      <w:r w:rsidRPr="005A7052">
        <w:rPr>
          <w:sz w:val="24"/>
          <w:szCs w:val="24"/>
          <w:lang w:bidi="da-DK"/>
        </w:rPr>
        <w:t>Numeta</w:t>
      </w:r>
      <w:proofErr w:type="spellEnd"/>
      <w:r w:rsidRPr="005A7052">
        <w:rPr>
          <w:sz w:val="24"/>
          <w:szCs w:val="24"/>
          <w:lang w:bidi="da-DK"/>
        </w:rPr>
        <w:t xml:space="preserve"> G13E til præmature spædbørn med en svangerskabsalder på under 28 uger.</w:t>
      </w:r>
    </w:p>
    <w:p w:rsidR="00111AB6" w:rsidRPr="005A7052" w:rsidRDefault="00111AB6" w:rsidP="00111AB6">
      <w:pPr>
        <w:ind w:left="851"/>
        <w:rPr>
          <w:sz w:val="24"/>
          <w:szCs w:val="24"/>
          <w:lang w:bidi="da-DK"/>
        </w:rPr>
      </w:pPr>
    </w:p>
    <w:p w:rsidR="00111AB6" w:rsidRPr="005A7052" w:rsidRDefault="00111AB6" w:rsidP="00111AB6">
      <w:pPr>
        <w:ind w:left="851"/>
        <w:rPr>
          <w:sz w:val="24"/>
          <w:szCs w:val="24"/>
          <w:u w:val="single"/>
        </w:rPr>
      </w:pPr>
      <w:proofErr w:type="spellStart"/>
      <w:r w:rsidRPr="005A7052">
        <w:rPr>
          <w:sz w:val="24"/>
          <w:szCs w:val="24"/>
          <w:u w:val="single"/>
        </w:rPr>
        <w:t>Vaskulære</w:t>
      </w:r>
      <w:proofErr w:type="spellEnd"/>
      <w:r w:rsidRPr="005A7052">
        <w:rPr>
          <w:sz w:val="24"/>
          <w:szCs w:val="24"/>
          <w:u w:val="single"/>
        </w:rPr>
        <w:t xml:space="preserve"> sygdomme</w:t>
      </w:r>
    </w:p>
    <w:p w:rsidR="00111AB6" w:rsidRPr="005A7052" w:rsidRDefault="00111AB6" w:rsidP="00111AB6">
      <w:pPr>
        <w:ind w:left="851"/>
        <w:rPr>
          <w:sz w:val="24"/>
          <w:szCs w:val="24"/>
        </w:rPr>
      </w:pPr>
      <w:r w:rsidRPr="005A7052">
        <w:rPr>
          <w:sz w:val="24"/>
          <w:szCs w:val="24"/>
        </w:rPr>
        <w:t>Skal anvendes med forsigtighed til patienter med lungeødem eller hjertefejl. Væskestatus skal overvåges nøje.</w:t>
      </w:r>
    </w:p>
    <w:p w:rsidR="00111AB6" w:rsidRPr="005A7052" w:rsidRDefault="00111AB6" w:rsidP="00111AB6">
      <w:pPr>
        <w:ind w:left="851"/>
        <w:rPr>
          <w:sz w:val="24"/>
          <w:szCs w:val="24"/>
        </w:rPr>
      </w:pPr>
    </w:p>
    <w:p w:rsidR="00111AB6" w:rsidRPr="005A7052" w:rsidRDefault="00111AB6" w:rsidP="00111AB6">
      <w:pPr>
        <w:ind w:left="851"/>
        <w:rPr>
          <w:sz w:val="24"/>
          <w:szCs w:val="24"/>
          <w:u w:val="single"/>
        </w:rPr>
      </w:pPr>
      <w:r w:rsidRPr="005A7052">
        <w:rPr>
          <w:sz w:val="24"/>
          <w:szCs w:val="24"/>
          <w:u w:val="single"/>
        </w:rPr>
        <w:t>Nyrerne</w:t>
      </w:r>
    </w:p>
    <w:p w:rsidR="00111AB6" w:rsidRPr="005A7052" w:rsidRDefault="00111AB6" w:rsidP="00111AB6">
      <w:pPr>
        <w:ind w:left="851"/>
        <w:rPr>
          <w:sz w:val="24"/>
          <w:szCs w:val="24"/>
        </w:rPr>
      </w:pPr>
      <w:r w:rsidRPr="005A7052">
        <w:rPr>
          <w:sz w:val="24"/>
          <w:szCs w:val="24"/>
        </w:rPr>
        <w:t>Skal anvendes med forsigtighed til patienter med nyreinsufficiens. Væske- og elektrolytbalancen, herunder magnesium, skal overvåges nøje hos disse patienter.</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Alvorlige forstyrrelser i vand- og elektrolytbalancen, alvorlige væskeoverbelastningstilstande og alvorlige metaboliske lidelser skal korrigeres, før infusionen påbegyndes.</w:t>
      </w:r>
    </w:p>
    <w:p w:rsidR="00111AB6" w:rsidRPr="005A7052" w:rsidRDefault="00111AB6" w:rsidP="00111AB6">
      <w:pPr>
        <w:ind w:left="851" w:hanging="851"/>
        <w:rPr>
          <w:sz w:val="24"/>
          <w:szCs w:val="24"/>
          <w:u w:val="single"/>
        </w:rPr>
      </w:pPr>
    </w:p>
    <w:p w:rsidR="00111AB6" w:rsidRPr="005A7052" w:rsidRDefault="00111AB6" w:rsidP="00111AB6">
      <w:pPr>
        <w:ind w:left="851"/>
        <w:rPr>
          <w:sz w:val="24"/>
          <w:szCs w:val="24"/>
          <w:u w:val="single"/>
        </w:rPr>
      </w:pPr>
      <w:r w:rsidRPr="005A7052">
        <w:rPr>
          <w:sz w:val="24"/>
          <w:szCs w:val="24"/>
          <w:u w:val="single"/>
        </w:rPr>
        <w:t>Leveren/Mave-tarm-kanalen</w:t>
      </w:r>
    </w:p>
    <w:p w:rsidR="00111AB6" w:rsidRPr="005A7052" w:rsidRDefault="00111AB6" w:rsidP="00111AB6">
      <w:pPr>
        <w:ind w:left="851"/>
        <w:rPr>
          <w:sz w:val="24"/>
          <w:szCs w:val="24"/>
        </w:rPr>
      </w:pPr>
      <w:r w:rsidRPr="005A7052">
        <w:rPr>
          <w:sz w:val="24"/>
          <w:szCs w:val="24"/>
        </w:rPr>
        <w:t xml:space="preserve">Skal anvendes med forsigtighed til patienter med alvorlig leverinsufficiens, herunder </w:t>
      </w:r>
      <w:proofErr w:type="spellStart"/>
      <w:r w:rsidRPr="005A7052">
        <w:rPr>
          <w:sz w:val="24"/>
          <w:szCs w:val="24"/>
        </w:rPr>
        <w:t>cholestase</w:t>
      </w:r>
      <w:proofErr w:type="spellEnd"/>
      <w:r w:rsidRPr="005A7052">
        <w:rPr>
          <w:sz w:val="24"/>
          <w:szCs w:val="24"/>
        </w:rPr>
        <w:t xml:space="preserve"> eller forhøjede leverenzymer. Leverfunktionsparametre skal overvåges nøje.</w:t>
      </w:r>
    </w:p>
    <w:p w:rsidR="00111AB6" w:rsidRPr="005A7052" w:rsidRDefault="00111AB6" w:rsidP="00111AB6">
      <w:pPr>
        <w:ind w:left="851" w:hanging="851"/>
        <w:rPr>
          <w:sz w:val="24"/>
          <w:szCs w:val="24"/>
          <w:u w:val="single"/>
        </w:rPr>
      </w:pPr>
    </w:p>
    <w:p w:rsidR="00111AB6" w:rsidRPr="005A7052" w:rsidRDefault="00111AB6" w:rsidP="00111AB6">
      <w:pPr>
        <w:ind w:left="851"/>
        <w:rPr>
          <w:sz w:val="24"/>
          <w:szCs w:val="24"/>
          <w:u w:val="single"/>
        </w:rPr>
      </w:pPr>
      <w:r w:rsidRPr="005A7052">
        <w:rPr>
          <w:sz w:val="24"/>
          <w:szCs w:val="24"/>
          <w:u w:val="single"/>
        </w:rPr>
        <w:t xml:space="preserve">Det endokrine system og metabolisme </w:t>
      </w:r>
    </w:p>
    <w:p w:rsidR="00111AB6" w:rsidRPr="005A7052" w:rsidRDefault="00111AB6" w:rsidP="00111AB6">
      <w:pPr>
        <w:ind w:left="851"/>
        <w:rPr>
          <w:sz w:val="24"/>
          <w:szCs w:val="24"/>
        </w:rPr>
      </w:pPr>
      <w:r w:rsidRPr="005A7052">
        <w:rPr>
          <w:sz w:val="24"/>
          <w:szCs w:val="24"/>
        </w:rPr>
        <w:t>Metaboliske komplikationer kan opstå, hvis ernæringsindtaget ikke tilpasses patientens behov, eller hvis den metaboliske kapacitet for et givet næringsstof ikke er rigtigt vurderet. Metaboliske bivirkninger kan opstå som følge af indgivelse af utilstrækkelige eller for store mængder næringsstoffer eller uhensigtsmæssig sammensætning af tilsætningsstoffer i forhold til en bestemt patients behov.</w:t>
      </w:r>
    </w:p>
    <w:p w:rsidR="00111AB6" w:rsidRPr="005A7052" w:rsidRDefault="00111AB6" w:rsidP="00111AB6">
      <w:pPr>
        <w:ind w:left="851" w:hanging="851"/>
        <w:rPr>
          <w:sz w:val="24"/>
          <w:szCs w:val="24"/>
        </w:rPr>
      </w:pPr>
    </w:p>
    <w:p w:rsidR="00111AB6" w:rsidRPr="005A7052" w:rsidRDefault="00111AB6" w:rsidP="00111AB6">
      <w:pPr>
        <w:ind w:left="851"/>
        <w:rPr>
          <w:b/>
          <w:iCs/>
          <w:sz w:val="24"/>
          <w:szCs w:val="24"/>
        </w:rPr>
      </w:pPr>
      <w:r w:rsidRPr="005A7052">
        <w:rPr>
          <w:sz w:val="24"/>
          <w:szCs w:val="24"/>
        </w:rPr>
        <w:t xml:space="preserve">Koncentrationen af triglycerid i serum og kroppens evne til at </w:t>
      </w:r>
      <w:proofErr w:type="spellStart"/>
      <w:r w:rsidRPr="005A7052">
        <w:rPr>
          <w:sz w:val="24"/>
          <w:szCs w:val="24"/>
        </w:rPr>
        <w:t>metabolisere</w:t>
      </w:r>
      <w:proofErr w:type="spellEnd"/>
      <w:r w:rsidRPr="005A7052">
        <w:rPr>
          <w:sz w:val="24"/>
          <w:szCs w:val="24"/>
        </w:rPr>
        <w:t xml:space="preserve"> fedt skal kontrolleres regelmæssigt. Hvis der er mistanke om en unormal fedtmetabolisme, anbefales det at overvåge serumtriglycerider alt efter det kliniske behov.</w:t>
      </w:r>
    </w:p>
    <w:p w:rsidR="00111AB6" w:rsidRPr="005A7052" w:rsidRDefault="00111AB6" w:rsidP="00111AB6">
      <w:pPr>
        <w:ind w:left="851" w:hanging="851"/>
        <w:rPr>
          <w:sz w:val="24"/>
          <w:szCs w:val="24"/>
        </w:rPr>
      </w:pPr>
    </w:p>
    <w:p w:rsidR="00111AB6" w:rsidRPr="005A7052" w:rsidRDefault="00111AB6" w:rsidP="00111AB6">
      <w:pPr>
        <w:ind w:left="851"/>
        <w:rPr>
          <w:iCs/>
          <w:sz w:val="24"/>
          <w:szCs w:val="24"/>
        </w:rPr>
      </w:pPr>
      <w:r w:rsidRPr="005A7052">
        <w:rPr>
          <w:sz w:val="24"/>
          <w:szCs w:val="24"/>
        </w:rPr>
        <w:t xml:space="preserve">I tilfælde af </w:t>
      </w:r>
      <w:proofErr w:type="spellStart"/>
      <w:r w:rsidRPr="005A7052">
        <w:rPr>
          <w:sz w:val="24"/>
          <w:szCs w:val="24"/>
        </w:rPr>
        <w:t>hyperglykæmi</w:t>
      </w:r>
      <w:proofErr w:type="spellEnd"/>
      <w:r w:rsidRPr="005A7052">
        <w:rPr>
          <w:sz w:val="24"/>
          <w:szCs w:val="24"/>
        </w:rPr>
        <w:t xml:space="preserve"> skal infusionshastigheden af </w:t>
      </w:r>
      <w:proofErr w:type="spellStart"/>
      <w:r w:rsidRPr="005A7052">
        <w:rPr>
          <w:sz w:val="24"/>
          <w:szCs w:val="24"/>
        </w:rPr>
        <w:t>Numeta</w:t>
      </w:r>
      <w:proofErr w:type="spellEnd"/>
      <w:r w:rsidRPr="005A7052">
        <w:rPr>
          <w:sz w:val="24"/>
          <w:szCs w:val="24"/>
        </w:rPr>
        <w:t xml:space="preserve"> G13E justeres, og/eller der skal indgives insulin, se pkt. 4.9.</w:t>
      </w:r>
    </w:p>
    <w:p w:rsidR="00111AB6" w:rsidRPr="005A7052" w:rsidRDefault="00111AB6" w:rsidP="00111AB6">
      <w:pPr>
        <w:ind w:left="851" w:hanging="851"/>
        <w:rPr>
          <w:sz w:val="24"/>
          <w:szCs w:val="24"/>
          <w:u w:val="single"/>
        </w:rPr>
      </w:pPr>
    </w:p>
    <w:p w:rsidR="00111AB6" w:rsidRPr="005A7052" w:rsidRDefault="00111AB6" w:rsidP="00111AB6">
      <w:pPr>
        <w:ind w:left="851"/>
        <w:rPr>
          <w:sz w:val="24"/>
          <w:szCs w:val="24"/>
          <w:u w:val="single"/>
        </w:rPr>
      </w:pPr>
      <w:r w:rsidRPr="005A7052">
        <w:rPr>
          <w:sz w:val="24"/>
          <w:szCs w:val="24"/>
          <w:u w:val="single"/>
        </w:rPr>
        <w:t>Hæmatologi</w:t>
      </w:r>
    </w:p>
    <w:p w:rsidR="00111AB6" w:rsidRPr="00DD0FAD" w:rsidRDefault="00111AB6" w:rsidP="00111AB6">
      <w:pPr>
        <w:ind w:left="851"/>
        <w:rPr>
          <w:sz w:val="24"/>
          <w:szCs w:val="24"/>
        </w:rPr>
      </w:pPr>
      <w:r w:rsidRPr="005A7052">
        <w:rPr>
          <w:sz w:val="24"/>
          <w:szCs w:val="24"/>
        </w:rPr>
        <w:t>Skal anvendes med forsigtighed til patienter med alvorlige blodkoagulationssygdomme. Antallet af blodlegemer og koagulationsparametre skal overvåges nøje.</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4.5</w:t>
      </w:r>
      <w:r w:rsidRPr="00DD0FAD">
        <w:rPr>
          <w:b/>
          <w:sz w:val="24"/>
          <w:szCs w:val="24"/>
        </w:rPr>
        <w:tab/>
        <w:t>Interaktion med andre lægemidler og andre former for interaktion</w:t>
      </w:r>
    </w:p>
    <w:p w:rsidR="00111AB6" w:rsidRDefault="00111AB6" w:rsidP="00182666">
      <w:pPr>
        <w:ind w:left="851" w:hanging="851"/>
        <w:rPr>
          <w:sz w:val="24"/>
          <w:szCs w:val="24"/>
        </w:rPr>
      </w:pPr>
      <w:r w:rsidRPr="00DD0FAD">
        <w:rPr>
          <w:sz w:val="24"/>
          <w:szCs w:val="24"/>
        </w:rPr>
        <w:tab/>
        <w:t xml:space="preserve">Der er ikke udført </w:t>
      </w:r>
      <w:proofErr w:type="spellStart"/>
      <w:r w:rsidRPr="00DD0FAD">
        <w:rPr>
          <w:sz w:val="24"/>
          <w:szCs w:val="24"/>
        </w:rPr>
        <w:t>farmakodynamiske</w:t>
      </w:r>
      <w:proofErr w:type="spellEnd"/>
      <w:r w:rsidRPr="00DD0FAD">
        <w:rPr>
          <w:sz w:val="24"/>
          <w:szCs w:val="24"/>
        </w:rPr>
        <w:t xml:space="preserve"> interaktionsstudier med </w:t>
      </w:r>
      <w:proofErr w:type="spellStart"/>
      <w:r w:rsidRPr="00DD0FAD">
        <w:rPr>
          <w:sz w:val="24"/>
          <w:szCs w:val="24"/>
        </w:rPr>
        <w:t>Numeta</w:t>
      </w:r>
      <w:proofErr w:type="spellEnd"/>
      <w:r w:rsidRPr="00DD0FAD">
        <w:rPr>
          <w:sz w:val="24"/>
          <w:szCs w:val="24"/>
        </w:rPr>
        <w:t xml:space="preserve"> G13E.</w:t>
      </w:r>
    </w:p>
    <w:p w:rsidR="00182666" w:rsidRPr="00DD0FAD" w:rsidRDefault="00182666" w:rsidP="00182666">
      <w:pPr>
        <w:ind w:left="851" w:hanging="851"/>
        <w:rPr>
          <w:sz w:val="24"/>
          <w:szCs w:val="24"/>
        </w:rPr>
      </w:pPr>
    </w:p>
    <w:p w:rsidR="00111AB6" w:rsidRDefault="00111AB6" w:rsidP="00111AB6">
      <w:pPr>
        <w:ind w:left="851"/>
        <w:rPr>
          <w:sz w:val="24"/>
          <w:szCs w:val="24"/>
        </w:rPr>
      </w:pPr>
      <w:proofErr w:type="spellStart"/>
      <w:r w:rsidRPr="00DD0FAD">
        <w:rPr>
          <w:sz w:val="24"/>
          <w:szCs w:val="24"/>
        </w:rPr>
        <w:lastRenderedPageBreak/>
        <w:t>Numeta</w:t>
      </w:r>
      <w:proofErr w:type="spellEnd"/>
      <w:r w:rsidRPr="00DD0FAD">
        <w:rPr>
          <w:sz w:val="24"/>
          <w:szCs w:val="24"/>
        </w:rPr>
        <w:t xml:space="preserve"> G13E må ikke indgives samtidig med blod gennem den samme infusionsslange på grund af risikoen for pseudoagglutination.</w:t>
      </w:r>
    </w:p>
    <w:p w:rsidR="00111AB6" w:rsidRDefault="00111AB6" w:rsidP="00111AB6">
      <w:pPr>
        <w:ind w:left="851"/>
        <w:rPr>
          <w:sz w:val="24"/>
          <w:szCs w:val="24"/>
        </w:rPr>
      </w:pPr>
    </w:p>
    <w:p w:rsidR="00111AB6" w:rsidRPr="00DD0FAD" w:rsidRDefault="00111AB6" w:rsidP="00111AB6">
      <w:pPr>
        <w:ind w:left="851"/>
        <w:rPr>
          <w:sz w:val="24"/>
          <w:szCs w:val="24"/>
        </w:rPr>
      </w:pPr>
      <w:r w:rsidRPr="00DD0FAD">
        <w:rPr>
          <w:rFonts w:eastAsia="Batang"/>
          <w:sz w:val="24"/>
          <w:szCs w:val="24"/>
        </w:rPr>
        <w:t xml:space="preserve">Som for andre calciumholdige infusionsvæsker er samtidig behandling med </w:t>
      </w:r>
      <w:proofErr w:type="spellStart"/>
      <w:r w:rsidRPr="00DD0FAD">
        <w:rPr>
          <w:rFonts w:eastAsia="Batang"/>
          <w:sz w:val="24"/>
          <w:szCs w:val="24"/>
        </w:rPr>
        <w:t>ceftriaxon</w:t>
      </w:r>
      <w:proofErr w:type="spellEnd"/>
      <w:r w:rsidRPr="00DD0FAD">
        <w:rPr>
          <w:rFonts w:eastAsia="Batang"/>
          <w:sz w:val="24"/>
          <w:szCs w:val="24"/>
        </w:rPr>
        <w:t xml:space="preserve"> og </w:t>
      </w:r>
      <w:proofErr w:type="spellStart"/>
      <w:r w:rsidRPr="00DD0FAD">
        <w:rPr>
          <w:rFonts w:eastAsia="Batang"/>
          <w:sz w:val="24"/>
          <w:szCs w:val="24"/>
        </w:rPr>
        <w:t>Numeta</w:t>
      </w:r>
      <w:proofErr w:type="spellEnd"/>
      <w:r w:rsidRPr="00DD0FAD">
        <w:rPr>
          <w:rFonts w:eastAsia="Batang"/>
          <w:sz w:val="24"/>
          <w:szCs w:val="24"/>
        </w:rPr>
        <w:t xml:space="preserve"> G13E kontraindiceret hos præmature nyfødte spædbørn (se pkt. 4.3, 4.4 og 6.2).</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Oliven- og sojaolie har et naturligt indhold af vitamin K</w:t>
      </w:r>
      <w:r w:rsidRPr="00DD0FAD">
        <w:rPr>
          <w:sz w:val="24"/>
          <w:szCs w:val="24"/>
          <w:vertAlign w:val="subscript"/>
        </w:rPr>
        <w:t>1</w:t>
      </w:r>
      <w:r w:rsidRPr="00DD0FAD">
        <w:rPr>
          <w:sz w:val="24"/>
          <w:szCs w:val="24"/>
        </w:rPr>
        <w:t xml:space="preserve">, som kan modvirke </w:t>
      </w:r>
      <w:proofErr w:type="spellStart"/>
      <w:r w:rsidRPr="00DD0FAD">
        <w:rPr>
          <w:sz w:val="24"/>
          <w:szCs w:val="24"/>
        </w:rPr>
        <w:t>kumarins</w:t>
      </w:r>
      <w:proofErr w:type="spellEnd"/>
      <w:r w:rsidRPr="00DD0FAD">
        <w:rPr>
          <w:sz w:val="24"/>
          <w:szCs w:val="24"/>
        </w:rPr>
        <w:t xml:space="preserve"> (eller </w:t>
      </w:r>
      <w:proofErr w:type="spellStart"/>
      <w:r w:rsidRPr="00DD0FAD">
        <w:rPr>
          <w:sz w:val="24"/>
          <w:szCs w:val="24"/>
        </w:rPr>
        <w:t>kumarinderivater</w:t>
      </w:r>
      <w:proofErr w:type="spellEnd"/>
      <w:r w:rsidRPr="00DD0FAD">
        <w:rPr>
          <w:sz w:val="24"/>
          <w:szCs w:val="24"/>
        </w:rPr>
        <w:t xml:space="preserve">, herunder </w:t>
      </w:r>
      <w:proofErr w:type="spellStart"/>
      <w:r w:rsidRPr="00DD0FAD">
        <w:rPr>
          <w:sz w:val="24"/>
          <w:szCs w:val="24"/>
        </w:rPr>
        <w:t>warfarin</w:t>
      </w:r>
      <w:proofErr w:type="spellEnd"/>
      <w:r w:rsidRPr="00DD0FAD">
        <w:rPr>
          <w:sz w:val="24"/>
          <w:szCs w:val="24"/>
        </w:rPr>
        <w:t>) antikoagulerende aktivitet.</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 xml:space="preserve">På grund af kaliumindholdet i </w:t>
      </w:r>
      <w:proofErr w:type="spellStart"/>
      <w:r w:rsidRPr="00DD0FAD">
        <w:rPr>
          <w:sz w:val="24"/>
          <w:szCs w:val="24"/>
        </w:rPr>
        <w:t>Numeta</w:t>
      </w:r>
      <w:proofErr w:type="spellEnd"/>
      <w:r w:rsidRPr="00DD0FAD">
        <w:rPr>
          <w:sz w:val="24"/>
          <w:szCs w:val="24"/>
        </w:rPr>
        <w:t xml:space="preserve"> G13E skal der udvises ekstra forsigtighed i forbindelse med patienter, der behandles samtidigt med kaliumbesparende </w:t>
      </w:r>
      <w:proofErr w:type="spellStart"/>
      <w:r w:rsidRPr="00DD0FAD">
        <w:rPr>
          <w:sz w:val="24"/>
          <w:szCs w:val="24"/>
        </w:rPr>
        <w:t>diuretika</w:t>
      </w:r>
      <w:proofErr w:type="spellEnd"/>
      <w:r w:rsidRPr="00DD0FAD">
        <w:rPr>
          <w:sz w:val="24"/>
          <w:szCs w:val="24"/>
        </w:rPr>
        <w:t xml:space="preserve"> (</w:t>
      </w:r>
      <w:proofErr w:type="spellStart"/>
      <w:r w:rsidRPr="00DD0FAD">
        <w:rPr>
          <w:sz w:val="24"/>
          <w:szCs w:val="24"/>
        </w:rPr>
        <w:t>amilorid</w:t>
      </w:r>
      <w:proofErr w:type="spellEnd"/>
      <w:r w:rsidRPr="00DD0FAD">
        <w:rPr>
          <w:sz w:val="24"/>
          <w:szCs w:val="24"/>
        </w:rPr>
        <w:t xml:space="preserve">, </w:t>
      </w:r>
      <w:proofErr w:type="spellStart"/>
      <w:r w:rsidRPr="00DD0FAD">
        <w:rPr>
          <w:sz w:val="24"/>
          <w:szCs w:val="24"/>
        </w:rPr>
        <w:t>spironolacton</w:t>
      </w:r>
      <w:proofErr w:type="spellEnd"/>
      <w:r w:rsidRPr="00DD0FAD">
        <w:rPr>
          <w:sz w:val="24"/>
          <w:szCs w:val="24"/>
        </w:rPr>
        <w:t xml:space="preserve">, </w:t>
      </w:r>
      <w:proofErr w:type="spellStart"/>
      <w:r w:rsidRPr="00DD0FAD">
        <w:rPr>
          <w:sz w:val="24"/>
          <w:szCs w:val="24"/>
        </w:rPr>
        <w:t>triamteren</w:t>
      </w:r>
      <w:proofErr w:type="spellEnd"/>
      <w:r w:rsidRPr="00DD0FAD">
        <w:rPr>
          <w:sz w:val="24"/>
          <w:szCs w:val="24"/>
        </w:rPr>
        <w:t>) eller ACE-inhibitorer</w:t>
      </w:r>
      <w:r w:rsidRPr="00DD0FAD">
        <w:rPr>
          <w:rFonts w:eastAsia="Batang"/>
          <w:sz w:val="24"/>
          <w:szCs w:val="24"/>
          <w:lang w:bidi="da-DK"/>
        </w:rPr>
        <w:t xml:space="preserve">, </w:t>
      </w:r>
      <w:proofErr w:type="spellStart"/>
      <w:r w:rsidRPr="00DD0FAD">
        <w:rPr>
          <w:rFonts w:eastAsia="Batang"/>
          <w:sz w:val="24"/>
          <w:szCs w:val="24"/>
          <w:lang w:bidi="da-DK"/>
        </w:rPr>
        <w:t>angiotensin</w:t>
      </w:r>
      <w:proofErr w:type="spellEnd"/>
      <w:r w:rsidRPr="00DD0FAD">
        <w:rPr>
          <w:rFonts w:eastAsia="Batang"/>
          <w:sz w:val="24"/>
          <w:szCs w:val="24"/>
          <w:lang w:bidi="da-DK"/>
        </w:rPr>
        <w:t xml:space="preserve"> II-receptor-antagonister eller </w:t>
      </w:r>
      <w:proofErr w:type="spellStart"/>
      <w:r w:rsidRPr="00DD0FAD">
        <w:rPr>
          <w:rFonts w:eastAsia="Batang"/>
          <w:sz w:val="24"/>
          <w:szCs w:val="24"/>
          <w:lang w:bidi="da-DK"/>
        </w:rPr>
        <w:t>immunsupressivt</w:t>
      </w:r>
      <w:proofErr w:type="spellEnd"/>
      <w:r w:rsidRPr="00DD0FAD">
        <w:rPr>
          <w:rFonts w:eastAsia="Batang"/>
          <w:sz w:val="24"/>
          <w:szCs w:val="24"/>
          <w:lang w:bidi="da-DK"/>
        </w:rPr>
        <w:t xml:space="preserve"> </w:t>
      </w:r>
      <w:proofErr w:type="spellStart"/>
      <w:r w:rsidRPr="00DD0FAD">
        <w:rPr>
          <w:rFonts w:eastAsia="Batang"/>
          <w:sz w:val="24"/>
          <w:szCs w:val="24"/>
          <w:lang w:bidi="da-DK"/>
        </w:rPr>
        <w:t>tacrolimus</w:t>
      </w:r>
      <w:proofErr w:type="spellEnd"/>
      <w:r w:rsidRPr="00DD0FAD">
        <w:rPr>
          <w:rFonts w:eastAsia="Batang"/>
          <w:sz w:val="24"/>
          <w:szCs w:val="24"/>
          <w:lang w:bidi="da-DK"/>
        </w:rPr>
        <w:t xml:space="preserve"> og </w:t>
      </w:r>
      <w:proofErr w:type="spellStart"/>
      <w:r w:rsidRPr="00DD0FAD">
        <w:rPr>
          <w:rFonts w:eastAsia="Batang"/>
          <w:sz w:val="24"/>
          <w:szCs w:val="24"/>
          <w:lang w:bidi="da-DK"/>
        </w:rPr>
        <w:t>cyclosporin</w:t>
      </w:r>
      <w:proofErr w:type="spellEnd"/>
      <w:r w:rsidRPr="00DD0FAD">
        <w:rPr>
          <w:sz w:val="24"/>
          <w:szCs w:val="24"/>
        </w:rPr>
        <w:t xml:space="preserve"> på grund af risikoen for </w:t>
      </w:r>
      <w:proofErr w:type="spellStart"/>
      <w:r w:rsidRPr="00DD0FAD">
        <w:rPr>
          <w:sz w:val="24"/>
          <w:szCs w:val="24"/>
        </w:rPr>
        <w:t>hyperkaliæmi</w:t>
      </w:r>
      <w:proofErr w:type="spellEnd"/>
      <w:r w:rsidRPr="00DD0FAD">
        <w:rPr>
          <w:sz w:val="24"/>
          <w:szCs w:val="24"/>
        </w:rPr>
        <w:t>.</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 xml:space="preserve">Fedtstofferne i denne emulsion kan påvirke resultaterne af visse laboratorietests (for eksempel bilirubin, </w:t>
      </w:r>
      <w:proofErr w:type="spellStart"/>
      <w:r w:rsidRPr="00DD0FAD">
        <w:rPr>
          <w:sz w:val="24"/>
          <w:szCs w:val="24"/>
        </w:rPr>
        <w:t>lactatdehydrogenase</w:t>
      </w:r>
      <w:proofErr w:type="spellEnd"/>
      <w:r w:rsidRPr="00DD0FAD">
        <w:rPr>
          <w:sz w:val="24"/>
          <w:szCs w:val="24"/>
        </w:rPr>
        <w:t>, iltmætning, hæmoglobin), hvis blodprøven tages, før fedtstofferne er elimineret. Fedtstoffer elimineres normalt efter 5-6 timer, når der ikke indgives yderligere fedtstoffer.</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Se også pkt. 6.2.</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4.6</w:t>
      </w:r>
      <w:r w:rsidRPr="00DD0FAD">
        <w:rPr>
          <w:b/>
          <w:sz w:val="24"/>
          <w:szCs w:val="24"/>
        </w:rPr>
        <w:tab/>
      </w:r>
      <w:r w:rsidR="002F01A8">
        <w:rPr>
          <w:b/>
          <w:sz w:val="24"/>
          <w:szCs w:val="24"/>
        </w:rPr>
        <w:t>Fertilitet, g</w:t>
      </w:r>
      <w:r w:rsidRPr="00DD0FAD">
        <w:rPr>
          <w:b/>
          <w:sz w:val="24"/>
          <w:szCs w:val="24"/>
        </w:rPr>
        <w:t>raviditet og amning</w:t>
      </w:r>
    </w:p>
    <w:p w:rsidR="00111AB6" w:rsidRDefault="00111AB6" w:rsidP="00111AB6">
      <w:pPr>
        <w:ind w:left="851"/>
        <w:rPr>
          <w:sz w:val="24"/>
          <w:szCs w:val="24"/>
          <w:u w:val="single"/>
        </w:rPr>
      </w:pPr>
    </w:p>
    <w:p w:rsidR="00111AB6" w:rsidRDefault="00111AB6" w:rsidP="00111AB6">
      <w:pPr>
        <w:ind w:left="851"/>
        <w:rPr>
          <w:sz w:val="24"/>
          <w:szCs w:val="24"/>
        </w:rPr>
      </w:pPr>
      <w:r w:rsidRPr="00F063CD">
        <w:rPr>
          <w:sz w:val="24"/>
          <w:szCs w:val="24"/>
          <w:u w:val="single"/>
        </w:rPr>
        <w:t>Graviditet</w:t>
      </w:r>
      <w:r w:rsidRPr="00F063CD">
        <w:rPr>
          <w:sz w:val="24"/>
          <w:szCs w:val="24"/>
          <w:u w:val="single"/>
        </w:rPr>
        <w:br/>
      </w:r>
      <w:r w:rsidRPr="00F063CD">
        <w:rPr>
          <w:sz w:val="24"/>
          <w:szCs w:val="24"/>
        </w:rPr>
        <w:t>Ikke relevant, da lægemidlet er beregnet til præmature nyfødte spædbørn.</w:t>
      </w:r>
    </w:p>
    <w:p w:rsidR="00111AB6" w:rsidRDefault="00111AB6" w:rsidP="00111AB6">
      <w:pPr>
        <w:ind w:left="851"/>
        <w:rPr>
          <w:sz w:val="24"/>
          <w:szCs w:val="24"/>
        </w:rPr>
      </w:pPr>
    </w:p>
    <w:p w:rsidR="00111AB6" w:rsidRDefault="00111AB6" w:rsidP="00111AB6">
      <w:pPr>
        <w:ind w:left="851"/>
        <w:rPr>
          <w:sz w:val="24"/>
          <w:szCs w:val="24"/>
          <w:lang w:bidi="da-DK"/>
        </w:rPr>
      </w:pPr>
      <w:r w:rsidRPr="00F063CD">
        <w:rPr>
          <w:sz w:val="24"/>
          <w:szCs w:val="24"/>
          <w:u w:val="single"/>
          <w:lang w:bidi="da-DK"/>
        </w:rPr>
        <w:t>Amning</w:t>
      </w:r>
      <w:r w:rsidRPr="00F063CD">
        <w:rPr>
          <w:sz w:val="24"/>
          <w:szCs w:val="24"/>
          <w:u w:val="single"/>
          <w:lang w:bidi="da-DK"/>
        </w:rPr>
        <w:br/>
      </w:r>
      <w:r w:rsidRPr="00F063CD">
        <w:rPr>
          <w:sz w:val="24"/>
          <w:szCs w:val="24"/>
          <w:lang w:bidi="da-DK"/>
        </w:rPr>
        <w:t>Ikke relevant, da lægemidlet er beregnet til præmature nyfødte spædbørn.</w:t>
      </w:r>
    </w:p>
    <w:p w:rsidR="00111AB6" w:rsidRDefault="00111AB6" w:rsidP="00111AB6">
      <w:pPr>
        <w:ind w:left="851"/>
        <w:rPr>
          <w:sz w:val="24"/>
          <w:szCs w:val="24"/>
          <w:lang w:bidi="da-DK"/>
        </w:rPr>
      </w:pPr>
    </w:p>
    <w:p w:rsidR="00111AB6" w:rsidRPr="00DD0FAD" w:rsidRDefault="00111AB6" w:rsidP="00111AB6">
      <w:pPr>
        <w:ind w:left="851"/>
        <w:rPr>
          <w:sz w:val="24"/>
          <w:szCs w:val="24"/>
        </w:rPr>
      </w:pPr>
      <w:r w:rsidRPr="00F063CD">
        <w:rPr>
          <w:sz w:val="24"/>
          <w:szCs w:val="24"/>
          <w:u w:val="single"/>
        </w:rPr>
        <w:t>Fertilitet</w:t>
      </w:r>
      <w:r w:rsidRPr="00F063CD">
        <w:rPr>
          <w:sz w:val="24"/>
          <w:szCs w:val="24"/>
          <w:u w:val="single"/>
        </w:rPr>
        <w:br/>
      </w:r>
      <w:r w:rsidRPr="00F063CD">
        <w:rPr>
          <w:sz w:val="24"/>
          <w:szCs w:val="24"/>
        </w:rPr>
        <w:t xml:space="preserve">Lægemidlet indeholder </w:t>
      </w:r>
      <w:proofErr w:type="spellStart"/>
      <w:r w:rsidRPr="00F063CD">
        <w:rPr>
          <w:sz w:val="24"/>
          <w:szCs w:val="24"/>
        </w:rPr>
        <w:t>glucose</w:t>
      </w:r>
      <w:proofErr w:type="spellEnd"/>
      <w:r w:rsidRPr="00F063CD">
        <w:rPr>
          <w:sz w:val="24"/>
          <w:szCs w:val="24"/>
        </w:rPr>
        <w:t xml:space="preserve">, en pædiatrisk aminosyreopløsning og en fedtemulsion. </w:t>
      </w:r>
      <w:r w:rsidRPr="00DD0FAD">
        <w:rPr>
          <w:sz w:val="24"/>
          <w:szCs w:val="24"/>
        </w:rPr>
        <w:t>Påvirkning af fertilitet er usandsynlig.</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4.7</w:t>
      </w:r>
      <w:r w:rsidRPr="00DD0FAD">
        <w:rPr>
          <w:b/>
          <w:sz w:val="24"/>
          <w:szCs w:val="24"/>
        </w:rPr>
        <w:tab/>
        <w:t xml:space="preserve">Virkning på evnen til at føre motorkøretøj </w:t>
      </w:r>
      <w:r w:rsidR="002F01A8">
        <w:rPr>
          <w:b/>
          <w:sz w:val="24"/>
          <w:szCs w:val="24"/>
        </w:rPr>
        <w:t>og</w:t>
      </w:r>
      <w:r w:rsidRPr="00DD0FAD">
        <w:rPr>
          <w:b/>
          <w:sz w:val="24"/>
          <w:szCs w:val="24"/>
        </w:rPr>
        <w:t xml:space="preserve"> betjene maskiner</w:t>
      </w:r>
    </w:p>
    <w:p w:rsidR="00111AB6" w:rsidRPr="00DD0FAD" w:rsidRDefault="00111AB6" w:rsidP="00111AB6">
      <w:pPr>
        <w:ind w:left="851" w:hanging="851"/>
        <w:rPr>
          <w:sz w:val="24"/>
          <w:szCs w:val="24"/>
        </w:rPr>
      </w:pPr>
      <w:r w:rsidRPr="00DD0FAD">
        <w:rPr>
          <w:sz w:val="24"/>
          <w:szCs w:val="24"/>
        </w:rPr>
        <w:tab/>
        <w:t>Ikke relevant.</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4.8</w:t>
      </w:r>
      <w:r w:rsidRPr="00DD0FAD">
        <w:rPr>
          <w:b/>
          <w:sz w:val="24"/>
          <w:szCs w:val="24"/>
        </w:rPr>
        <w:tab/>
        <w:t>Bivirkninger</w:t>
      </w:r>
    </w:p>
    <w:p w:rsidR="00111AB6" w:rsidRDefault="00182666" w:rsidP="00111AB6">
      <w:pPr>
        <w:ind w:left="567" w:firstLine="142"/>
        <w:rPr>
          <w:sz w:val="24"/>
          <w:szCs w:val="24"/>
          <w:u w:val="single"/>
        </w:rPr>
      </w:pPr>
      <w:r>
        <w:rPr>
          <w:sz w:val="24"/>
          <w:szCs w:val="24"/>
        </w:rPr>
        <w:t xml:space="preserve"> </w:t>
      </w:r>
      <w:r w:rsidR="00111AB6">
        <w:rPr>
          <w:sz w:val="24"/>
          <w:szCs w:val="24"/>
        </w:rPr>
        <w:t xml:space="preserve">  </w:t>
      </w:r>
      <w:r w:rsidR="00111AB6" w:rsidRPr="00E44A32">
        <w:rPr>
          <w:sz w:val="24"/>
          <w:szCs w:val="24"/>
          <w:u w:val="single"/>
        </w:rPr>
        <w:t>4.8.1 Biv</w:t>
      </w:r>
      <w:r w:rsidR="00111AB6" w:rsidRPr="00404898">
        <w:rPr>
          <w:sz w:val="24"/>
          <w:szCs w:val="24"/>
          <w:u w:val="single"/>
        </w:rPr>
        <w:t>irkninger fra kliniske forsøg og</w:t>
      </w:r>
      <w:r w:rsidR="00111AB6" w:rsidRPr="00E44A32">
        <w:rPr>
          <w:sz w:val="24"/>
          <w:szCs w:val="24"/>
          <w:u w:val="single"/>
        </w:rPr>
        <w:t xml:space="preserve"> postmarketing erfaring</w:t>
      </w:r>
    </w:p>
    <w:p w:rsidR="00111AB6" w:rsidRPr="00E44A32" w:rsidRDefault="00111AB6" w:rsidP="00111AB6">
      <w:pPr>
        <w:ind w:left="851"/>
        <w:rPr>
          <w:sz w:val="24"/>
          <w:szCs w:val="24"/>
          <w:u w:val="single"/>
        </w:rPr>
      </w:pPr>
    </w:p>
    <w:p w:rsidR="00111AB6" w:rsidRPr="005A7052" w:rsidRDefault="00111AB6" w:rsidP="00111AB6">
      <w:pPr>
        <w:ind w:left="851" w:hanging="851"/>
        <w:rPr>
          <w:sz w:val="24"/>
          <w:szCs w:val="24"/>
        </w:rPr>
      </w:pPr>
      <w:r w:rsidRPr="005A7052">
        <w:rPr>
          <w:sz w:val="24"/>
          <w:szCs w:val="24"/>
        </w:rPr>
        <w:tab/>
        <w:t xml:space="preserve">Sikkerhed og administration af </w:t>
      </w:r>
      <w:proofErr w:type="spellStart"/>
      <w:r w:rsidRPr="005A7052">
        <w:rPr>
          <w:sz w:val="24"/>
          <w:szCs w:val="24"/>
        </w:rPr>
        <w:t>Numeta</w:t>
      </w:r>
      <w:proofErr w:type="spellEnd"/>
      <w:r w:rsidRPr="005A7052">
        <w:rPr>
          <w:sz w:val="24"/>
          <w:szCs w:val="24"/>
        </w:rPr>
        <w:t xml:space="preserve"> er vurderet i et enkelt fase III-studie. </w:t>
      </w:r>
      <w:proofErr w:type="spellStart"/>
      <w:r w:rsidRPr="005A7052">
        <w:rPr>
          <w:sz w:val="24"/>
          <w:szCs w:val="24"/>
        </w:rPr>
        <w:t>Ethundredenioghalvtres</w:t>
      </w:r>
      <w:proofErr w:type="spellEnd"/>
      <w:r w:rsidRPr="005A7052">
        <w:rPr>
          <w:sz w:val="24"/>
          <w:szCs w:val="24"/>
        </w:rPr>
        <w:t xml:space="preserve"> (159) pædiatriske patienter var inkluderet i studiet og fik </w:t>
      </w:r>
      <w:proofErr w:type="spellStart"/>
      <w:r w:rsidRPr="005A7052">
        <w:rPr>
          <w:sz w:val="24"/>
          <w:szCs w:val="24"/>
        </w:rPr>
        <w:t>Numeta</w:t>
      </w:r>
      <w:proofErr w:type="spellEnd"/>
      <w:r w:rsidRPr="005A7052">
        <w:rPr>
          <w:sz w:val="24"/>
          <w:szCs w:val="24"/>
        </w:rPr>
        <w:t>.</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Pr>
          <w:sz w:val="24"/>
          <w:szCs w:val="24"/>
        </w:rPr>
        <w:t>S</w:t>
      </w:r>
      <w:r w:rsidRPr="005A7052">
        <w:rPr>
          <w:sz w:val="24"/>
          <w:szCs w:val="24"/>
        </w:rPr>
        <w:t xml:space="preserve">amlede data fra kliniske forsøg og erfaring efter markedsføring indikerer følgende bivirkninger relateret til </w:t>
      </w:r>
      <w:proofErr w:type="spellStart"/>
      <w:r w:rsidRPr="005A7052">
        <w:rPr>
          <w:sz w:val="24"/>
          <w:szCs w:val="24"/>
        </w:rPr>
        <w:t>Numeta</w:t>
      </w:r>
      <w:proofErr w:type="spellEnd"/>
      <w:r w:rsidRPr="005A7052">
        <w:rPr>
          <w:sz w:val="24"/>
          <w:szCs w:val="24"/>
        </w:rPr>
        <w:t>:</w:t>
      </w:r>
    </w:p>
    <w:p w:rsidR="00111AB6" w:rsidRPr="00DD0FAD" w:rsidRDefault="00111AB6" w:rsidP="00111AB6">
      <w:pPr>
        <w:ind w:left="851" w:hanging="851"/>
        <w:rPr>
          <w:sz w:val="24"/>
          <w:szCs w:val="24"/>
        </w:rPr>
      </w:pPr>
    </w:p>
    <w:p w:rsidR="00111AB6" w:rsidRPr="00DD0FAD" w:rsidRDefault="00111AB6" w:rsidP="00111AB6">
      <w:pPr>
        <w:ind w:left="851" w:hanging="851"/>
        <w:rPr>
          <w:sz w:val="24"/>
          <w:szCs w:val="24"/>
        </w:rPr>
      </w:pP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551"/>
        <w:gridCol w:w="2410"/>
      </w:tblGrid>
      <w:tr w:rsidR="00111AB6" w:rsidRPr="005A7052" w:rsidTr="00EF5845">
        <w:trPr>
          <w:cantSplit/>
          <w:tblHeader/>
        </w:trPr>
        <w:tc>
          <w:tcPr>
            <w:tcW w:w="7371" w:type="dxa"/>
            <w:gridSpan w:val="3"/>
          </w:tcPr>
          <w:p w:rsidR="00111AB6" w:rsidRPr="005A7052" w:rsidRDefault="00111AB6" w:rsidP="00EF5845">
            <w:pPr>
              <w:jc w:val="center"/>
              <w:rPr>
                <w:b/>
                <w:sz w:val="24"/>
                <w:szCs w:val="24"/>
              </w:rPr>
            </w:pPr>
            <w:r w:rsidRPr="005A7052">
              <w:rPr>
                <w:b/>
                <w:sz w:val="24"/>
                <w:szCs w:val="24"/>
              </w:rPr>
              <w:lastRenderedPageBreak/>
              <w:t>Bivirkninger ved klinisk forsøg</w:t>
            </w:r>
            <w:r>
              <w:rPr>
                <w:b/>
                <w:sz w:val="24"/>
                <w:szCs w:val="24"/>
              </w:rPr>
              <w:t xml:space="preserve"> og postmarketing erfaring</w:t>
            </w:r>
          </w:p>
        </w:tc>
      </w:tr>
      <w:tr w:rsidR="00111AB6" w:rsidRPr="005A7052" w:rsidTr="00EF5845">
        <w:trPr>
          <w:cantSplit/>
          <w:tblHeader/>
        </w:trPr>
        <w:tc>
          <w:tcPr>
            <w:tcW w:w="2410" w:type="dxa"/>
          </w:tcPr>
          <w:p w:rsidR="00111AB6" w:rsidRPr="005A7052" w:rsidRDefault="00111AB6" w:rsidP="00EF5845">
            <w:pPr>
              <w:jc w:val="center"/>
              <w:rPr>
                <w:b/>
                <w:sz w:val="24"/>
                <w:szCs w:val="24"/>
              </w:rPr>
            </w:pPr>
            <w:r w:rsidRPr="005A7052">
              <w:rPr>
                <w:b/>
                <w:sz w:val="24"/>
                <w:szCs w:val="24"/>
              </w:rPr>
              <w:t xml:space="preserve">Systemorganklasse </w:t>
            </w:r>
          </w:p>
          <w:p w:rsidR="00111AB6" w:rsidRPr="005A7052" w:rsidRDefault="00111AB6" w:rsidP="00EF5845">
            <w:pPr>
              <w:jc w:val="center"/>
              <w:rPr>
                <w:b/>
                <w:bCs/>
                <w:sz w:val="24"/>
                <w:szCs w:val="24"/>
              </w:rPr>
            </w:pPr>
            <w:r w:rsidRPr="005A7052">
              <w:rPr>
                <w:b/>
                <w:sz w:val="24"/>
                <w:szCs w:val="24"/>
              </w:rPr>
              <w:t>(SOC)</w:t>
            </w:r>
          </w:p>
        </w:tc>
        <w:tc>
          <w:tcPr>
            <w:tcW w:w="2551" w:type="dxa"/>
          </w:tcPr>
          <w:p w:rsidR="00111AB6" w:rsidRPr="005A7052" w:rsidRDefault="00111AB6" w:rsidP="00EF5845">
            <w:pPr>
              <w:jc w:val="center"/>
              <w:rPr>
                <w:b/>
                <w:bCs/>
                <w:sz w:val="24"/>
                <w:szCs w:val="24"/>
              </w:rPr>
            </w:pPr>
            <w:r w:rsidRPr="005A7052">
              <w:rPr>
                <w:b/>
                <w:sz w:val="24"/>
                <w:szCs w:val="24"/>
              </w:rPr>
              <w:t xml:space="preserve">Foretrukken </w:t>
            </w:r>
            <w:proofErr w:type="spellStart"/>
            <w:r w:rsidRPr="005A7052">
              <w:rPr>
                <w:b/>
                <w:sz w:val="24"/>
                <w:szCs w:val="24"/>
              </w:rPr>
              <w:t>MedDRA</w:t>
            </w:r>
            <w:proofErr w:type="spellEnd"/>
            <w:r w:rsidRPr="005A7052">
              <w:rPr>
                <w:b/>
                <w:sz w:val="24"/>
                <w:szCs w:val="24"/>
              </w:rPr>
              <w:t>-term</w:t>
            </w:r>
          </w:p>
        </w:tc>
        <w:tc>
          <w:tcPr>
            <w:tcW w:w="2410" w:type="dxa"/>
          </w:tcPr>
          <w:p w:rsidR="00111AB6" w:rsidRPr="005A7052" w:rsidRDefault="00111AB6" w:rsidP="00EF5845">
            <w:pPr>
              <w:jc w:val="center"/>
              <w:rPr>
                <w:b/>
                <w:sz w:val="24"/>
                <w:szCs w:val="24"/>
              </w:rPr>
            </w:pPr>
            <w:proofErr w:type="spellStart"/>
            <w:r w:rsidRPr="005A7052">
              <w:rPr>
                <w:b/>
                <w:sz w:val="24"/>
                <w:szCs w:val="24"/>
              </w:rPr>
              <w:t>Hyppighed</w:t>
            </w:r>
            <w:r w:rsidRPr="005A7052">
              <w:rPr>
                <w:b/>
                <w:sz w:val="24"/>
                <w:szCs w:val="24"/>
                <w:vertAlign w:val="superscript"/>
              </w:rPr>
              <w:t>b</w:t>
            </w:r>
            <w:proofErr w:type="spellEnd"/>
          </w:p>
        </w:tc>
      </w:tr>
      <w:tr w:rsidR="00111AB6" w:rsidRPr="005A7052" w:rsidTr="00EF5845">
        <w:trPr>
          <w:cantSplit/>
          <w:trHeight w:val="1473"/>
        </w:trPr>
        <w:tc>
          <w:tcPr>
            <w:tcW w:w="2410" w:type="dxa"/>
          </w:tcPr>
          <w:p w:rsidR="00111AB6" w:rsidRPr="005A7052" w:rsidRDefault="00111AB6" w:rsidP="00EF5845">
            <w:pPr>
              <w:rPr>
                <w:sz w:val="24"/>
                <w:szCs w:val="24"/>
              </w:rPr>
            </w:pPr>
            <w:r w:rsidRPr="005A7052">
              <w:rPr>
                <w:sz w:val="24"/>
                <w:szCs w:val="24"/>
              </w:rPr>
              <w:t>METABOLISME OG ERNÆRING</w:t>
            </w:r>
          </w:p>
        </w:tc>
        <w:tc>
          <w:tcPr>
            <w:tcW w:w="2551" w:type="dxa"/>
          </w:tcPr>
          <w:p w:rsidR="00111AB6" w:rsidRPr="005A7052" w:rsidRDefault="00111AB6" w:rsidP="00EF5845">
            <w:pPr>
              <w:rPr>
                <w:sz w:val="24"/>
                <w:szCs w:val="24"/>
                <w:lang w:eastAsia="fr-FR"/>
              </w:rPr>
            </w:pPr>
            <w:proofErr w:type="spellStart"/>
            <w:r w:rsidRPr="005A7052">
              <w:rPr>
                <w:sz w:val="24"/>
                <w:szCs w:val="24"/>
              </w:rPr>
              <w:t>Hypophosphatæmi</w:t>
            </w:r>
            <w:r w:rsidRPr="005A7052">
              <w:rPr>
                <w:sz w:val="24"/>
                <w:szCs w:val="24"/>
                <w:vertAlign w:val="superscript"/>
              </w:rPr>
              <w:t>a</w:t>
            </w:r>
            <w:proofErr w:type="spellEnd"/>
          </w:p>
          <w:p w:rsidR="00111AB6" w:rsidRPr="005A7052" w:rsidRDefault="00111AB6" w:rsidP="00EF5845">
            <w:pPr>
              <w:rPr>
                <w:sz w:val="24"/>
                <w:szCs w:val="24"/>
                <w:lang w:eastAsia="fr-FR"/>
              </w:rPr>
            </w:pPr>
            <w:proofErr w:type="spellStart"/>
            <w:r w:rsidRPr="005A7052">
              <w:rPr>
                <w:sz w:val="24"/>
                <w:szCs w:val="24"/>
              </w:rPr>
              <w:t>Hyperglykæmi</w:t>
            </w:r>
            <w:r w:rsidRPr="005A7052">
              <w:rPr>
                <w:sz w:val="24"/>
                <w:szCs w:val="24"/>
                <w:vertAlign w:val="superscript"/>
              </w:rPr>
              <w:t>a</w:t>
            </w:r>
            <w:proofErr w:type="spellEnd"/>
          </w:p>
          <w:p w:rsidR="00111AB6" w:rsidRPr="005A7052" w:rsidRDefault="00111AB6" w:rsidP="00EF5845">
            <w:pPr>
              <w:rPr>
                <w:sz w:val="24"/>
                <w:szCs w:val="24"/>
                <w:lang w:eastAsia="fr-FR"/>
              </w:rPr>
            </w:pPr>
            <w:proofErr w:type="spellStart"/>
            <w:r w:rsidRPr="005A7052">
              <w:rPr>
                <w:sz w:val="24"/>
                <w:szCs w:val="24"/>
              </w:rPr>
              <w:t>Hypocalciæmi</w:t>
            </w:r>
            <w:r w:rsidRPr="005A7052">
              <w:rPr>
                <w:sz w:val="24"/>
                <w:szCs w:val="24"/>
                <w:vertAlign w:val="superscript"/>
              </w:rPr>
              <w:t>a</w:t>
            </w:r>
            <w:proofErr w:type="spellEnd"/>
          </w:p>
          <w:p w:rsidR="00111AB6" w:rsidRPr="005A7052" w:rsidRDefault="00111AB6" w:rsidP="00EF5845">
            <w:pPr>
              <w:rPr>
                <w:sz w:val="24"/>
                <w:szCs w:val="24"/>
                <w:vertAlign w:val="superscript"/>
                <w:lang w:eastAsia="fr-FR"/>
              </w:rPr>
            </w:pPr>
            <w:proofErr w:type="spellStart"/>
            <w:r w:rsidRPr="005A7052">
              <w:rPr>
                <w:sz w:val="24"/>
                <w:szCs w:val="24"/>
              </w:rPr>
              <w:t>Hypertriglyceridæmi</w:t>
            </w:r>
            <w:r w:rsidRPr="005A7052">
              <w:rPr>
                <w:sz w:val="24"/>
                <w:szCs w:val="24"/>
                <w:vertAlign w:val="superscript"/>
              </w:rPr>
              <w:t>a</w:t>
            </w:r>
            <w:proofErr w:type="spellEnd"/>
          </w:p>
          <w:p w:rsidR="00111AB6" w:rsidRPr="005A7052" w:rsidRDefault="00111AB6" w:rsidP="00EF5845">
            <w:pPr>
              <w:rPr>
                <w:sz w:val="24"/>
                <w:szCs w:val="24"/>
                <w:vertAlign w:val="superscript"/>
                <w:lang w:eastAsia="fr-FR"/>
              </w:rPr>
            </w:pPr>
            <w:proofErr w:type="spellStart"/>
            <w:r w:rsidRPr="005A7052">
              <w:rPr>
                <w:sz w:val="24"/>
                <w:szCs w:val="24"/>
              </w:rPr>
              <w:t>Hyperlipidæmi</w:t>
            </w:r>
            <w:r w:rsidRPr="005A7052">
              <w:rPr>
                <w:sz w:val="24"/>
                <w:szCs w:val="24"/>
                <w:vertAlign w:val="superscript"/>
              </w:rPr>
              <w:t>a</w:t>
            </w:r>
            <w:proofErr w:type="spellEnd"/>
          </w:p>
          <w:p w:rsidR="00111AB6" w:rsidRPr="005A7052" w:rsidRDefault="00111AB6" w:rsidP="00EF5845">
            <w:pPr>
              <w:rPr>
                <w:bCs/>
                <w:sz w:val="24"/>
                <w:szCs w:val="24"/>
              </w:rPr>
            </w:pPr>
            <w:proofErr w:type="spellStart"/>
            <w:r w:rsidRPr="005A7052">
              <w:rPr>
                <w:sz w:val="24"/>
                <w:szCs w:val="24"/>
              </w:rPr>
              <w:t>Hyponatriæmi</w:t>
            </w:r>
            <w:r w:rsidRPr="005A7052">
              <w:rPr>
                <w:sz w:val="24"/>
                <w:szCs w:val="24"/>
                <w:vertAlign w:val="superscript"/>
              </w:rPr>
              <w:t>a</w:t>
            </w:r>
            <w:proofErr w:type="spellEnd"/>
          </w:p>
        </w:tc>
        <w:tc>
          <w:tcPr>
            <w:tcW w:w="2410" w:type="dxa"/>
          </w:tcPr>
          <w:p w:rsidR="00111AB6" w:rsidRPr="005A7052" w:rsidRDefault="00111AB6" w:rsidP="00EF5845">
            <w:pPr>
              <w:rPr>
                <w:sz w:val="24"/>
                <w:szCs w:val="24"/>
              </w:rPr>
            </w:pPr>
            <w:r w:rsidRPr="005A7052">
              <w:rPr>
                <w:sz w:val="24"/>
                <w:szCs w:val="24"/>
              </w:rPr>
              <w:t>Almindelig</w:t>
            </w:r>
          </w:p>
          <w:p w:rsidR="00111AB6" w:rsidRPr="005A7052" w:rsidRDefault="00111AB6" w:rsidP="00EF5845">
            <w:pPr>
              <w:rPr>
                <w:sz w:val="24"/>
                <w:szCs w:val="24"/>
              </w:rPr>
            </w:pPr>
            <w:r w:rsidRPr="005A7052">
              <w:rPr>
                <w:sz w:val="24"/>
                <w:szCs w:val="24"/>
              </w:rPr>
              <w:t>Almindelig</w:t>
            </w:r>
          </w:p>
          <w:p w:rsidR="00111AB6" w:rsidRPr="005A7052" w:rsidRDefault="00111AB6" w:rsidP="00EF5845">
            <w:pPr>
              <w:rPr>
                <w:sz w:val="24"/>
                <w:szCs w:val="24"/>
              </w:rPr>
            </w:pPr>
            <w:r w:rsidRPr="005A7052">
              <w:rPr>
                <w:sz w:val="24"/>
                <w:szCs w:val="24"/>
              </w:rPr>
              <w:t>Almindelig</w:t>
            </w:r>
          </w:p>
          <w:p w:rsidR="00111AB6" w:rsidRPr="005A7052" w:rsidRDefault="00111AB6" w:rsidP="00EF5845">
            <w:pPr>
              <w:rPr>
                <w:sz w:val="24"/>
                <w:szCs w:val="24"/>
              </w:rPr>
            </w:pPr>
            <w:r w:rsidRPr="005A7052">
              <w:rPr>
                <w:sz w:val="24"/>
                <w:szCs w:val="24"/>
              </w:rPr>
              <w:t>Almindelig</w:t>
            </w:r>
          </w:p>
          <w:p w:rsidR="00111AB6" w:rsidRPr="005A7052" w:rsidRDefault="00111AB6" w:rsidP="00EF5845">
            <w:pPr>
              <w:rPr>
                <w:sz w:val="24"/>
                <w:szCs w:val="24"/>
              </w:rPr>
            </w:pPr>
            <w:r w:rsidRPr="005A7052">
              <w:rPr>
                <w:sz w:val="24"/>
                <w:szCs w:val="24"/>
              </w:rPr>
              <w:t>Ikke almindelig</w:t>
            </w:r>
          </w:p>
          <w:p w:rsidR="00111AB6" w:rsidRPr="005A7052" w:rsidRDefault="00111AB6" w:rsidP="00EF5845">
            <w:pPr>
              <w:rPr>
                <w:sz w:val="24"/>
                <w:szCs w:val="24"/>
              </w:rPr>
            </w:pPr>
            <w:r w:rsidRPr="005A7052">
              <w:rPr>
                <w:sz w:val="24"/>
                <w:szCs w:val="24"/>
              </w:rPr>
              <w:t>Almindelig</w:t>
            </w:r>
          </w:p>
        </w:tc>
      </w:tr>
      <w:tr w:rsidR="00111AB6" w:rsidRPr="005A7052" w:rsidTr="00EF5845">
        <w:trPr>
          <w:cantSplit/>
        </w:trPr>
        <w:tc>
          <w:tcPr>
            <w:tcW w:w="2410" w:type="dxa"/>
          </w:tcPr>
          <w:p w:rsidR="00111AB6" w:rsidRPr="005A7052" w:rsidRDefault="00111AB6" w:rsidP="00EF5845">
            <w:pPr>
              <w:rPr>
                <w:sz w:val="24"/>
                <w:szCs w:val="24"/>
              </w:rPr>
            </w:pPr>
            <w:r w:rsidRPr="005A7052">
              <w:rPr>
                <w:sz w:val="24"/>
                <w:szCs w:val="24"/>
              </w:rPr>
              <w:t>LEVER OG GALDEVEJE</w:t>
            </w:r>
          </w:p>
        </w:tc>
        <w:tc>
          <w:tcPr>
            <w:tcW w:w="2551" w:type="dxa"/>
          </w:tcPr>
          <w:p w:rsidR="00111AB6" w:rsidRPr="005A7052" w:rsidRDefault="00111AB6" w:rsidP="00EF5845">
            <w:pPr>
              <w:rPr>
                <w:bCs/>
                <w:sz w:val="24"/>
                <w:szCs w:val="24"/>
              </w:rPr>
            </w:pPr>
            <w:proofErr w:type="spellStart"/>
            <w:r w:rsidRPr="005A7052">
              <w:rPr>
                <w:sz w:val="24"/>
                <w:szCs w:val="24"/>
              </w:rPr>
              <w:t>Cholestase</w:t>
            </w:r>
            <w:proofErr w:type="spellEnd"/>
          </w:p>
        </w:tc>
        <w:tc>
          <w:tcPr>
            <w:tcW w:w="2410" w:type="dxa"/>
          </w:tcPr>
          <w:p w:rsidR="00111AB6" w:rsidRPr="005A7052" w:rsidRDefault="00111AB6" w:rsidP="00EF5845">
            <w:pPr>
              <w:rPr>
                <w:sz w:val="24"/>
                <w:szCs w:val="24"/>
              </w:rPr>
            </w:pPr>
            <w:r w:rsidRPr="005A7052">
              <w:rPr>
                <w:sz w:val="24"/>
                <w:szCs w:val="24"/>
              </w:rPr>
              <w:t>Ikke almindelig</w:t>
            </w:r>
          </w:p>
        </w:tc>
      </w:tr>
      <w:tr w:rsidR="00111AB6" w:rsidRPr="005A7052" w:rsidTr="00EF5845">
        <w:trPr>
          <w:cantSplit/>
        </w:trPr>
        <w:tc>
          <w:tcPr>
            <w:tcW w:w="2410" w:type="dxa"/>
            <w:vMerge w:val="restart"/>
          </w:tcPr>
          <w:p w:rsidR="00111AB6" w:rsidRPr="005A7052" w:rsidRDefault="00111AB6" w:rsidP="00EF5845">
            <w:pPr>
              <w:rPr>
                <w:sz w:val="24"/>
                <w:szCs w:val="24"/>
              </w:rPr>
            </w:pPr>
            <w:r w:rsidRPr="00C75F74">
              <w:rPr>
                <w:sz w:val="24"/>
                <w:szCs w:val="24"/>
              </w:rPr>
              <w:t>HUD OG SUBKUTANE VÆV</w:t>
            </w:r>
          </w:p>
        </w:tc>
        <w:tc>
          <w:tcPr>
            <w:tcW w:w="2551" w:type="dxa"/>
          </w:tcPr>
          <w:p w:rsidR="00111AB6" w:rsidRPr="005A7052" w:rsidRDefault="00111AB6" w:rsidP="00EF5845">
            <w:pPr>
              <w:rPr>
                <w:sz w:val="24"/>
                <w:szCs w:val="24"/>
              </w:rPr>
            </w:pPr>
            <w:proofErr w:type="spellStart"/>
            <w:r>
              <w:rPr>
                <w:sz w:val="24"/>
                <w:szCs w:val="24"/>
              </w:rPr>
              <w:t>Hudnekrose</w:t>
            </w:r>
            <w:r w:rsidRPr="00E44A32">
              <w:rPr>
                <w:sz w:val="24"/>
                <w:szCs w:val="24"/>
                <w:vertAlign w:val="superscript"/>
              </w:rPr>
              <w:t>c</w:t>
            </w:r>
            <w:proofErr w:type="spellEnd"/>
          </w:p>
        </w:tc>
        <w:tc>
          <w:tcPr>
            <w:tcW w:w="2410" w:type="dxa"/>
          </w:tcPr>
          <w:p w:rsidR="00111AB6" w:rsidRPr="005A7052" w:rsidRDefault="00111AB6" w:rsidP="00EF5845">
            <w:pPr>
              <w:rPr>
                <w:sz w:val="24"/>
                <w:szCs w:val="24"/>
              </w:rPr>
            </w:pPr>
            <w:r>
              <w:rPr>
                <w:sz w:val="24"/>
                <w:szCs w:val="24"/>
              </w:rPr>
              <w:t>Ikke kendt</w:t>
            </w:r>
          </w:p>
        </w:tc>
      </w:tr>
      <w:tr w:rsidR="00111AB6" w:rsidRPr="005A7052" w:rsidTr="00EF5845">
        <w:trPr>
          <w:cantSplit/>
        </w:trPr>
        <w:tc>
          <w:tcPr>
            <w:tcW w:w="2410" w:type="dxa"/>
            <w:vMerge/>
          </w:tcPr>
          <w:p w:rsidR="00111AB6" w:rsidRPr="00E44A32" w:rsidRDefault="00111AB6" w:rsidP="00EF5845">
            <w:pPr>
              <w:rPr>
                <w:sz w:val="24"/>
                <w:szCs w:val="24"/>
              </w:rPr>
            </w:pPr>
          </w:p>
        </w:tc>
        <w:tc>
          <w:tcPr>
            <w:tcW w:w="2551" w:type="dxa"/>
          </w:tcPr>
          <w:p w:rsidR="00111AB6" w:rsidRPr="005A7052" w:rsidRDefault="00111AB6" w:rsidP="00EF5845">
            <w:pPr>
              <w:rPr>
                <w:sz w:val="24"/>
                <w:szCs w:val="24"/>
              </w:rPr>
            </w:pPr>
            <w:proofErr w:type="spellStart"/>
            <w:r>
              <w:rPr>
                <w:sz w:val="24"/>
                <w:szCs w:val="24"/>
              </w:rPr>
              <w:t>Blødvævsskade</w:t>
            </w:r>
            <w:r w:rsidRPr="00E831D0">
              <w:rPr>
                <w:sz w:val="24"/>
                <w:szCs w:val="24"/>
                <w:vertAlign w:val="superscript"/>
              </w:rPr>
              <w:t>c</w:t>
            </w:r>
            <w:proofErr w:type="spellEnd"/>
          </w:p>
        </w:tc>
        <w:tc>
          <w:tcPr>
            <w:tcW w:w="2410" w:type="dxa"/>
          </w:tcPr>
          <w:p w:rsidR="00111AB6" w:rsidRPr="005A7052" w:rsidRDefault="00111AB6" w:rsidP="00EF5845">
            <w:pPr>
              <w:rPr>
                <w:sz w:val="24"/>
                <w:szCs w:val="24"/>
              </w:rPr>
            </w:pPr>
            <w:r>
              <w:rPr>
                <w:sz w:val="24"/>
                <w:szCs w:val="24"/>
              </w:rPr>
              <w:t>Ikke kendt</w:t>
            </w:r>
          </w:p>
        </w:tc>
      </w:tr>
      <w:tr w:rsidR="00111AB6" w:rsidRPr="005A7052" w:rsidTr="00EF5845">
        <w:trPr>
          <w:cantSplit/>
        </w:trPr>
        <w:tc>
          <w:tcPr>
            <w:tcW w:w="2410" w:type="dxa"/>
          </w:tcPr>
          <w:p w:rsidR="00111AB6" w:rsidRPr="0012670D" w:rsidRDefault="00111AB6" w:rsidP="00EF5845">
            <w:pPr>
              <w:rPr>
                <w:sz w:val="24"/>
                <w:szCs w:val="24"/>
              </w:rPr>
            </w:pPr>
            <w:r w:rsidRPr="00C8477D">
              <w:rPr>
                <w:sz w:val="24"/>
                <w:szCs w:val="24"/>
              </w:rPr>
              <w:t>ALMENE SYMPTOMER OG REAKTIONER PÅ ADMINISTRATIONSSTEDET</w:t>
            </w:r>
          </w:p>
        </w:tc>
        <w:tc>
          <w:tcPr>
            <w:tcW w:w="2551" w:type="dxa"/>
          </w:tcPr>
          <w:p w:rsidR="00111AB6" w:rsidRPr="005A7052" w:rsidRDefault="00111AB6" w:rsidP="00EF5845">
            <w:pPr>
              <w:rPr>
                <w:sz w:val="24"/>
                <w:szCs w:val="24"/>
              </w:rPr>
            </w:pPr>
            <w:proofErr w:type="spellStart"/>
            <w:r>
              <w:rPr>
                <w:sz w:val="24"/>
                <w:szCs w:val="24"/>
              </w:rPr>
              <w:t>Extravasation</w:t>
            </w:r>
            <w:r w:rsidRPr="00E831D0">
              <w:rPr>
                <w:sz w:val="24"/>
                <w:szCs w:val="24"/>
                <w:vertAlign w:val="superscript"/>
              </w:rPr>
              <w:t>c</w:t>
            </w:r>
            <w:proofErr w:type="spellEnd"/>
          </w:p>
        </w:tc>
        <w:tc>
          <w:tcPr>
            <w:tcW w:w="2410" w:type="dxa"/>
          </w:tcPr>
          <w:p w:rsidR="00111AB6" w:rsidRPr="005A7052" w:rsidRDefault="00111AB6" w:rsidP="00EF5845">
            <w:pPr>
              <w:rPr>
                <w:sz w:val="24"/>
                <w:szCs w:val="24"/>
              </w:rPr>
            </w:pPr>
            <w:r>
              <w:rPr>
                <w:sz w:val="24"/>
                <w:szCs w:val="24"/>
              </w:rPr>
              <w:t>Ikke kendt</w:t>
            </w:r>
          </w:p>
        </w:tc>
      </w:tr>
    </w:tbl>
    <w:p w:rsidR="00111AB6" w:rsidRPr="00E44A32" w:rsidRDefault="00111AB6" w:rsidP="00111AB6">
      <w:pPr>
        <w:pStyle w:val="Footnote"/>
        <w:ind w:left="851"/>
        <w:rPr>
          <w:szCs w:val="20"/>
          <w:lang w:val="da-DK"/>
        </w:rPr>
      </w:pPr>
      <w:r w:rsidRPr="00E44A32">
        <w:rPr>
          <w:szCs w:val="20"/>
          <w:vertAlign w:val="superscript"/>
          <w:lang w:val="da-DK"/>
        </w:rPr>
        <w:t>a</w:t>
      </w:r>
      <w:r w:rsidRPr="00E44A32">
        <w:rPr>
          <w:szCs w:val="20"/>
          <w:lang w:val="da-DK"/>
        </w:rPr>
        <w:t xml:space="preserve"> Blodprøver, der er taget under infusionen (ikke i fastetilstand).</w:t>
      </w:r>
    </w:p>
    <w:p w:rsidR="00111AB6" w:rsidRPr="00E44A32" w:rsidRDefault="00111AB6" w:rsidP="00111AB6">
      <w:pPr>
        <w:ind w:left="851"/>
        <w:rPr>
          <w:sz w:val="20"/>
        </w:rPr>
      </w:pPr>
      <w:r w:rsidRPr="00E44A32">
        <w:rPr>
          <w:sz w:val="20"/>
          <w:vertAlign w:val="superscript"/>
        </w:rPr>
        <w:t>b</w:t>
      </w:r>
      <w:r w:rsidRPr="00E44A32">
        <w:rPr>
          <w:sz w:val="20"/>
        </w:rPr>
        <w:t xml:space="preserve"> Hyppigheden er baseret på følgende kategorier: Meget almindelig (≥1/10), almindelig (≥1/100 til &lt;1/10), ikke almindelig (≥1/1.000 til &lt;1/100), sjælden (≥1/10.000 til &lt;1/1.000), meget sjælden (&lt;1/10.000), ikke kendt (kan ikke estimeres ud fra forhåndenværende data).</w:t>
      </w:r>
    </w:p>
    <w:p w:rsidR="00111AB6" w:rsidRPr="00E44A32" w:rsidRDefault="00111AB6" w:rsidP="00111AB6">
      <w:pPr>
        <w:ind w:left="851"/>
        <w:rPr>
          <w:sz w:val="20"/>
        </w:rPr>
      </w:pPr>
      <w:r w:rsidRPr="00E44A32">
        <w:rPr>
          <w:sz w:val="20"/>
          <w:vertAlign w:val="superscript"/>
        </w:rPr>
        <w:t>c</w:t>
      </w:r>
      <w:r w:rsidRPr="00E44A32">
        <w:rPr>
          <w:sz w:val="20"/>
        </w:rPr>
        <w:t xml:space="preserve"> Bivirkningerne er kun </w:t>
      </w:r>
      <w:r>
        <w:rPr>
          <w:sz w:val="20"/>
        </w:rPr>
        <w:t xml:space="preserve">blevet </w:t>
      </w:r>
      <w:r w:rsidRPr="00E44A32">
        <w:rPr>
          <w:sz w:val="20"/>
        </w:rPr>
        <w:t xml:space="preserve">rapporteret for </w:t>
      </w:r>
      <w:proofErr w:type="spellStart"/>
      <w:r w:rsidRPr="00E44A32">
        <w:rPr>
          <w:sz w:val="20"/>
        </w:rPr>
        <w:t>Numeta</w:t>
      </w:r>
      <w:proofErr w:type="spellEnd"/>
      <w:r w:rsidRPr="00E44A32">
        <w:rPr>
          <w:sz w:val="20"/>
        </w:rPr>
        <w:t xml:space="preserve"> G13E og G16E</w:t>
      </w:r>
      <w:r>
        <w:rPr>
          <w:sz w:val="20"/>
        </w:rPr>
        <w:t xml:space="preserve"> efter</w:t>
      </w:r>
      <w:r w:rsidRPr="00E44A32">
        <w:rPr>
          <w:sz w:val="20"/>
        </w:rPr>
        <w:t xml:space="preserve"> perifer administrati</w:t>
      </w:r>
      <w:r>
        <w:rPr>
          <w:sz w:val="20"/>
        </w:rPr>
        <w:t>on af en ikke passende fortynding</w:t>
      </w:r>
      <w:r w:rsidRPr="00E44A32">
        <w:rPr>
          <w:sz w:val="20"/>
        </w:rPr>
        <w:t xml:space="preserve"> (</w:t>
      </w:r>
      <w:r>
        <w:rPr>
          <w:sz w:val="20"/>
        </w:rPr>
        <w:t>se pkt.</w:t>
      </w:r>
      <w:r w:rsidRPr="00E44A32">
        <w:rPr>
          <w:sz w:val="20"/>
        </w:rPr>
        <w:t xml:space="preserve"> 4.4).</w:t>
      </w:r>
    </w:p>
    <w:p w:rsidR="00111AB6" w:rsidRDefault="00111AB6" w:rsidP="00111AB6">
      <w:pPr>
        <w:ind w:left="851"/>
        <w:rPr>
          <w:sz w:val="24"/>
          <w:szCs w:val="24"/>
        </w:rPr>
      </w:pPr>
    </w:p>
    <w:p w:rsidR="00111AB6" w:rsidRDefault="00111AB6" w:rsidP="00111AB6">
      <w:pPr>
        <w:ind w:left="851"/>
        <w:rPr>
          <w:sz w:val="24"/>
          <w:szCs w:val="24"/>
          <w:u w:val="single"/>
        </w:rPr>
      </w:pPr>
      <w:r w:rsidRPr="00E44A32">
        <w:rPr>
          <w:sz w:val="24"/>
          <w:szCs w:val="24"/>
          <w:u w:val="single"/>
        </w:rPr>
        <w:t>4.8.2 Andre bivirkninger</w:t>
      </w:r>
    </w:p>
    <w:p w:rsidR="00111AB6" w:rsidRPr="00E44A32" w:rsidRDefault="00111AB6" w:rsidP="00111AB6">
      <w:pPr>
        <w:ind w:left="851"/>
        <w:rPr>
          <w:sz w:val="24"/>
          <w:szCs w:val="24"/>
          <w:u w:val="single"/>
        </w:rPr>
      </w:pPr>
      <w:r w:rsidRPr="00E44A32">
        <w:rPr>
          <w:sz w:val="24"/>
          <w:szCs w:val="24"/>
          <w:u w:val="single"/>
        </w:rPr>
        <w:t xml:space="preserve"> </w:t>
      </w:r>
    </w:p>
    <w:p w:rsidR="00111AB6" w:rsidRDefault="00111AB6" w:rsidP="00111AB6">
      <w:pPr>
        <w:ind w:left="851"/>
        <w:rPr>
          <w:bCs/>
          <w:sz w:val="24"/>
          <w:szCs w:val="24"/>
          <w:lang w:bidi="da-DK"/>
        </w:rPr>
      </w:pPr>
      <w:r w:rsidRPr="005A7052">
        <w:rPr>
          <w:bCs/>
          <w:sz w:val="24"/>
          <w:szCs w:val="24"/>
          <w:lang w:bidi="da-DK"/>
        </w:rPr>
        <w:t>Følgende bivirkninger er rapporteret for andre parenterale ernæringstilsætninger:</w:t>
      </w:r>
    </w:p>
    <w:p w:rsidR="00111AB6" w:rsidRPr="005A7052" w:rsidRDefault="00111AB6" w:rsidP="00111AB6">
      <w:pPr>
        <w:ind w:left="851"/>
        <w:rPr>
          <w:sz w:val="24"/>
          <w:szCs w:val="24"/>
        </w:rPr>
      </w:pPr>
    </w:p>
    <w:p w:rsidR="00111AB6" w:rsidRPr="005A7052" w:rsidRDefault="00111AB6" w:rsidP="00111AB6">
      <w:pPr>
        <w:numPr>
          <w:ilvl w:val="0"/>
          <w:numId w:val="15"/>
        </w:numPr>
        <w:tabs>
          <w:tab w:val="clear" w:pos="720"/>
        </w:tabs>
        <w:ind w:left="1276" w:hanging="425"/>
        <w:rPr>
          <w:sz w:val="24"/>
          <w:szCs w:val="24"/>
        </w:rPr>
      </w:pPr>
      <w:r w:rsidRPr="005A7052">
        <w:rPr>
          <w:sz w:val="24"/>
          <w:szCs w:val="24"/>
        </w:rPr>
        <w:t>F</w:t>
      </w:r>
      <w:r w:rsidRPr="005A7052">
        <w:rPr>
          <w:sz w:val="24"/>
          <w:szCs w:val="24"/>
          <w:lang w:bidi="da-DK"/>
        </w:rPr>
        <w:t xml:space="preserve">edtoverbelastningssyndrom: </w:t>
      </w:r>
      <w:r w:rsidRPr="005A7052">
        <w:rPr>
          <w:bCs/>
          <w:sz w:val="24"/>
          <w:szCs w:val="24"/>
          <w:lang w:bidi="da-DK"/>
        </w:rPr>
        <w:t xml:space="preserve">kan skyldes uhensigtsmæssig administration (f.eks. overdosis og/eller infusionshastighed, som overstiger den anbefalede, se pkt. 4.9). Tegn og symptomer på dette syndrom kan dog også opstå, når produktet er administreret i henhold til anvisningerne. Den </w:t>
      </w:r>
      <w:r w:rsidRPr="005A7052">
        <w:rPr>
          <w:sz w:val="24"/>
          <w:szCs w:val="24"/>
          <w:lang w:bidi="da-DK"/>
        </w:rPr>
        <w:t xml:space="preserve">reducerede eller begrænsede evne til at </w:t>
      </w:r>
      <w:proofErr w:type="spellStart"/>
      <w:r w:rsidRPr="005A7052">
        <w:rPr>
          <w:sz w:val="24"/>
          <w:szCs w:val="24"/>
          <w:lang w:bidi="da-DK"/>
        </w:rPr>
        <w:t>metabolisere</w:t>
      </w:r>
      <w:proofErr w:type="spellEnd"/>
      <w:r w:rsidRPr="005A7052">
        <w:rPr>
          <w:sz w:val="24"/>
          <w:szCs w:val="24"/>
          <w:lang w:bidi="da-DK"/>
        </w:rPr>
        <w:t xml:space="preserve"> fedt indeholdt i </w:t>
      </w:r>
      <w:proofErr w:type="spellStart"/>
      <w:r w:rsidRPr="005A7052">
        <w:rPr>
          <w:sz w:val="24"/>
          <w:szCs w:val="24"/>
          <w:lang w:bidi="da-DK"/>
        </w:rPr>
        <w:t>Numeta</w:t>
      </w:r>
      <w:proofErr w:type="spellEnd"/>
      <w:r w:rsidRPr="005A7052">
        <w:rPr>
          <w:sz w:val="24"/>
          <w:szCs w:val="24"/>
          <w:lang w:bidi="da-DK"/>
        </w:rPr>
        <w:t xml:space="preserve"> G13E </w:t>
      </w:r>
      <w:r w:rsidRPr="005A7052">
        <w:rPr>
          <w:bCs/>
          <w:sz w:val="24"/>
          <w:szCs w:val="24"/>
          <w:lang w:bidi="da-DK"/>
        </w:rPr>
        <w:t xml:space="preserve">kan sammen med forlænget </w:t>
      </w:r>
      <w:proofErr w:type="spellStart"/>
      <w:r w:rsidRPr="005A7052">
        <w:rPr>
          <w:bCs/>
          <w:sz w:val="24"/>
          <w:szCs w:val="24"/>
          <w:lang w:bidi="da-DK"/>
        </w:rPr>
        <w:t>plasmaclearance</w:t>
      </w:r>
      <w:proofErr w:type="spellEnd"/>
      <w:r w:rsidRPr="005A7052">
        <w:rPr>
          <w:sz w:val="24"/>
          <w:szCs w:val="24"/>
          <w:lang w:bidi="da-DK"/>
        </w:rPr>
        <w:t xml:space="preserve"> medføre et "fedtoverbelastningssyndrom". Dette syndrom er forbundet med en pludselig forværring af patientens kliniske tilstand og er karakteriseret ved </w:t>
      </w:r>
      <w:proofErr w:type="spellStart"/>
      <w:r w:rsidRPr="005A7052">
        <w:rPr>
          <w:sz w:val="24"/>
          <w:szCs w:val="24"/>
          <w:lang w:bidi="da-DK"/>
        </w:rPr>
        <w:t>hyperlipidæmi</w:t>
      </w:r>
      <w:proofErr w:type="spellEnd"/>
      <w:r w:rsidRPr="005A7052">
        <w:rPr>
          <w:sz w:val="24"/>
          <w:szCs w:val="24"/>
          <w:lang w:bidi="da-DK"/>
        </w:rPr>
        <w:t>, feber, leverfedtinfiltration (</w:t>
      </w:r>
      <w:proofErr w:type="spellStart"/>
      <w:r w:rsidRPr="005A7052">
        <w:rPr>
          <w:sz w:val="24"/>
          <w:szCs w:val="24"/>
          <w:lang w:bidi="da-DK"/>
        </w:rPr>
        <w:t>hepatomegali</w:t>
      </w:r>
      <w:proofErr w:type="spellEnd"/>
      <w:r w:rsidRPr="005A7052">
        <w:rPr>
          <w:sz w:val="24"/>
          <w:szCs w:val="24"/>
          <w:lang w:bidi="da-DK"/>
        </w:rPr>
        <w:t xml:space="preserve">), </w:t>
      </w:r>
      <w:r w:rsidR="00182666">
        <w:rPr>
          <w:sz w:val="24"/>
          <w:szCs w:val="24"/>
          <w:lang w:bidi="da-DK"/>
        </w:rPr>
        <w:t xml:space="preserve">nedsat leverfunktion, anæmi, </w:t>
      </w:r>
      <w:proofErr w:type="spellStart"/>
      <w:r w:rsidR="00182666">
        <w:rPr>
          <w:sz w:val="24"/>
          <w:szCs w:val="24"/>
          <w:lang w:bidi="da-DK"/>
        </w:rPr>
        <w:t>leukopeni</w:t>
      </w:r>
      <w:proofErr w:type="spellEnd"/>
      <w:r w:rsidR="00182666">
        <w:rPr>
          <w:sz w:val="24"/>
          <w:szCs w:val="24"/>
          <w:lang w:bidi="da-DK"/>
        </w:rPr>
        <w:t xml:space="preserve">, </w:t>
      </w:r>
      <w:proofErr w:type="spellStart"/>
      <w:r w:rsidR="00182666">
        <w:rPr>
          <w:sz w:val="24"/>
          <w:szCs w:val="24"/>
          <w:lang w:bidi="da-DK"/>
        </w:rPr>
        <w:t>trombocytopeni</w:t>
      </w:r>
      <w:proofErr w:type="spellEnd"/>
      <w:r w:rsidR="00182666">
        <w:rPr>
          <w:sz w:val="24"/>
          <w:szCs w:val="24"/>
          <w:lang w:bidi="da-DK"/>
        </w:rPr>
        <w:t>, koagulationsforstyrrelser,</w:t>
      </w:r>
      <w:r w:rsidR="00182666">
        <w:t xml:space="preserve"> </w:t>
      </w:r>
      <w:r w:rsidR="00182666">
        <w:rPr>
          <w:sz w:val="24"/>
          <w:szCs w:val="24"/>
          <w:lang w:bidi="da-DK"/>
        </w:rPr>
        <w:t xml:space="preserve">akut åndedrætsbesvær, metabolisk </w:t>
      </w:r>
      <w:proofErr w:type="spellStart"/>
      <w:r w:rsidR="00182666">
        <w:rPr>
          <w:sz w:val="24"/>
          <w:szCs w:val="24"/>
          <w:lang w:bidi="da-DK"/>
        </w:rPr>
        <w:t>acidose</w:t>
      </w:r>
      <w:proofErr w:type="spellEnd"/>
      <w:r w:rsidR="00182666">
        <w:rPr>
          <w:sz w:val="24"/>
          <w:szCs w:val="24"/>
          <w:lang w:bidi="da-DK"/>
        </w:rPr>
        <w:t xml:space="preserve"> og manifestationer i centralnervesystemet (f.eks. koma). Syndromet er normalt reversibelt, når infusionen af fedtemulsionen afbrydes.</w:t>
      </w:r>
    </w:p>
    <w:p w:rsidR="00111AB6" w:rsidRPr="005A7052" w:rsidRDefault="00111AB6" w:rsidP="00111AB6">
      <w:pPr>
        <w:numPr>
          <w:ilvl w:val="0"/>
          <w:numId w:val="15"/>
        </w:numPr>
        <w:tabs>
          <w:tab w:val="clear" w:pos="720"/>
        </w:tabs>
        <w:ind w:left="1276" w:hanging="425"/>
        <w:rPr>
          <w:sz w:val="24"/>
          <w:szCs w:val="24"/>
        </w:rPr>
      </w:pPr>
      <w:proofErr w:type="spellStart"/>
      <w:r w:rsidRPr="005A7052">
        <w:rPr>
          <w:sz w:val="24"/>
          <w:szCs w:val="24"/>
        </w:rPr>
        <w:t>Pulmonael</w:t>
      </w:r>
      <w:proofErr w:type="spellEnd"/>
      <w:r w:rsidRPr="005A7052">
        <w:rPr>
          <w:sz w:val="24"/>
          <w:szCs w:val="24"/>
        </w:rPr>
        <w:t xml:space="preserve"> </w:t>
      </w:r>
      <w:proofErr w:type="spellStart"/>
      <w:r w:rsidRPr="005A7052">
        <w:rPr>
          <w:sz w:val="24"/>
          <w:szCs w:val="24"/>
        </w:rPr>
        <w:t>vaskulære</w:t>
      </w:r>
      <w:proofErr w:type="spellEnd"/>
      <w:r w:rsidRPr="005A7052">
        <w:rPr>
          <w:sz w:val="24"/>
          <w:szCs w:val="24"/>
        </w:rPr>
        <w:t xml:space="preserve"> udfældninger (</w:t>
      </w:r>
      <w:proofErr w:type="spellStart"/>
      <w:r w:rsidRPr="005A7052">
        <w:rPr>
          <w:sz w:val="24"/>
          <w:szCs w:val="24"/>
        </w:rPr>
        <w:t>pulmonal</w:t>
      </w:r>
      <w:proofErr w:type="spellEnd"/>
      <w:r w:rsidRPr="005A7052">
        <w:rPr>
          <w:sz w:val="24"/>
          <w:szCs w:val="24"/>
        </w:rPr>
        <w:t xml:space="preserve"> </w:t>
      </w:r>
      <w:proofErr w:type="spellStart"/>
      <w:r w:rsidRPr="005A7052">
        <w:rPr>
          <w:sz w:val="24"/>
          <w:szCs w:val="24"/>
        </w:rPr>
        <w:t>vaskulær</w:t>
      </w:r>
      <w:proofErr w:type="spellEnd"/>
      <w:r w:rsidRPr="005A7052">
        <w:rPr>
          <w:sz w:val="24"/>
          <w:szCs w:val="24"/>
        </w:rPr>
        <w:t xml:space="preserve"> </w:t>
      </w:r>
      <w:proofErr w:type="spellStart"/>
      <w:r w:rsidRPr="005A7052">
        <w:rPr>
          <w:sz w:val="24"/>
          <w:szCs w:val="24"/>
        </w:rPr>
        <w:t>emboli</w:t>
      </w:r>
      <w:proofErr w:type="spellEnd"/>
      <w:r w:rsidRPr="005A7052">
        <w:rPr>
          <w:sz w:val="24"/>
          <w:szCs w:val="24"/>
        </w:rPr>
        <w:t xml:space="preserve"> og åndedrætsbesvær) (se pkt. 4.4).</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u w:val="single"/>
        </w:rPr>
        <w:t>Indberetning af formodede bivirkninger</w:t>
      </w:r>
      <w:r w:rsidRPr="005A7052">
        <w:rPr>
          <w:sz w:val="24"/>
          <w:szCs w:val="24"/>
        </w:rPr>
        <w:br/>
        <w:t>Når lægemidlet er godkendt, er indberetning af formodede bivirkninger vigtig. Det muliggør løbende overvågning af benefit/</w:t>
      </w:r>
      <w:proofErr w:type="spellStart"/>
      <w:r w:rsidRPr="005A7052">
        <w:rPr>
          <w:sz w:val="24"/>
          <w:szCs w:val="24"/>
        </w:rPr>
        <w:t>risk</w:t>
      </w:r>
      <w:proofErr w:type="spellEnd"/>
      <w:r w:rsidRPr="005A7052">
        <w:rPr>
          <w:sz w:val="24"/>
          <w:szCs w:val="24"/>
        </w:rPr>
        <w:t xml:space="preserve">-forholdet for lægemidlet. </w:t>
      </w:r>
      <w:r w:rsidR="0012797E">
        <w:rPr>
          <w:sz w:val="24"/>
          <w:szCs w:val="24"/>
        </w:rPr>
        <w:t xml:space="preserve">Sundhedspersoner </w:t>
      </w:r>
      <w:r w:rsidRPr="005A7052">
        <w:rPr>
          <w:sz w:val="24"/>
          <w:szCs w:val="24"/>
        </w:rPr>
        <w:t xml:space="preserve">anmodes om at indberette alle formodede bivirkninger via: </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Lægemiddelstyrelsen</w:t>
      </w:r>
    </w:p>
    <w:p w:rsidR="00111AB6" w:rsidRPr="005A7052" w:rsidRDefault="00111AB6" w:rsidP="00111AB6">
      <w:pPr>
        <w:ind w:left="851"/>
        <w:rPr>
          <w:sz w:val="24"/>
          <w:szCs w:val="24"/>
        </w:rPr>
      </w:pPr>
      <w:r w:rsidRPr="005A7052">
        <w:rPr>
          <w:sz w:val="24"/>
          <w:szCs w:val="24"/>
        </w:rPr>
        <w:t>Axel Heides Gade 1</w:t>
      </w:r>
    </w:p>
    <w:p w:rsidR="00111AB6" w:rsidRPr="005A7052" w:rsidRDefault="00111AB6" w:rsidP="00111AB6">
      <w:pPr>
        <w:ind w:left="851"/>
        <w:rPr>
          <w:sz w:val="24"/>
          <w:szCs w:val="24"/>
        </w:rPr>
      </w:pPr>
      <w:r w:rsidRPr="005A7052">
        <w:rPr>
          <w:sz w:val="24"/>
          <w:szCs w:val="24"/>
        </w:rPr>
        <w:t>DK-2300 København S</w:t>
      </w:r>
    </w:p>
    <w:p w:rsidR="00111AB6" w:rsidRDefault="00111AB6" w:rsidP="00111AB6">
      <w:pPr>
        <w:ind w:left="851"/>
        <w:rPr>
          <w:sz w:val="24"/>
          <w:szCs w:val="24"/>
        </w:rPr>
      </w:pPr>
      <w:r w:rsidRPr="00E44A32">
        <w:rPr>
          <w:sz w:val="24"/>
          <w:szCs w:val="24"/>
        </w:rPr>
        <w:t xml:space="preserve">Websted: </w:t>
      </w:r>
      <w:hyperlink r:id="rId8" w:history="1">
        <w:r w:rsidRPr="00F26875">
          <w:rPr>
            <w:rStyle w:val="Hyperlink"/>
            <w:sz w:val="24"/>
            <w:szCs w:val="24"/>
          </w:rPr>
          <w:t>www.meldenbivirkning.dk</w:t>
        </w:r>
      </w:hyperlink>
    </w:p>
    <w:p w:rsidR="00111AB6" w:rsidRPr="00511C30" w:rsidRDefault="00111AB6" w:rsidP="00111AB6">
      <w:pPr>
        <w:pStyle w:val="Sidehoved"/>
        <w:tabs>
          <w:tab w:val="clear" w:pos="4819"/>
          <w:tab w:val="clear" w:pos="9638"/>
        </w:tabs>
        <w:ind w:left="851" w:hanging="851"/>
        <w:rPr>
          <w:szCs w:val="24"/>
        </w:rPr>
      </w:pPr>
    </w:p>
    <w:p w:rsidR="00111AB6" w:rsidRPr="00DD0FAD" w:rsidRDefault="00111AB6" w:rsidP="00111AB6">
      <w:pPr>
        <w:ind w:left="851" w:hanging="851"/>
        <w:rPr>
          <w:b/>
          <w:sz w:val="24"/>
          <w:szCs w:val="24"/>
        </w:rPr>
      </w:pPr>
      <w:r w:rsidRPr="00DD0FAD">
        <w:rPr>
          <w:b/>
          <w:sz w:val="24"/>
          <w:szCs w:val="24"/>
        </w:rPr>
        <w:t>4.9</w:t>
      </w:r>
      <w:r w:rsidRPr="00DD0FAD">
        <w:rPr>
          <w:b/>
          <w:sz w:val="24"/>
          <w:szCs w:val="24"/>
        </w:rPr>
        <w:tab/>
        <w:t>Overdosering</w:t>
      </w:r>
    </w:p>
    <w:p w:rsidR="00111AB6" w:rsidRPr="00DD0FAD" w:rsidRDefault="00111AB6" w:rsidP="00111AB6">
      <w:pPr>
        <w:ind w:left="851"/>
        <w:rPr>
          <w:sz w:val="24"/>
          <w:szCs w:val="24"/>
        </w:rPr>
      </w:pPr>
      <w:r w:rsidRPr="00DD0FAD">
        <w:rPr>
          <w:sz w:val="24"/>
          <w:szCs w:val="24"/>
        </w:rPr>
        <w:t xml:space="preserve">I tilfælde af forkert indgivelse (overdosis og/eller højere infusionshastighed end anbefalet) kan der forekomme kvalme, opkastning, kulderystelser, elektrolytforstyrrelser og tegn på </w:t>
      </w:r>
      <w:proofErr w:type="spellStart"/>
      <w:r w:rsidRPr="00DD0FAD">
        <w:rPr>
          <w:sz w:val="24"/>
          <w:szCs w:val="24"/>
        </w:rPr>
        <w:t>hypervolæmi</w:t>
      </w:r>
      <w:proofErr w:type="spellEnd"/>
      <w:r w:rsidRPr="00DD0FAD">
        <w:rPr>
          <w:sz w:val="24"/>
          <w:szCs w:val="24"/>
        </w:rPr>
        <w:t xml:space="preserve"> og </w:t>
      </w:r>
      <w:proofErr w:type="spellStart"/>
      <w:r w:rsidRPr="00DD0FAD">
        <w:rPr>
          <w:sz w:val="24"/>
          <w:szCs w:val="24"/>
        </w:rPr>
        <w:t>acidose</w:t>
      </w:r>
      <w:proofErr w:type="spellEnd"/>
      <w:r w:rsidRPr="00DD0FAD">
        <w:rPr>
          <w:sz w:val="24"/>
          <w:szCs w:val="24"/>
        </w:rPr>
        <w:t xml:space="preserve">, hvilket kan få fatale konsekvenser. I sådanne situationer skal infusionen afbrydes omgående. Yderligere medicinske tiltag kan være nødvendige. </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 xml:space="preserve">Hvis infusionshastigheden af </w:t>
      </w:r>
      <w:proofErr w:type="spellStart"/>
      <w:r w:rsidRPr="00DD0FAD">
        <w:rPr>
          <w:sz w:val="24"/>
          <w:szCs w:val="24"/>
        </w:rPr>
        <w:t>glucose</w:t>
      </w:r>
      <w:proofErr w:type="spellEnd"/>
      <w:r w:rsidRPr="00DD0FAD">
        <w:rPr>
          <w:sz w:val="24"/>
          <w:szCs w:val="24"/>
        </w:rPr>
        <w:t xml:space="preserve"> overstiger </w:t>
      </w:r>
      <w:proofErr w:type="spellStart"/>
      <w:r w:rsidRPr="00DD0FAD">
        <w:rPr>
          <w:sz w:val="24"/>
          <w:szCs w:val="24"/>
        </w:rPr>
        <w:t>clearance</w:t>
      </w:r>
      <w:proofErr w:type="spellEnd"/>
      <w:r w:rsidRPr="00DD0FAD">
        <w:rPr>
          <w:sz w:val="24"/>
          <w:szCs w:val="24"/>
        </w:rPr>
        <w:t xml:space="preserve">, kan der udvikles </w:t>
      </w:r>
      <w:proofErr w:type="spellStart"/>
      <w:r w:rsidRPr="00DD0FAD">
        <w:rPr>
          <w:sz w:val="24"/>
          <w:szCs w:val="24"/>
        </w:rPr>
        <w:t>hyperglykæmi</w:t>
      </w:r>
      <w:proofErr w:type="spellEnd"/>
      <w:r w:rsidRPr="00DD0FAD">
        <w:rPr>
          <w:sz w:val="24"/>
          <w:szCs w:val="24"/>
        </w:rPr>
        <w:t xml:space="preserve">, </w:t>
      </w:r>
      <w:proofErr w:type="spellStart"/>
      <w:r w:rsidRPr="00DD0FAD">
        <w:rPr>
          <w:sz w:val="24"/>
          <w:szCs w:val="24"/>
        </w:rPr>
        <w:t>glucosuri</w:t>
      </w:r>
      <w:proofErr w:type="spellEnd"/>
      <w:r w:rsidRPr="00DD0FAD">
        <w:rPr>
          <w:sz w:val="24"/>
          <w:szCs w:val="24"/>
        </w:rPr>
        <w:t xml:space="preserve"> og </w:t>
      </w:r>
      <w:proofErr w:type="spellStart"/>
      <w:r w:rsidRPr="00DD0FAD">
        <w:rPr>
          <w:sz w:val="24"/>
          <w:szCs w:val="24"/>
        </w:rPr>
        <w:t>hyperosmolært</w:t>
      </w:r>
      <w:proofErr w:type="spellEnd"/>
      <w:r w:rsidRPr="00DD0FAD">
        <w:rPr>
          <w:sz w:val="24"/>
          <w:szCs w:val="24"/>
        </w:rPr>
        <w:t xml:space="preserve"> syndrom.</w:t>
      </w:r>
    </w:p>
    <w:p w:rsidR="00111AB6" w:rsidRPr="00DD0FAD" w:rsidRDefault="00111AB6" w:rsidP="00111AB6">
      <w:pPr>
        <w:ind w:left="851" w:hanging="851"/>
        <w:rPr>
          <w:sz w:val="24"/>
          <w:szCs w:val="24"/>
        </w:rPr>
      </w:pPr>
    </w:p>
    <w:p w:rsidR="00182666" w:rsidRDefault="00182666" w:rsidP="00182666">
      <w:pPr>
        <w:ind w:left="851"/>
        <w:rPr>
          <w:sz w:val="24"/>
          <w:szCs w:val="24"/>
        </w:rPr>
      </w:pPr>
      <w:r>
        <w:rPr>
          <w:sz w:val="24"/>
          <w:szCs w:val="24"/>
        </w:rPr>
        <w:t xml:space="preserve">Overdosis eller nedsat eller begrænset evne til at </w:t>
      </w:r>
      <w:proofErr w:type="spellStart"/>
      <w:r>
        <w:rPr>
          <w:sz w:val="24"/>
          <w:szCs w:val="24"/>
        </w:rPr>
        <w:t>metabolisere</w:t>
      </w:r>
      <w:proofErr w:type="spellEnd"/>
      <w:r>
        <w:rPr>
          <w:sz w:val="24"/>
          <w:szCs w:val="24"/>
        </w:rPr>
        <w:t xml:space="preserve"> fedt kan resultere i fedtoverbelastningssyndrom. Virkningerne af fedtoverbelastningssyndrom er sædvanligvis reversible, når infusionen af fedtemulsionen afbrydes (se pkt. 4.8).</w:t>
      </w:r>
      <w:r>
        <w:t xml:space="preserve"> </w:t>
      </w:r>
      <w:r>
        <w:rPr>
          <w:sz w:val="24"/>
          <w:szCs w:val="24"/>
        </w:rPr>
        <w:t xml:space="preserve">Hos nyfødte og spædbørn er fedtoverbelastningssyndrom blevet forbundet med metabolisk </w:t>
      </w:r>
      <w:proofErr w:type="spellStart"/>
      <w:r>
        <w:rPr>
          <w:sz w:val="24"/>
          <w:szCs w:val="24"/>
        </w:rPr>
        <w:t>acidose</w:t>
      </w:r>
      <w:proofErr w:type="spellEnd"/>
      <w:r>
        <w:rPr>
          <w:sz w:val="24"/>
          <w:szCs w:val="24"/>
        </w:rPr>
        <w:t xml:space="preserve"> og åndedrætsbesvær.</w:t>
      </w:r>
    </w:p>
    <w:p w:rsidR="00182666" w:rsidRDefault="00182666" w:rsidP="00182666">
      <w:pPr>
        <w:ind w:left="851" w:hanging="851"/>
        <w:rPr>
          <w:sz w:val="24"/>
          <w:szCs w:val="24"/>
        </w:rPr>
      </w:pPr>
    </w:p>
    <w:p w:rsidR="00182666" w:rsidRDefault="00182666" w:rsidP="00182666">
      <w:pPr>
        <w:ind w:left="851"/>
        <w:rPr>
          <w:sz w:val="24"/>
          <w:szCs w:val="24"/>
        </w:rPr>
      </w:pPr>
      <w:r>
        <w:rPr>
          <w:sz w:val="24"/>
          <w:szCs w:val="24"/>
        </w:rPr>
        <w:t xml:space="preserve">Der er ingen specifik modgift ved en overdosis. Nødprocedurer skal bestå af generelle støtteforanstaltninger med særlig vægt på åndedrætssystemet og det </w:t>
      </w:r>
      <w:proofErr w:type="spellStart"/>
      <w:r>
        <w:rPr>
          <w:sz w:val="24"/>
          <w:szCs w:val="24"/>
        </w:rPr>
        <w:t>kardiovaskulære</w:t>
      </w:r>
      <w:proofErr w:type="spellEnd"/>
      <w:r>
        <w:rPr>
          <w:sz w:val="24"/>
          <w:szCs w:val="24"/>
        </w:rPr>
        <w:t xml:space="preserve"> system. I særligt alvorlige tilfælde kan hæmodialyse, </w:t>
      </w:r>
      <w:proofErr w:type="spellStart"/>
      <w:r>
        <w:rPr>
          <w:sz w:val="24"/>
          <w:szCs w:val="24"/>
        </w:rPr>
        <w:t>hæmofiltration</w:t>
      </w:r>
      <w:proofErr w:type="spellEnd"/>
      <w:r>
        <w:rPr>
          <w:sz w:val="24"/>
          <w:szCs w:val="24"/>
        </w:rPr>
        <w:t xml:space="preserve"> eller </w:t>
      </w:r>
      <w:proofErr w:type="spellStart"/>
      <w:r>
        <w:rPr>
          <w:sz w:val="24"/>
          <w:szCs w:val="24"/>
        </w:rPr>
        <w:t>hæmodiafiltration</w:t>
      </w:r>
      <w:proofErr w:type="spellEnd"/>
      <w:r>
        <w:rPr>
          <w:sz w:val="24"/>
          <w:szCs w:val="24"/>
        </w:rPr>
        <w:t xml:space="preserve"> være nødvendig. Alvorlige tilfælde af fedtoverbelastningssyndrom behandlet med udskiftningstransfusion er blevet rapporteret i litteraturen.</w:t>
      </w:r>
    </w:p>
    <w:p w:rsidR="00111AB6" w:rsidRPr="00DD0FAD" w:rsidRDefault="00111AB6" w:rsidP="00111AB6">
      <w:pPr>
        <w:ind w:left="851" w:hanging="851"/>
        <w:rPr>
          <w:sz w:val="24"/>
          <w:szCs w:val="24"/>
        </w:rPr>
      </w:pPr>
    </w:p>
    <w:p w:rsidR="00111AB6" w:rsidRPr="00DD0FAD" w:rsidRDefault="00111AB6" w:rsidP="00111AB6">
      <w:pPr>
        <w:ind w:left="851"/>
        <w:rPr>
          <w:sz w:val="24"/>
          <w:szCs w:val="24"/>
        </w:rPr>
      </w:pPr>
      <w:r w:rsidRPr="00DD0FAD">
        <w:rPr>
          <w:sz w:val="24"/>
          <w:szCs w:val="24"/>
        </w:rPr>
        <w:t>Tæt biokemisk overvågning er afgørende og specifikke uregelmæssigheder bør behandles bedst muligt.</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4.10</w:t>
      </w:r>
      <w:r w:rsidRPr="00DD0FAD">
        <w:rPr>
          <w:b/>
          <w:sz w:val="24"/>
          <w:szCs w:val="24"/>
        </w:rPr>
        <w:tab/>
        <w:t>Udlevering</w:t>
      </w:r>
    </w:p>
    <w:p w:rsidR="00111AB6" w:rsidRPr="00DD0FAD" w:rsidRDefault="00111AB6" w:rsidP="00111AB6">
      <w:pPr>
        <w:ind w:left="851"/>
        <w:rPr>
          <w:sz w:val="24"/>
          <w:szCs w:val="24"/>
        </w:rPr>
      </w:pPr>
      <w:r w:rsidRPr="00DD0FAD">
        <w:rPr>
          <w:sz w:val="24"/>
          <w:szCs w:val="24"/>
        </w:rPr>
        <w:t>B</w:t>
      </w:r>
    </w:p>
    <w:p w:rsidR="00111AB6" w:rsidRPr="00DD0FAD" w:rsidRDefault="00111AB6" w:rsidP="00111AB6">
      <w:pPr>
        <w:ind w:left="851" w:hanging="851"/>
        <w:rPr>
          <w:sz w:val="24"/>
          <w:szCs w:val="24"/>
        </w:rPr>
      </w:pP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5.</w:t>
      </w:r>
      <w:r w:rsidRPr="00DD0FAD">
        <w:rPr>
          <w:b/>
          <w:sz w:val="24"/>
          <w:szCs w:val="24"/>
        </w:rPr>
        <w:tab/>
        <w:t>FARMAKOLOGISKE EGENSKABER</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5.1</w:t>
      </w:r>
      <w:r w:rsidRPr="00DD0FAD">
        <w:rPr>
          <w:b/>
          <w:sz w:val="24"/>
          <w:szCs w:val="24"/>
        </w:rPr>
        <w:tab/>
      </w:r>
      <w:proofErr w:type="spellStart"/>
      <w:r w:rsidRPr="00DD0FAD">
        <w:rPr>
          <w:b/>
          <w:sz w:val="24"/>
          <w:szCs w:val="24"/>
        </w:rPr>
        <w:t>Farmakodynamiske</w:t>
      </w:r>
      <w:proofErr w:type="spellEnd"/>
      <w:r w:rsidRPr="00DD0FAD">
        <w:rPr>
          <w:b/>
          <w:sz w:val="24"/>
          <w:szCs w:val="24"/>
        </w:rPr>
        <w:t xml:space="preserve"> egenskaber</w:t>
      </w:r>
    </w:p>
    <w:p w:rsidR="002F01A8" w:rsidRDefault="002F01A8" w:rsidP="00111AB6">
      <w:pPr>
        <w:ind w:left="851"/>
        <w:rPr>
          <w:sz w:val="24"/>
          <w:szCs w:val="24"/>
        </w:rPr>
      </w:pPr>
      <w:proofErr w:type="spellStart"/>
      <w:r w:rsidRPr="00C922B2">
        <w:rPr>
          <w:sz w:val="24"/>
          <w:szCs w:val="24"/>
        </w:rPr>
        <w:t>Farmakoterapeutisk</w:t>
      </w:r>
      <w:proofErr w:type="spellEnd"/>
      <w:r w:rsidRPr="00C922B2">
        <w:rPr>
          <w:sz w:val="24"/>
          <w:szCs w:val="24"/>
        </w:rPr>
        <w:t xml:space="preserve"> klassifikation:</w:t>
      </w:r>
      <w:r>
        <w:rPr>
          <w:sz w:val="24"/>
          <w:szCs w:val="24"/>
        </w:rPr>
        <w:t xml:space="preserve"> </w:t>
      </w:r>
      <w:r w:rsidRPr="00DD0FAD">
        <w:rPr>
          <w:sz w:val="24"/>
          <w:szCs w:val="24"/>
        </w:rPr>
        <w:t>Opløsninger til parenteral ernæring, kombinationer.</w:t>
      </w:r>
    </w:p>
    <w:p w:rsidR="002F01A8" w:rsidRDefault="002F01A8" w:rsidP="00111AB6">
      <w:pPr>
        <w:ind w:left="851"/>
        <w:rPr>
          <w:sz w:val="24"/>
          <w:szCs w:val="24"/>
        </w:rPr>
      </w:pPr>
      <w:r w:rsidRPr="00DD0FAD">
        <w:rPr>
          <w:sz w:val="24"/>
          <w:szCs w:val="24"/>
        </w:rPr>
        <w:t>ATC-kode: B05BA10.</w:t>
      </w:r>
    </w:p>
    <w:p w:rsidR="002F01A8" w:rsidRDefault="002F01A8" w:rsidP="00111AB6">
      <w:pPr>
        <w:ind w:left="851"/>
        <w:rPr>
          <w:sz w:val="24"/>
          <w:szCs w:val="24"/>
        </w:rPr>
      </w:pPr>
    </w:p>
    <w:p w:rsidR="00111AB6" w:rsidRPr="005A7052" w:rsidRDefault="00111AB6" w:rsidP="00111AB6">
      <w:pPr>
        <w:ind w:left="851"/>
        <w:rPr>
          <w:sz w:val="24"/>
          <w:szCs w:val="24"/>
        </w:rPr>
      </w:pPr>
      <w:r w:rsidRPr="005A7052">
        <w:rPr>
          <w:sz w:val="24"/>
          <w:szCs w:val="24"/>
        </w:rPr>
        <w:t xml:space="preserve">Indholdet af nitrogen (aminosyrer i 20 L-serien, herunder 8 essentielle aminosyrer) i </w:t>
      </w:r>
      <w:proofErr w:type="spellStart"/>
      <w:r w:rsidRPr="005A7052">
        <w:rPr>
          <w:sz w:val="24"/>
          <w:szCs w:val="24"/>
        </w:rPr>
        <w:t>Numeta</w:t>
      </w:r>
      <w:proofErr w:type="spellEnd"/>
      <w:r w:rsidRPr="005A7052">
        <w:rPr>
          <w:sz w:val="24"/>
          <w:szCs w:val="24"/>
        </w:rPr>
        <w:t xml:space="preserve"> </w:t>
      </w:r>
      <w:r>
        <w:rPr>
          <w:sz w:val="24"/>
          <w:szCs w:val="24"/>
        </w:rPr>
        <w:t xml:space="preserve">G13E </w:t>
      </w:r>
      <w:r w:rsidRPr="005A7052">
        <w:rPr>
          <w:sz w:val="24"/>
          <w:szCs w:val="24"/>
        </w:rPr>
        <w:t>og energi (</w:t>
      </w:r>
      <w:proofErr w:type="spellStart"/>
      <w:r w:rsidRPr="005A7052">
        <w:rPr>
          <w:sz w:val="24"/>
          <w:szCs w:val="24"/>
        </w:rPr>
        <w:t>glucose</w:t>
      </w:r>
      <w:proofErr w:type="spellEnd"/>
      <w:r w:rsidRPr="005A7052">
        <w:rPr>
          <w:sz w:val="24"/>
          <w:szCs w:val="24"/>
        </w:rPr>
        <w:t xml:space="preserve"> og triglycerider) gør det muligt at opretholde en passende nitrogen-/energibalance. Nitrogen og energi er nødvendige for sikre en normal funktion af alle celler i kroppen og er vigtige for proteinsyntesen, vækst, sårheling, immunforsvaret, muskelfunktion og mange andre cellulære aktiviteter.</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Denne formulering indeholder også elektrolytter.</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Aminosyreprofilen er følgende:</w:t>
      </w:r>
    </w:p>
    <w:p w:rsidR="00111AB6" w:rsidRPr="005A7052" w:rsidRDefault="00111AB6" w:rsidP="00111AB6">
      <w:pPr>
        <w:numPr>
          <w:ilvl w:val="0"/>
          <w:numId w:val="11"/>
        </w:numPr>
        <w:tabs>
          <w:tab w:val="clear" w:pos="1571"/>
        </w:tabs>
        <w:ind w:left="1276" w:hanging="425"/>
        <w:rPr>
          <w:sz w:val="24"/>
          <w:szCs w:val="24"/>
        </w:rPr>
      </w:pPr>
      <w:r w:rsidRPr="005A7052">
        <w:rPr>
          <w:sz w:val="24"/>
          <w:szCs w:val="24"/>
        </w:rPr>
        <w:t>Essentielle aminosyrer/aminosyrer i alt: 47,5 %</w:t>
      </w:r>
    </w:p>
    <w:p w:rsidR="00111AB6" w:rsidRPr="005A7052" w:rsidRDefault="00111AB6" w:rsidP="00111AB6">
      <w:pPr>
        <w:numPr>
          <w:ilvl w:val="0"/>
          <w:numId w:val="11"/>
        </w:numPr>
        <w:tabs>
          <w:tab w:val="clear" w:pos="1571"/>
        </w:tabs>
        <w:ind w:left="1276" w:hanging="425"/>
        <w:rPr>
          <w:iCs/>
          <w:sz w:val="24"/>
          <w:szCs w:val="24"/>
        </w:rPr>
      </w:pPr>
      <w:r w:rsidRPr="005A7052">
        <w:rPr>
          <w:sz w:val="24"/>
          <w:szCs w:val="24"/>
        </w:rPr>
        <w:t>Forgrenede aminosyrer/aminosyrer i alt: 24,0 %</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 xml:space="preserve">Fedtemulsionen i </w:t>
      </w:r>
      <w:proofErr w:type="spellStart"/>
      <w:r w:rsidRPr="005A7052">
        <w:rPr>
          <w:sz w:val="24"/>
          <w:szCs w:val="24"/>
        </w:rPr>
        <w:t>Numeta</w:t>
      </w:r>
      <w:proofErr w:type="spellEnd"/>
      <w:r w:rsidRPr="005A7052">
        <w:rPr>
          <w:sz w:val="24"/>
          <w:szCs w:val="24"/>
        </w:rPr>
        <w:t xml:space="preserve"> </w:t>
      </w:r>
      <w:r>
        <w:rPr>
          <w:sz w:val="24"/>
          <w:szCs w:val="24"/>
        </w:rPr>
        <w:t xml:space="preserve">G13E </w:t>
      </w:r>
      <w:r w:rsidRPr="005A7052">
        <w:rPr>
          <w:sz w:val="24"/>
          <w:szCs w:val="24"/>
        </w:rPr>
        <w:t>er en blanding af renset olivenolie og renset sojaolie (forhold cirka 80/20) med følgende relative fordeling af fedtsyrer:</w:t>
      </w:r>
    </w:p>
    <w:p w:rsidR="00111AB6" w:rsidRPr="005A7052" w:rsidRDefault="00111AB6" w:rsidP="00111AB6">
      <w:pPr>
        <w:numPr>
          <w:ilvl w:val="0"/>
          <w:numId w:val="16"/>
        </w:numPr>
        <w:tabs>
          <w:tab w:val="clear" w:pos="720"/>
        </w:tabs>
        <w:ind w:left="1276" w:hanging="425"/>
        <w:rPr>
          <w:sz w:val="24"/>
          <w:szCs w:val="24"/>
        </w:rPr>
      </w:pPr>
      <w:r w:rsidRPr="005A7052">
        <w:rPr>
          <w:sz w:val="24"/>
          <w:szCs w:val="24"/>
        </w:rPr>
        <w:t>15 % mættede fedtsyrer (SFA)</w:t>
      </w:r>
    </w:p>
    <w:p w:rsidR="00111AB6" w:rsidRPr="005A7052" w:rsidRDefault="00111AB6" w:rsidP="00111AB6">
      <w:pPr>
        <w:numPr>
          <w:ilvl w:val="0"/>
          <w:numId w:val="16"/>
        </w:numPr>
        <w:tabs>
          <w:tab w:val="clear" w:pos="720"/>
        </w:tabs>
        <w:ind w:left="1276" w:hanging="425"/>
        <w:rPr>
          <w:sz w:val="24"/>
          <w:szCs w:val="24"/>
        </w:rPr>
      </w:pPr>
      <w:r w:rsidRPr="005A7052">
        <w:rPr>
          <w:sz w:val="24"/>
          <w:szCs w:val="24"/>
        </w:rPr>
        <w:t>65 % monoumættede fedtsyrer (MUFA)</w:t>
      </w:r>
    </w:p>
    <w:p w:rsidR="00111AB6" w:rsidRPr="005A7052" w:rsidRDefault="00111AB6" w:rsidP="00111AB6">
      <w:pPr>
        <w:numPr>
          <w:ilvl w:val="0"/>
          <w:numId w:val="16"/>
        </w:numPr>
        <w:tabs>
          <w:tab w:val="clear" w:pos="720"/>
        </w:tabs>
        <w:ind w:left="1276" w:hanging="425"/>
        <w:rPr>
          <w:sz w:val="24"/>
          <w:szCs w:val="24"/>
        </w:rPr>
      </w:pPr>
      <w:r w:rsidRPr="005A7052">
        <w:rPr>
          <w:sz w:val="24"/>
          <w:szCs w:val="24"/>
        </w:rPr>
        <w:lastRenderedPageBreak/>
        <w:t>20 % polyumættede fedtsyrer (PUFA)</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 xml:space="preserve">Forholdet </w:t>
      </w:r>
      <w:proofErr w:type="spellStart"/>
      <w:r w:rsidRPr="005A7052">
        <w:rPr>
          <w:sz w:val="24"/>
          <w:szCs w:val="24"/>
        </w:rPr>
        <w:t>phospholipid</w:t>
      </w:r>
      <w:proofErr w:type="spellEnd"/>
      <w:r w:rsidRPr="005A7052">
        <w:rPr>
          <w:sz w:val="24"/>
          <w:szCs w:val="24"/>
        </w:rPr>
        <w:t>/triglycerid er 0,06. Det moderate indhold af essentielle fedtsyrer (EFA) forbedrer status af deres øvre derivativer og afhjælper dermed EFA-mangel.</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 xml:space="preserve">Olivenolie indeholder betydelige mængder af </w:t>
      </w:r>
      <w:proofErr w:type="spellStart"/>
      <w:r w:rsidRPr="005A7052">
        <w:rPr>
          <w:sz w:val="24"/>
          <w:szCs w:val="24"/>
        </w:rPr>
        <w:t>alpha-tocopherol</w:t>
      </w:r>
      <w:proofErr w:type="spellEnd"/>
      <w:r w:rsidRPr="005A7052">
        <w:rPr>
          <w:sz w:val="24"/>
          <w:szCs w:val="24"/>
        </w:rPr>
        <w:t xml:space="preserve">, som kombineret med et moderat </w:t>
      </w:r>
      <w:proofErr w:type="gramStart"/>
      <w:r w:rsidRPr="005A7052">
        <w:rPr>
          <w:sz w:val="24"/>
          <w:szCs w:val="24"/>
        </w:rPr>
        <w:t>PUFA indtag</w:t>
      </w:r>
      <w:proofErr w:type="gramEnd"/>
      <w:r w:rsidRPr="005A7052">
        <w:rPr>
          <w:sz w:val="24"/>
          <w:szCs w:val="24"/>
        </w:rPr>
        <w:t xml:space="preserve">, er med til at forbedre status af vitamin E og begrænse </w:t>
      </w:r>
      <w:proofErr w:type="spellStart"/>
      <w:r w:rsidRPr="005A7052">
        <w:rPr>
          <w:sz w:val="24"/>
          <w:szCs w:val="24"/>
        </w:rPr>
        <w:t>lipidperoxidationen</w:t>
      </w:r>
      <w:proofErr w:type="spellEnd"/>
      <w:r w:rsidRPr="005A7052">
        <w:rPr>
          <w:sz w:val="24"/>
          <w:szCs w:val="24"/>
        </w:rPr>
        <w:t>.</w:t>
      </w:r>
    </w:p>
    <w:p w:rsidR="00111AB6" w:rsidRPr="005A7052" w:rsidRDefault="00111AB6" w:rsidP="00111AB6">
      <w:pPr>
        <w:ind w:left="851" w:hanging="851"/>
        <w:rPr>
          <w:sz w:val="24"/>
          <w:szCs w:val="24"/>
        </w:rPr>
      </w:pPr>
    </w:p>
    <w:p w:rsidR="00111AB6" w:rsidRPr="00DD0FAD" w:rsidRDefault="00111AB6" w:rsidP="00111AB6">
      <w:pPr>
        <w:ind w:left="851"/>
        <w:rPr>
          <w:sz w:val="24"/>
          <w:szCs w:val="24"/>
        </w:rPr>
      </w:pPr>
      <w:r w:rsidRPr="005A7052">
        <w:rPr>
          <w:sz w:val="24"/>
          <w:szCs w:val="24"/>
        </w:rPr>
        <w:t xml:space="preserve">Kilden til kulhydrater er </w:t>
      </w:r>
      <w:proofErr w:type="spellStart"/>
      <w:r w:rsidRPr="005A7052">
        <w:rPr>
          <w:sz w:val="24"/>
          <w:szCs w:val="24"/>
        </w:rPr>
        <w:t>glucose</w:t>
      </w:r>
      <w:proofErr w:type="spellEnd"/>
      <w:r w:rsidRPr="005A7052">
        <w:rPr>
          <w:sz w:val="24"/>
          <w:szCs w:val="24"/>
        </w:rPr>
        <w:t xml:space="preserve">. </w:t>
      </w:r>
      <w:proofErr w:type="spellStart"/>
      <w:r w:rsidRPr="005A7052">
        <w:rPr>
          <w:sz w:val="24"/>
          <w:szCs w:val="24"/>
        </w:rPr>
        <w:t>Glucose</w:t>
      </w:r>
      <w:proofErr w:type="spellEnd"/>
      <w:r w:rsidRPr="005A7052">
        <w:rPr>
          <w:sz w:val="24"/>
          <w:szCs w:val="24"/>
        </w:rPr>
        <w:t xml:space="preserve"> er en af kroppens primære energikilder.</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5.2</w:t>
      </w:r>
      <w:r w:rsidRPr="00DD0FAD">
        <w:rPr>
          <w:b/>
          <w:sz w:val="24"/>
          <w:szCs w:val="24"/>
        </w:rPr>
        <w:tab/>
      </w:r>
      <w:proofErr w:type="spellStart"/>
      <w:r w:rsidRPr="00DD0FAD">
        <w:rPr>
          <w:b/>
          <w:sz w:val="24"/>
          <w:szCs w:val="24"/>
        </w:rPr>
        <w:t>Farmakokinetiske</w:t>
      </w:r>
      <w:proofErr w:type="spellEnd"/>
      <w:r w:rsidRPr="00DD0FAD">
        <w:rPr>
          <w:b/>
          <w:sz w:val="24"/>
          <w:szCs w:val="24"/>
        </w:rPr>
        <w:t xml:space="preserve"> egenskaber</w:t>
      </w:r>
    </w:p>
    <w:p w:rsidR="00111AB6" w:rsidRPr="00DD0FAD" w:rsidRDefault="00111AB6" w:rsidP="00111AB6">
      <w:pPr>
        <w:ind w:left="851" w:hanging="851"/>
        <w:rPr>
          <w:sz w:val="24"/>
          <w:szCs w:val="24"/>
        </w:rPr>
      </w:pPr>
      <w:r w:rsidRPr="00DD0FAD">
        <w:rPr>
          <w:sz w:val="24"/>
          <w:szCs w:val="24"/>
        </w:rPr>
        <w:tab/>
        <w:t xml:space="preserve">Indholdsstofferne i emulsionen til infusion (aminosyrer, elektrolytter, </w:t>
      </w:r>
      <w:proofErr w:type="spellStart"/>
      <w:r w:rsidRPr="00DD0FAD">
        <w:rPr>
          <w:sz w:val="24"/>
          <w:szCs w:val="24"/>
        </w:rPr>
        <w:t>glucose</w:t>
      </w:r>
      <w:proofErr w:type="spellEnd"/>
      <w:r w:rsidRPr="00DD0FAD">
        <w:rPr>
          <w:sz w:val="24"/>
          <w:szCs w:val="24"/>
        </w:rPr>
        <w:t xml:space="preserve"> og lipider) fordeles, </w:t>
      </w:r>
      <w:proofErr w:type="spellStart"/>
      <w:r w:rsidRPr="00DD0FAD">
        <w:rPr>
          <w:sz w:val="24"/>
          <w:szCs w:val="24"/>
        </w:rPr>
        <w:t>metaboliseres</w:t>
      </w:r>
      <w:proofErr w:type="spellEnd"/>
      <w:r w:rsidRPr="00DD0FAD">
        <w:rPr>
          <w:sz w:val="24"/>
          <w:szCs w:val="24"/>
        </w:rPr>
        <w:t xml:space="preserve"> og elimineres på samme måde, som hvis de var blevet indgivet enkeltvis. Produktet indgives intravenøst og er således 100 % biotilgængeligt, og indholdsstofferne distribueres og </w:t>
      </w:r>
      <w:proofErr w:type="spellStart"/>
      <w:r w:rsidRPr="00DD0FAD">
        <w:rPr>
          <w:sz w:val="24"/>
          <w:szCs w:val="24"/>
        </w:rPr>
        <w:t>metaboliseres</w:t>
      </w:r>
      <w:proofErr w:type="spellEnd"/>
      <w:r w:rsidRPr="00DD0FAD">
        <w:rPr>
          <w:sz w:val="24"/>
          <w:szCs w:val="24"/>
        </w:rPr>
        <w:t xml:space="preserve"> i alle celler i kroppen.</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5.3</w:t>
      </w:r>
      <w:r w:rsidRPr="00DD0FAD">
        <w:rPr>
          <w:b/>
          <w:sz w:val="24"/>
          <w:szCs w:val="24"/>
        </w:rPr>
        <w:tab/>
      </w:r>
      <w:r w:rsidR="002F01A8">
        <w:rPr>
          <w:b/>
          <w:sz w:val="24"/>
          <w:szCs w:val="24"/>
        </w:rPr>
        <w:t>Non-</w:t>
      </w:r>
      <w:r w:rsidRPr="00DD0FAD">
        <w:rPr>
          <w:b/>
          <w:sz w:val="24"/>
          <w:szCs w:val="24"/>
        </w:rPr>
        <w:t>kliniske sikkerhedsdata</w:t>
      </w:r>
    </w:p>
    <w:p w:rsidR="00111AB6" w:rsidRPr="005A7052" w:rsidRDefault="00111AB6" w:rsidP="00111AB6">
      <w:pPr>
        <w:ind w:left="851" w:hanging="851"/>
        <w:rPr>
          <w:sz w:val="24"/>
          <w:szCs w:val="24"/>
        </w:rPr>
      </w:pPr>
      <w:r w:rsidRPr="00DD0FAD">
        <w:rPr>
          <w:sz w:val="24"/>
          <w:szCs w:val="24"/>
        </w:rPr>
        <w:tab/>
      </w:r>
      <w:r w:rsidRPr="005A7052">
        <w:rPr>
          <w:sz w:val="24"/>
          <w:szCs w:val="24"/>
        </w:rPr>
        <w:t>Prækliniske undersøgelser, der er udført på indholdsstofferne i trekammerposen, har ikke vist yderligere risici end de, der allerede er nævnt i andre punkter i dette produktresumé.</w:t>
      </w:r>
    </w:p>
    <w:p w:rsidR="00111AB6" w:rsidRPr="005A7052" w:rsidRDefault="00111AB6" w:rsidP="00111AB6">
      <w:pPr>
        <w:ind w:left="851" w:hanging="851"/>
        <w:rPr>
          <w:sz w:val="24"/>
          <w:szCs w:val="24"/>
        </w:rPr>
      </w:pPr>
    </w:p>
    <w:p w:rsidR="00111AB6" w:rsidRPr="00DD0FAD" w:rsidRDefault="00111AB6" w:rsidP="00111AB6">
      <w:pPr>
        <w:ind w:left="851"/>
        <w:rPr>
          <w:sz w:val="24"/>
          <w:szCs w:val="24"/>
        </w:rPr>
      </w:pPr>
      <w:r w:rsidRPr="005A7052">
        <w:rPr>
          <w:sz w:val="24"/>
          <w:szCs w:val="24"/>
        </w:rPr>
        <w:t xml:space="preserve">Der er ikke udført dyrestudier med </w:t>
      </w:r>
      <w:proofErr w:type="spellStart"/>
      <w:r w:rsidRPr="005A7052">
        <w:rPr>
          <w:sz w:val="24"/>
          <w:szCs w:val="24"/>
        </w:rPr>
        <w:t>Numeta</w:t>
      </w:r>
      <w:proofErr w:type="spellEnd"/>
      <w:r w:rsidRPr="005A7052">
        <w:rPr>
          <w:sz w:val="24"/>
          <w:szCs w:val="24"/>
        </w:rPr>
        <w:t xml:space="preserve"> </w:t>
      </w:r>
      <w:r>
        <w:rPr>
          <w:sz w:val="24"/>
          <w:szCs w:val="24"/>
        </w:rPr>
        <w:t xml:space="preserve">G13E </w:t>
      </w:r>
      <w:r w:rsidRPr="005A7052">
        <w:rPr>
          <w:sz w:val="24"/>
          <w:szCs w:val="24"/>
        </w:rPr>
        <w:t>(</w:t>
      </w:r>
      <w:proofErr w:type="spellStart"/>
      <w:r w:rsidRPr="005A7052">
        <w:rPr>
          <w:sz w:val="24"/>
          <w:szCs w:val="24"/>
        </w:rPr>
        <w:t>tokammer</w:t>
      </w:r>
      <w:proofErr w:type="spellEnd"/>
      <w:r w:rsidRPr="005A7052">
        <w:rPr>
          <w:sz w:val="24"/>
          <w:szCs w:val="24"/>
        </w:rPr>
        <w:t>- eller trekammer kombinationer).</w:t>
      </w:r>
    </w:p>
    <w:p w:rsidR="00111AB6" w:rsidRPr="00DD0FAD" w:rsidRDefault="00111AB6" w:rsidP="00111AB6">
      <w:pPr>
        <w:ind w:left="851" w:hanging="851"/>
        <w:rPr>
          <w:sz w:val="24"/>
          <w:szCs w:val="24"/>
        </w:rPr>
      </w:pP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6.</w:t>
      </w:r>
      <w:r w:rsidRPr="00DD0FAD">
        <w:rPr>
          <w:b/>
          <w:sz w:val="24"/>
          <w:szCs w:val="24"/>
        </w:rPr>
        <w:tab/>
        <w:t>FARMACEUTISKE OPLYSNINGER</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6.1</w:t>
      </w:r>
      <w:r w:rsidRPr="00DD0FAD">
        <w:rPr>
          <w:b/>
          <w:sz w:val="24"/>
          <w:szCs w:val="24"/>
        </w:rPr>
        <w:tab/>
        <w:t>Hjælpestoffer</w:t>
      </w:r>
    </w:p>
    <w:p w:rsidR="00111AB6" w:rsidRPr="00DD0FAD" w:rsidRDefault="00111AB6" w:rsidP="00111AB6">
      <w:pPr>
        <w:ind w:left="851" w:hanging="851"/>
        <w:rPr>
          <w:sz w:val="24"/>
          <w:szCs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2069"/>
        <w:gridCol w:w="1789"/>
        <w:gridCol w:w="1548"/>
      </w:tblGrid>
      <w:tr w:rsidR="0012797E" w:rsidRPr="00DD0FAD" w:rsidTr="00EF5845">
        <w:tc>
          <w:tcPr>
            <w:tcW w:w="3402" w:type="dxa"/>
          </w:tcPr>
          <w:p w:rsidR="0012797E" w:rsidRPr="00DD0FAD" w:rsidRDefault="0012797E" w:rsidP="00EF5845">
            <w:pPr>
              <w:rPr>
                <w:sz w:val="24"/>
                <w:szCs w:val="24"/>
              </w:rPr>
            </w:pPr>
            <w:r w:rsidRPr="00DD0FAD">
              <w:rPr>
                <w:sz w:val="24"/>
                <w:szCs w:val="24"/>
                <w:lang w:val="pt-BR"/>
              </w:rPr>
              <w:t>Hjælpestoffer</w:t>
            </w:r>
          </w:p>
        </w:tc>
        <w:tc>
          <w:tcPr>
            <w:tcW w:w="1928" w:type="dxa"/>
          </w:tcPr>
          <w:p w:rsidR="0012797E" w:rsidRPr="00DD0FAD" w:rsidRDefault="0012797E" w:rsidP="00EF5845">
            <w:pPr>
              <w:rPr>
                <w:sz w:val="24"/>
                <w:szCs w:val="24"/>
              </w:rPr>
            </w:pPr>
            <w:r w:rsidRPr="00DD0FAD">
              <w:rPr>
                <w:sz w:val="24"/>
                <w:szCs w:val="24"/>
                <w:lang w:val="pt-BR"/>
              </w:rPr>
              <w:t>Aminosyrekammer</w:t>
            </w:r>
          </w:p>
        </w:tc>
        <w:tc>
          <w:tcPr>
            <w:tcW w:w="1789" w:type="dxa"/>
          </w:tcPr>
          <w:p w:rsidR="0012797E" w:rsidRPr="00DD0FAD" w:rsidRDefault="0012797E" w:rsidP="00EF5845">
            <w:pPr>
              <w:rPr>
                <w:sz w:val="24"/>
                <w:szCs w:val="24"/>
              </w:rPr>
            </w:pPr>
            <w:r w:rsidRPr="00DD0FAD">
              <w:rPr>
                <w:sz w:val="24"/>
                <w:szCs w:val="24"/>
                <w:lang w:val="pt-BR"/>
              </w:rPr>
              <w:t>Glucosekammer</w:t>
            </w:r>
          </w:p>
        </w:tc>
        <w:tc>
          <w:tcPr>
            <w:tcW w:w="1550" w:type="dxa"/>
          </w:tcPr>
          <w:p w:rsidR="0012797E" w:rsidRPr="00DD0FAD" w:rsidRDefault="0012797E" w:rsidP="00EF5845">
            <w:pPr>
              <w:rPr>
                <w:sz w:val="24"/>
                <w:szCs w:val="24"/>
              </w:rPr>
            </w:pPr>
            <w:r w:rsidRPr="00DD0FAD">
              <w:rPr>
                <w:sz w:val="24"/>
                <w:szCs w:val="24"/>
                <w:lang w:val="pt-BR"/>
              </w:rPr>
              <w:t>Fedtkammer</w:t>
            </w:r>
          </w:p>
        </w:tc>
      </w:tr>
      <w:tr w:rsidR="0012797E" w:rsidRPr="00DD0FAD" w:rsidTr="00EF5845">
        <w:tc>
          <w:tcPr>
            <w:tcW w:w="3402" w:type="dxa"/>
          </w:tcPr>
          <w:p w:rsidR="0012797E" w:rsidRPr="00DD0FAD" w:rsidRDefault="0012797E" w:rsidP="00EF5845">
            <w:pPr>
              <w:rPr>
                <w:sz w:val="24"/>
                <w:szCs w:val="24"/>
                <w:vertAlign w:val="superscript"/>
              </w:rPr>
            </w:pPr>
            <w:r w:rsidRPr="00DD0FAD">
              <w:rPr>
                <w:sz w:val="24"/>
                <w:szCs w:val="24"/>
                <w:lang w:val="pt-BR"/>
              </w:rPr>
              <w:t>Æblesyre</w:t>
            </w:r>
            <w:r w:rsidRPr="00DD0FAD">
              <w:rPr>
                <w:sz w:val="24"/>
                <w:szCs w:val="24"/>
                <w:vertAlign w:val="superscript"/>
                <w:lang w:val="pt-BR"/>
              </w:rPr>
              <w:t>a</w:t>
            </w:r>
          </w:p>
        </w:tc>
        <w:tc>
          <w:tcPr>
            <w:tcW w:w="1928" w:type="dxa"/>
          </w:tcPr>
          <w:p w:rsidR="0012797E" w:rsidRPr="00DD0FAD" w:rsidRDefault="0012797E" w:rsidP="00EF5845">
            <w:pPr>
              <w:rPr>
                <w:sz w:val="24"/>
                <w:szCs w:val="24"/>
              </w:rPr>
            </w:pPr>
            <w:r w:rsidRPr="00DD0FAD">
              <w:rPr>
                <w:sz w:val="24"/>
                <w:szCs w:val="24"/>
              </w:rPr>
              <w:t>X</w:t>
            </w:r>
          </w:p>
        </w:tc>
        <w:tc>
          <w:tcPr>
            <w:tcW w:w="1789" w:type="dxa"/>
          </w:tcPr>
          <w:p w:rsidR="0012797E" w:rsidRPr="00DD0FAD" w:rsidRDefault="0012797E" w:rsidP="00EF5845">
            <w:pPr>
              <w:rPr>
                <w:sz w:val="24"/>
                <w:szCs w:val="24"/>
              </w:rPr>
            </w:pPr>
            <w:r w:rsidRPr="00DD0FAD">
              <w:rPr>
                <w:sz w:val="24"/>
                <w:szCs w:val="24"/>
              </w:rPr>
              <w:t>-</w:t>
            </w:r>
          </w:p>
        </w:tc>
        <w:tc>
          <w:tcPr>
            <w:tcW w:w="1550" w:type="dxa"/>
          </w:tcPr>
          <w:p w:rsidR="0012797E" w:rsidRPr="00DD0FAD" w:rsidRDefault="0012797E" w:rsidP="00EF5845">
            <w:pPr>
              <w:rPr>
                <w:sz w:val="24"/>
                <w:szCs w:val="24"/>
              </w:rPr>
            </w:pPr>
            <w:r w:rsidRPr="00DD0FAD">
              <w:rPr>
                <w:sz w:val="24"/>
                <w:szCs w:val="24"/>
              </w:rPr>
              <w:t>-</w:t>
            </w:r>
          </w:p>
        </w:tc>
      </w:tr>
      <w:tr w:rsidR="0012797E" w:rsidRPr="00DD0FAD" w:rsidTr="00EF5845">
        <w:tc>
          <w:tcPr>
            <w:tcW w:w="3402" w:type="dxa"/>
          </w:tcPr>
          <w:p w:rsidR="0012797E" w:rsidRPr="00DD0FAD" w:rsidRDefault="0012797E" w:rsidP="00EF5845">
            <w:pPr>
              <w:rPr>
                <w:sz w:val="24"/>
                <w:szCs w:val="24"/>
                <w:vertAlign w:val="superscript"/>
                <w:lang w:val="pt-BR"/>
              </w:rPr>
            </w:pPr>
            <w:r w:rsidRPr="00DD0FAD">
              <w:rPr>
                <w:rFonts w:eastAsia="Batang"/>
                <w:sz w:val="24"/>
                <w:szCs w:val="24"/>
              </w:rPr>
              <w:t>Saltsyre</w:t>
            </w:r>
            <w:r w:rsidRPr="00DD0FAD">
              <w:rPr>
                <w:sz w:val="24"/>
                <w:szCs w:val="24"/>
                <w:vertAlign w:val="superscript"/>
                <w:lang w:val="pt-BR"/>
              </w:rPr>
              <w:t>a</w:t>
            </w:r>
          </w:p>
        </w:tc>
        <w:tc>
          <w:tcPr>
            <w:tcW w:w="1928" w:type="dxa"/>
          </w:tcPr>
          <w:p w:rsidR="0012797E" w:rsidRPr="00DD0FAD" w:rsidRDefault="0012797E" w:rsidP="00EF5845">
            <w:pPr>
              <w:rPr>
                <w:sz w:val="24"/>
                <w:szCs w:val="24"/>
              </w:rPr>
            </w:pPr>
            <w:r w:rsidRPr="00DD0FAD">
              <w:rPr>
                <w:sz w:val="24"/>
                <w:szCs w:val="24"/>
              </w:rPr>
              <w:t>-</w:t>
            </w:r>
          </w:p>
        </w:tc>
        <w:tc>
          <w:tcPr>
            <w:tcW w:w="1789" w:type="dxa"/>
          </w:tcPr>
          <w:p w:rsidR="0012797E" w:rsidRPr="00DD0FAD" w:rsidRDefault="0012797E" w:rsidP="00EF5845">
            <w:pPr>
              <w:rPr>
                <w:sz w:val="24"/>
                <w:szCs w:val="24"/>
              </w:rPr>
            </w:pPr>
            <w:r w:rsidRPr="00DD0FAD">
              <w:rPr>
                <w:sz w:val="24"/>
                <w:szCs w:val="24"/>
              </w:rPr>
              <w:t>X</w:t>
            </w:r>
          </w:p>
        </w:tc>
        <w:tc>
          <w:tcPr>
            <w:tcW w:w="1550" w:type="dxa"/>
          </w:tcPr>
          <w:p w:rsidR="0012797E" w:rsidRPr="00DD0FAD" w:rsidRDefault="0012797E" w:rsidP="00EF5845">
            <w:pPr>
              <w:rPr>
                <w:sz w:val="24"/>
                <w:szCs w:val="24"/>
              </w:rPr>
            </w:pPr>
            <w:r w:rsidRPr="00DD0FAD">
              <w:rPr>
                <w:sz w:val="24"/>
                <w:szCs w:val="24"/>
              </w:rPr>
              <w:t>-</w:t>
            </w:r>
          </w:p>
        </w:tc>
      </w:tr>
      <w:tr w:rsidR="0012797E" w:rsidRPr="00DD0FAD" w:rsidTr="00EF5845">
        <w:tc>
          <w:tcPr>
            <w:tcW w:w="3402" w:type="dxa"/>
          </w:tcPr>
          <w:p w:rsidR="0012797E" w:rsidRPr="00DD0FAD" w:rsidRDefault="0012797E" w:rsidP="00EF5845">
            <w:pPr>
              <w:rPr>
                <w:rFonts w:eastAsia="Batang"/>
                <w:sz w:val="24"/>
                <w:szCs w:val="24"/>
              </w:rPr>
            </w:pPr>
            <w:r w:rsidRPr="0078121D">
              <w:rPr>
                <w:rFonts w:eastAsia="Batang"/>
                <w:sz w:val="24"/>
                <w:szCs w:val="24"/>
              </w:rPr>
              <w:t>Æg-</w:t>
            </w:r>
            <w:proofErr w:type="spellStart"/>
            <w:r w:rsidRPr="0078121D">
              <w:rPr>
                <w:rFonts w:eastAsia="Batang"/>
                <w:sz w:val="24"/>
                <w:szCs w:val="24"/>
              </w:rPr>
              <w:t>phospholipider</w:t>
            </w:r>
            <w:proofErr w:type="spellEnd"/>
            <w:r w:rsidRPr="0078121D">
              <w:rPr>
                <w:rFonts w:eastAsia="Batang"/>
                <w:sz w:val="24"/>
                <w:szCs w:val="24"/>
              </w:rPr>
              <w:t xml:space="preserve"> til injektion</w:t>
            </w:r>
          </w:p>
        </w:tc>
        <w:tc>
          <w:tcPr>
            <w:tcW w:w="1928" w:type="dxa"/>
          </w:tcPr>
          <w:p w:rsidR="0012797E" w:rsidRPr="00DD0FAD" w:rsidRDefault="0012797E" w:rsidP="00EF5845">
            <w:pPr>
              <w:rPr>
                <w:sz w:val="24"/>
                <w:szCs w:val="24"/>
              </w:rPr>
            </w:pPr>
            <w:r w:rsidRPr="00DD0FAD">
              <w:rPr>
                <w:sz w:val="24"/>
                <w:szCs w:val="24"/>
              </w:rPr>
              <w:t>-</w:t>
            </w:r>
          </w:p>
        </w:tc>
        <w:tc>
          <w:tcPr>
            <w:tcW w:w="1789" w:type="dxa"/>
          </w:tcPr>
          <w:p w:rsidR="0012797E" w:rsidRPr="00DD0FAD" w:rsidRDefault="0012797E" w:rsidP="00EF5845">
            <w:pPr>
              <w:rPr>
                <w:sz w:val="24"/>
                <w:szCs w:val="24"/>
              </w:rPr>
            </w:pPr>
            <w:r w:rsidRPr="00DD0FAD">
              <w:rPr>
                <w:sz w:val="24"/>
                <w:szCs w:val="24"/>
              </w:rPr>
              <w:t>-</w:t>
            </w:r>
          </w:p>
        </w:tc>
        <w:tc>
          <w:tcPr>
            <w:tcW w:w="1550" w:type="dxa"/>
          </w:tcPr>
          <w:p w:rsidR="0012797E" w:rsidRPr="00DD0FAD" w:rsidRDefault="0012797E" w:rsidP="00EF5845">
            <w:pPr>
              <w:rPr>
                <w:sz w:val="24"/>
                <w:szCs w:val="24"/>
              </w:rPr>
            </w:pPr>
            <w:r w:rsidRPr="00DD0FAD">
              <w:rPr>
                <w:sz w:val="24"/>
                <w:szCs w:val="24"/>
              </w:rPr>
              <w:t>X</w:t>
            </w:r>
          </w:p>
        </w:tc>
      </w:tr>
      <w:tr w:rsidR="0012797E" w:rsidRPr="00DD0FAD" w:rsidTr="00EF5845">
        <w:tc>
          <w:tcPr>
            <w:tcW w:w="3402" w:type="dxa"/>
          </w:tcPr>
          <w:p w:rsidR="0012797E" w:rsidRPr="00DD0FAD" w:rsidRDefault="0012797E" w:rsidP="00EF5845">
            <w:pPr>
              <w:rPr>
                <w:rFonts w:eastAsia="Batang"/>
                <w:sz w:val="24"/>
                <w:szCs w:val="24"/>
              </w:rPr>
            </w:pPr>
            <w:r w:rsidRPr="00DD0FAD">
              <w:rPr>
                <w:rFonts w:eastAsia="Batang"/>
                <w:sz w:val="24"/>
                <w:szCs w:val="24"/>
              </w:rPr>
              <w:t>Glycerol</w:t>
            </w:r>
          </w:p>
        </w:tc>
        <w:tc>
          <w:tcPr>
            <w:tcW w:w="1928" w:type="dxa"/>
          </w:tcPr>
          <w:p w:rsidR="0012797E" w:rsidRPr="00DD0FAD" w:rsidRDefault="0012797E" w:rsidP="00EF5845">
            <w:pPr>
              <w:rPr>
                <w:sz w:val="24"/>
                <w:szCs w:val="24"/>
              </w:rPr>
            </w:pPr>
            <w:r w:rsidRPr="00DD0FAD">
              <w:rPr>
                <w:sz w:val="24"/>
                <w:szCs w:val="24"/>
              </w:rPr>
              <w:t>-</w:t>
            </w:r>
          </w:p>
        </w:tc>
        <w:tc>
          <w:tcPr>
            <w:tcW w:w="1789" w:type="dxa"/>
          </w:tcPr>
          <w:p w:rsidR="0012797E" w:rsidRPr="00DD0FAD" w:rsidRDefault="0012797E" w:rsidP="00EF5845">
            <w:pPr>
              <w:rPr>
                <w:sz w:val="24"/>
                <w:szCs w:val="24"/>
              </w:rPr>
            </w:pPr>
            <w:r w:rsidRPr="00DD0FAD">
              <w:rPr>
                <w:sz w:val="24"/>
                <w:szCs w:val="24"/>
              </w:rPr>
              <w:t>-</w:t>
            </w:r>
          </w:p>
        </w:tc>
        <w:tc>
          <w:tcPr>
            <w:tcW w:w="1550" w:type="dxa"/>
          </w:tcPr>
          <w:p w:rsidR="0012797E" w:rsidRPr="00DD0FAD" w:rsidRDefault="0012797E" w:rsidP="00EF5845">
            <w:pPr>
              <w:rPr>
                <w:sz w:val="24"/>
                <w:szCs w:val="24"/>
              </w:rPr>
            </w:pPr>
            <w:r w:rsidRPr="00DD0FAD">
              <w:rPr>
                <w:sz w:val="24"/>
                <w:szCs w:val="24"/>
              </w:rPr>
              <w:t>X</w:t>
            </w:r>
          </w:p>
        </w:tc>
      </w:tr>
      <w:tr w:rsidR="0012797E" w:rsidRPr="00DD0FAD" w:rsidTr="00EF5845">
        <w:tc>
          <w:tcPr>
            <w:tcW w:w="3402" w:type="dxa"/>
          </w:tcPr>
          <w:p w:rsidR="0012797E" w:rsidRPr="00DD0FAD" w:rsidRDefault="0012797E" w:rsidP="00EF5845">
            <w:pPr>
              <w:rPr>
                <w:rFonts w:eastAsia="Batang"/>
                <w:sz w:val="24"/>
                <w:szCs w:val="24"/>
              </w:rPr>
            </w:pPr>
            <w:proofErr w:type="spellStart"/>
            <w:r w:rsidRPr="00DD0FAD">
              <w:rPr>
                <w:rFonts w:eastAsia="Batang"/>
                <w:sz w:val="24"/>
                <w:szCs w:val="24"/>
              </w:rPr>
              <w:t>Natriumoleat</w:t>
            </w:r>
            <w:proofErr w:type="spellEnd"/>
          </w:p>
        </w:tc>
        <w:tc>
          <w:tcPr>
            <w:tcW w:w="1928" w:type="dxa"/>
          </w:tcPr>
          <w:p w:rsidR="0012797E" w:rsidRPr="00DD0FAD" w:rsidRDefault="0012797E" w:rsidP="00EF5845">
            <w:pPr>
              <w:rPr>
                <w:sz w:val="24"/>
                <w:szCs w:val="24"/>
              </w:rPr>
            </w:pPr>
            <w:r w:rsidRPr="00DD0FAD">
              <w:rPr>
                <w:sz w:val="24"/>
                <w:szCs w:val="24"/>
              </w:rPr>
              <w:t>-</w:t>
            </w:r>
          </w:p>
        </w:tc>
        <w:tc>
          <w:tcPr>
            <w:tcW w:w="1789" w:type="dxa"/>
          </w:tcPr>
          <w:p w:rsidR="0012797E" w:rsidRPr="00DD0FAD" w:rsidRDefault="0012797E" w:rsidP="00EF5845">
            <w:pPr>
              <w:rPr>
                <w:sz w:val="24"/>
                <w:szCs w:val="24"/>
              </w:rPr>
            </w:pPr>
            <w:r w:rsidRPr="00DD0FAD">
              <w:rPr>
                <w:sz w:val="24"/>
                <w:szCs w:val="24"/>
              </w:rPr>
              <w:t>-</w:t>
            </w:r>
          </w:p>
        </w:tc>
        <w:tc>
          <w:tcPr>
            <w:tcW w:w="1550" w:type="dxa"/>
          </w:tcPr>
          <w:p w:rsidR="0012797E" w:rsidRPr="00DD0FAD" w:rsidRDefault="0012797E" w:rsidP="00EF5845">
            <w:pPr>
              <w:rPr>
                <w:sz w:val="24"/>
                <w:szCs w:val="24"/>
              </w:rPr>
            </w:pPr>
            <w:r w:rsidRPr="00DD0FAD">
              <w:rPr>
                <w:sz w:val="24"/>
                <w:szCs w:val="24"/>
              </w:rPr>
              <w:t>X</w:t>
            </w:r>
          </w:p>
        </w:tc>
      </w:tr>
      <w:tr w:rsidR="0012797E" w:rsidRPr="00DD0FAD" w:rsidTr="00EF5845">
        <w:tc>
          <w:tcPr>
            <w:tcW w:w="3402" w:type="dxa"/>
          </w:tcPr>
          <w:p w:rsidR="0012797E" w:rsidRPr="00DD0FAD" w:rsidRDefault="0012797E" w:rsidP="00EF5845">
            <w:pPr>
              <w:rPr>
                <w:rFonts w:eastAsia="Batang"/>
                <w:sz w:val="24"/>
                <w:szCs w:val="24"/>
                <w:vertAlign w:val="superscript"/>
              </w:rPr>
            </w:pPr>
            <w:r w:rsidRPr="00DD0FAD">
              <w:rPr>
                <w:rFonts w:eastAsia="Batang"/>
                <w:sz w:val="24"/>
                <w:szCs w:val="24"/>
              </w:rPr>
              <w:t>Natriumhydroxid</w:t>
            </w:r>
            <w:r w:rsidRPr="00DD0FAD">
              <w:rPr>
                <w:sz w:val="24"/>
                <w:szCs w:val="24"/>
                <w:vertAlign w:val="superscript"/>
                <w:lang w:val="pt-BR"/>
              </w:rPr>
              <w:t>a</w:t>
            </w:r>
          </w:p>
        </w:tc>
        <w:tc>
          <w:tcPr>
            <w:tcW w:w="1928" w:type="dxa"/>
          </w:tcPr>
          <w:p w:rsidR="0012797E" w:rsidRPr="00DD0FAD" w:rsidRDefault="0012797E" w:rsidP="00EF5845">
            <w:pPr>
              <w:rPr>
                <w:sz w:val="24"/>
                <w:szCs w:val="24"/>
              </w:rPr>
            </w:pPr>
            <w:r w:rsidRPr="00DD0FAD">
              <w:rPr>
                <w:sz w:val="24"/>
                <w:szCs w:val="24"/>
              </w:rPr>
              <w:t>-</w:t>
            </w:r>
          </w:p>
        </w:tc>
        <w:tc>
          <w:tcPr>
            <w:tcW w:w="1789" w:type="dxa"/>
          </w:tcPr>
          <w:p w:rsidR="0012797E" w:rsidRPr="00DD0FAD" w:rsidRDefault="0012797E" w:rsidP="00EF5845">
            <w:pPr>
              <w:rPr>
                <w:sz w:val="24"/>
                <w:szCs w:val="24"/>
              </w:rPr>
            </w:pPr>
            <w:r w:rsidRPr="00DD0FAD">
              <w:rPr>
                <w:sz w:val="24"/>
                <w:szCs w:val="24"/>
              </w:rPr>
              <w:t>-</w:t>
            </w:r>
          </w:p>
        </w:tc>
        <w:tc>
          <w:tcPr>
            <w:tcW w:w="1550" w:type="dxa"/>
          </w:tcPr>
          <w:p w:rsidR="0012797E" w:rsidRPr="00DD0FAD" w:rsidRDefault="0012797E" w:rsidP="00EF5845">
            <w:pPr>
              <w:rPr>
                <w:sz w:val="24"/>
                <w:szCs w:val="24"/>
              </w:rPr>
            </w:pPr>
            <w:r w:rsidRPr="00DD0FAD">
              <w:rPr>
                <w:sz w:val="24"/>
                <w:szCs w:val="24"/>
              </w:rPr>
              <w:t>X</w:t>
            </w:r>
          </w:p>
        </w:tc>
      </w:tr>
      <w:tr w:rsidR="0012797E" w:rsidRPr="00DD0FAD" w:rsidTr="00EF5845">
        <w:tc>
          <w:tcPr>
            <w:tcW w:w="3402" w:type="dxa"/>
          </w:tcPr>
          <w:p w:rsidR="0012797E" w:rsidRPr="00DD0FAD" w:rsidRDefault="0012797E" w:rsidP="00EF5845">
            <w:pPr>
              <w:rPr>
                <w:rFonts w:eastAsia="Batang"/>
                <w:sz w:val="24"/>
                <w:szCs w:val="24"/>
              </w:rPr>
            </w:pPr>
            <w:r w:rsidRPr="00DD0FAD">
              <w:rPr>
                <w:rFonts w:eastAsia="Batang"/>
                <w:sz w:val="24"/>
                <w:szCs w:val="24"/>
              </w:rPr>
              <w:t>Vand til injektionsvæsker</w:t>
            </w:r>
          </w:p>
        </w:tc>
        <w:tc>
          <w:tcPr>
            <w:tcW w:w="1928" w:type="dxa"/>
          </w:tcPr>
          <w:p w:rsidR="0012797E" w:rsidRPr="00DD0FAD" w:rsidRDefault="0012797E" w:rsidP="00EF5845">
            <w:pPr>
              <w:rPr>
                <w:sz w:val="24"/>
                <w:szCs w:val="24"/>
              </w:rPr>
            </w:pPr>
            <w:r w:rsidRPr="00DD0FAD">
              <w:rPr>
                <w:sz w:val="24"/>
                <w:szCs w:val="24"/>
              </w:rPr>
              <w:t>X</w:t>
            </w:r>
          </w:p>
        </w:tc>
        <w:tc>
          <w:tcPr>
            <w:tcW w:w="1789" w:type="dxa"/>
          </w:tcPr>
          <w:p w:rsidR="0012797E" w:rsidRPr="00DD0FAD" w:rsidRDefault="0012797E" w:rsidP="00EF5845">
            <w:pPr>
              <w:rPr>
                <w:sz w:val="24"/>
                <w:szCs w:val="24"/>
              </w:rPr>
            </w:pPr>
            <w:r w:rsidRPr="00DD0FAD">
              <w:rPr>
                <w:sz w:val="24"/>
                <w:szCs w:val="24"/>
              </w:rPr>
              <w:t>X</w:t>
            </w:r>
          </w:p>
        </w:tc>
        <w:tc>
          <w:tcPr>
            <w:tcW w:w="1550" w:type="dxa"/>
          </w:tcPr>
          <w:p w:rsidR="0012797E" w:rsidRPr="00DD0FAD" w:rsidRDefault="0012797E" w:rsidP="00EF5845">
            <w:pPr>
              <w:rPr>
                <w:sz w:val="24"/>
                <w:szCs w:val="24"/>
              </w:rPr>
            </w:pPr>
            <w:r w:rsidRPr="00DD0FAD">
              <w:rPr>
                <w:sz w:val="24"/>
                <w:szCs w:val="24"/>
              </w:rPr>
              <w:t>X</w:t>
            </w:r>
          </w:p>
        </w:tc>
      </w:tr>
    </w:tbl>
    <w:p w:rsidR="00111AB6" w:rsidRDefault="00111AB6" w:rsidP="00111AB6">
      <w:pPr>
        <w:ind w:left="851" w:hanging="851"/>
        <w:rPr>
          <w:sz w:val="24"/>
          <w:szCs w:val="24"/>
        </w:rPr>
      </w:pPr>
      <w:r w:rsidRPr="00DD0FAD">
        <w:rPr>
          <w:sz w:val="24"/>
          <w:szCs w:val="24"/>
        </w:rPr>
        <w:tab/>
      </w:r>
      <w:r w:rsidRPr="00DD0FAD">
        <w:rPr>
          <w:sz w:val="24"/>
          <w:szCs w:val="24"/>
          <w:vertAlign w:val="superscript"/>
        </w:rPr>
        <w:t xml:space="preserve">a </w:t>
      </w:r>
      <w:r>
        <w:rPr>
          <w:sz w:val="24"/>
          <w:szCs w:val="24"/>
        </w:rPr>
        <w:t>til pH justering</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6.2</w:t>
      </w:r>
      <w:r w:rsidRPr="00DD0FAD">
        <w:rPr>
          <w:b/>
          <w:sz w:val="24"/>
          <w:szCs w:val="24"/>
        </w:rPr>
        <w:tab/>
        <w:t>Uforligeligheder</w:t>
      </w:r>
    </w:p>
    <w:p w:rsidR="00111AB6" w:rsidRDefault="00111AB6" w:rsidP="00111AB6">
      <w:pPr>
        <w:ind w:left="855"/>
        <w:rPr>
          <w:sz w:val="24"/>
          <w:szCs w:val="24"/>
        </w:rPr>
      </w:pPr>
      <w:r>
        <w:rPr>
          <w:sz w:val="24"/>
          <w:szCs w:val="24"/>
        </w:rPr>
        <w:t>D</w:t>
      </w:r>
      <w:r w:rsidRPr="009135E0">
        <w:rPr>
          <w:sz w:val="24"/>
          <w:szCs w:val="24"/>
        </w:rPr>
        <w:t xml:space="preserve">ette lægemiddel </w:t>
      </w:r>
      <w:r>
        <w:rPr>
          <w:sz w:val="24"/>
          <w:szCs w:val="24"/>
        </w:rPr>
        <w:t xml:space="preserve">må </w:t>
      </w:r>
      <w:r w:rsidRPr="009135E0">
        <w:rPr>
          <w:sz w:val="24"/>
          <w:szCs w:val="24"/>
        </w:rPr>
        <w:t>ikke blandes med andre lægemidler</w:t>
      </w:r>
      <w:r>
        <w:rPr>
          <w:sz w:val="24"/>
          <w:szCs w:val="24"/>
        </w:rPr>
        <w:t>, hvis der ikke foreligger kompatibilitetsstudier (se pkt. 6.6).</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 xml:space="preserve">Som for alle parenterale ernæringsblandinger skal forholdet mellem calcium og </w:t>
      </w:r>
      <w:proofErr w:type="spellStart"/>
      <w:r w:rsidRPr="005A7052">
        <w:rPr>
          <w:sz w:val="24"/>
          <w:szCs w:val="24"/>
        </w:rPr>
        <w:t>phosphat</w:t>
      </w:r>
      <w:proofErr w:type="spellEnd"/>
      <w:r w:rsidRPr="005A7052">
        <w:rPr>
          <w:sz w:val="24"/>
          <w:szCs w:val="24"/>
        </w:rPr>
        <w:t xml:space="preserve"> tages i betragtning. Overdreven tilsætning af calcium og </w:t>
      </w:r>
      <w:proofErr w:type="spellStart"/>
      <w:r w:rsidRPr="005A7052">
        <w:rPr>
          <w:sz w:val="24"/>
          <w:szCs w:val="24"/>
        </w:rPr>
        <w:t>phosphat</w:t>
      </w:r>
      <w:proofErr w:type="spellEnd"/>
      <w:r w:rsidRPr="005A7052">
        <w:rPr>
          <w:sz w:val="24"/>
          <w:szCs w:val="24"/>
        </w:rPr>
        <w:t xml:space="preserve">, især i form af mineralsalte, kan resultere i dannelsen af </w:t>
      </w:r>
      <w:proofErr w:type="spellStart"/>
      <w:r w:rsidRPr="005A7052">
        <w:rPr>
          <w:sz w:val="24"/>
          <w:szCs w:val="24"/>
        </w:rPr>
        <w:t>calciumphosphatudfældninger</w:t>
      </w:r>
      <w:proofErr w:type="spellEnd"/>
      <w:r w:rsidRPr="005A7052">
        <w:rPr>
          <w:sz w:val="24"/>
          <w:szCs w:val="24"/>
        </w:rPr>
        <w:t>.</w:t>
      </w:r>
    </w:p>
    <w:p w:rsidR="00111AB6" w:rsidRPr="005A7052" w:rsidRDefault="00111AB6" w:rsidP="00111AB6">
      <w:pPr>
        <w:ind w:left="851" w:hanging="851"/>
        <w:rPr>
          <w:sz w:val="24"/>
          <w:szCs w:val="24"/>
        </w:rPr>
      </w:pPr>
    </w:p>
    <w:p w:rsidR="00111AB6" w:rsidRDefault="00111AB6" w:rsidP="00111AB6">
      <w:pPr>
        <w:ind w:left="851"/>
        <w:rPr>
          <w:sz w:val="24"/>
          <w:szCs w:val="24"/>
          <w:lang w:eastAsia="fr-FR"/>
        </w:rPr>
      </w:pPr>
      <w:r w:rsidRPr="005A7052">
        <w:rPr>
          <w:sz w:val="24"/>
          <w:szCs w:val="24"/>
          <w:lang w:eastAsia="fr-FR"/>
        </w:rPr>
        <w:t xml:space="preserve">Som for andre calciumholdige infusionsvæsker er samtidig behandling med </w:t>
      </w:r>
      <w:proofErr w:type="spellStart"/>
      <w:r w:rsidRPr="005A7052">
        <w:rPr>
          <w:sz w:val="24"/>
          <w:szCs w:val="24"/>
          <w:lang w:eastAsia="fr-FR"/>
        </w:rPr>
        <w:t>ceftriaxon</w:t>
      </w:r>
      <w:proofErr w:type="spellEnd"/>
      <w:r w:rsidRPr="005A7052">
        <w:rPr>
          <w:sz w:val="24"/>
          <w:szCs w:val="24"/>
          <w:lang w:eastAsia="fr-FR"/>
        </w:rPr>
        <w:t xml:space="preserve"> og </w:t>
      </w:r>
      <w:proofErr w:type="spellStart"/>
      <w:r w:rsidRPr="005A7052">
        <w:rPr>
          <w:sz w:val="24"/>
          <w:szCs w:val="24"/>
          <w:lang w:eastAsia="fr-FR"/>
        </w:rPr>
        <w:t>Numeta</w:t>
      </w:r>
      <w:proofErr w:type="spellEnd"/>
      <w:r w:rsidRPr="005A7052">
        <w:rPr>
          <w:sz w:val="24"/>
          <w:szCs w:val="24"/>
          <w:lang w:eastAsia="fr-FR"/>
        </w:rPr>
        <w:t xml:space="preserve"> G13E kontraindiceret hos præmature nyfødte spædbørn (se pkt. 4.3, 4.4 og 4.5).</w:t>
      </w:r>
    </w:p>
    <w:p w:rsidR="00111AB6" w:rsidRDefault="00111AB6" w:rsidP="00111AB6">
      <w:pPr>
        <w:ind w:left="851"/>
        <w:rPr>
          <w:sz w:val="24"/>
          <w:szCs w:val="24"/>
        </w:rPr>
      </w:pPr>
    </w:p>
    <w:p w:rsidR="00111AB6" w:rsidRDefault="00111AB6" w:rsidP="00111AB6">
      <w:pPr>
        <w:ind w:left="851"/>
        <w:rPr>
          <w:sz w:val="24"/>
          <w:szCs w:val="24"/>
        </w:rPr>
      </w:pPr>
      <w:r w:rsidRPr="00C75F74">
        <w:rPr>
          <w:bCs/>
          <w:sz w:val="24"/>
          <w:szCs w:val="24"/>
        </w:rPr>
        <w:lastRenderedPageBreak/>
        <w:t xml:space="preserve">På grund af risikoen for partikeldannelse må </w:t>
      </w:r>
      <w:proofErr w:type="spellStart"/>
      <w:r w:rsidRPr="00C75F74">
        <w:rPr>
          <w:bCs/>
          <w:sz w:val="24"/>
          <w:szCs w:val="24"/>
        </w:rPr>
        <w:t>Numeta</w:t>
      </w:r>
      <w:proofErr w:type="spellEnd"/>
      <w:r w:rsidRPr="00C75F74">
        <w:rPr>
          <w:bCs/>
          <w:sz w:val="24"/>
          <w:szCs w:val="24"/>
        </w:rPr>
        <w:t xml:space="preserve"> G13E ikke indgives via samme infusionsudstyr med </w:t>
      </w:r>
      <w:proofErr w:type="spellStart"/>
      <w:r w:rsidRPr="00C75F74">
        <w:rPr>
          <w:bCs/>
          <w:sz w:val="24"/>
          <w:szCs w:val="24"/>
        </w:rPr>
        <w:t>ampicillin</w:t>
      </w:r>
      <w:proofErr w:type="spellEnd"/>
      <w:r w:rsidRPr="00C75F74">
        <w:rPr>
          <w:bCs/>
          <w:sz w:val="24"/>
          <w:szCs w:val="24"/>
        </w:rPr>
        <w:t xml:space="preserve">, </w:t>
      </w:r>
      <w:proofErr w:type="spellStart"/>
      <w:r w:rsidRPr="00C75F74">
        <w:rPr>
          <w:bCs/>
          <w:sz w:val="24"/>
          <w:szCs w:val="24"/>
        </w:rPr>
        <w:t>fosphenytoin</w:t>
      </w:r>
      <w:proofErr w:type="spellEnd"/>
      <w:r w:rsidRPr="00C75F74">
        <w:rPr>
          <w:bCs/>
          <w:sz w:val="24"/>
          <w:szCs w:val="24"/>
        </w:rPr>
        <w:t xml:space="preserve"> eller </w:t>
      </w:r>
      <w:proofErr w:type="spellStart"/>
      <w:r w:rsidRPr="00C75F74">
        <w:rPr>
          <w:bCs/>
          <w:sz w:val="24"/>
          <w:szCs w:val="24"/>
        </w:rPr>
        <w:t>furosemid</w:t>
      </w:r>
      <w:proofErr w:type="spellEnd"/>
      <w:r w:rsidRPr="00C75F74">
        <w:rPr>
          <w:bCs/>
          <w:sz w:val="24"/>
          <w:szCs w:val="24"/>
        </w:rPr>
        <w:t>.</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proofErr w:type="spellStart"/>
      <w:r w:rsidRPr="005A7052">
        <w:rPr>
          <w:sz w:val="24"/>
          <w:szCs w:val="24"/>
        </w:rPr>
        <w:t>Numeta</w:t>
      </w:r>
      <w:proofErr w:type="spellEnd"/>
      <w:r w:rsidRPr="005A7052">
        <w:rPr>
          <w:sz w:val="24"/>
          <w:szCs w:val="24"/>
        </w:rPr>
        <w:t xml:space="preserve"> G13E må ikke indgives samtidig med blod gennem den samme infusionsslange, se pkt. 4.5.</w:t>
      </w:r>
    </w:p>
    <w:p w:rsidR="00111AB6" w:rsidRPr="005A7052" w:rsidRDefault="00111AB6" w:rsidP="00111AB6">
      <w:pPr>
        <w:ind w:left="851"/>
        <w:rPr>
          <w:sz w:val="24"/>
          <w:szCs w:val="24"/>
        </w:rPr>
      </w:pPr>
    </w:p>
    <w:p w:rsidR="00111AB6" w:rsidRPr="00DD0FAD" w:rsidRDefault="00111AB6" w:rsidP="00111AB6">
      <w:pPr>
        <w:ind w:left="851"/>
        <w:rPr>
          <w:sz w:val="24"/>
          <w:szCs w:val="24"/>
        </w:rPr>
      </w:pPr>
      <w:proofErr w:type="spellStart"/>
      <w:r w:rsidRPr="005A7052">
        <w:rPr>
          <w:bCs/>
          <w:sz w:val="24"/>
          <w:szCs w:val="24"/>
        </w:rPr>
        <w:t>Numeta</w:t>
      </w:r>
      <w:proofErr w:type="spellEnd"/>
      <w:r w:rsidRPr="005A7052">
        <w:rPr>
          <w:bCs/>
          <w:sz w:val="24"/>
          <w:szCs w:val="24"/>
        </w:rPr>
        <w:t xml:space="preserve"> G13E indeholder </w:t>
      </w:r>
      <w:proofErr w:type="spellStart"/>
      <w:r w:rsidRPr="005A7052">
        <w:rPr>
          <w:bCs/>
          <w:sz w:val="24"/>
          <w:szCs w:val="24"/>
        </w:rPr>
        <w:t>calciumioner</w:t>
      </w:r>
      <w:proofErr w:type="spellEnd"/>
      <w:r w:rsidRPr="005A7052">
        <w:rPr>
          <w:bCs/>
          <w:sz w:val="24"/>
          <w:szCs w:val="24"/>
        </w:rPr>
        <w:t>, som giver yderligere risiko for koagulation udfældet i citrat-antikoaguleret/konserveret blod eller blodkomponenter.</w:t>
      </w:r>
    </w:p>
    <w:p w:rsidR="00111AB6" w:rsidRPr="00DD0FAD" w:rsidRDefault="00111AB6" w:rsidP="00111AB6">
      <w:pPr>
        <w:ind w:left="851" w:hanging="851"/>
        <w:rPr>
          <w:sz w:val="24"/>
          <w:szCs w:val="24"/>
        </w:rPr>
      </w:pPr>
    </w:p>
    <w:p w:rsidR="00111AB6" w:rsidRPr="00DD0FAD" w:rsidRDefault="00111AB6" w:rsidP="00111AB6">
      <w:pPr>
        <w:keepNext/>
        <w:ind w:left="851" w:hanging="851"/>
        <w:rPr>
          <w:b/>
          <w:sz w:val="24"/>
          <w:szCs w:val="24"/>
        </w:rPr>
      </w:pPr>
      <w:r w:rsidRPr="00DD0FAD">
        <w:rPr>
          <w:b/>
          <w:sz w:val="24"/>
          <w:szCs w:val="24"/>
        </w:rPr>
        <w:t>6.3</w:t>
      </w:r>
      <w:r w:rsidRPr="00DD0FAD">
        <w:rPr>
          <w:b/>
          <w:sz w:val="24"/>
          <w:szCs w:val="24"/>
        </w:rPr>
        <w:tab/>
        <w:t>Opbevaringstid</w:t>
      </w:r>
    </w:p>
    <w:p w:rsidR="0012797E" w:rsidRDefault="00111AB6" w:rsidP="0012797E">
      <w:pPr>
        <w:ind w:left="851" w:hanging="851"/>
        <w:rPr>
          <w:sz w:val="24"/>
          <w:szCs w:val="24"/>
        </w:rPr>
      </w:pPr>
      <w:r w:rsidRPr="00DD0FAD">
        <w:rPr>
          <w:sz w:val="24"/>
          <w:szCs w:val="24"/>
        </w:rPr>
        <w:tab/>
      </w:r>
      <w:r w:rsidR="0012797E" w:rsidRPr="005A7052">
        <w:rPr>
          <w:sz w:val="24"/>
          <w:szCs w:val="24"/>
        </w:rPr>
        <w:t>18 måneder.</w:t>
      </w:r>
    </w:p>
    <w:p w:rsidR="0012797E" w:rsidRPr="005A7052" w:rsidRDefault="0012797E" w:rsidP="0012797E">
      <w:pPr>
        <w:ind w:left="851" w:hanging="851"/>
        <w:rPr>
          <w:sz w:val="24"/>
          <w:szCs w:val="24"/>
        </w:rPr>
      </w:pPr>
    </w:p>
    <w:p w:rsidR="0012797E" w:rsidRPr="00095723" w:rsidRDefault="0012797E" w:rsidP="0012797E">
      <w:pPr>
        <w:ind w:left="851"/>
        <w:rPr>
          <w:sz w:val="24"/>
          <w:szCs w:val="24"/>
        </w:rPr>
      </w:pPr>
      <w:r w:rsidRPr="00095723">
        <w:rPr>
          <w:sz w:val="24"/>
          <w:szCs w:val="24"/>
        </w:rPr>
        <w:t>Ved anvendelse hos nyfødte og børn under 2 år bør opløsningen (i poser og administrations</w:t>
      </w:r>
      <w:r>
        <w:rPr>
          <w:sz w:val="24"/>
          <w:szCs w:val="24"/>
        </w:rPr>
        <w:t>s</w:t>
      </w:r>
      <w:r w:rsidRPr="00095723">
        <w:rPr>
          <w:sz w:val="24"/>
          <w:szCs w:val="24"/>
        </w:rPr>
        <w:t>æt) beskyttes mod lys, indtil indgivelsen er afsluttet (se pkt. 4.2, 4.4 og 6.6).</w:t>
      </w:r>
    </w:p>
    <w:p w:rsidR="00111AB6" w:rsidRPr="005A7052" w:rsidRDefault="00111AB6" w:rsidP="00111AB6">
      <w:pPr>
        <w:ind w:left="851" w:hanging="851"/>
        <w:rPr>
          <w:sz w:val="24"/>
          <w:szCs w:val="24"/>
          <w:u w:val="single"/>
        </w:rPr>
      </w:pPr>
    </w:p>
    <w:p w:rsidR="00111AB6" w:rsidRPr="005A7052" w:rsidRDefault="00111AB6" w:rsidP="00111AB6">
      <w:pPr>
        <w:ind w:left="851"/>
        <w:rPr>
          <w:sz w:val="24"/>
          <w:szCs w:val="24"/>
          <w:u w:val="single"/>
        </w:rPr>
      </w:pPr>
      <w:r w:rsidRPr="005A7052">
        <w:rPr>
          <w:sz w:val="24"/>
          <w:szCs w:val="24"/>
          <w:u w:val="single"/>
        </w:rPr>
        <w:t xml:space="preserve">Opbevaringstid efter </w:t>
      </w:r>
      <w:proofErr w:type="spellStart"/>
      <w:r w:rsidRPr="005A7052">
        <w:rPr>
          <w:sz w:val="24"/>
          <w:szCs w:val="24"/>
          <w:u w:val="single"/>
        </w:rPr>
        <w:t>rekonstitution</w:t>
      </w:r>
      <w:proofErr w:type="spellEnd"/>
    </w:p>
    <w:p w:rsidR="00111AB6" w:rsidRPr="005A7052" w:rsidRDefault="00111AB6" w:rsidP="00111AB6">
      <w:pPr>
        <w:ind w:left="851"/>
        <w:rPr>
          <w:sz w:val="24"/>
          <w:szCs w:val="24"/>
        </w:rPr>
      </w:pPr>
      <w:r w:rsidRPr="005A7052">
        <w:rPr>
          <w:sz w:val="24"/>
          <w:szCs w:val="24"/>
        </w:rPr>
        <w:t xml:space="preserve">Det anbefales at anvende produktet umiddelbart efter, at de ikke-permanente forseglinger mellem de to eller tre kamre er åbnet. Det er dog påvist, at de </w:t>
      </w:r>
      <w:proofErr w:type="spellStart"/>
      <w:r w:rsidRPr="005A7052">
        <w:rPr>
          <w:sz w:val="24"/>
          <w:szCs w:val="24"/>
        </w:rPr>
        <w:t>rekonstituerede</w:t>
      </w:r>
      <w:proofErr w:type="spellEnd"/>
      <w:r w:rsidRPr="005A7052">
        <w:rPr>
          <w:sz w:val="24"/>
          <w:szCs w:val="24"/>
        </w:rPr>
        <w:t xml:space="preserve"> blandinger er stabile i op til syv dage ved 2</w:t>
      </w:r>
      <w:r>
        <w:rPr>
          <w:sz w:val="24"/>
          <w:szCs w:val="24"/>
        </w:rPr>
        <w:t xml:space="preserve"> </w:t>
      </w:r>
      <w:r w:rsidRPr="005A7052">
        <w:rPr>
          <w:sz w:val="24"/>
          <w:szCs w:val="24"/>
        </w:rPr>
        <w:t>°C</w:t>
      </w:r>
      <w:r>
        <w:rPr>
          <w:sz w:val="24"/>
          <w:szCs w:val="24"/>
        </w:rPr>
        <w:t>–</w:t>
      </w:r>
      <w:r w:rsidRPr="005A7052">
        <w:rPr>
          <w:sz w:val="24"/>
          <w:szCs w:val="24"/>
        </w:rPr>
        <w:t>8</w:t>
      </w:r>
      <w:r>
        <w:rPr>
          <w:sz w:val="24"/>
          <w:szCs w:val="24"/>
        </w:rPr>
        <w:t xml:space="preserve"> </w:t>
      </w:r>
      <w:r w:rsidRPr="005A7052">
        <w:rPr>
          <w:sz w:val="24"/>
          <w:szCs w:val="24"/>
        </w:rPr>
        <w:t>°C efterfulgt af 48 timer ved højst 30</w:t>
      </w:r>
      <w:r>
        <w:rPr>
          <w:sz w:val="24"/>
          <w:szCs w:val="24"/>
        </w:rPr>
        <w:t xml:space="preserve"> </w:t>
      </w:r>
      <w:r w:rsidRPr="005A7052">
        <w:rPr>
          <w:sz w:val="24"/>
          <w:szCs w:val="24"/>
        </w:rPr>
        <w:t>°C.</w:t>
      </w:r>
    </w:p>
    <w:p w:rsidR="00111AB6" w:rsidRPr="005A7052" w:rsidRDefault="00111AB6" w:rsidP="00111AB6">
      <w:pPr>
        <w:ind w:left="851" w:hanging="851"/>
        <w:rPr>
          <w:sz w:val="24"/>
          <w:szCs w:val="24"/>
          <w:u w:val="single"/>
        </w:rPr>
      </w:pPr>
    </w:p>
    <w:p w:rsidR="00111AB6" w:rsidRPr="005A7052" w:rsidRDefault="00111AB6" w:rsidP="00111AB6">
      <w:pPr>
        <w:pStyle w:val="DocText"/>
        <w:spacing w:before="0" w:after="0" w:line="240" w:lineRule="auto"/>
        <w:ind w:left="851"/>
        <w:rPr>
          <w:color w:val="000000"/>
          <w:u w:val="single"/>
          <w:lang w:val="da-DK" w:eastAsia="sv-SE" w:bidi="da-DK"/>
        </w:rPr>
      </w:pPr>
      <w:r w:rsidRPr="005A7052">
        <w:rPr>
          <w:color w:val="000000"/>
          <w:u w:val="single"/>
          <w:lang w:val="da-DK" w:eastAsia="sv-SE" w:bidi="da-DK"/>
        </w:rPr>
        <w:t>Opbevaringstid efter tilsætninger (elektrolytter, sporstoffer, vitaminer, vand):</w:t>
      </w:r>
    </w:p>
    <w:p w:rsidR="00111AB6" w:rsidRPr="005A7052" w:rsidRDefault="00111AB6" w:rsidP="00111AB6">
      <w:pPr>
        <w:ind w:left="851"/>
        <w:rPr>
          <w:sz w:val="24"/>
          <w:szCs w:val="24"/>
        </w:rPr>
      </w:pPr>
      <w:r w:rsidRPr="005A7052">
        <w:rPr>
          <w:color w:val="000000"/>
          <w:sz w:val="24"/>
          <w:szCs w:val="24"/>
          <w:lang w:eastAsia="sv-SE"/>
        </w:rPr>
        <w:t xml:space="preserve">For specifikke tilsætninger er påvist en holdbarhed for </w:t>
      </w:r>
      <w:proofErr w:type="spellStart"/>
      <w:r w:rsidRPr="005A7052">
        <w:rPr>
          <w:color w:val="000000"/>
          <w:sz w:val="24"/>
          <w:szCs w:val="24"/>
          <w:lang w:eastAsia="sv-SE"/>
        </w:rPr>
        <w:t>Numeta</w:t>
      </w:r>
      <w:proofErr w:type="spellEnd"/>
      <w:r w:rsidRPr="005A7052">
        <w:rPr>
          <w:color w:val="000000"/>
          <w:sz w:val="24"/>
          <w:szCs w:val="24"/>
          <w:lang w:eastAsia="sv-SE"/>
        </w:rPr>
        <w:t xml:space="preserve"> </w:t>
      </w:r>
      <w:r>
        <w:rPr>
          <w:color w:val="000000"/>
          <w:sz w:val="24"/>
          <w:szCs w:val="24"/>
          <w:lang w:eastAsia="sv-SE"/>
        </w:rPr>
        <w:t xml:space="preserve">G13E </w:t>
      </w:r>
      <w:r w:rsidRPr="005A7052">
        <w:rPr>
          <w:color w:val="000000"/>
          <w:sz w:val="24"/>
          <w:szCs w:val="24"/>
          <w:lang w:eastAsia="sv-SE"/>
        </w:rPr>
        <w:t>blandinger på 7 dage ved 2</w:t>
      </w:r>
      <w:r>
        <w:rPr>
          <w:color w:val="000000"/>
          <w:sz w:val="24"/>
          <w:szCs w:val="24"/>
          <w:lang w:eastAsia="sv-SE"/>
        </w:rPr>
        <w:t xml:space="preserve"> </w:t>
      </w:r>
      <w:r w:rsidRPr="005A7052">
        <w:rPr>
          <w:color w:val="000000"/>
          <w:sz w:val="24"/>
          <w:szCs w:val="24"/>
          <w:lang w:eastAsia="sv-SE"/>
        </w:rPr>
        <w:t>°C</w:t>
      </w:r>
      <w:r>
        <w:rPr>
          <w:color w:val="000000"/>
          <w:sz w:val="24"/>
          <w:szCs w:val="24"/>
          <w:lang w:eastAsia="sv-SE"/>
        </w:rPr>
        <w:t>–</w:t>
      </w:r>
      <w:r w:rsidRPr="005A7052">
        <w:rPr>
          <w:color w:val="000000"/>
          <w:sz w:val="24"/>
          <w:szCs w:val="24"/>
          <w:lang w:eastAsia="sv-SE"/>
        </w:rPr>
        <w:t>8</w:t>
      </w:r>
      <w:r>
        <w:rPr>
          <w:color w:val="000000"/>
          <w:sz w:val="24"/>
          <w:szCs w:val="24"/>
          <w:lang w:eastAsia="sv-SE"/>
        </w:rPr>
        <w:t xml:space="preserve"> </w:t>
      </w:r>
      <w:r w:rsidRPr="005A7052">
        <w:rPr>
          <w:color w:val="000000"/>
          <w:sz w:val="24"/>
          <w:szCs w:val="24"/>
          <w:lang w:eastAsia="sv-SE"/>
        </w:rPr>
        <w:t>°C efterfulgt af 48 timer ved højst 30</w:t>
      </w:r>
      <w:r>
        <w:rPr>
          <w:color w:val="000000"/>
          <w:sz w:val="24"/>
          <w:szCs w:val="24"/>
          <w:lang w:eastAsia="sv-SE"/>
        </w:rPr>
        <w:t xml:space="preserve"> </w:t>
      </w:r>
      <w:r w:rsidRPr="005A7052">
        <w:rPr>
          <w:color w:val="000000"/>
          <w:sz w:val="24"/>
          <w:szCs w:val="24"/>
          <w:lang w:eastAsia="sv-SE"/>
        </w:rPr>
        <w:t>°C</w:t>
      </w:r>
      <w:r w:rsidRPr="005A7052">
        <w:rPr>
          <w:color w:val="000000"/>
          <w:sz w:val="24"/>
          <w:szCs w:val="24"/>
          <w:lang w:eastAsia="sv-SE" w:bidi="da-DK"/>
        </w:rPr>
        <w:t>. Oplysninger om disse tilsætningsstoffer er angivet i pkt. 6.6.</w:t>
      </w:r>
    </w:p>
    <w:p w:rsidR="00111AB6" w:rsidRPr="005A7052" w:rsidRDefault="00111AB6" w:rsidP="00111AB6">
      <w:pPr>
        <w:ind w:left="851"/>
        <w:rPr>
          <w:sz w:val="24"/>
          <w:szCs w:val="24"/>
        </w:rPr>
      </w:pPr>
      <w:r w:rsidRPr="00E44A32">
        <w:rPr>
          <w:sz w:val="24"/>
          <w:szCs w:val="24"/>
        </w:rPr>
        <w:t>Ud fra et mikrobiologisk synspunkt skal produktet bruges straks. Hvis det ikke bruges straks, er brugeren ansvarlig for opbevaringstid og forhold inden brug, som normalt ikke må overstige 24 timer ved 2</w:t>
      </w:r>
      <w:r>
        <w:rPr>
          <w:sz w:val="24"/>
          <w:szCs w:val="24"/>
        </w:rPr>
        <w:t xml:space="preserve"> </w:t>
      </w:r>
      <w:r w:rsidRPr="00E44A32">
        <w:rPr>
          <w:sz w:val="24"/>
          <w:szCs w:val="24"/>
        </w:rPr>
        <w:t>°C</w:t>
      </w:r>
      <w:r>
        <w:rPr>
          <w:sz w:val="24"/>
          <w:szCs w:val="24"/>
        </w:rPr>
        <w:t>–</w:t>
      </w:r>
      <w:r w:rsidRPr="00E44A32">
        <w:rPr>
          <w:sz w:val="24"/>
          <w:szCs w:val="24"/>
        </w:rPr>
        <w:t>8</w:t>
      </w:r>
      <w:r>
        <w:rPr>
          <w:sz w:val="24"/>
          <w:szCs w:val="24"/>
        </w:rPr>
        <w:t xml:space="preserve"> </w:t>
      </w:r>
      <w:r w:rsidRPr="00E44A32">
        <w:rPr>
          <w:sz w:val="24"/>
          <w:szCs w:val="24"/>
        </w:rPr>
        <w:t xml:space="preserve">°C, med mindre </w:t>
      </w:r>
      <w:proofErr w:type="spellStart"/>
      <w:r w:rsidRPr="00E44A32">
        <w:rPr>
          <w:sz w:val="24"/>
          <w:szCs w:val="24"/>
        </w:rPr>
        <w:t>rekonstituering</w:t>
      </w:r>
      <w:proofErr w:type="spellEnd"/>
      <w:r w:rsidRPr="00E44A32">
        <w:rPr>
          <w:sz w:val="24"/>
          <w:szCs w:val="24"/>
        </w:rPr>
        <w:t>/fortynding/tilsætning er foretaget under kontrollerede og validerede aseptiske forhold.</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Se også pkt. 4.2 og 6.6.</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6.4</w:t>
      </w:r>
      <w:r w:rsidRPr="00DD0FAD">
        <w:rPr>
          <w:b/>
          <w:sz w:val="24"/>
          <w:szCs w:val="24"/>
        </w:rPr>
        <w:tab/>
        <w:t>Særlige opbevaringsforhold</w:t>
      </w:r>
    </w:p>
    <w:p w:rsidR="00111AB6" w:rsidRPr="00DD0FAD" w:rsidRDefault="00111AB6" w:rsidP="00111AB6">
      <w:pPr>
        <w:ind w:left="851" w:hanging="851"/>
        <w:rPr>
          <w:sz w:val="24"/>
          <w:szCs w:val="24"/>
        </w:rPr>
      </w:pPr>
      <w:r w:rsidRPr="00DD0FAD">
        <w:rPr>
          <w:sz w:val="24"/>
          <w:szCs w:val="24"/>
        </w:rPr>
        <w:tab/>
        <w:t>Må ikke nedfryses.</w:t>
      </w:r>
    </w:p>
    <w:p w:rsidR="00111AB6" w:rsidRPr="00DD0FAD" w:rsidRDefault="00111AB6" w:rsidP="00111AB6">
      <w:pPr>
        <w:ind w:left="851"/>
        <w:rPr>
          <w:sz w:val="24"/>
          <w:szCs w:val="24"/>
        </w:rPr>
      </w:pPr>
      <w:r w:rsidRPr="00DD0FAD">
        <w:rPr>
          <w:sz w:val="24"/>
          <w:szCs w:val="24"/>
        </w:rPr>
        <w:t>Opbevares i yderposen.</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6.5</w:t>
      </w:r>
      <w:r w:rsidRPr="00DD0FAD">
        <w:rPr>
          <w:b/>
          <w:sz w:val="24"/>
          <w:szCs w:val="24"/>
        </w:rPr>
        <w:tab/>
        <w:t>Emballagetype og pakningsstørrelser</w:t>
      </w:r>
    </w:p>
    <w:p w:rsidR="00111AB6" w:rsidRPr="005A7052" w:rsidRDefault="00111AB6" w:rsidP="00111AB6">
      <w:pPr>
        <w:ind w:left="851" w:hanging="851"/>
        <w:rPr>
          <w:sz w:val="24"/>
          <w:szCs w:val="24"/>
        </w:rPr>
      </w:pPr>
      <w:r w:rsidRPr="00DD0FAD">
        <w:rPr>
          <w:sz w:val="24"/>
          <w:szCs w:val="24"/>
        </w:rPr>
        <w:tab/>
      </w:r>
      <w:r w:rsidRPr="005A7052">
        <w:rPr>
          <w:sz w:val="24"/>
          <w:szCs w:val="24"/>
        </w:rPr>
        <w:tab/>
        <w:t>Den PVC-fri trekammerpose består af følgende komponenter:</w:t>
      </w:r>
    </w:p>
    <w:p w:rsidR="00111AB6" w:rsidRPr="00E44A32" w:rsidRDefault="00111AB6" w:rsidP="00111AB6">
      <w:pPr>
        <w:numPr>
          <w:ilvl w:val="0"/>
          <w:numId w:val="17"/>
        </w:numPr>
        <w:tabs>
          <w:tab w:val="clear" w:pos="720"/>
        </w:tabs>
        <w:ind w:left="1276" w:hanging="425"/>
        <w:rPr>
          <w:sz w:val="24"/>
          <w:szCs w:val="24"/>
        </w:rPr>
      </w:pPr>
      <w:r w:rsidRPr="005A7052">
        <w:rPr>
          <w:sz w:val="24"/>
          <w:szCs w:val="24"/>
        </w:rPr>
        <w:t>En flerlags-plastpose.</w:t>
      </w:r>
    </w:p>
    <w:p w:rsidR="00111AB6" w:rsidRPr="005A7052" w:rsidRDefault="00111AB6" w:rsidP="00111AB6">
      <w:pPr>
        <w:numPr>
          <w:ilvl w:val="0"/>
          <w:numId w:val="17"/>
        </w:numPr>
        <w:tabs>
          <w:tab w:val="clear" w:pos="720"/>
        </w:tabs>
        <w:ind w:left="1276" w:hanging="425"/>
        <w:rPr>
          <w:sz w:val="24"/>
          <w:szCs w:val="24"/>
        </w:rPr>
      </w:pPr>
      <w:r w:rsidRPr="005A7052">
        <w:rPr>
          <w:sz w:val="24"/>
          <w:szCs w:val="24"/>
        </w:rPr>
        <w:t>En udløbsslange på det kammer, der indeholder fedtemulsionen. Den forsegles efter påfyldning for at forhindre, at der tilsættes yderligere stoffer til dette kammer.</w:t>
      </w:r>
    </w:p>
    <w:p w:rsidR="00111AB6" w:rsidRPr="005A7052" w:rsidRDefault="00111AB6" w:rsidP="00111AB6">
      <w:pPr>
        <w:numPr>
          <w:ilvl w:val="0"/>
          <w:numId w:val="17"/>
        </w:numPr>
        <w:tabs>
          <w:tab w:val="clear" w:pos="720"/>
        </w:tabs>
        <w:ind w:left="1276" w:hanging="425"/>
        <w:rPr>
          <w:sz w:val="24"/>
          <w:szCs w:val="24"/>
        </w:rPr>
      </w:pPr>
      <w:r w:rsidRPr="005A7052">
        <w:rPr>
          <w:sz w:val="24"/>
          <w:szCs w:val="24"/>
        </w:rPr>
        <w:t xml:space="preserve">To udløbsslanger på kamrene med aminosyreopløsning og </w:t>
      </w:r>
      <w:proofErr w:type="spellStart"/>
      <w:r w:rsidRPr="005A7052">
        <w:rPr>
          <w:sz w:val="24"/>
          <w:szCs w:val="24"/>
        </w:rPr>
        <w:t>glucoseopløsning</w:t>
      </w:r>
      <w:proofErr w:type="spellEnd"/>
      <w:r w:rsidRPr="005A7052">
        <w:rPr>
          <w:sz w:val="24"/>
          <w:szCs w:val="24"/>
        </w:rPr>
        <w:t xml:space="preserve">. </w:t>
      </w:r>
    </w:p>
    <w:p w:rsidR="00111AB6" w:rsidRPr="005A7052" w:rsidRDefault="00111AB6" w:rsidP="00111AB6">
      <w:pPr>
        <w:numPr>
          <w:ilvl w:val="0"/>
          <w:numId w:val="17"/>
        </w:numPr>
        <w:tabs>
          <w:tab w:val="clear" w:pos="720"/>
        </w:tabs>
        <w:ind w:left="1276" w:hanging="425"/>
        <w:rPr>
          <w:sz w:val="24"/>
          <w:szCs w:val="24"/>
        </w:rPr>
      </w:pPr>
      <w:r w:rsidRPr="005A7052">
        <w:rPr>
          <w:sz w:val="24"/>
          <w:szCs w:val="24"/>
        </w:rPr>
        <w:t xml:space="preserve">Et injektionssted, der lukker udløbsslangen til </w:t>
      </w:r>
      <w:proofErr w:type="spellStart"/>
      <w:r w:rsidRPr="005A7052">
        <w:rPr>
          <w:sz w:val="24"/>
          <w:szCs w:val="24"/>
        </w:rPr>
        <w:t>glucosekammeret</w:t>
      </w:r>
      <w:proofErr w:type="spellEnd"/>
      <w:r w:rsidRPr="005A7052">
        <w:rPr>
          <w:sz w:val="24"/>
          <w:szCs w:val="24"/>
        </w:rPr>
        <w:t>.</w:t>
      </w:r>
    </w:p>
    <w:p w:rsidR="00111AB6" w:rsidRPr="005A7052" w:rsidRDefault="00111AB6" w:rsidP="00111AB6">
      <w:pPr>
        <w:numPr>
          <w:ilvl w:val="0"/>
          <w:numId w:val="17"/>
        </w:numPr>
        <w:tabs>
          <w:tab w:val="clear" w:pos="720"/>
        </w:tabs>
        <w:ind w:left="1276" w:hanging="425"/>
        <w:rPr>
          <w:sz w:val="24"/>
          <w:szCs w:val="24"/>
        </w:rPr>
      </w:pPr>
      <w:r w:rsidRPr="005A7052">
        <w:rPr>
          <w:sz w:val="24"/>
          <w:szCs w:val="24"/>
        </w:rPr>
        <w:t>Et indgivelsessted, der lukker udløbsslangen til aminosyrekammeret.</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Alle komponenter er latexfri.</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For at forhindre luftkontakt er posen pakket i en yderpose med iltbarriere, som indeholder en iltabsorber i en lille pose og en iltindikator.</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sidRPr="005A7052">
        <w:rPr>
          <w:sz w:val="24"/>
          <w:szCs w:val="24"/>
        </w:rPr>
        <w:t>Tilgængelige pakningsstørrelser:</w:t>
      </w:r>
    </w:p>
    <w:p w:rsidR="00111AB6" w:rsidRPr="005A7052" w:rsidRDefault="00111AB6" w:rsidP="00111AB6">
      <w:pPr>
        <w:ind w:left="2606" w:hanging="1755"/>
        <w:rPr>
          <w:sz w:val="24"/>
          <w:szCs w:val="24"/>
        </w:rPr>
      </w:pPr>
      <w:r w:rsidRPr="005A7052">
        <w:rPr>
          <w:sz w:val="24"/>
          <w:szCs w:val="24"/>
        </w:rPr>
        <w:lastRenderedPageBreak/>
        <w:t xml:space="preserve">300 ml poser: </w:t>
      </w:r>
      <w:r w:rsidRPr="005A7052">
        <w:rPr>
          <w:sz w:val="24"/>
          <w:szCs w:val="24"/>
        </w:rPr>
        <w:tab/>
        <w:t>10 stk. i hver karton</w:t>
      </w:r>
      <w:r>
        <w:rPr>
          <w:sz w:val="24"/>
          <w:szCs w:val="24"/>
        </w:rPr>
        <w:t>.</w:t>
      </w:r>
      <w:r w:rsidRPr="005A7052">
        <w:rPr>
          <w:sz w:val="24"/>
          <w:szCs w:val="24"/>
        </w:rPr>
        <w:br/>
        <w:t>1 pose a 300 ml</w:t>
      </w:r>
      <w:r>
        <w:rPr>
          <w:sz w:val="24"/>
          <w:szCs w:val="24"/>
        </w:rPr>
        <w:t>.</w:t>
      </w:r>
      <w:r w:rsidRPr="005A7052">
        <w:rPr>
          <w:sz w:val="24"/>
          <w:szCs w:val="24"/>
        </w:rPr>
        <w:br/>
      </w:r>
    </w:p>
    <w:p w:rsidR="00111AB6" w:rsidRPr="00DD0FAD" w:rsidRDefault="00111AB6" w:rsidP="00111AB6">
      <w:pPr>
        <w:ind w:left="851"/>
        <w:rPr>
          <w:sz w:val="24"/>
          <w:szCs w:val="24"/>
        </w:rPr>
      </w:pPr>
      <w:r w:rsidRPr="005A7052">
        <w:rPr>
          <w:sz w:val="24"/>
          <w:szCs w:val="24"/>
        </w:rPr>
        <w:t>Ikke alle pakningsstørrelser er nødvendigvis markedsført.</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6.6</w:t>
      </w:r>
      <w:r w:rsidRPr="00DD0FAD">
        <w:rPr>
          <w:b/>
          <w:sz w:val="24"/>
          <w:szCs w:val="24"/>
        </w:rPr>
        <w:tab/>
        <w:t xml:space="preserve">Regler for </w:t>
      </w:r>
      <w:r w:rsidR="002F01A8">
        <w:rPr>
          <w:b/>
          <w:sz w:val="24"/>
          <w:szCs w:val="24"/>
        </w:rPr>
        <w:t>bortskaffelse</w:t>
      </w:r>
      <w:r w:rsidRPr="00DD0FAD">
        <w:rPr>
          <w:b/>
          <w:sz w:val="24"/>
          <w:szCs w:val="24"/>
        </w:rPr>
        <w:t xml:space="preserve"> og anden håndtering</w:t>
      </w:r>
    </w:p>
    <w:p w:rsidR="00111AB6" w:rsidRPr="005A7052" w:rsidRDefault="00111AB6" w:rsidP="00111AB6">
      <w:pPr>
        <w:ind w:left="851" w:hanging="851"/>
        <w:rPr>
          <w:sz w:val="24"/>
          <w:szCs w:val="24"/>
        </w:rPr>
      </w:pPr>
      <w:r w:rsidRPr="00DD0FAD">
        <w:rPr>
          <w:sz w:val="24"/>
          <w:szCs w:val="24"/>
        </w:rPr>
        <w:tab/>
      </w:r>
      <w:r w:rsidRPr="005A7052">
        <w:rPr>
          <w:sz w:val="24"/>
          <w:szCs w:val="24"/>
        </w:rPr>
        <w:t>Udelukkende til engangsbrug.</w:t>
      </w:r>
    </w:p>
    <w:p w:rsidR="00111AB6" w:rsidRPr="005A7052" w:rsidRDefault="00111AB6" w:rsidP="00111AB6">
      <w:pPr>
        <w:ind w:left="851" w:hanging="851"/>
        <w:rPr>
          <w:sz w:val="24"/>
          <w:szCs w:val="24"/>
        </w:rPr>
      </w:pPr>
    </w:p>
    <w:p w:rsidR="00111AB6" w:rsidRPr="00AC35F3" w:rsidRDefault="00111AB6" w:rsidP="00111AB6">
      <w:pPr>
        <w:ind w:firstLine="855"/>
        <w:rPr>
          <w:sz w:val="24"/>
          <w:szCs w:val="24"/>
        </w:rPr>
      </w:pPr>
      <w:r w:rsidRPr="00AC35F3">
        <w:rPr>
          <w:sz w:val="24"/>
          <w:szCs w:val="24"/>
        </w:rPr>
        <w:t>Posen må kun anvendes, hvis den er ubeskadiget</w:t>
      </w:r>
      <w:r>
        <w:rPr>
          <w:sz w:val="24"/>
          <w:szCs w:val="24"/>
        </w:rPr>
        <w:t>.</w:t>
      </w:r>
    </w:p>
    <w:p w:rsidR="00111AB6" w:rsidRPr="005A7052" w:rsidRDefault="00111AB6" w:rsidP="00111AB6">
      <w:pPr>
        <w:ind w:left="851" w:hanging="851"/>
        <w:rPr>
          <w:sz w:val="24"/>
          <w:szCs w:val="24"/>
        </w:rPr>
      </w:pPr>
    </w:p>
    <w:p w:rsidR="00111AB6" w:rsidRDefault="00111AB6" w:rsidP="00111AB6">
      <w:pPr>
        <w:ind w:left="851"/>
        <w:rPr>
          <w:sz w:val="24"/>
          <w:szCs w:val="24"/>
        </w:rPr>
      </w:pPr>
      <w:r w:rsidRPr="005A7052">
        <w:rPr>
          <w:sz w:val="24"/>
          <w:szCs w:val="24"/>
        </w:rPr>
        <w:t xml:space="preserve">Kontrollér, at posen og de ikke-permanente forseglinger er hele og uskadte. </w:t>
      </w:r>
    </w:p>
    <w:p w:rsidR="00111AB6" w:rsidRDefault="00111AB6" w:rsidP="00111AB6">
      <w:pPr>
        <w:ind w:left="851"/>
        <w:rPr>
          <w:sz w:val="24"/>
          <w:szCs w:val="24"/>
        </w:rPr>
      </w:pPr>
    </w:p>
    <w:p w:rsidR="00111AB6" w:rsidRDefault="00111AB6" w:rsidP="00111AB6">
      <w:pPr>
        <w:ind w:left="851"/>
        <w:rPr>
          <w:sz w:val="24"/>
          <w:szCs w:val="24"/>
        </w:rPr>
      </w:pPr>
      <w:r w:rsidRPr="005A7052">
        <w:rPr>
          <w:sz w:val="24"/>
          <w:szCs w:val="24"/>
        </w:rPr>
        <w:t xml:space="preserve">Må kun anvendes, hvis opløsningen i aminosyrekammeret og opløsningen i </w:t>
      </w:r>
      <w:proofErr w:type="spellStart"/>
      <w:r w:rsidRPr="005A7052">
        <w:rPr>
          <w:sz w:val="24"/>
          <w:szCs w:val="24"/>
        </w:rPr>
        <w:t>glucosekammeret</w:t>
      </w:r>
      <w:proofErr w:type="spellEnd"/>
      <w:r w:rsidRPr="005A7052">
        <w:rPr>
          <w:sz w:val="24"/>
          <w:szCs w:val="24"/>
        </w:rPr>
        <w:t xml:space="preserve"> er klare, farveløse eller svagt gule, fri for partikler, og hvis fedtemulsionen er homogen </w:t>
      </w:r>
      <w:proofErr w:type="spellStart"/>
      <w:r w:rsidRPr="005A7052">
        <w:rPr>
          <w:sz w:val="24"/>
          <w:szCs w:val="24"/>
        </w:rPr>
        <w:t>vmed</w:t>
      </w:r>
      <w:proofErr w:type="spellEnd"/>
      <w:r w:rsidRPr="005A7052">
        <w:rPr>
          <w:sz w:val="24"/>
          <w:szCs w:val="24"/>
        </w:rPr>
        <w:t xml:space="preserve"> et mælkeagtigt udseende.</w:t>
      </w:r>
    </w:p>
    <w:p w:rsidR="00AF58FF" w:rsidRDefault="00AF58FF" w:rsidP="00111AB6">
      <w:pPr>
        <w:ind w:left="851"/>
        <w:rPr>
          <w:sz w:val="24"/>
          <w:szCs w:val="24"/>
        </w:rPr>
      </w:pPr>
    </w:p>
    <w:p w:rsidR="00AF58FF" w:rsidRPr="005A7052" w:rsidRDefault="00AF58FF" w:rsidP="00AF58FF">
      <w:pPr>
        <w:ind w:left="851"/>
        <w:rPr>
          <w:sz w:val="24"/>
          <w:szCs w:val="24"/>
        </w:rPr>
      </w:pPr>
      <w:r w:rsidRPr="003F0C60">
        <w:rPr>
          <w:sz w:val="24"/>
          <w:szCs w:val="24"/>
        </w:rPr>
        <w:t xml:space="preserve">Anvendelse af et 1,2 </w:t>
      </w:r>
      <w:proofErr w:type="spellStart"/>
      <w:r w:rsidRPr="003F0C60">
        <w:rPr>
          <w:sz w:val="24"/>
          <w:szCs w:val="24"/>
        </w:rPr>
        <w:t>micron</w:t>
      </w:r>
      <w:proofErr w:type="spellEnd"/>
      <w:r w:rsidRPr="003F0C60">
        <w:rPr>
          <w:sz w:val="24"/>
          <w:szCs w:val="24"/>
        </w:rPr>
        <w:t xml:space="preserve"> filter anbefales ved brugen af </w:t>
      </w:r>
      <w:proofErr w:type="spellStart"/>
      <w:r w:rsidRPr="003F0C60">
        <w:rPr>
          <w:sz w:val="24"/>
          <w:szCs w:val="24"/>
        </w:rPr>
        <w:t>Numeta</w:t>
      </w:r>
      <w:proofErr w:type="spellEnd"/>
      <w:r w:rsidRPr="003F0C60">
        <w:rPr>
          <w:sz w:val="24"/>
          <w:szCs w:val="24"/>
        </w:rPr>
        <w:t xml:space="preserve"> G13E.</w:t>
      </w:r>
    </w:p>
    <w:p w:rsidR="00111AB6" w:rsidRPr="005A7052" w:rsidRDefault="00111AB6" w:rsidP="00111AB6">
      <w:pPr>
        <w:ind w:left="851" w:hanging="851"/>
        <w:rPr>
          <w:sz w:val="24"/>
          <w:szCs w:val="24"/>
        </w:rPr>
      </w:pPr>
    </w:p>
    <w:p w:rsidR="00111AB6" w:rsidRDefault="00111AB6" w:rsidP="00111AB6">
      <w:pPr>
        <w:ind w:left="851"/>
        <w:rPr>
          <w:rFonts w:eastAsia="Batang"/>
          <w:sz w:val="24"/>
          <w:szCs w:val="24"/>
        </w:rPr>
      </w:pPr>
      <w:r w:rsidRPr="005A7052">
        <w:rPr>
          <w:rFonts w:eastAsia="Batang"/>
          <w:sz w:val="24"/>
          <w:szCs w:val="24"/>
        </w:rPr>
        <w:t xml:space="preserve">Kontrollér farven på iltindikatoren før yderposen åbnes. </w:t>
      </w:r>
    </w:p>
    <w:p w:rsidR="00111AB6" w:rsidRPr="00E44A32" w:rsidRDefault="00111AB6" w:rsidP="00111AB6">
      <w:pPr>
        <w:pStyle w:val="Listeafsnit"/>
        <w:numPr>
          <w:ilvl w:val="0"/>
          <w:numId w:val="22"/>
        </w:numPr>
        <w:rPr>
          <w:rFonts w:eastAsia="Batang"/>
          <w:sz w:val="24"/>
          <w:szCs w:val="24"/>
        </w:rPr>
      </w:pPr>
      <w:r w:rsidRPr="00E44A32">
        <w:rPr>
          <w:rFonts w:eastAsia="Batang"/>
          <w:sz w:val="24"/>
          <w:szCs w:val="24"/>
        </w:rPr>
        <w:t xml:space="preserve">Kontrollér referencefarven ved siden af OK-symbolet </w:t>
      </w:r>
      <w:r>
        <w:rPr>
          <w:rFonts w:eastAsia="Batang"/>
          <w:sz w:val="24"/>
          <w:szCs w:val="24"/>
        </w:rPr>
        <w:t xml:space="preserve">og </w:t>
      </w:r>
      <w:r w:rsidRPr="00E44A32">
        <w:rPr>
          <w:rFonts w:eastAsia="Batang"/>
          <w:sz w:val="24"/>
          <w:szCs w:val="24"/>
        </w:rPr>
        <w:t xml:space="preserve">i det trykte område på indikatoretiketten. </w:t>
      </w:r>
    </w:p>
    <w:p w:rsidR="00111AB6" w:rsidRDefault="00111AB6" w:rsidP="00111AB6">
      <w:pPr>
        <w:pStyle w:val="Listeafsnit"/>
        <w:numPr>
          <w:ilvl w:val="0"/>
          <w:numId w:val="22"/>
        </w:numPr>
        <w:rPr>
          <w:sz w:val="24"/>
          <w:szCs w:val="24"/>
        </w:rPr>
      </w:pPr>
      <w:r w:rsidRPr="00E44A32">
        <w:rPr>
          <w:rFonts w:eastAsia="Batang"/>
          <w:sz w:val="24"/>
          <w:szCs w:val="24"/>
        </w:rPr>
        <w:t xml:space="preserve">Posen må ikke bruges, hvis iltindikatorens farve ikke svarer til referencefarven ved siden af OK-symbolet. </w:t>
      </w:r>
    </w:p>
    <w:p w:rsidR="00111AB6" w:rsidRDefault="00111AB6" w:rsidP="00111AB6">
      <w:pPr>
        <w:ind w:left="851"/>
        <w:rPr>
          <w:rFonts w:eastAsia="Batang"/>
          <w:sz w:val="24"/>
          <w:szCs w:val="24"/>
        </w:rPr>
      </w:pPr>
    </w:p>
    <w:p w:rsidR="00111AB6" w:rsidRDefault="00111AB6" w:rsidP="00111AB6">
      <w:pPr>
        <w:ind w:left="855"/>
        <w:rPr>
          <w:sz w:val="24"/>
          <w:szCs w:val="24"/>
        </w:rPr>
      </w:pPr>
      <w:r w:rsidRPr="002E40DE">
        <w:rPr>
          <w:sz w:val="24"/>
          <w:szCs w:val="24"/>
        </w:rPr>
        <w:t>Figur 1 og 2 illustrerer, hvordan den beskyttende yderpose fjernes. Kassér yderposen, iltindikatoren og iltabsorberen.</w:t>
      </w:r>
    </w:p>
    <w:p w:rsidR="0012797E" w:rsidRPr="002E40DE" w:rsidRDefault="0012797E" w:rsidP="00111AB6">
      <w:pPr>
        <w:ind w:left="855"/>
        <w:rPr>
          <w:sz w:val="24"/>
          <w:szCs w:val="24"/>
        </w:rPr>
      </w:pPr>
    </w:p>
    <w:p w:rsidR="00111AB6" w:rsidRPr="000600B2" w:rsidRDefault="00111AB6" w:rsidP="00111AB6">
      <w:pPr>
        <w:pStyle w:val="DocText"/>
        <w:keepNext/>
        <w:spacing w:before="0" w:after="0" w:line="240" w:lineRule="auto"/>
        <w:rPr>
          <w:lang w:val="sv-SE"/>
        </w:rPr>
      </w:pPr>
      <w:r>
        <w:rPr>
          <w:noProof/>
          <w:lang w:val="da-DK" w:eastAsia="da-DK"/>
        </w:rPr>
        <mc:AlternateContent>
          <mc:Choice Requires="wpg">
            <w:drawing>
              <wp:anchor distT="0" distB="0" distL="114300" distR="114300" simplePos="0" relativeHeight="251665408" behindDoc="0" locked="0" layoutInCell="1" allowOverlap="0" wp14:anchorId="7AAE0937" wp14:editId="01A47720">
                <wp:simplePos x="0" y="0"/>
                <wp:positionH relativeFrom="margin">
                  <wp:posOffset>895350</wp:posOffset>
                </wp:positionH>
                <wp:positionV relativeFrom="line">
                  <wp:posOffset>50800</wp:posOffset>
                </wp:positionV>
                <wp:extent cx="2524125" cy="2524125"/>
                <wp:effectExtent l="0" t="0" r="9525" b="952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125" cy="2524125"/>
                          <a:chOff x="0" y="0"/>
                          <a:chExt cx="2524125" cy="2524125"/>
                        </a:xfrm>
                      </wpg:grpSpPr>
                      <pic:pic xmlns:pic="http://schemas.openxmlformats.org/drawingml/2006/picture">
                        <pic:nvPicPr>
                          <pic:cNvPr id="47"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16865"/>
                            <a:ext cx="25241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38175"/>
                            <a:ext cx="252412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54405"/>
                            <a:ext cx="25241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271270"/>
                            <a:ext cx="25241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588135"/>
                            <a:ext cx="25241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909445"/>
                            <a:ext cx="25241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226310"/>
                            <a:ext cx="252412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4C1806" id="Group 45" o:spid="_x0000_s1026" style="position:absolute;margin-left:70.5pt;margin-top:4pt;width:198.75pt;height:198.75pt;z-index:251665408;mso-position-horizontal-relative:margin;mso-position-vertical-relative:line" coordsize="25241,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5241;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">
                  <v:imagedata r:id="rId17" o:title=""/>
                </v:shape>
                <v:shape id="Picture 17" o:spid="_x0000_s1028" type="#_x0000_t75" style="position:absolute;top:3168;width:25241;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">
                  <v:imagedata r:id="rId18" o:title=""/>
                </v:shape>
                <v:shape id="Picture 18" o:spid="_x0000_s1029" type="#_x0000_t75" style="position:absolute;top:6381;width:25241;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">
                  <v:imagedata r:id="rId19" o:title=""/>
                </v:shape>
                <v:shape id="Picture 19" o:spid="_x0000_s1030" type="#_x0000_t75" style="position:absolute;top:9544;width:25241;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">
                  <v:imagedata r:id="rId20" o:title=""/>
                </v:shape>
                <v:shape id="Picture 20" o:spid="_x0000_s1031" type="#_x0000_t75" style="position:absolute;top:12712;width:2524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">
                  <v:imagedata r:id="rId21" o:title=""/>
                </v:shape>
                <v:shape id="Picture 21" o:spid="_x0000_s1032" type="#_x0000_t75" style="position:absolute;top:15881;width:25241;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">
                  <v:imagedata r:id="rId22" o:title=""/>
                </v:shape>
                <v:shape id="Picture 22" o:spid="_x0000_s1033" type="#_x0000_t75" style="position:absolute;top:19094;width:2524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">
                  <v:imagedata r:id="rId23" o:title=""/>
                </v:shape>
                <v:shape id="Picture 23" o:spid="_x0000_s1034" type="#_x0000_t75" style="position:absolute;top:22263;width:25241;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">
                  <v:imagedata r:id="rId24" o:title=""/>
                </v:shape>
                <w10:wrap anchorx="margin" anchory="line"/>
              </v:group>
            </w:pict>
          </mc:Fallback>
        </mc:AlternateContent>
      </w:r>
      <w:r>
        <w:rPr>
          <w:noProof/>
          <w:lang w:val="da-DK" w:eastAsia="da-DK"/>
        </w:rPr>
        <mc:AlternateContent>
          <mc:Choice Requires="wpg">
            <w:drawing>
              <wp:anchor distT="0" distB="0" distL="114300" distR="114300" simplePos="0" relativeHeight="251666432" behindDoc="0" locked="0" layoutInCell="1" allowOverlap="0" wp14:anchorId="1D7AA8B8" wp14:editId="05A76720">
                <wp:simplePos x="0" y="0"/>
                <wp:positionH relativeFrom="margin">
                  <wp:posOffset>3736975</wp:posOffset>
                </wp:positionH>
                <wp:positionV relativeFrom="line">
                  <wp:posOffset>41275</wp:posOffset>
                </wp:positionV>
                <wp:extent cx="2385695" cy="251904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5695" cy="2519045"/>
                          <a:chOff x="0" y="0"/>
                          <a:chExt cx="2385695" cy="2519045"/>
                        </a:xfrm>
                      </wpg:grpSpPr>
                      <pic:pic xmlns:pic="http://schemas.openxmlformats.org/drawingml/2006/picture">
                        <pic:nvPicPr>
                          <pic:cNvPr id="37"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56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18135"/>
                            <a:ext cx="23856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636905"/>
                            <a:ext cx="23856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955040"/>
                            <a:ext cx="238569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268730"/>
                            <a:ext cx="23856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587500"/>
                            <a:ext cx="23856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905635"/>
                            <a:ext cx="23856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223770"/>
                            <a:ext cx="238569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AD56E6" id="Group 36" o:spid="_x0000_s1026" style="position:absolute;margin-left:294.25pt;margin-top:3.25pt;width:187.85pt;height:198.35pt;z-index:251666432;mso-position-horizontal-relative:margin;mso-position-vertical-relative:line" coordsize="23856,25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" o:allowoverlap="f">
                <v:shape id="Picture 5" o:spid="_x0000_s1027" type="#_x0000_t75" style="position:absolute;width:23856;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">
                  <v:imagedata r:id="rId33" o:title=""/>
                </v:shape>
                <v:shape id="Picture 6" o:spid="_x0000_s1028" type="#_x0000_t75" style="position:absolute;top:3181;width:23856;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">
                  <v:imagedata r:id="rId34" o:title=""/>
                </v:shape>
                <v:shape id="Picture 7" o:spid="_x0000_s1029" type="#_x0000_t75" style="position:absolute;top:6369;width:23856;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">
                  <v:imagedata r:id="rId35" o:title=""/>
                </v:shape>
                <v:shape id="Picture 8" o:spid="_x0000_s1030" type="#_x0000_t75" style="position:absolute;top:9550;width:23856;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">
                  <v:imagedata r:id="rId36" o:title=""/>
                </v:shape>
                <v:shape id="Picture 9" o:spid="_x0000_s1031" type="#_x0000_t75" style="position:absolute;top:12687;width:23856;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">
                  <v:imagedata r:id="rId37" o:title=""/>
                </v:shape>
                <v:shape id="Picture 10" o:spid="_x0000_s1032" type="#_x0000_t75" style="position:absolute;top:15875;width:23856;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">
                  <v:imagedata r:id="rId38" o:title=""/>
                </v:shape>
                <v:shape id="Picture 11" o:spid="_x0000_s1033" type="#_x0000_t75" style="position:absolute;top:19056;width:23856;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">
                  <v:imagedata r:id="rId39" o:title=""/>
                </v:shape>
                <v:shape id="Picture 12" o:spid="_x0000_s1034" type="#_x0000_t75" style="position:absolute;top:22237;width:23856;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">
                  <v:imagedata r:id="rId40" o:title=""/>
                </v:shape>
                <w10:wrap anchorx="margin" anchory="line"/>
              </v:group>
            </w:pict>
          </mc:Fallback>
        </mc:AlternateContent>
      </w:r>
    </w:p>
    <w:p w:rsidR="00111AB6" w:rsidRPr="000600B2" w:rsidRDefault="00111AB6" w:rsidP="00111AB6">
      <w:pPr>
        <w:pStyle w:val="DocText"/>
        <w:ind w:left="1215"/>
        <w:rPr>
          <w:lang w:val="sv-SE"/>
        </w:rPr>
      </w:pPr>
    </w:p>
    <w:p w:rsidR="00111AB6" w:rsidRPr="000600B2" w:rsidRDefault="00111AB6" w:rsidP="00111AB6">
      <w:pPr>
        <w:pStyle w:val="DocText"/>
        <w:ind w:left="1215"/>
        <w:rPr>
          <w:lang w:val="sv-SE"/>
        </w:rPr>
      </w:pPr>
    </w:p>
    <w:p w:rsidR="00111AB6" w:rsidRDefault="00111AB6" w:rsidP="00111AB6">
      <w:pPr>
        <w:pStyle w:val="DocText"/>
        <w:keepNext/>
        <w:spacing w:after="0" w:line="240" w:lineRule="auto"/>
        <w:rPr>
          <w:lang w:val="sv-SE"/>
        </w:rPr>
      </w:pPr>
    </w:p>
    <w:p w:rsidR="00111AB6" w:rsidRDefault="00111AB6" w:rsidP="00111AB6">
      <w:pPr>
        <w:pStyle w:val="DocText"/>
        <w:keepNext/>
        <w:spacing w:after="0" w:line="240" w:lineRule="auto"/>
        <w:rPr>
          <w:lang w:val="sv-SE"/>
        </w:rPr>
      </w:pPr>
    </w:p>
    <w:p w:rsidR="00111AB6" w:rsidRDefault="00111AB6" w:rsidP="00111AB6">
      <w:pPr>
        <w:pStyle w:val="DocText"/>
        <w:keepNext/>
        <w:spacing w:after="0" w:line="240" w:lineRule="auto"/>
        <w:rPr>
          <w:lang w:val="sv-SE"/>
        </w:rPr>
      </w:pPr>
    </w:p>
    <w:p w:rsidR="00111AB6" w:rsidRDefault="00111AB6" w:rsidP="00111AB6">
      <w:pPr>
        <w:pStyle w:val="DocText"/>
        <w:keepNext/>
        <w:spacing w:after="0" w:line="240" w:lineRule="auto"/>
        <w:rPr>
          <w:lang w:val="sv-SE"/>
        </w:rPr>
      </w:pPr>
    </w:p>
    <w:p w:rsidR="00111AB6" w:rsidRDefault="00111AB6" w:rsidP="00111AB6">
      <w:pPr>
        <w:pStyle w:val="DocText"/>
        <w:keepNext/>
        <w:spacing w:after="0" w:line="240" w:lineRule="auto"/>
        <w:rPr>
          <w:lang w:val="sv-SE"/>
        </w:rPr>
      </w:pPr>
    </w:p>
    <w:p w:rsidR="00111AB6" w:rsidRDefault="00111AB6" w:rsidP="00111AB6">
      <w:pPr>
        <w:pStyle w:val="DocText"/>
        <w:keepNext/>
        <w:spacing w:after="0" w:line="240" w:lineRule="auto"/>
        <w:rPr>
          <w:lang w:val="sv-SE"/>
        </w:rPr>
      </w:pPr>
    </w:p>
    <w:p w:rsidR="00111AB6" w:rsidRDefault="00111AB6" w:rsidP="00111AB6">
      <w:pPr>
        <w:pStyle w:val="DocText"/>
        <w:keepNext/>
        <w:spacing w:after="0" w:line="240" w:lineRule="auto"/>
        <w:rPr>
          <w:lang w:val="sv-SE"/>
        </w:rPr>
      </w:pPr>
    </w:p>
    <w:p w:rsidR="00111AB6" w:rsidRPr="002E40DE" w:rsidRDefault="00111AB6" w:rsidP="00111AB6">
      <w:pPr>
        <w:pStyle w:val="DocText"/>
        <w:keepNext/>
        <w:spacing w:after="0" w:line="240" w:lineRule="auto"/>
        <w:rPr>
          <w:lang w:val="da-DK"/>
        </w:rPr>
      </w:pPr>
      <w:r w:rsidRPr="002E40DE">
        <w:rPr>
          <w:lang w:val="da-DK"/>
        </w:rPr>
        <w:t xml:space="preserve">                          </w:t>
      </w:r>
      <w:r>
        <w:rPr>
          <w:lang w:val="da-DK"/>
        </w:rPr>
        <w:t xml:space="preserve">                       </w:t>
      </w:r>
      <w:r w:rsidRPr="002E40DE">
        <w:rPr>
          <w:lang w:val="da-DK"/>
        </w:rPr>
        <w:t>Figur 1</w:t>
      </w:r>
      <w:r w:rsidRPr="002E40DE">
        <w:rPr>
          <w:lang w:val="da-DK"/>
        </w:rPr>
        <w:tab/>
      </w:r>
      <w:r w:rsidRPr="002E40DE">
        <w:rPr>
          <w:lang w:val="da-DK"/>
        </w:rPr>
        <w:tab/>
      </w:r>
      <w:r w:rsidRPr="002E40DE">
        <w:rPr>
          <w:lang w:val="da-DK"/>
        </w:rPr>
        <w:tab/>
      </w:r>
      <w:r>
        <w:rPr>
          <w:lang w:val="da-DK"/>
        </w:rPr>
        <w:t xml:space="preserve">          </w:t>
      </w:r>
      <w:r w:rsidRPr="002E40DE">
        <w:rPr>
          <w:lang w:val="da-DK"/>
        </w:rPr>
        <w:t>Figur 2</w:t>
      </w:r>
    </w:p>
    <w:p w:rsidR="00111AB6" w:rsidRPr="005A7052" w:rsidRDefault="00111AB6" w:rsidP="00111AB6">
      <w:pPr>
        <w:ind w:left="851" w:hanging="851"/>
        <w:jc w:val="center"/>
        <w:rPr>
          <w:sz w:val="24"/>
          <w:szCs w:val="24"/>
        </w:rPr>
      </w:pPr>
    </w:p>
    <w:p w:rsidR="00111AB6" w:rsidRPr="00E44A32" w:rsidRDefault="00111AB6" w:rsidP="00111AB6">
      <w:pPr>
        <w:ind w:left="851"/>
        <w:rPr>
          <w:sz w:val="24"/>
          <w:szCs w:val="24"/>
          <w:u w:val="single"/>
        </w:rPr>
      </w:pPr>
      <w:r w:rsidRPr="00E44A32">
        <w:rPr>
          <w:sz w:val="24"/>
          <w:szCs w:val="24"/>
          <w:u w:val="single"/>
        </w:rPr>
        <w:t>Blanding:</w:t>
      </w:r>
    </w:p>
    <w:p w:rsidR="00111AB6" w:rsidRDefault="00111AB6" w:rsidP="00111AB6">
      <w:pPr>
        <w:pStyle w:val="Listeafsnit"/>
        <w:numPr>
          <w:ilvl w:val="0"/>
          <w:numId w:val="23"/>
        </w:numPr>
        <w:rPr>
          <w:sz w:val="24"/>
          <w:szCs w:val="24"/>
        </w:rPr>
      </w:pPr>
      <w:r w:rsidRPr="00E44A32">
        <w:rPr>
          <w:sz w:val="24"/>
          <w:szCs w:val="24"/>
        </w:rPr>
        <w:t>Sørg for, at produktet har stuetemperatur, når de ikke-permanente forseglinger brydes.</w:t>
      </w:r>
    </w:p>
    <w:p w:rsidR="00111AB6" w:rsidRPr="00E44A32" w:rsidRDefault="00111AB6" w:rsidP="00111AB6">
      <w:pPr>
        <w:pStyle w:val="Listeafsnit"/>
        <w:numPr>
          <w:ilvl w:val="0"/>
          <w:numId w:val="23"/>
        </w:numPr>
        <w:rPr>
          <w:sz w:val="24"/>
          <w:szCs w:val="24"/>
        </w:rPr>
      </w:pPr>
      <w:r w:rsidRPr="00E44A32">
        <w:rPr>
          <w:sz w:val="24"/>
          <w:szCs w:val="24"/>
        </w:rPr>
        <w:t xml:space="preserve">Placér posen på en plan, ren overflade. </w:t>
      </w:r>
    </w:p>
    <w:p w:rsidR="00111AB6" w:rsidRPr="005A7052" w:rsidRDefault="00111AB6" w:rsidP="00111AB6">
      <w:pPr>
        <w:ind w:left="851" w:hanging="851"/>
        <w:rPr>
          <w:sz w:val="24"/>
          <w:szCs w:val="24"/>
          <w:u w:val="single"/>
        </w:rPr>
      </w:pPr>
    </w:p>
    <w:p w:rsidR="00111AB6" w:rsidRPr="00E44A32" w:rsidRDefault="00111AB6" w:rsidP="00111AB6">
      <w:pPr>
        <w:ind w:left="851"/>
        <w:rPr>
          <w:i/>
          <w:sz w:val="24"/>
          <w:szCs w:val="24"/>
        </w:rPr>
      </w:pPr>
      <w:r w:rsidRPr="00E44A32">
        <w:rPr>
          <w:i/>
          <w:sz w:val="24"/>
          <w:szCs w:val="24"/>
        </w:rPr>
        <w:t>Aktivering af trekammerposen (åbning af to ikke-permanente forseglinger)</w:t>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Pr>
          <w:sz w:val="24"/>
          <w:szCs w:val="24"/>
        </w:rPr>
        <w:lastRenderedPageBreak/>
        <w:t xml:space="preserve">Trin 1: </w:t>
      </w:r>
      <w:r w:rsidRPr="005A7052">
        <w:rPr>
          <w:sz w:val="24"/>
          <w:szCs w:val="24"/>
        </w:rPr>
        <w:t>Start med at rulle posen fra D-</w:t>
      </w:r>
      <w:proofErr w:type="spellStart"/>
      <w:r w:rsidRPr="005A7052">
        <w:rPr>
          <w:sz w:val="24"/>
          <w:szCs w:val="24"/>
        </w:rPr>
        <w:t>ophængssiden</w:t>
      </w:r>
      <w:proofErr w:type="spellEnd"/>
      <w:r w:rsidRPr="005A7052">
        <w:rPr>
          <w:sz w:val="24"/>
          <w:szCs w:val="24"/>
        </w:rPr>
        <w:t>.</w:t>
      </w:r>
    </w:p>
    <w:p w:rsidR="00111AB6" w:rsidRPr="005A7052" w:rsidRDefault="00111AB6" w:rsidP="00111AB6">
      <w:pPr>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w:drawing>
          <wp:inline distT="0" distB="0" distL="0" distR="0" wp14:anchorId="022BF229" wp14:editId="6AF5BB36">
            <wp:extent cx="2524125" cy="2514600"/>
            <wp:effectExtent l="0" t="0" r="9525" b="0"/>
            <wp:docPr id="12" name="Billede 1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125" cy="2514600"/>
                    </a:xfrm>
                    <a:prstGeom prst="rect">
                      <a:avLst/>
                    </a:prstGeom>
                    <a:noFill/>
                    <a:ln>
                      <a:noFill/>
                    </a:ln>
                  </pic:spPr>
                </pic:pic>
              </a:graphicData>
            </a:graphic>
          </wp:inline>
        </w:drawing>
      </w:r>
    </w:p>
    <w:p w:rsidR="00111AB6" w:rsidRPr="005A7052" w:rsidRDefault="00111AB6" w:rsidP="00111AB6">
      <w:pPr>
        <w:ind w:left="851" w:hanging="851"/>
        <w:jc w:val="center"/>
        <w:rPr>
          <w:sz w:val="24"/>
          <w:szCs w:val="24"/>
        </w:rPr>
      </w:pPr>
    </w:p>
    <w:p w:rsidR="00111AB6" w:rsidRPr="005A7052" w:rsidRDefault="00111AB6" w:rsidP="00111AB6">
      <w:pPr>
        <w:ind w:left="851"/>
        <w:rPr>
          <w:sz w:val="24"/>
          <w:szCs w:val="24"/>
        </w:rPr>
      </w:pPr>
      <w:r>
        <w:rPr>
          <w:sz w:val="24"/>
          <w:szCs w:val="24"/>
        </w:rPr>
        <w:t xml:space="preserve">Trin 2: </w:t>
      </w:r>
      <w:r w:rsidRPr="005A7052">
        <w:rPr>
          <w:sz w:val="24"/>
          <w:szCs w:val="24"/>
        </w:rPr>
        <w:t>Pres indtil forseglingerne åbnes.</w:t>
      </w:r>
    </w:p>
    <w:p w:rsidR="00111AB6" w:rsidRPr="005A7052" w:rsidRDefault="00111AB6" w:rsidP="00111AB6">
      <w:pPr>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mc:AlternateContent>
          <mc:Choice Requires="wps">
            <w:drawing>
              <wp:anchor distT="0" distB="0" distL="114300" distR="114300" simplePos="0" relativeHeight="251660288" behindDoc="0" locked="0" layoutInCell="1" allowOverlap="1" wp14:anchorId="701C0489" wp14:editId="7DE6E2F1">
                <wp:simplePos x="0" y="0"/>
                <wp:positionH relativeFrom="column">
                  <wp:posOffset>2836545</wp:posOffset>
                </wp:positionH>
                <wp:positionV relativeFrom="paragraph">
                  <wp:posOffset>866775</wp:posOffset>
                </wp:positionV>
                <wp:extent cx="691515" cy="257175"/>
                <wp:effectExtent l="13335" t="13335" r="9525" b="5715"/>
                <wp:wrapNone/>
                <wp:docPr id="19" name="Tekstfel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57175"/>
                        </a:xfrm>
                        <a:prstGeom prst="rect">
                          <a:avLst/>
                        </a:prstGeom>
                        <a:solidFill>
                          <a:srgbClr val="FFFFFF"/>
                        </a:solidFill>
                        <a:ln w="9525">
                          <a:solidFill>
                            <a:srgbClr val="000000"/>
                          </a:solidFill>
                          <a:miter lim="800000"/>
                          <a:headEnd/>
                          <a:tailEnd/>
                        </a:ln>
                      </wps:spPr>
                      <wps:txbx>
                        <w:txbxContent>
                          <w:p w:rsidR="00EF5845" w:rsidRPr="00E44A32" w:rsidRDefault="00EF5845" w:rsidP="00111AB6">
                            <w:pPr>
                              <w:jc w:val="center"/>
                              <w:rPr>
                                <w:b/>
                                <w:sz w:val="24"/>
                              </w:rPr>
                            </w:pPr>
                            <w:r w:rsidRPr="00E44A32">
                              <w:rPr>
                                <w:b/>
                                <w:sz w:val="24"/>
                              </w:rPr>
                              <w:t>PRES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1C0489" id="_x0000_t202" coordsize="21600,21600" o:spt="202" path="m,l,21600r21600,l21600,xe">
                <v:stroke joinstyle="miter"/>
                <v:path gradientshapeok="t" o:connecttype="rect"/>
              </v:shapetype>
              <v:shape id="Tekstfelt 19" o:spid="_x0000_s1026" type="#_x0000_t202" style="position:absolute;left:0;text-align:left;margin-left:223.35pt;margin-top:68.25pt;width:54.4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">
                <v:textbox>
                  <w:txbxContent>
                    <w:p w:rsidR="00EF5845" w:rsidRPr="00E44A32" w:rsidRDefault="00EF5845" w:rsidP="00111AB6">
                      <w:pPr>
                        <w:jc w:val="center"/>
                        <w:rPr>
                          <w:b/>
                          <w:sz w:val="24"/>
                        </w:rPr>
                      </w:pPr>
                      <w:r w:rsidRPr="00E44A32">
                        <w:rPr>
                          <w:b/>
                          <w:sz w:val="24"/>
                        </w:rPr>
                        <w:t>PRES</w:t>
                      </w:r>
                    </w:p>
                  </w:txbxContent>
                </v:textbox>
              </v:shape>
            </w:pict>
          </mc:Fallback>
        </mc:AlternateContent>
      </w:r>
      <w:r w:rsidRPr="00731AC1">
        <w:rPr>
          <w:noProof/>
          <w:sz w:val="24"/>
          <w:szCs w:val="24"/>
          <w:lang w:eastAsia="da-DK"/>
        </w:rPr>
        <w:drawing>
          <wp:inline distT="0" distB="0" distL="0" distR="0" wp14:anchorId="1D9D3C67" wp14:editId="3422F0D8">
            <wp:extent cx="2524125" cy="2514600"/>
            <wp:effectExtent l="0" t="0" r="9525" b="0"/>
            <wp:docPr id="11" name="Billede 1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4125" cy="2514600"/>
                    </a:xfrm>
                    <a:prstGeom prst="rect">
                      <a:avLst/>
                    </a:prstGeom>
                    <a:noFill/>
                    <a:ln>
                      <a:noFill/>
                    </a:ln>
                  </pic:spPr>
                </pic:pic>
              </a:graphicData>
            </a:graphic>
          </wp:inline>
        </w:drawing>
      </w:r>
    </w:p>
    <w:p w:rsidR="00111AB6" w:rsidRPr="005A7052" w:rsidRDefault="00111AB6" w:rsidP="00111AB6">
      <w:pPr>
        <w:ind w:left="851" w:hanging="851"/>
        <w:rPr>
          <w:sz w:val="24"/>
          <w:szCs w:val="24"/>
        </w:rPr>
      </w:pPr>
    </w:p>
    <w:p w:rsidR="00111AB6" w:rsidRPr="005A7052" w:rsidRDefault="00111AB6" w:rsidP="00111AB6">
      <w:pPr>
        <w:ind w:left="851"/>
        <w:rPr>
          <w:sz w:val="24"/>
          <w:szCs w:val="24"/>
        </w:rPr>
      </w:pPr>
      <w:r>
        <w:rPr>
          <w:sz w:val="24"/>
          <w:szCs w:val="24"/>
        </w:rPr>
        <w:t xml:space="preserve">Trin 3: </w:t>
      </w:r>
      <w:r w:rsidRPr="005A7052">
        <w:rPr>
          <w:sz w:val="24"/>
          <w:szCs w:val="24"/>
        </w:rPr>
        <w:t>Skift herefter retning ved at rulle posen i retning mod D-ophænget. Fortsæt indtil forseglingen er helt åben. Fortsæt med at rulle posen i den samme retning for at åbne den anden forsegling.</w:t>
      </w:r>
    </w:p>
    <w:p w:rsidR="00111AB6" w:rsidRPr="005A7052" w:rsidRDefault="00111AB6" w:rsidP="00111AB6">
      <w:pPr>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w:lastRenderedPageBreak/>
        <mc:AlternateContent>
          <mc:Choice Requires="wps">
            <w:drawing>
              <wp:anchor distT="0" distB="0" distL="114300" distR="114300" simplePos="0" relativeHeight="251661312" behindDoc="0" locked="0" layoutInCell="1" allowOverlap="1" wp14:anchorId="3B7E5580" wp14:editId="78A2F0D4">
                <wp:simplePos x="0" y="0"/>
                <wp:positionH relativeFrom="column">
                  <wp:posOffset>2884170</wp:posOffset>
                </wp:positionH>
                <wp:positionV relativeFrom="paragraph">
                  <wp:posOffset>754380</wp:posOffset>
                </wp:positionV>
                <wp:extent cx="691515" cy="257175"/>
                <wp:effectExtent l="13335" t="11430" r="9525" b="7620"/>
                <wp:wrapNone/>
                <wp:docPr id="18" name="Tekstfel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57175"/>
                        </a:xfrm>
                        <a:prstGeom prst="rect">
                          <a:avLst/>
                        </a:prstGeom>
                        <a:solidFill>
                          <a:srgbClr val="FFFFFF"/>
                        </a:solidFill>
                        <a:ln w="9525">
                          <a:solidFill>
                            <a:srgbClr val="000000"/>
                          </a:solidFill>
                          <a:miter lim="800000"/>
                          <a:headEnd/>
                          <a:tailEnd/>
                        </a:ln>
                      </wps:spPr>
                      <wps:txbx>
                        <w:txbxContent>
                          <w:p w:rsidR="00EF5845" w:rsidRPr="00E44A32" w:rsidRDefault="00EF5845" w:rsidP="00111AB6">
                            <w:pPr>
                              <w:jc w:val="center"/>
                              <w:rPr>
                                <w:b/>
                                <w:sz w:val="24"/>
                              </w:rPr>
                            </w:pPr>
                            <w:r w:rsidRPr="00E44A32">
                              <w:rPr>
                                <w:b/>
                                <w:sz w:val="24"/>
                              </w:rPr>
                              <w:t>PRES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E5580" id="Tekstfelt 18" o:spid="_x0000_s1027" type="#_x0000_t202" style="position:absolute;left:0;text-align:left;margin-left:227.1pt;margin-top:59.4pt;width:54.4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">
                <v:textbox>
                  <w:txbxContent>
                    <w:p w:rsidR="00EF5845" w:rsidRPr="00E44A32" w:rsidRDefault="00EF5845" w:rsidP="00111AB6">
                      <w:pPr>
                        <w:jc w:val="center"/>
                        <w:rPr>
                          <w:b/>
                          <w:sz w:val="24"/>
                        </w:rPr>
                      </w:pPr>
                      <w:r w:rsidRPr="00E44A32">
                        <w:rPr>
                          <w:b/>
                          <w:sz w:val="24"/>
                        </w:rPr>
                        <w:t>PRES</w:t>
                      </w:r>
                    </w:p>
                  </w:txbxContent>
                </v:textbox>
              </v:shape>
            </w:pict>
          </mc:Fallback>
        </mc:AlternateContent>
      </w:r>
      <w:r w:rsidRPr="00731AC1">
        <w:rPr>
          <w:noProof/>
          <w:sz w:val="24"/>
          <w:szCs w:val="24"/>
          <w:lang w:eastAsia="da-DK"/>
        </w:rPr>
        <w:drawing>
          <wp:inline distT="0" distB="0" distL="0" distR="0" wp14:anchorId="1DFDF359" wp14:editId="326D5A66">
            <wp:extent cx="2524125" cy="2543175"/>
            <wp:effectExtent l="0" t="0" r="9525"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2543175"/>
                    </a:xfrm>
                    <a:prstGeom prst="rect">
                      <a:avLst/>
                    </a:prstGeom>
                    <a:noFill/>
                    <a:ln>
                      <a:noFill/>
                    </a:ln>
                  </pic:spPr>
                </pic:pic>
              </a:graphicData>
            </a:graphic>
          </wp:inline>
        </w:drawing>
      </w:r>
    </w:p>
    <w:p w:rsidR="00111AB6" w:rsidRPr="005A7052" w:rsidRDefault="00111AB6" w:rsidP="00111AB6">
      <w:pPr>
        <w:ind w:left="851" w:hanging="851"/>
        <w:jc w:val="center"/>
        <w:rPr>
          <w:sz w:val="24"/>
          <w:szCs w:val="24"/>
        </w:rPr>
      </w:pPr>
    </w:p>
    <w:p w:rsidR="00111AB6" w:rsidRDefault="00111AB6" w:rsidP="00111AB6">
      <w:pPr>
        <w:ind w:left="851"/>
        <w:rPr>
          <w:sz w:val="24"/>
          <w:szCs w:val="24"/>
        </w:rPr>
      </w:pPr>
      <w:r>
        <w:rPr>
          <w:sz w:val="24"/>
          <w:szCs w:val="24"/>
        </w:rPr>
        <w:t xml:space="preserve">Trin 4: </w:t>
      </w:r>
      <w:r w:rsidRPr="005A7052">
        <w:rPr>
          <w:sz w:val="24"/>
          <w:szCs w:val="24"/>
        </w:rPr>
        <w:t xml:space="preserve">Vend posen mindst tre gange for at blande indholdet omhyggeligt. </w:t>
      </w:r>
    </w:p>
    <w:p w:rsidR="00111AB6" w:rsidRPr="005A7052" w:rsidRDefault="00111AB6" w:rsidP="00111AB6">
      <w:pPr>
        <w:ind w:left="851"/>
        <w:rPr>
          <w:sz w:val="24"/>
          <w:szCs w:val="24"/>
        </w:rPr>
      </w:pPr>
      <w:r w:rsidRPr="005A7052">
        <w:rPr>
          <w:sz w:val="24"/>
          <w:szCs w:val="24"/>
        </w:rPr>
        <w:t>Den blandede opløsning skal have et mælkehvidt udseende.</w:t>
      </w:r>
    </w:p>
    <w:p w:rsidR="00111AB6" w:rsidRPr="005A7052" w:rsidRDefault="00111AB6" w:rsidP="00111AB6">
      <w:pPr>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w:drawing>
          <wp:inline distT="0" distB="0" distL="0" distR="0" wp14:anchorId="2831D652" wp14:editId="1AF7C469">
            <wp:extent cx="2524125" cy="2524125"/>
            <wp:effectExtent l="0" t="0" r="9525"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111AB6" w:rsidRDefault="00111AB6" w:rsidP="00111AB6">
      <w:pPr>
        <w:ind w:left="851"/>
        <w:rPr>
          <w:sz w:val="24"/>
          <w:szCs w:val="24"/>
        </w:rPr>
      </w:pPr>
    </w:p>
    <w:p w:rsidR="00111AB6" w:rsidRPr="005A7052" w:rsidRDefault="00111AB6" w:rsidP="00111AB6">
      <w:pPr>
        <w:ind w:left="851"/>
        <w:rPr>
          <w:sz w:val="24"/>
          <w:szCs w:val="24"/>
        </w:rPr>
      </w:pPr>
      <w:r>
        <w:rPr>
          <w:sz w:val="24"/>
          <w:szCs w:val="24"/>
        </w:rPr>
        <w:t xml:space="preserve">Trin 5: </w:t>
      </w:r>
      <w:r w:rsidRPr="005A7052">
        <w:rPr>
          <w:sz w:val="24"/>
          <w:szCs w:val="24"/>
        </w:rPr>
        <w:t xml:space="preserve">Fjern beskyttelseshætten fra indgivelsesstedet, og isæt </w:t>
      </w:r>
      <w:proofErr w:type="spellStart"/>
      <w:r w:rsidRPr="005A7052">
        <w:rPr>
          <w:sz w:val="24"/>
          <w:szCs w:val="24"/>
        </w:rPr>
        <w:t>i.v</w:t>
      </w:r>
      <w:proofErr w:type="spellEnd"/>
      <w:r w:rsidRPr="005A7052">
        <w:rPr>
          <w:sz w:val="24"/>
          <w:szCs w:val="24"/>
        </w:rPr>
        <w:t>.-indgivelsessættet.</w:t>
      </w:r>
    </w:p>
    <w:p w:rsidR="00111AB6" w:rsidRPr="005A7052" w:rsidRDefault="00111AB6" w:rsidP="00111AB6">
      <w:pPr>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w:drawing>
          <wp:inline distT="0" distB="0" distL="0" distR="0" wp14:anchorId="2E36A199" wp14:editId="00E23FEE">
            <wp:extent cx="2524125" cy="2524125"/>
            <wp:effectExtent l="0" t="0" r="9525"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111AB6" w:rsidRPr="005A7052" w:rsidRDefault="00111AB6" w:rsidP="00111AB6">
      <w:pPr>
        <w:ind w:left="851" w:hanging="851"/>
        <w:jc w:val="center"/>
        <w:rPr>
          <w:sz w:val="24"/>
          <w:szCs w:val="24"/>
        </w:rPr>
      </w:pPr>
    </w:p>
    <w:p w:rsidR="00111AB6" w:rsidRPr="00E44A32" w:rsidRDefault="00111AB6" w:rsidP="00111AB6">
      <w:pPr>
        <w:ind w:left="851" w:hanging="851"/>
        <w:rPr>
          <w:i/>
          <w:sz w:val="24"/>
          <w:szCs w:val="24"/>
        </w:rPr>
      </w:pPr>
    </w:p>
    <w:p w:rsidR="00111AB6" w:rsidRPr="00E44A32" w:rsidRDefault="00111AB6" w:rsidP="00111AB6">
      <w:pPr>
        <w:ind w:left="851"/>
        <w:rPr>
          <w:i/>
          <w:sz w:val="24"/>
          <w:szCs w:val="24"/>
        </w:rPr>
      </w:pPr>
      <w:r w:rsidRPr="00E44A32">
        <w:rPr>
          <w:i/>
          <w:sz w:val="24"/>
          <w:szCs w:val="24"/>
        </w:rPr>
        <w:t xml:space="preserve">Aktivering af </w:t>
      </w:r>
      <w:proofErr w:type="spellStart"/>
      <w:r w:rsidRPr="00E44A32">
        <w:rPr>
          <w:i/>
          <w:sz w:val="24"/>
          <w:szCs w:val="24"/>
        </w:rPr>
        <w:t>tokammerposen</w:t>
      </w:r>
      <w:proofErr w:type="spellEnd"/>
      <w:r w:rsidRPr="00E44A32">
        <w:rPr>
          <w:i/>
          <w:sz w:val="24"/>
          <w:szCs w:val="24"/>
        </w:rPr>
        <w:t xml:space="preserve"> (åbning af den ikke-permanente forsegling mellem aminosyre- og </w:t>
      </w:r>
      <w:proofErr w:type="spellStart"/>
      <w:r w:rsidRPr="00E44A32">
        <w:rPr>
          <w:i/>
          <w:sz w:val="24"/>
          <w:szCs w:val="24"/>
        </w:rPr>
        <w:t>glucosekammeret</w:t>
      </w:r>
      <w:proofErr w:type="spellEnd"/>
      <w:r w:rsidRPr="00E44A32">
        <w:rPr>
          <w:i/>
          <w:sz w:val="24"/>
          <w:szCs w:val="24"/>
        </w:rPr>
        <w:t>)</w:t>
      </w:r>
    </w:p>
    <w:p w:rsidR="00111AB6" w:rsidRDefault="00111AB6" w:rsidP="00111AB6">
      <w:pPr>
        <w:ind w:left="851"/>
        <w:rPr>
          <w:sz w:val="24"/>
          <w:szCs w:val="24"/>
        </w:rPr>
      </w:pPr>
    </w:p>
    <w:p w:rsidR="00111AB6" w:rsidRPr="005A7052" w:rsidRDefault="00111AB6" w:rsidP="00111AB6">
      <w:pPr>
        <w:ind w:left="851"/>
        <w:rPr>
          <w:sz w:val="24"/>
          <w:szCs w:val="24"/>
        </w:rPr>
      </w:pPr>
      <w:r>
        <w:rPr>
          <w:sz w:val="24"/>
          <w:szCs w:val="24"/>
        </w:rPr>
        <w:t xml:space="preserve">Trin 1: </w:t>
      </w:r>
      <w:r w:rsidRPr="005A7052">
        <w:rPr>
          <w:sz w:val="24"/>
          <w:szCs w:val="24"/>
        </w:rPr>
        <w:t xml:space="preserve">Hvis du kun vil bryde forseglingen mellem aminosyre- og </w:t>
      </w:r>
      <w:proofErr w:type="spellStart"/>
      <w:r w:rsidRPr="005A7052">
        <w:rPr>
          <w:sz w:val="24"/>
          <w:szCs w:val="24"/>
        </w:rPr>
        <w:t>glucosekammeret</w:t>
      </w:r>
      <w:proofErr w:type="spellEnd"/>
      <w:r w:rsidRPr="005A7052">
        <w:rPr>
          <w:sz w:val="24"/>
          <w:szCs w:val="24"/>
        </w:rPr>
        <w:t>, skal du starte med at rulle posen fra D-</w:t>
      </w:r>
      <w:proofErr w:type="spellStart"/>
      <w:r w:rsidRPr="005A7052">
        <w:rPr>
          <w:sz w:val="24"/>
          <w:szCs w:val="24"/>
        </w:rPr>
        <w:t>ophængshjørnet</w:t>
      </w:r>
      <w:proofErr w:type="spellEnd"/>
      <w:r w:rsidRPr="005A7052">
        <w:rPr>
          <w:sz w:val="24"/>
          <w:szCs w:val="24"/>
        </w:rPr>
        <w:t xml:space="preserve"> af den forsegling, der adskiller aminosyre- og </w:t>
      </w:r>
      <w:proofErr w:type="spellStart"/>
      <w:r w:rsidRPr="005A7052">
        <w:rPr>
          <w:sz w:val="24"/>
          <w:szCs w:val="24"/>
        </w:rPr>
        <w:t>glucosekammeret</w:t>
      </w:r>
      <w:proofErr w:type="spellEnd"/>
      <w:r w:rsidRPr="005A7052">
        <w:rPr>
          <w:sz w:val="24"/>
          <w:szCs w:val="24"/>
        </w:rPr>
        <w:t xml:space="preserve">, samtidig med at du presser for at bryde forseglingen mellem </w:t>
      </w:r>
      <w:proofErr w:type="spellStart"/>
      <w:r w:rsidRPr="005A7052">
        <w:rPr>
          <w:sz w:val="24"/>
          <w:szCs w:val="24"/>
        </w:rPr>
        <w:t>glucose</w:t>
      </w:r>
      <w:proofErr w:type="spellEnd"/>
      <w:r w:rsidRPr="005A7052">
        <w:rPr>
          <w:sz w:val="24"/>
          <w:szCs w:val="24"/>
        </w:rPr>
        <w:t>- og aminosyrekammeret.</w:t>
      </w:r>
    </w:p>
    <w:p w:rsidR="00111AB6" w:rsidRPr="005A7052" w:rsidRDefault="00111AB6" w:rsidP="00111AB6">
      <w:pPr>
        <w:ind w:left="851" w:hanging="851"/>
        <w:rPr>
          <w:sz w:val="24"/>
          <w:szCs w:val="24"/>
        </w:rPr>
      </w:pPr>
    </w:p>
    <w:p w:rsidR="00111AB6" w:rsidRDefault="00111AB6" w:rsidP="00111AB6">
      <w:pPr>
        <w:ind w:left="851" w:hanging="851"/>
        <w:jc w:val="center"/>
        <w:rPr>
          <w:sz w:val="24"/>
          <w:szCs w:val="24"/>
        </w:rPr>
      </w:pPr>
      <w:r w:rsidRPr="00731AC1">
        <w:rPr>
          <w:noProof/>
          <w:sz w:val="24"/>
          <w:szCs w:val="24"/>
          <w:lang w:eastAsia="da-DK"/>
        </w:rPr>
        <mc:AlternateContent>
          <mc:Choice Requires="wps">
            <w:drawing>
              <wp:anchor distT="0" distB="0" distL="114300" distR="114300" simplePos="0" relativeHeight="251662336" behindDoc="0" locked="0" layoutInCell="1" allowOverlap="1" wp14:anchorId="02BB3CAB" wp14:editId="6413303B">
                <wp:simplePos x="0" y="0"/>
                <wp:positionH relativeFrom="column">
                  <wp:posOffset>2207895</wp:posOffset>
                </wp:positionH>
                <wp:positionV relativeFrom="paragraph">
                  <wp:posOffset>1580515</wp:posOffset>
                </wp:positionV>
                <wp:extent cx="691515" cy="257175"/>
                <wp:effectExtent l="13335" t="12065" r="9525" b="6985"/>
                <wp:wrapNone/>
                <wp:docPr id="17" name="Tekstfel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57175"/>
                        </a:xfrm>
                        <a:prstGeom prst="rect">
                          <a:avLst/>
                        </a:prstGeom>
                        <a:solidFill>
                          <a:srgbClr val="FFFFFF"/>
                        </a:solidFill>
                        <a:ln w="9525">
                          <a:solidFill>
                            <a:srgbClr val="000000"/>
                          </a:solidFill>
                          <a:miter lim="800000"/>
                          <a:headEnd/>
                          <a:tailEnd/>
                        </a:ln>
                      </wps:spPr>
                      <wps:txbx>
                        <w:txbxContent>
                          <w:p w:rsidR="00EF5845" w:rsidRPr="00E44A32" w:rsidRDefault="00EF5845" w:rsidP="00111AB6">
                            <w:pPr>
                              <w:jc w:val="center"/>
                              <w:rPr>
                                <w:b/>
                                <w:sz w:val="24"/>
                              </w:rPr>
                            </w:pPr>
                            <w:r w:rsidRPr="00E44A32">
                              <w:rPr>
                                <w:b/>
                                <w:sz w:val="24"/>
                              </w:rPr>
                              <w:t>PRES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B3CAB" id="Tekstfelt 17" o:spid="_x0000_s1028" type="#_x0000_t202" style="position:absolute;left:0;text-align:left;margin-left:173.85pt;margin-top:124.45pt;width:54.4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">
                <v:textbox>
                  <w:txbxContent>
                    <w:p w:rsidR="00EF5845" w:rsidRPr="00E44A32" w:rsidRDefault="00EF5845" w:rsidP="00111AB6">
                      <w:pPr>
                        <w:jc w:val="center"/>
                        <w:rPr>
                          <w:b/>
                          <w:sz w:val="24"/>
                        </w:rPr>
                      </w:pPr>
                      <w:r w:rsidRPr="00E44A32">
                        <w:rPr>
                          <w:b/>
                          <w:sz w:val="24"/>
                        </w:rPr>
                        <w:t>PRES</w:t>
                      </w:r>
                    </w:p>
                  </w:txbxContent>
                </v:textbox>
              </v:shape>
            </w:pict>
          </mc:Fallback>
        </mc:AlternateContent>
      </w:r>
      <w:r w:rsidRPr="00731AC1">
        <w:rPr>
          <w:noProof/>
          <w:sz w:val="24"/>
          <w:szCs w:val="24"/>
          <w:lang w:eastAsia="da-DK"/>
        </w:rPr>
        <w:drawing>
          <wp:inline distT="0" distB="0" distL="0" distR="0" wp14:anchorId="4F2E310B" wp14:editId="3A1C49EA">
            <wp:extent cx="2524125" cy="2524125"/>
            <wp:effectExtent l="0" t="0" r="9525"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111AB6" w:rsidRDefault="00111AB6" w:rsidP="00111AB6">
      <w:pPr>
        <w:ind w:left="851"/>
        <w:rPr>
          <w:sz w:val="24"/>
          <w:szCs w:val="24"/>
        </w:rPr>
      </w:pPr>
    </w:p>
    <w:p w:rsidR="00111AB6" w:rsidRPr="005A7052" w:rsidRDefault="00111AB6" w:rsidP="00111AB6">
      <w:pPr>
        <w:ind w:left="851"/>
        <w:rPr>
          <w:sz w:val="24"/>
          <w:szCs w:val="24"/>
        </w:rPr>
      </w:pPr>
      <w:r>
        <w:rPr>
          <w:sz w:val="24"/>
          <w:szCs w:val="24"/>
        </w:rPr>
        <w:t xml:space="preserve">Trin 2: </w:t>
      </w:r>
      <w:r w:rsidRPr="005A7052">
        <w:rPr>
          <w:sz w:val="24"/>
          <w:szCs w:val="24"/>
        </w:rPr>
        <w:t>Vend posen, så fedtemulsionskammeret er tættest på dig, og rul posen, mens du beskytter fedtemulsionskammeret med håndfladerne.</w:t>
      </w:r>
    </w:p>
    <w:p w:rsidR="00111AB6" w:rsidRPr="005A7052" w:rsidRDefault="00111AB6" w:rsidP="00111AB6">
      <w:pPr>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w:drawing>
          <wp:inline distT="0" distB="0" distL="0" distR="0" wp14:anchorId="6A4C6475" wp14:editId="0FB6BD2A">
            <wp:extent cx="2524125" cy="2524125"/>
            <wp:effectExtent l="0" t="0" r="9525"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111AB6" w:rsidRPr="005A7052" w:rsidRDefault="00111AB6" w:rsidP="00111AB6">
      <w:pPr>
        <w:ind w:left="851" w:hanging="851"/>
        <w:jc w:val="center"/>
        <w:rPr>
          <w:sz w:val="24"/>
          <w:szCs w:val="24"/>
        </w:rPr>
      </w:pPr>
    </w:p>
    <w:p w:rsidR="00111AB6" w:rsidRPr="005A7052" w:rsidRDefault="00111AB6" w:rsidP="00111AB6">
      <w:pPr>
        <w:ind w:left="851"/>
        <w:rPr>
          <w:sz w:val="24"/>
          <w:szCs w:val="24"/>
        </w:rPr>
      </w:pPr>
      <w:r>
        <w:rPr>
          <w:sz w:val="24"/>
          <w:szCs w:val="24"/>
        </w:rPr>
        <w:t xml:space="preserve">Trin 3: </w:t>
      </w:r>
      <w:r w:rsidRPr="005A7052">
        <w:rPr>
          <w:sz w:val="24"/>
          <w:szCs w:val="24"/>
        </w:rPr>
        <w:t>Pres med den ene hånd ved at rulle posen i retning mod slangerne.</w:t>
      </w:r>
    </w:p>
    <w:p w:rsidR="00111AB6" w:rsidRPr="005A7052" w:rsidRDefault="00111AB6" w:rsidP="00111AB6">
      <w:pPr>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w:lastRenderedPageBreak/>
        <mc:AlternateContent>
          <mc:Choice Requires="wps">
            <w:drawing>
              <wp:anchor distT="0" distB="0" distL="114300" distR="114300" simplePos="0" relativeHeight="251663360" behindDoc="0" locked="0" layoutInCell="1" allowOverlap="1" wp14:anchorId="7083B3DF" wp14:editId="07985406">
                <wp:simplePos x="0" y="0"/>
                <wp:positionH relativeFrom="column">
                  <wp:posOffset>2017395</wp:posOffset>
                </wp:positionH>
                <wp:positionV relativeFrom="paragraph">
                  <wp:posOffset>715010</wp:posOffset>
                </wp:positionV>
                <wp:extent cx="691515" cy="257175"/>
                <wp:effectExtent l="13335" t="8255" r="9525" b="10795"/>
                <wp:wrapNone/>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57175"/>
                        </a:xfrm>
                        <a:prstGeom prst="rect">
                          <a:avLst/>
                        </a:prstGeom>
                        <a:solidFill>
                          <a:srgbClr val="FFFFFF"/>
                        </a:solidFill>
                        <a:ln w="9525">
                          <a:solidFill>
                            <a:srgbClr val="000000"/>
                          </a:solidFill>
                          <a:miter lim="800000"/>
                          <a:headEnd/>
                          <a:tailEnd/>
                        </a:ln>
                      </wps:spPr>
                      <wps:txbx>
                        <w:txbxContent>
                          <w:p w:rsidR="00EF5845" w:rsidRPr="00E44A32" w:rsidRDefault="00EF5845" w:rsidP="00111AB6">
                            <w:pPr>
                              <w:jc w:val="center"/>
                              <w:rPr>
                                <w:b/>
                                <w:sz w:val="24"/>
                              </w:rPr>
                            </w:pPr>
                            <w:r w:rsidRPr="00E44A32">
                              <w:rPr>
                                <w:b/>
                                <w:sz w:val="24"/>
                              </w:rPr>
                              <w:t>PRES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3B3DF" id="Tekstfelt 16" o:spid="_x0000_s1029" type="#_x0000_t202" style="position:absolute;left:0;text-align:left;margin-left:158.85pt;margin-top:56.3pt;width:54.4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">
                <v:textbox>
                  <w:txbxContent>
                    <w:p w:rsidR="00EF5845" w:rsidRPr="00E44A32" w:rsidRDefault="00EF5845" w:rsidP="00111AB6">
                      <w:pPr>
                        <w:jc w:val="center"/>
                        <w:rPr>
                          <w:b/>
                          <w:sz w:val="24"/>
                        </w:rPr>
                      </w:pPr>
                      <w:r w:rsidRPr="00E44A32">
                        <w:rPr>
                          <w:b/>
                          <w:sz w:val="24"/>
                        </w:rPr>
                        <w:t>PRES</w:t>
                      </w:r>
                    </w:p>
                  </w:txbxContent>
                </v:textbox>
              </v:shape>
            </w:pict>
          </mc:Fallback>
        </mc:AlternateContent>
      </w:r>
      <w:r w:rsidRPr="00731AC1">
        <w:rPr>
          <w:noProof/>
          <w:sz w:val="24"/>
          <w:szCs w:val="24"/>
          <w:lang w:eastAsia="da-DK"/>
        </w:rPr>
        <w:drawing>
          <wp:inline distT="0" distB="0" distL="0" distR="0" wp14:anchorId="79DC0DC4" wp14:editId="0A092320">
            <wp:extent cx="2533650" cy="252412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3650" cy="2524125"/>
                    </a:xfrm>
                    <a:prstGeom prst="rect">
                      <a:avLst/>
                    </a:prstGeom>
                    <a:noFill/>
                    <a:ln>
                      <a:noFill/>
                    </a:ln>
                  </pic:spPr>
                </pic:pic>
              </a:graphicData>
            </a:graphic>
          </wp:inline>
        </w:drawing>
      </w:r>
    </w:p>
    <w:p w:rsidR="00111AB6" w:rsidRPr="005A7052" w:rsidRDefault="00111AB6" w:rsidP="00111AB6">
      <w:pPr>
        <w:ind w:left="851" w:hanging="851"/>
        <w:rPr>
          <w:sz w:val="24"/>
          <w:szCs w:val="24"/>
        </w:rPr>
      </w:pPr>
    </w:p>
    <w:p w:rsidR="00111AB6" w:rsidRPr="005A7052" w:rsidRDefault="00111AB6" w:rsidP="00182666">
      <w:pPr>
        <w:ind w:left="851"/>
        <w:rPr>
          <w:sz w:val="24"/>
          <w:szCs w:val="24"/>
        </w:rPr>
      </w:pPr>
      <w:r>
        <w:rPr>
          <w:sz w:val="24"/>
          <w:szCs w:val="24"/>
        </w:rPr>
        <w:t xml:space="preserve">Trin 4: </w:t>
      </w:r>
      <w:r w:rsidRPr="005A7052">
        <w:rPr>
          <w:sz w:val="24"/>
          <w:szCs w:val="24"/>
        </w:rPr>
        <w:t xml:space="preserve">Skift derefter retning ved at rulle posen i retning mod D-ophænget, idet du presser med den anden hånd, og fortsæt, indtil forseglingen mellem aminosyre- og </w:t>
      </w:r>
      <w:proofErr w:type="spellStart"/>
      <w:r w:rsidRPr="005A7052">
        <w:rPr>
          <w:sz w:val="24"/>
          <w:szCs w:val="24"/>
        </w:rPr>
        <w:t>glucosekammeret</w:t>
      </w:r>
      <w:proofErr w:type="spellEnd"/>
      <w:r w:rsidRPr="005A7052">
        <w:rPr>
          <w:sz w:val="24"/>
          <w:szCs w:val="24"/>
        </w:rPr>
        <w:t xml:space="preserve"> er helt åben.</w:t>
      </w:r>
    </w:p>
    <w:p w:rsidR="00111AB6" w:rsidRPr="005A7052" w:rsidRDefault="00111AB6" w:rsidP="00111AB6">
      <w:pPr>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mc:AlternateContent>
          <mc:Choice Requires="wps">
            <w:drawing>
              <wp:anchor distT="0" distB="0" distL="114300" distR="114300" simplePos="0" relativeHeight="251664384" behindDoc="0" locked="0" layoutInCell="1" allowOverlap="1" wp14:anchorId="1B952D1D" wp14:editId="44F064A3">
                <wp:simplePos x="0" y="0"/>
                <wp:positionH relativeFrom="column">
                  <wp:posOffset>3179445</wp:posOffset>
                </wp:positionH>
                <wp:positionV relativeFrom="paragraph">
                  <wp:posOffset>647065</wp:posOffset>
                </wp:positionV>
                <wp:extent cx="691515" cy="257175"/>
                <wp:effectExtent l="13335" t="8890" r="9525" b="10160"/>
                <wp:wrapNone/>
                <wp:docPr id="15" name="Tekstfel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57175"/>
                        </a:xfrm>
                        <a:prstGeom prst="rect">
                          <a:avLst/>
                        </a:prstGeom>
                        <a:solidFill>
                          <a:srgbClr val="FFFFFF"/>
                        </a:solidFill>
                        <a:ln w="9525">
                          <a:solidFill>
                            <a:srgbClr val="000000"/>
                          </a:solidFill>
                          <a:miter lim="800000"/>
                          <a:headEnd/>
                          <a:tailEnd/>
                        </a:ln>
                      </wps:spPr>
                      <wps:txbx>
                        <w:txbxContent>
                          <w:p w:rsidR="00EF5845" w:rsidRPr="00E44A32" w:rsidRDefault="00EF5845" w:rsidP="00111AB6">
                            <w:pPr>
                              <w:jc w:val="center"/>
                              <w:rPr>
                                <w:b/>
                                <w:sz w:val="24"/>
                              </w:rPr>
                            </w:pPr>
                            <w:r w:rsidRPr="00E44A32">
                              <w:rPr>
                                <w:b/>
                                <w:sz w:val="24"/>
                              </w:rPr>
                              <w:t>PRES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52D1D" id="Tekstfelt 15" o:spid="_x0000_s1030" type="#_x0000_t202" style="position:absolute;left:0;text-align:left;margin-left:250.35pt;margin-top:50.95pt;width:54.4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">
                <v:textbox>
                  <w:txbxContent>
                    <w:p w:rsidR="00EF5845" w:rsidRPr="00E44A32" w:rsidRDefault="00EF5845" w:rsidP="00111AB6">
                      <w:pPr>
                        <w:jc w:val="center"/>
                        <w:rPr>
                          <w:b/>
                          <w:sz w:val="24"/>
                        </w:rPr>
                      </w:pPr>
                      <w:r w:rsidRPr="00E44A32">
                        <w:rPr>
                          <w:b/>
                          <w:sz w:val="24"/>
                        </w:rPr>
                        <w:t>PRES</w:t>
                      </w:r>
                    </w:p>
                  </w:txbxContent>
                </v:textbox>
              </v:shape>
            </w:pict>
          </mc:Fallback>
        </mc:AlternateContent>
      </w:r>
      <w:r w:rsidRPr="00731AC1">
        <w:rPr>
          <w:noProof/>
          <w:sz w:val="24"/>
          <w:szCs w:val="24"/>
          <w:lang w:eastAsia="da-DK"/>
        </w:rPr>
        <w:drawing>
          <wp:inline distT="0" distB="0" distL="0" distR="0" wp14:anchorId="55519668" wp14:editId="360401C7">
            <wp:extent cx="2524125" cy="252412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111AB6" w:rsidRPr="005A7052" w:rsidRDefault="00111AB6" w:rsidP="00111AB6">
      <w:pPr>
        <w:ind w:left="851" w:hanging="851"/>
        <w:jc w:val="center"/>
        <w:rPr>
          <w:sz w:val="24"/>
          <w:szCs w:val="24"/>
        </w:rPr>
      </w:pPr>
    </w:p>
    <w:p w:rsidR="00111AB6" w:rsidRPr="005A7052" w:rsidRDefault="00111AB6" w:rsidP="00111AB6">
      <w:pPr>
        <w:ind w:left="851"/>
        <w:rPr>
          <w:sz w:val="24"/>
          <w:szCs w:val="24"/>
        </w:rPr>
      </w:pPr>
      <w:r>
        <w:rPr>
          <w:sz w:val="24"/>
          <w:szCs w:val="24"/>
        </w:rPr>
        <w:t xml:space="preserve">Trin 5: </w:t>
      </w:r>
      <w:r w:rsidRPr="005A7052">
        <w:rPr>
          <w:sz w:val="24"/>
          <w:szCs w:val="24"/>
        </w:rPr>
        <w:t>Vend posen mindst tre gange for at blande indholdet omhyggeligt. Den blandede opløsning skal have et klart, farveløst eller svagt gulligt udseende.</w:t>
      </w:r>
    </w:p>
    <w:p w:rsidR="00111AB6" w:rsidRPr="005A7052" w:rsidRDefault="00111AB6" w:rsidP="00111AB6">
      <w:pPr>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w:lastRenderedPageBreak/>
        <w:drawing>
          <wp:inline distT="0" distB="0" distL="0" distR="0" wp14:anchorId="52C4FBA5" wp14:editId="69F6C64D">
            <wp:extent cx="2524125" cy="252412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111AB6" w:rsidRPr="005A7052" w:rsidRDefault="00111AB6" w:rsidP="00111AB6">
      <w:pPr>
        <w:ind w:left="851" w:hanging="851"/>
        <w:jc w:val="center"/>
        <w:rPr>
          <w:sz w:val="24"/>
          <w:szCs w:val="24"/>
        </w:rPr>
      </w:pPr>
    </w:p>
    <w:p w:rsidR="00111AB6" w:rsidRPr="005A7052" w:rsidRDefault="00111AB6" w:rsidP="00111AB6">
      <w:pPr>
        <w:keepNext/>
        <w:ind w:left="851"/>
        <w:rPr>
          <w:sz w:val="24"/>
          <w:szCs w:val="24"/>
        </w:rPr>
      </w:pPr>
      <w:r>
        <w:rPr>
          <w:sz w:val="24"/>
          <w:szCs w:val="24"/>
        </w:rPr>
        <w:t xml:space="preserve">Trin 6: </w:t>
      </w:r>
      <w:r w:rsidRPr="005A7052">
        <w:rPr>
          <w:sz w:val="24"/>
          <w:szCs w:val="24"/>
        </w:rPr>
        <w:t xml:space="preserve">Fjern beskyttelseshætten fra indgivelsesstedet, og isæt </w:t>
      </w:r>
      <w:proofErr w:type="spellStart"/>
      <w:r w:rsidRPr="005A7052">
        <w:rPr>
          <w:sz w:val="24"/>
          <w:szCs w:val="24"/>
        </w:rPr>
        <w:t>i.v</w:t>
      </w:r>
      <w:proofErr w:type="spellEnd"/>
      <w:r w:rsidRPr="005A7052">
        <w:rPr>
          <w:sz w:val="24"/>
          <w:szCs w:val="24"/>
        </w:rPr>
        <w:t>.-indgivelsessættet.</w:t>
      </w:r>
    </w:p>
    <w:p w:rsidR="00111AB6" w:rsidRPr="005A7052" w:rsidRDefault="00111AB6" w:rsidP="00111AB6">
      <w:pPr>
        <w:keepNext/>
        <w:ind w:left="851" w:hanging="851"/>
        <w:rPr>
          <w:sz w:val="24"/>
          <w:szCs w:val="24"/>
        </w:rPr>
      </w:pPr>
    </w:p>
    <w:p w:rsidR="00111AB6" w:rsidRPr="005A7052" w:rsidRDefault="00111AB6" w:rsidP="00111AB6">
      <w:pPr>
        <w:ind w:left="851" w:hanging="851"/>
        <w:jc w:val="center"/>
        <w:rPr>
          <w:sz w:val="24"/>
          <w:szCs w:val="24"/>
        </w:rPr>
      </w:pPr>
      <w:r w:rsidRPr="00731AC1">
        <w:rPr>
          <w:noProof/>
          <w:sz w:val="24"/>
          <w:szCs w:val="24"/>
          <w:lang w:eastAsia="da-DK"/>
        </w:rPr>
        <w:drawing>
          <wp:inline distT="0" distB="0" distL="0" distR="0" wp14:anchorId="3B225E40" wp14:editId="308694C4">
            <wp:extent cx="2524125" cy="252412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111AB6" w:rsidRPr="005A7052" w:rsidRDefault="00111AB6" w:rsidP="00111AB6">
      <w:pPr>
        <w:ind w:left="851" w:hanging="851"/>
        <w:rPr>
          <w:sz w:val="24"/>
          <w:szCs w:val="24"/>
        </w:rPr>
      </w:pPr>
    </w:p>
    <w:p w:rsidR="0012797E" w:rsidRDefault="0012797E" w:rsidP="0012797E">
      <w:pPr>
        <w:ind w:left="851"/>
        <w:rPr>
          <w:sz w:val="24"/>
          <w:szCs w:val="24"/>
        </w:rPr>
      </w:pPr>
      <w:r w:rsidRPr="00E44A32">
        <w:rPr>
          <w:sz w:val="24"/>
          <w:szCs w:val="24"/>
          <w:u w:val="single"/>
        </w:rPr>
        <w:t>Tilsætning</w:t>
      </w:r>
      <w:r>
        <w:rPr>
          <w:sz w:val="24"/>
          <w:szCs w:val="24"/>
          <w:u w:val="single"/>
        </w:rPr>
        <w:t xml:space="preserve"> af additiver</w:t>
      </w:r>
    </w:p>
    <w:p w:rsidR="00111AB6" w:rsidRDefault="0012797E" w:rsidP="0012797E">
      <w:pPr>
        <w:pStyle w:val="DocText"/>
        <w:spacing w:before="0" w:after="0" w:line="240" w:lineRule="auto"/>
        <w:ind w:left="851"/>
        <w:rPr>
          <w:lang w:val="da-DK" w:bidi="da-DK"/>
        </w:rPr>
      </w:pPr>
      <w:r w:rsidRPr="00095723">
        <w:rPr>
          <w:lang w:val="da-DK" w:bidi="da-DK"/>
        </w:rPr>
        <w:t xml:space="preserve">Ved anvendelse hos nyfødte og børn under 2 år bør produktet beskyttes mod lys, indtil indgivelsen </w:t>
      </w:r>
      <w:r>
        <w:rPr>
          <w:lang w:val="da-DK" w:bidi="da-DK"/>
        </w:rPr>
        <w:t>er</w:t>
      </w:r>
      <w:r w:rsidRPr="00095723">
        <w:rPr>
          <w:lang w:val="da-DK" w:bidi="da-DK"/>
        </w:rPr>
        <w:t xml:space="preserve"> afsluttet. Hvis </w:t>
      </w:r>
      <w:proofErr w:type="spellStart"/>
      <w:r>
        <w:rPr>
          <w:lang w:val="da-DK" w:bidi="da-DK"/>
        </w:rPr>
        <w:t>Numeta</w:t>
      </w:r>
      <w:proofErr w:type="spellEnd"/>
      <w:r>
        <w:rPr>
          <w:lang w:val="da-DK" w:bidi="da-DK"/>
        </w:rPr>
        <w:t xml:space="preserve"> G13E</w:t>
      </w:r>
      <w:r w:rsidRPr="00095723">
        <w:rPr>
          <w:lang w:val="da-DK" w:bidi="da-DK"/>
        </w:rPr>
        <w:t xml:space="preserve"> eksponeres for det omgivende lys, navnlig efter tilsætning af sporstoffer og/eller vitaminer, dannes der peroxider og andre nedbrydningsprodukter. Dette kan reduceres ved at beskytte produktet mod lys (se pkt. 4.2, 4.4 og 6.3).</w:t>
      </w:r>
    </w:p>
    <w:p w:rsidR="0012797E" w:rsidRPr="009961DB" w:rsidRDefault="0012797E" w:rsidP="0012797E">
      <w:pPr>
        <w:pStyle w:val="DocText"/>
        <w:spacing w:before="0" w:after="0" w:line="240" w:lineRule="auto"/>
        <w:ind w:left="851"/>
        <w:rPr>
          <w:lang w:val="da-DK" w:bidi="da-DK"/>
        </w:rPr>
      </w:pPr>
    </w:p>
    <w:p w:rsidR="00111AB6" w:rsidRDefault="00111AB6" w:rsidP="00111AB6">
      <w:pPr>
        <w:pStyle w:val="DocText"/>
        <w:spacing w:before="0" w:after="0" w:line="240" w:lineRule="auto"/>
        <w:ind w:left="851"/>
        <w:rPr>
          <w:lang w:val="da-DK" w:bidi="da-DK"/>
        </w:rPr>
      </w:pPr>
      <w:r w:rsidRPr="00FE73B7">
        <w:rPr>
          <w:lang w:val="da-DK" w:bidi="da-DK"/>
        </w:rPr>
        <w:t>Kompatible</w:t>
      </w:r>
      <w:r>
        <w:rPr>
          <w:lang w:val="da-DK" w:bidi="da-DK"/>
        </w:rPr>
        <w:t xml:space="preserve"> additiver kan</w:t>
      </w:r>
      <w:r w:rsidRPr="00FE73B7">
        <w:rPr>
          <w:lang w:val="da-DK" w:bidi="da-DK"/>
        </w:rPr>
        <w:t xml:space="preserve"> </w:t>
      </w:r>
      <w:r w:rsidRPr="000D3A68">
        <w:rPr>
          <w:lang w:val="da-DK" w:bidi="da-DK"/>
        </w:rPr>
        <w:t>tilsæt</w:t>
      </w:r>
      <w:r>
        <w:rPr>
          <w:lang w:val="da-DK" w:bidi="da-DK"/>
        </w:rPr>
        <w:t>tes</w:t>
      </w:r>
      <w:r w:rsidRPr="000D3A68">
        <w:rPr>
          <w:lang w:val="da-DK" w:bidi="da-DK"/>
        </w:rPr>
        <w:t xml:space="preserve"> </w:t>
      </w:r>
      <w:r>
        <w:rPr>
          <w:lang w:val="da-DK" w:bidi="da-DK"/>
        </w:rPr>
        <w:t xml:space="preserve">via </w:t>
      </w:r>
      <w:r w:rsidRPr="00FE73B7">
        <w:rPr>
          <w:lang w:val="da-DK" w:bidi="da-DK"/>
        </w:rPr>
        <w:t>injektionssted</w:t>
      </w:r>
      <w:r>
        <w:rPr>
          <w:lang w:val="da-DK" w:bidi="da-DK"/>
        </w:rPr>
        <w:t>et</w:t>
      </w:r>
      <w:r w:rsidRPr="00FE73B7">
        <w:rPr>
          <w:lang w:val="da-DK" w:bidi="da-DK"/>
        </w:rPr>
        <w:t xml:space="preserve"> </w:t>
      </w:r>
      <w:r w:rsidRPr="000D3A68">
        <w:rPr>
          <w:lang w:val="da-DK" w:bidi="da-DK"/>
        </w:rPr>
        <w:t xml:space="preserve">i den </w:t>
      </w:r>
      <w:proofErr w:type="spellStart"/>
      <w:r w:rsidRPr="000D3A68">
        <w:rPr>
          <w:lang w:val="da-DK" w:bidi="da-DK"/>
        </w:rPr>
        <w:t>rekonstituerede</w:t>
      </w:r>
      <w:proofErr w:type="spellEnd"/>
      <w:r w:rsidRPr="000D3A68">
        <w:rPr>
          <w:lang w:val="da-DK" w:bidi="da-DK"/>
        </w:rPr>
        <w:t xml:space="preserve"> blanding (efter at de ikke-permanente forseglinger er åbnet, og indholdet af de to eller tre kamre er blandet). </w:t>
      </w:r>
    </w:p>
    <w:p w:rsidR="00111AB6" w:rsidRDefault="00111AB6" w:rsidP="00111AB6">
      <w:pPr>
        <w:pStyle w:val="DocText"/>
        <w:spacing w:before="0" w:after="0" w:line="240" w:lineRule="auto"/>
        <w:ind w:left="851"/>
        <w:rPr>
          <w:lang w:val="da-DK" w:bidi="da-DK"/>
        </w:rPr>
      </w:pPr>
    </w:p>
    <w:p w:rsidR="00111AB6" w:rsidRDefault="00111AB6" w:rsidP="00111AB6">
      <w:pPr>
        <w:pStyle w:val="DocText"/>
        <w:spacing w:before="0" w:after="0" w:line="240" w:lineRule="auto"/>
        <w:ind w:left="851"/>
        <w:rPr>
          <w:lang w:val="da-DK" w:bidi="da-DK"/>
        </w:rPr>
      </w:pPr>
      <w:r w:rsidRPr="000D3A68">
        <w:rPr>
          <w:lang w:val="da-DK" w:bidi="da-DK"/>
        </w:rPr>
        <w:t xml:space="preserve">Der kan også tilsættes vitaminer til </w:t>
      </w:r>
      <w:proofErr w:type="spellStart"/>
      <w:r w:rsidRPr="000D3A68">
        <w:rPr>
          <w:lang w:val="da-DK" w:bidi="da-DK"/>
        </w:rPr>
        <w:t>glucosekammeret</w:t>
      </w:r>
      <w:proofErr w:type="spellEnd"/>
      <w:r w:rsidRPr="000D3A68">
        <w:rPr>
          <w:lang w:val="da-DK" w:bidi="da-DK"/>
        </w:rPr>
        <w:t xml:space="preserve">, før blandingen </w:t>
      </w:r>
      <w:proofErr w:type="spellStart"/>
      <w:r w:rsidRPr="000D3A68">
        <w:rPr>
          <w:lang w:val="da-DK" w:bidi="da-DK"/>
        </w:rPr>
        <w:t>rekonstitueres</w:t>
      </w:r>
      <w:proofErr w:type="spellEnd"/>
      <w:r w:rsidRPr="000D3A68">
        <w:rPr>
          <w:lang w:val="da-DK" w:bidi="da-DK"/>
        </w:rPr>
        <w:t xml:space="preserve"> (før de ikke-permanente forseglinger åbnes, og før opløsningerne og emulsionen blandes).</w:t>
      </w:r>
    </w:p>
    <w:p w:rsidR="00111AB6" w:rsidRDefault="00111AB6" w:rsidP="00111AB6">
      <w:pPr>
        <w:pStyle w:val="DocText"/>
        <w:spacing w:before="0" w:after="0" w:line="240" w:lineRule="auto"/>
        <w:ind w:left="851"/>
        <w:rPr>
          <w:lang w:val="da-DK" w:bidi="da-DK"/>
        </w:rPr>
      </w:pPr>
    </w:p>
    <w:p w:rsidR="00111AB6" w:rsidRDefault="00111AB6" w:rsidP="00111AB6">
      <w:pPr>
        <w:pStyle w:val="DocText"/>
        <w:spacing w:before="0" w:after="0" w:line="240" w:lineRule="auto"/>
        <w:ind w:left="851"/>
        <w:rPr>
          <w:szCs w:val="22"/>
          <w:lang w:val="da-DK"/>
        </w:rPr>
      </w:pPr>
      <w:r>
        <w:rPr>
          <w:szCs w:val="22"/>
          <w:lang w:val="da-DK"/>
        </w:rPr>
        <w:t>T</w:t>
      </w:r>
      <w:r w:rsidRPr="00AC0B8E">
        <w:rPr>
          <w:szCs w:val="22"/>
          <w:lang w:val="da-DK"/>
        </w:rPr>
        <w:t xml:space="preserve">abellerne </w:t>
      </w:r>
      <w:r>
        <w:rPr>
          <w:szCs w:val="22"/>
          <w:lang w:val="da-DK"/>
        </w:rPr>
        <w:t xml:space="preserve">1–4 </w:t>
      </w:r>
      <w:r w:rsidRPr="00AC0B8E">
        <w:rPr>
          <w:szCs w:val="22"/>
          <w:lang w:val="da-DK"/>
        </w:rPr>
        <w:t>nedenfor viser mulige tilsætninger med kommercielt tilgængelige</w:t>
      </w:r>
      <w:r>
        <w:rPr>
          <w:szCs w:val="22"/>
          <w:lang w:val="da-DK"/>
        </w:rPr>
        <w:t xml:space="preserve"> </w:t>
      </w:r>
      <w:r w:rsidRPr="00AC0B8E">
        <w:rPr>
          <w:szCs w:val="22"/>
          <w:lang w:val="da-DK"/>
        </w:rPr>
        <w:t>sporstofopløsninger (defineret som TE1 og TE4), vitaminer (</w:t>
      </w:r>
      <w:r>
        <w:rPr>
          <w:szCs w:val="22"/>
          <w:lang w:val="da-DK"/>
        </w:rPr>
        <w:t>defineret som</w:t>
      </w:r>
      <w:r w:rsidRPr="00AC0B8E">
        <w:rPr>
          <w:szCs w:val="22"/>
          <w:lang w:val="da-DK"/>
        </w:rPr>
        <w:t xml:space="preserve"> </w:t>
      </w:r>
      <w:proofErr w:type="spellStart"/>
      <w:r w:rsidRPr="00AC0B8E">
        <w:rPr>
          <w:szCs w:val="22"/>
          <w:lang w:val="da-DK"/>
        </w:rPr>
        <w:t>lyofilizat</w:t>
      </w:r>
      <w:proofErr w:type="spellEnd"/>
      <w:r w:rsidRPr="00AC0B8E">
        <w:rPr>
          <w:szCs w:val="22"/>
          <w:lang w:val="da-DK"/>
        </w:rPr>
        <w:t xml:space="preserve"> V1 og </w:t>
      </w:r>
      <w:r>
        <w:rPr>
          <w:szCs w:val="22"/>
          <w:lang w:val="da-DK"/>
        </w:rPr>
        <w:t xml:space="preserve">emulsion </w:t>
      </w:r>
      <w:r w:rsidRPr="00AC0B8E">
        <w:rPr>
          <w:szCs w:val="22"/>
          <w:lang w:val="da-DK"/>
        </w:rPr>
        <w:t xml:space="preserve">V2) og elektrolytter i bestemte mængder. </w:t>
      </w:r>
    </w:p>
    <w:p w:rsidR="00111AB6" w:rsidRDefault="00111AB6" w:rsidP="00111AB6">
      <w:pPr>
        <w:pStyle w:val="DocText"/>
        <w:spacing w:before="0" w:after="0" w:line="240" w:lineRule="auto"/>
        <w:ind w:left="851"/>
        <w:rPr>
          <w:szCs w:val="22"/>
          <w:lang w:val="da-DK"/>
        </w:rPr>
      </w:pPr>
    </w:p>
    <w:p w:rsidR="00111AB6" w:rsidRPr="0012797E" w:rsidRDefault="00111AB6" w:rsidP="00111AB6">
      <w:pPr>
        <w:pStyle w:val="Listeafsnit"/>
        <w:keepNext/>
        <w:numPr>
          <w:ilvl w:val="0"/>
          <w:numId w:val="24"/>
        </w:numPr>
        <w:ind w:left="1211"/>
        <w:contextualSpacing w:val="0"/>
        <w:rPr>
          <w:i/>
        </w:rPr>
      </w:pPr>
      <w:r w:rsidRPr="0012797E">
        <w:rPr>
          <w:i/>
        </w:rPr>
        <w:lastRenderedPageBreak/>
        <w:t>Kompatibilitet med TE4, V1 og V2</w:t>
      </w:r>
    </w:p>
    <w:p w:rsidR="00111AB6" w:rsidRDefault="00111AB6" w:rsidP="00111AB6">
      <w:pPr>
        <w:pStyle w:val="DocText"/>
        <w:spacing w:before="0" w:after="0" w:line="240" w:lineRule="auto"/>
        <w:ind w:left="851"/>
        <w:rPr>
          <w:i/>
          <w:lang w:val="da-DK"/>
        </w:rPr>
      </w:pPr>
    </w:p>
    <w:p w:rsidR="00111AB6" w:rsidRDefault="00111AB6" w:rsidP="00111AB6">
      <w:pPr>
        <w:ind w:left="851"/>
        <w:rPr>
          <w:i/>
        </w:rPr>
      </w:pPr>
      <w:r w:rsidRPr="00AC0B8E">
        <w:rPr>
          <w:i/>
        </w:rPr>
        <w:t xml:space="preserve">Tabel 1: </w:t>
      </w:r>
      <w:r w:rsidRPr="009961DB">
        <w:rPr>
          <w:i/>
        </w:rPr>
        <w:t>Kompatibilitet af “</w:t>
      </w:r>
      <w:r w:rsidRPr="00AC0B8E">
        <w:rPr>
          <w:i/>
        </w:rPr>
        <w:t>3-i-1” (</w:t>
      </w:r>
      <w:r>
        <w:rPr>
          <w:i/>
        </w:rPr>
        <w:t>aktiveret</w:t>
      </w:r>
      <w:r w:rsidRPr="00264570">
        <w:rPr>
          <w:i/>
        </w:rPr>
        <w:t xml:space="preserve"> </w:t>
      </w:r>
      <w:r>
        <w:rPr>
          <w:i/>
        </w:rPr>
        <w:t>trekammerpose</w:t>
      </w:r>
      <w:r w:rsidRPr="00AC0B8E">
        <w:rPr>
          <w:i/>
        </w:rPr>
        <w:t>) med og uden fortynding med vand</w:t>
      </w:r>
    </w:p>
    <w:p w:rsidR="00111AB6" w:rsidRDefault="00111AB6" w:rsidP="00111AB6">
      <w:pPr>
        <w:ind w:left="851" w:hanging="851"/>
        <w:rPr>
          <w:sz w:val="24"/>
          <w:szCs w:val="24"/>
        </w:rPr>
      </w:pPr>
    </w:p>
    <w:tbl>
      <w:tblPr>
        <w:tblW w:w="963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080"/>
        <w:gridCol w:w="1531"/>
        <w:gridCol w:w="1441"/>
        <w:gridCol w:w="991"/>
        <w:gridCol w:w="1351"/>
        <w:gridCol w:w="1351"/>
      </w:tblGrid>
      <w:tr w:rsidR="0012797E" w:rsidRPr="00AC0B8E" w:rsidTr="00EF5845">
        <w:tc>
          <w:tcPr>
            <w:tcW w:w="9630" w:type="dxa"/>
            <w:gridSpan w:val="7"/>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Per 300 ml (3 i 1 blanding med fedt)</w:t>
            </w:r>
          </w:p>
        </w:tc>
      </w:tr>
      <w:tr w:rsidR="0012797E" w:rsidRPr="00AC0B8E" w:rsidTr="00EF5845">
        <w:tc>
          <w:tcPr>
            <w:tcW w:w="1885" w:type="dxa"/>
            <w:tcBorders>
              <w:top w:val="single" w:sz="4" w:space="0" w:color="000000"/>
              <w:left w:val="single" w:sz="4" w:space="0" w:color="000000"/>
              <w:bottom w:val="single" w:sz="4" w:space="0" w:color="000000"/>
              <w:right w:val="single" w:sz="4" w:space="0" w:color="000000"/>
            </w:tcBorders>
          </w:tcPr>
          <w:p w:rsidR="0012797E" w:rsidRPr="00AC0B8E" w:rsidRDefault="0012797E" w:rsidP="00EF5845">
            <w:pPr>
              <w:jc w:val="center"/>
              <w:rPr>
                <w:rFonts w:eastAsia="Batang"/>
                <w:sz w:val="20"/>
              </w:rPr>
            </w:pPr>
          </w:p>
        </w:tc>
        <w:tc>
          <w:tcPr>
            <w:tcW w:w="4052" w:type="dxa"/>
            <w:gridSpan w:val="3"/>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Blanding uden fortynding</w:t>
            </w:r>
          </w:p>
        </w:tc>
        <w:tc>
          <w:tcPr>
            <w:tcW w:w="3693" w:type="dxa"/>
            <w:gridSpan w:val="3"/>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Blanding med fortynding</w:t>
            </w:r>
          </w:p>
        </w:tc>
      </w:tr>
      <w:tr w:rsidR="0012797E" w:rsidRPr="00AC0B8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Additiver</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Indhold i posen</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Maksimal yderligere tilsætning</w:t>
            </w:r>
          </w:p>
        </w:tc>
        <w:tc>
          <w:tcPr>
            <w:tcW w:w="144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proofErr w:type="gramStart"/>
            <w:r w:rsidRPr="00AC0B8E">
              <w:rPr>
                <w:rFonts w:eastAsia="Batang"/>
                <w:sz w:val="20"/>
              </w:rPr>
              <w:t>Maksimal indhold</w:t>
            </w:r>
            <w:proofErr w:type="gramEnd"/>
            <w:r w:rsidRPr="00AC0B8E">
              <w:rPr>
                <w:rFonts w:eastAsia="Batang"/>
                <w:sz w:val="20"/>
              </w:rPr>
              <w:t xml:space="preserve"> i alt</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Indhold i posen</w:t>
            </w:r>
          </w:p>
        </w:tc>
        <w:tc>
          <w:tcPr>
            <w:tcW w:w="135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Maksimal yderligere tilsætning</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proofErr w:type="gramStart"/>
            <w:r w:rsidRPr="00AC0B8E">
              <w:rPr>
                <w:rFonts w:eastAsia="Batang"/>
                <w:sz w:val="20"/>
              </w:rPr>
              <w:t>Maksimal indhold</w:t>
            </w:r>
            <w:proofErr w:type="gramEnd"/>
            <w:r w:rsidRPr="00AC0B8E">
              <w:rPr>
                <w:rFonts w:eastAsia="Batang"/>
                <w:sz w:val="20"/>
              </w:rPr>
              <w:t xml:space="preserve"> i alt</w:t>
            </w:r>
          </w:p>
        </w:tc>
      </w:tr>
      <w:tr w:rsidR="0012797E" w:rsidRPr="00AC0B8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Natrium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6,6</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5,0</w:t>
            </w:r>
          </w:p>
        </w:tc>
        <w:tc>
          <w:tcPr>
            <w:tcW w:w="144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11,6</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6,6</w:t>
            </w:r>
          </w:p>
        </w:tc>
        <w:tc>
          <w:tcPr>
            <w:tcW w:w="135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5,0</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11,6</w:t>
            </w:r>
          </w:p>
        </w:tc>
      </w:tr>
      <w:tr w:rsidR="0012797E" w:rsidRPr="00AC0B8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Kalium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6,2</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4,2</w:t>
            </w:r>
          </w:p>
        </w:tc>
        <w:tc>
          <w:tcPr>
            <w:tcW w:w="144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10,4</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6,2</w:t>
            </w:r>
          </w:p>
        </w:tc>
        <w:tc>
          <w:tcPr>
            <w:tcW w:w="135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4,2</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10,4</w:t>
            </w:r>
          </w:p>
        </w:tc>
      </w:tr>
      <w:tr w:rsidR="0012797E" w:rsidRPr="00AC0B8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Magnesium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0,47</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0,83</w:t>
            </w:r>
          </w:p>
        </w:tc>
        <w:tc>
          <w:tcPr>
            <w:tcW w:w="144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1,3</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0,47</w:t>
            </w:r>
          </w:p>
        </w:tc>
        <w:tc>
          <w:tcPr>
            <w:tcW w:w="135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0,83</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1,3</w:t>
            </w:r>
          </w:p>
        </w:tc>
      </w:tr>
      <w:tr w:rsidR="0012797E" w:rsidRPr="00AC0B8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Calcium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3,8</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3,5</w:t>
            </w:r>
          </w:p>
        </w:tc>
        <w:tc>
          <w:tcPr>
            <w:tcW w:w="144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7,3</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3,8</w:t>
            </w:r>
          </w:p>
        </w:tc>
        <w:tc>
          <w:tcPr>
            <w:tcW w:w="135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3,5</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7,3</w:t>
            </w:r>
          </w:p>
        </w:tc>
      </w:tr>
      <w:tr w:rsidR="0012797E" w:rsidRPr="00AC0B8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proofErr w:type="spellStart"/>
            <w:r w:rsidRPr="00AC0B8E">
              <w:rPr>
                <w:rFonts w:eastAsia="Batang"/>
                <w:sz w:val="20"/>
              </w:rPr>
              <w:t>Phosphat</w:t>
            </w:r>
            <w:proofErr w:type="spellEnd"/>
            <w:r w:rsidRPr="00AC0B8E">
              <w:rPr>
                <w:rFonts w:eastAsia="Batang"/>
                <w:sz w:val="20"/>
              </w:rPr>
              <w:t>*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3,8</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2,5</w:t>
            </w:r>
          </w:p>
        </w:tc>
        <w:tc>
          <w:tcPr>
            <w:tcW w:w="144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6,3</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3,8</w:t>
            </w:r>
          </w:p>
        </w:tc>
        <w:tc>
          <w:tcPr>
            <w:tcW w:w="135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2,5</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6,3</w:t>
            </w:r>
          </w:p>
        </w:tc>
      </w:tr>
      <w:tr w:rsidR="0012797E" w:rsidRPr="00095723"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Sporstoffer &amp; vitaminer</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E44A32" w:rsidRDefault="0012797E" w:rsidP="00EF5845">
            <w:pPr>
              <w:jc w:val="center"/>
              <w:rPr>
                <w:rFonts w:eastAsia="Batang"/>
                <w:sz w:val="20"/>
                <w:lang w:val="sv-SE"/>
              </w:rPr>
            </w:pPr>
            <w:r w:rsidRPr="00E44A32">
              <w:rPr>
                <w:rFonts w:eastAsia="Batang"/>
                <w:sz w:val="20"/>
                <w:lang w:val="sv-SE"/>
              </w:rPr>
              <w:t xml:space="preserve">15 ml TE4 + 1,5 </w:t>
            </w:r>
            <w:proofErr w:type="spellStart"/>
            <w:r w:rsidRPr="00E44A32">
              <w:rPr>
                <w:rFonts w:eastAsia="Batang"/>
                <w:sz w:val="20"/>
                <w:lang w:val="sv-SE"/>
              </w:rPr>
              <w:t>hætteglas</w:t>
            </w:r>
            <w:proofErr w:type="spellEnd"/>
            <w:r w:rsidRPr="00E44A32">
              <w:rPr>
                <w:rFonts w:eastAsia="Batang"/>
                <w:sz w:val="20"/>
                <w:lang w:val="sv-SE"/>
              </w:rPr>
              <w:t xml:space="preserve"> V1 + 25 ml V2</w:t>
            </w:r>
          </w:p>
        </w:tc>
        <w:tc>
          <w:tcPr>
            <w:tcW w:w="1441" w:type="dxa"/>
            <w:tcBorders>
              <w:top w:val="single" w:sz="4" w:space="0" w:color="000000"/>
              <w:left w:val="dotted" w:sz="4" w:space="0" w:color="auto"/>
              <w:bottom w:val="single" w:sz="4" w:space="0" w:color="000000"/>
              <w:right w:val="single" w:sz="4" w:space="0" w:color="000000"/>
            </w:tcBorders>
            <w:hideMark/>
          </w:tcPr>
          <w:p w:rsidR="0012797E" w:rsidRPr="00E44A32" w:rsidRDefault="0012797E" w:rsidP="00EF5845">
            <w:pPr>
              <w:jc w:val="center"/>
              <w:rPr>
                <w:rFonts w:eastAsia="Batang"/>
                <w:sz w:val="20"/>
                <w:lang w:val="sv-SE"/>
              </w:rPr>
            </w:pPr>
            <w:r w:rsidRPr="00E44A32">
              <w:rPr>
                <w:rFonts w:eastAsia="Batang"/>
                <w:sz w:val="20"/>
                <w:lang w:val="sv-SE"/>
              </w:rPr>
              <w:t xml:space="preserve">15 ml TE4 + 1,5 </w:t>
            </w:r>
            <w:proofErr w:type="spellStart"/>
            <w:r w:rsidRPr="00E44A32">
              <w:rPr>
                <w:rFonts w:eastAsia="Batang"/>
                <w:sz w:val="20"/>
                <w:lang w:val="sv-SE"/>
              </w:rPr>
              <w:t>hætteglas</w:t>
            </w:r>
            <w:proofErr w:type="spellEnd"/>
            <w:r w:rsidRPr="00E44A32">
              <w:rPr>
                <w:rFonts w:eastAsia="Batang"/>
                <w:sz w:val="20"/>
                <w:lang w:val="sv-SE"/>
              </w:rPr>
              <w:t xml:space="preserve"> V1 + 25 ml V2</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w:t>
            </w:r>
          </w:p>
        </w:tc>
        <w:tc>
          <w:tcPr>
            <w:tcW w:w="1351" w:type="dxa"/>
            <w:tcBorders>
              <w:top w:val="single" w:sz="4" w:space="0" w:color="000000"/>
              <w:left w:val="dotted" w:sz="4" w:space="0" w:color="auto"/>
              <w:bottom w:val="single" w:sz="4" w:space="0" w:color="000000"/>
              <w:right w:val="dotted" w:sz="4" w:space="0" w:color="auto"/>
            </w:tcBorders>
            <w:hideMark/>
          </w:tcPr>
          <w:p w:rsidR="0012797E" w:rsidRPr="00E44A32" w:rsidRDefault="0012797E" w:rsidP="00EF5845">
            <w:pPr>
              <w:jc w:val="center"/>
              <w:rPr>
                <w:rFonts w:eastAsia="Batang"/>
                <w:sz w:val="20"/>
                <w:lang w:val="sv-SE"/>
              </w:rPr>
            </w:pPr>
            <w:r w:rsidRPr="00E44A32">
              <w:rPr>
                <w:rFonts w:eastAsia="Batang"/>
                <w:sz w:val="20"/>
                <w:lang w:val="sv-SE"/>
              </w:rPr>
              <w:t xml:space="preserve">15 ml TE4 + 1,5 </w:t>
            </w:r>
            <w:proofErr w:type="spellStart"/>
            <w:r w:rsidRPr="00E44A32">
              <w:rPr>
                <w:rFonts w:eastAsia="Batang"/>
                <w:sz w:val="20"/>
                <w:lang w:val="sv-SE"/>
              </w:rPr>
              <w:t>hætteglas</w:t>
            </w:r>
            <w:proofErr w:type="spellEnd"/>
            <w:r w:rsidRPr="00E44A32">
              <w:rPr>
                <w:rFonts w:eastAsia="Batang"/>
                <w:sz w:val="20"/>
                <w:lang w:val="sv-SE"/>
              </w:rPr>
              <w:t xml:space="preserve"> V1 + 25 ml V2</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E44A32" w:rsidRDefault="0012797E" w:rsidP="00EF5845">
            <w:pPr>
              <w:jc w:val="center"/>
              <w:rPr>
                <w:rFonts w:eastAsia="Batang"/>
                <w:sz w:val="20"/>
                <w:lang w:val="sv-SE"/>
              </w:rPr>
            </w:pPr>
            <w:r w:rsidRPr="00E44A32">
              <w:rPr>
                <w:rFonts w:eastAsia="Batang"/>
                <w:sz w:val="20"/>
                <w:lang w:val="sv-SE"/>
              </w:rPr>
              <w:t xml:space="preserve">15 ml TE4 + 1,5 </w:t>
            </w:r>
            <w:proofErr w:type="spellStart"/>
            <w:r w:rsidRPr="00E44A32">
              <w:rPr>
                <w:rFonts w:eastAsia="Batang"/>
                <w:sz w:val="20"/>
                <w:lang w:val="sv-SE"/>
              </w:rPr>
              <w:t>hætteglas</w:t>
            </w:r>
            <w:proofErr w:type="spellEnd"/>
            <w:r w:rsidRPr="00E44A32">
              <w:rPr>
                <w:rFonts w:eastAsia="Batang"/>
                <w:sz w:val="20"/>
                <w:lang w:val="sv-SE"/>
              </w:rPr>
              <w:t xml:space="preserve"> V1 + 25 ml V2</w:t>
            </w:r>
          </w:p>
        </w:tc>
      </w:tr>
      <w:tr w:rsidR="0012797E" w:rsidRPr="00AC0B8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Vand til injektionsvæsker</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w:t>
            </w:r>
          </w:p>
        </w:tc>
        <w:tc>
          <w:tcPr>
            <w:tcW w:w="144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w:t>
            </w:r>
          </w:p>
        </w:tc>
        <w:tc>
          <w:tcPr>
            <w:tcW w:w="135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rPr>
            </w:pPr>
            <w:r w:rsidRPr="00AC0B8E">
              <w:rPr>
                <w:rFonts w:eastAsia="Batang"/>
                <w:sz w:val="20"/>
              </w:rPr>
              <w:t>300 ml</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300 ml</w:t>
            </w:r>
          </w:p>
        </w:tc>
      </w:tr>
    </w:tbl>
    <w:p w:rsidR="00111AB6" w:rsidRPr="00232BD1" w:rsidRDefault="00111AB6" w:rsidP="00111AB6">
      <w:pPr>
        <w:ind w:left="851"/>
        <w:rPr>
          <w:sz w:val="20"/>
        </w:rPr>
      </w:pPr>
      <w:r w:rsidRPr="00232BD1">
        <w:rPr>
          <w:sz w:val="20"/>
        </w:rPr>
        <w:t xml:space="preserve">* Organisk </w:t>
      </w:r>
      <w:proofErr w:type="spellStart"/>
      <w:r w:rsidRPr="00232BD1">
        <w:rPr>
          <w:sz w:val="20"/>
        </w:rPr>
        <w:t>phosphat</w:t>
      </w:r>
      <w:proofErr w:type="spellEnd"/>
    </w:p>
    <w:p w:rsidR="00111AB6" w:rsidRPr="00232BD1" w:rsidRDefault="00111AB6" w:rsidP="00111AB6">
      <w:pPr>
        <w:ind w:left="851"/>
      </w:pPr>
    </w:p>
    <w:p w:rsidR="00111AB6" w:rsidRPr="009961DB" w:rsidRDefault="00111AB6" w:rsidP="00111AB6">
      <w:pPr>
        <w:pStyle w:val="DocText"/>
        <w:spacing w:before="0" w:after="0" w:line="240" w:lineRule="auto"/>
        <w:ind w:left="851"/>
        <w:rPr>
          <w:i/>
          <w:lang w:val="da-DK"/>
        </w:rPr>
      </w:pPr>
      <w:r w:rsidRPr="00AC0B8E">
        <w:rPr>
          <w:i/>
          <w:lang w:val="da-DK"/>
        </w:rPr>
        <w:t>Tab</w:t>
      </w:r>
      <w:r w:rsidRPr="009961DB">
        <w:rPr>
          <w:i/>
          <w:lang w:val="da-DK"/>
        </w:rPr>
        <w:t>e</w:t>
      </w:r>
      <w:r w:rsidRPr="00AC0B8E">
        <w:rPr>
          <w:i/>
          <w:lang w:val="da-DK"/>
        </w:rPr>
        <w:t xml:space="preserve">l 2: </w:t>
      </w:r>
      <w:r w:rsidRPr="009961DB">
        <w:rPr>
          <w:i/>
          <w:szCs w:val="20"/>
          <w:lang w:val="da-DK"/>
        </w:rPr>
        <w:t xml:space="preserve">Kompatibilitet af </w:t>
      </w:r>
      <w:r>
        <w:rPr>
          <w:i/>
          <w:szCs w:val="20"/>
          <w:lang w:val="da-DK"/>
        </w:rPr>
        <w:t>“</w:t>
      </w:r>
      <w:r w:rsidRPr="00AC0B8E">
        <w:rPr>
          <w:i/>
          <w:szCs w:val="20"/>
          <w:lang w:val="da-DK"/>
        </w:rPr>
        <w:t>2-i-1</w:t>
      </w:r>
      <w:r>
        <w:rPr>
          <w:i/>
          <w:szCs w:val="20"/>
          <w:lang w:val="da-DK"/>
        </w:rPr>
        <w:t>”</w:t>
      </w:r>
      <w:r w:rsidRPr="009961DB">
        <w:rPr>
          <w:i/>
          <w:lang w:val="da-DK"/>
        </w:rPr>
        <w:t xml:space="preserve"> </w:t>
      </w:r>
      <w:r w:rsidRPr="00AC0B8E">
        <w:rPr>
          <w:i/>
          <w:lang w:val="da-DK"/>
        </w:rPr>
        <w:t>(</w:t>
      </w:r>
      <w:r>
        <w:rPr>
          <w:i/>
          <w:lang w:val="da-DK"/>
        </w:rPr>
        <w:t xml:space="preserve">aktiveret </w:t>
      </w:r>
      <w:proofErr w:type="spellStart"/>
      <w:r>
        <w:rPr>
          <w:i/>
          <w:lang w:val="da-DK"/>
        </w:rPr>
        <w:t>tokammerpose</w:t>
      </w:r>
      <w:proofErr w:type="spellEnd"/>
      <w:r w:rsidRPr="00AC0B8E">
        <w:rPr>
          <w:i/>
          <w:lang w:val="da-DK"/>
        </w:rPr>
        <w:t>) med og uden fortynding med vand</w:t>
      </w:r>
    </w:p>
    <w:p w:rsidR="00111AB6" w:rsidRDefault="00111AB6" w:rsidP="00111AB6">
      <w:pPr>
        <w:ind w:left="851" w:hanging="851"/>
        <w:rPr>
          <w:sz w:val="24"/>
          <w:szCs w:val="24"/>
        </w:rPr>
      </w:pPr>
    </w:p>
    <w:tbl>
      <w:tblPr>
        <w:tblW w:w="963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080"/>
        <w:gridCol w:w="1531"/>
        <w:gridCol w:w="1261"/>
        <w:gridCol w:w="991"/>
        <w:gridCol w:w="1531"/>
        <w:gridCol w:w="1351"/>
      </w:tblGrid>
      <w:tr w:rsidR="0012797E" w:rsidRPr="00AC0B8E" w:rsidTr="00EF5845">
        <w:tc>
          <w:tcPr>
            <w:tcW w:w="9630" w:type="dxa"/>
            <w:gridSpan w:val="7"/>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jc w:val="center"/>
              <w:rPr>
                <w:rFonts w:eastAsia="Batang"/>
                <w:sz w:val="20"/>
              </w:rPr>
            </w:pPr>
            <w:r w:rsidRPr="00AC0B8E">
              <w:rPr>
                <w:rFonts w:eastAsia="Batang"/>
                <w:sz w:val="20"/>
              </w:rPr>
              <w:t>Per 240 ml (2 i 1 blanding uden fedt)</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tcPr>
          <w:p w:rsidR="0012797E" w:rsidRPr="00AC0B8E" w:rsidRDefault="0012797E" w:rsidP="00EF5845">
            <w:pPr>
              <w:jc w:val="center"/>
              <w:rPr>
                <w:rFonts w:eastAsia="Batang"/>
                <w:sz w:val="20"/>
              </w:rPr>
            </w:pPr>
          </w:p>
        </w:tc>
        <w:tc>
          <w:tcPr>
            <w:tcW w:w="3872" w:type="dxa"/>
            <w:gridSpan w:val="3"/>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rPr>
              <w:t>Blanding uden fortynding</w:t>
            </w:r>
          </w:p>
        </w:tc>
        <w:tc>
          <w:tcPr>
            <w:tcW w:w="3873" w:type="dxa"/>
            <w:gridSpan w:val="3"/>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rPr>
              <w:t>Blanding med fortynding</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rPr>
              <w:t>Additiver</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rPr>
              <w:t>Indhold i posen</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rPr>
              <w:t>Maksimal yderligere tilsætning</w:t>
            </w:r>
          </w:p>
        </w:tc>
        <w:tc>
          <w:tcPr>
            <w:tcW w:w="126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en-US"/>
              </w:rPr>
            </w:pPr>
            <w:proofErr w:type="gramStart"/>
            <w:r w:rsidRPr="002E1851">
              <w:rPr>
                <w:rFonts w:eastAsia="Batang"/>
                <w:sz w:val="20"/>
              </w:rPr>
              <w:t>Maksimal indhold</w:t>
            </w:r>
            <w:proofErr w:type="gramEnd"/>
            <w:r w:rsidRPr="002E1851">
              <w:rPr>
                <w:rFonts w:eastAsia="Batang"/>
                <w:sz w:val="20"/>
              </w:rPr>
              <w:t xml:space="preserve"> i alt</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rPr>
              <w:t>Indhold i posen</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rPr>
              <w:t>Maksimal yderligere tilsætning</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en-US"/>
              </w:rPr>
            </w:pPr>
            <w:proofErr w:type="gramStart"/>
            <w:r w:rsidRPr="002E1851">
              <w:rPr>
                <w:rFonts w:eastAsia="Batang"/>
                <w:sz w:val="20"/>
              </w:rPr>
              <w:t>Maksimal indhold</w:t>
            </w:r>
            <w:proofErr w:type="gramEnd"/>
            <w:r w:rsidRPr="002E1851">
              <w:rPr>
                <w:rFonts w:eastAsia="Batang"/>
                <w:sz w:val="20"/>
              </w:rPr>
              <w:t xml:space="preserve"> i alt</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rPr>
              <w:t>Natrium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it-IT"/>
              </w:rPr>
            </w:pPr>
            <w:r w:rsidRPr="002E1851">
              <w:rPr>
                <w:rFonts w:eastAsia="Batang"/>
                <w:sz w:val="20"/>
                <w:lang w:val="it-IT"/>
              </w:rPr>
              <w:t>6,4</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AC0B8E" w:rsidRDefault="0012797E" w:rsidP="00EF5845">
            <w:pPr>
              <w:jc w:val="center"/>
              <w:rPr>
                <w:rFonts w:eastAsia="Batang"/>
                <w:sz w:val="20"/>
                <w:lang w:val="it-IT"/>
              </w:rPr>
            </w:pPr>
            <w:r w:rsidRPr="00AC0B8E">
              <w:rPr>
                <w:rFonts w:eastAsia="Batang"/>
                <w:sz w:val="20"/>
                <w:lang w:val="it-IT"/>
              </w:rPr>
              <w:t>17,6</w:t>
            </w:r>
          </w:p>
        </w:tc>
        <w:tc>
          <w:tcPr>
            <w:tcW w:w="1261" w:type="dxa"/>
            <w:tcBorders>
              <w:top w:val="single" w:sz="4" w:space="0" w:color="000000"/>
              <w:left w:val="dotted" w:sz="4" w:space="0" w:color="auto"/>
              <w:bottom w:val="single" w:sz="4" w:space="0" w:color="000000"/>
              <w:right w:val="single" w:sz="4" w:space="0" w:color="000000"/>
            </w:tcBorders>
            <w:hideMark/>
          </w:tcPr>
          <w:p w:rsidR="0012797E" w:rsidRPr="00AC0B8E" w:rsidRDefault="0012797E" w:rsidP="00EF5845">
            <w:pPr>
              <w:jc w:val="center"/>
              <w:rPr>
                <w:rFonts w:eastAsia="Batang"/>
                <w:sz w:val="20"/>
                <w:lang w:val="it-IT"/>
              </w:rPr>
            </w:pPr>
            <w:r w:rsidRPr="00AC0B8E">
              <w:rPr>
                <w:rFonts w:eastAsia="Batang"/>
                <w:sz w:val="20"/>
                <w:lang w:val="it-IT"/>
              </w:rPr>
              <w:t>24</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it-IT"/>
              </w:rPr>
            </w:pPr>
            <w:r w:rsidRPr="002E1851">
              <w:rPr>
                <w:rFonts w:eastAsia="Batang"/>
                <w:sz w:val="20"/>
                <w:lang w:val="it-IT"/>
              </w:rPr>
              <w:t>6,4</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it-IT"/>
              </w:rPr>
            </w:pPr>
            <w:r w:rsidRPr="002E1851">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it-IT"/>
              </w:rPr>
            </w:pPr>
            <w:r w:rsidRPr="002E1851">
              <w:rPr>
                <w:rFonts w:eastAsia="Batang"/>
                <w:sz w:val="20"/>
                <w:lang w:val="it-IT"/>
              </w:rPr>
              <w:t>6,4</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it-IT"/>
              </w:rPr>
            </w:pPr>
            <w:r w:rsidRPr="002E1851">
              <w:rPr>
                <w:rFonts w:eastAsia="Batang"/>
                <w:sz w:val="20"/>
              </w:rPr>
              <w:t>Kalium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it-IT"/>
              </w:rPr>
            </w:pPr>
            <w:r w:rsidRPr="002E1851">
              <w:rPr>
                <w:rFonts w:eastAsia="Batang"/>
                <w:sz w:val="20"/>
                <w:lang w:val="it-IT"/>
              </w:rPr>
              <w:t>6,2</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it-IT"/>
              </w:rPr>
            </w:pPr>
            <w:r w:rsidRPr="002E1851">
              <w:rPr>
                <w:rFonts w:eastAsia="Batang"/>
                <w:sz w:val="20"/>
                <w:lang w:val="it-IT"/>
              </w:rPr>
              <w:t>17,8</w:t>
            </w:r>
          </w:p>
        </w:tc>
        <w:tc>
          <w:tcPr>
            <w:tcW w:w="126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it-IT"/>
              </w:rPr>
            </w:pPr>
            <w:r w:rsidRPr="002E1851">
              <w:rPr>
                <w:rFonts w:eastAsia="Batang"/>
                <w:sz w:val="20"/>
                <w:lang w:val="it-IT"/>
              </w:rPr>
              <w:t>24</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it-IT"/>
              </w:rPr>
            </w:pPr>
            <w:r w:rsidRPr="002E1851">
              <w:rPr>
                <w:rFonts w:eastAsia="Batang"/>
                <w:sz w:val="20"/>
                <w:lang w:val="it-IT"/>
              </w:rPr>
              <w:t>6,2</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it-IT"/>
              </w:rPr>
            </w:pPr>
            <w:r w:rsidRPr="002E1851">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it-IT"/>
              </w:rPr>
            </w:pPr>
            <w:r w:rsidRPr="002E1851">
              <w:rPr>
                <w:rFonts w:eastAsia="Batang"/>
                <w:sz w:val="20"/>
                <w:lang w:val="it-IT"/>
              </w:rPr>
              <w:t>6,2</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it-IT"/>
              </w:rPr>
            </w:pPr>
            <w:r w:rsidRPr="002E1851">
              <w:rPr>
                <w:rFonts w:eastAsia="Batang"/>
                <w:sz w:val="20"/>
              </w:rPr>
              <w:t>Magnesium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0,47</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2,13</w:t>
            </w:r>
          </w:p>
        </w:tc>
        <w:tc>
          <w:tcPr>
            <w:tcW w:w="126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lang w:val="en-US"/>
              </w:rPr>
              <w:t>2,6</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0,47</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lang w:val="en-US"/>
              </w:rPr>
              <w:t>0,47</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rPr>
              <w:t>Calcium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3,8</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3,5</w:t>
            </w:r>
          </w:p>
        </w:tc>
        <w:tc>
          <w:tcPr>
            <w:tcW w:w="126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lang w:val="en-US"/>
              </w:rPr>
              <w:t>7,3</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3,8</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lang w:val="en-US"/>
              </w:rPr>
              <w:t>3,8</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en-US"/>
              </w:rPr>
            </w:pPr>
            <w:proofErr w:type="spellStart"/>
            <w:r w:rsidRPr="002E1851">
              <w:rPr>
                <w:rFonts w:eastAsia="Batang"/>
                <w:sz w:val="20"/>
              </w:rPr>
              <w:t>Phosphat</w:t>
            </w:r>
            <w:proofErr w:type="spellEnd"/>
            <w:r w:rsidRPr="002E1851">
              <w:rPr>
                <w:rFonts w:eastAsia="Batang"/>
                <w:sz w:val="20"/>
              </w:rPr>
              <w:t>* (mmol)</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fr-FR"/>
              </w:rPr>
            </w:pPr>
            <w:r w:rsidRPr="002E1851">
              <w:rPr>
                <w:rFonts w:eastAsia="Batang"/>
                <w:sz w:val="20"/>
                <w:lang w:val="fr-FR"/>
              </w:rPr>
              <w:t>3,2</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fr-FR"/>
              </w:rPr>
            </w:pPr>
            <w:r w:rsidRPr="002E1851">
              <w:rPr>
                <w:rFonts w:eastAsia="Batang"/>
                <w:sz w:val="20"/>
                <w:lang w:val="fr-FR"/>
              </w:rPr>
              <w:t>4,0</w:t>
            </w:r>
          </w:p>
        </w:tc>
        <w:tc>
          <w:tcPr>
            <w:tcW w:w="126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fr-FR"/>
              </w:rPr>
            </w:pPr>
            <w:r w:rsidRPr="002E1851">
              <w:rPr>
                <w:rFonts w:eastAsia="Batang"/>
                <w:sz w:val="20"/>
                <w:lang w:val="fr-FR"/>
              </w:rPr>
              <w:t>7,2</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fr-FR"/>
              </w:rPr>
            </w:pPr>
            <w:r w:rsidRPr="002E1851">
              <w:rPr>
                <w:rFonts w:eastAsia="Batang"/>
                <w:sz w:val="20"/>
                <w:lang w:val="fr-FR"/>
              </w:rPr>
              <w:t>3,2</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fr-FR"/>
              </w:rPr>
            </w:pPr>
            <w:r w:rsidRPr="002E1851">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fr-FR"/>
              </w:rPr>
            </w:pPr>
            <w:r w:rsidRPr="002E1851">
              <w:rPr>
                <w:rFonts w:eastAsia="Batang"/>
                <w:sz w:val="20"/>
                <w:lang w:val="fr-FR"/>
              </w:rPr>
              <w:t>3,2</w:t>
            </w:r>
          </w:p>
        </w:tc>
      </w:tr>
      <w:tr w:rsidR="0012797E" w:rsidRPr="00095723"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fr-FR"/>
              </w:rPr>
            </w:pPr>
            <w:r w:rsidRPr="002E1851">
              <w:rPr>
                <w:rFonts w:eastAsia="Batang"/>
                <w:sz w:val="20"/>
              </w:rPr>
              <w:t>Sporstoffer &amp; vitaminer</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w:t>
            </w:r>
          </w:p>
        </w:tc>
        <w:tc>
          <w:tcPr>
            <w:tcW w:w="1531" w:type="dxa"/>
            <w:tcBorders>
              <w:top w:val="single" w:sz="4" w:space="0" w:color="000000"/>
              <w:left w:val="dotted" w:sz="4" w:space="0" w:color="auto"/>
              <w:bottom w:val="single" w:sz="4" w:space="0" w:color="000000"/>
              <w:right w:val="dotted" w:sz="4" w:space="0" w:color="auto"/>
            </w:tcBorders>
          </w:tcPr>
          <w:p w:rsidR="0012797E" w:rsidRPr="002E1851" w:rsidRDefault="0012797E" w:rsidP="00EF5845">
            <w:pPr>
              <w:jc w:val="center"/>
              <w:rPr>
                <w:rFonts w:eastAsia="Batang"/>
                <w:sz w:val="20"/>
                <w:lang w:val="sv-SE"/>
              </w:rPr>
            </w:pPr>
            <w:r w:rsidRPr="00AC0B8E">
              <w:rPr>
                <w:rFonts w:eastAsia="Batang"/>
                <w:sz w:val="20"/>
                <w:lang w:val="sv-SE"/>
              </w:rPr>
              <w:t xml:space="preserve">2,5 ml TE4 + </w:t>
            </w:r>
            <w:r w:rsidRPr="00AC0B8E">
              <w:rPr>
                <w:rFonts w:eastAsia="Batang"/>
                <w:sz w:val="20"/>
                <w:lang w:val="fr-BE"/>
              </w:rPr>
              <w:t xml:space="preserve">¼ </w:t>
            </w:r>
            <w:proofErr w:type="spellStart"/>
            <w:r w:rsidRPr="00AC0B8E">
              <w:rPr>
                <w:rFonts w:eastAsia="Batang"/>
                <w:sz w:val="20"/>
                <w:lang w:val="sv-SE"/>
              </w:rPr>
              <w:t>hætteglas</w:t>
            </w:r>
            <w:proofErr w:type="spellEnd"/>
            <w:r w:rsidRPr="00AC0B8E">
              <w:rPr>
                <w:rFonts w:eastAsia="Batang"/>
                <w:sz w:val="20"/>
                <w:lang w:val="sv-SE"/>
              </w:rPr>
              <w:t xml:space="preserve"> V1</w:t>
            </w:r>
          </w:p>
        </w:tc>
        <w:tc>
          <w:tcPr>
            <w:tcW w:w="1261" w:type="dxa"/>
            <w:tcBorders>
              <w:top w:val="single" w:sz="4" w:space="0" w:color="000000"/>
              <w:left w:val="dotted" w:sz="4" w:space="0" w:color="auto"/>
              <w:bottom w:val="single" w:sz="4" w:space="0" w:color="000000"/>
              <w:right w:val="single" w:sz="4" w:space="0" w:color="000000"/>
            </w:tcBorders>
          </w:tcPr>
          <w:p w:rsidR="0012797E" w:rsidRPr="002E1851" w:rsidRDefault="0012797E" w:rsidP="00EF5845">
            <w:pPr>
              <w:jc w:val="center"/>
              <w:rPr>
                <w:rFonts w:eastAsia="Batang"/>
                <w:sz w:val="20"/>
                <w:lang w:val="sv-SE"/>
              </w:rPr>
            </w:pPr>
            <w:r w:rsidRPr="002E1851">
              <w:rPr>
                <w:rFonts w:eastAsia="Batang"/>
                <w:sz w:val="20"/>
                <w:lang w:val="sv-SE"/>
              </w:rPr>
              <w:t xml:space="preserve">2,5 ml TE4 + </w:t>
            </w:r>
            <w:r w:rsidRPr="002E1851">
              <w:rPr>
                <w:rFonts w:eastAsia="Batang"/>
                <w:sz w:val="20"/>
                <w:lang w:val="fr-BE"/>
              </w:rPr>
              <w:t xml:space="preserve">¼ </w:t>
            </w:r>
            <w:proofErr w:type="spellStart"/>
            <w:r w:rsidRPr="002E1851">
              <w:rPr>
                <w:rFonts w:eastAsia="Batang"/>
                <w:sz w:val="20"/>
                <w:lang w:val="sv-SE"/>
              </w:rPr>
              <w:t>hætteglas</w:t>
            </w:r>
            <w:proofErr w:type="spellEnd"/>
            <w:r w:rsidRPr="002E1851">
              <w:rPr>
                <w:rFonts w:eastAsia="Batang"/>
                <w:sz w:val="20"/>
                <w:lang w:val="sv-SE"/>
              </w:rPr>
              <w:t xml:space="preserve"> V1</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w:t>
            </w:r>
          </w:p>
        </w:tc>
        <w:tc>
          <w:tcPr>
            <w:tcW w:w="1531" w:type="dxa"/>
            <w:tcBorders>
              <w:top w:val="single" w:sz="4" w:space="0" w:color="000000"/>
              <w:left w:val="dotted" w:sz="4" w:space="0" w:color="auto"/>
              <w:bottom w:val="single" w:sz="4" w:space="0" w:color="000000"/>
              <w:right w:val="dotted" w:sz="4" w:space="0" w:color="auto"/>
            </w:tcBorders>
          </w:tcPr>
          <w:p w:rsidR="0012797E" w:rsidRPr="002E1851" w:rsidRDefault="0012797E" w:rsidP="00EF5845">
            <w:pPr>
              <w:jc w:val="center"/>
              <w:rPr>
                <w:rFonts w:eastAsia="Batang"/>
                <w:sz w:val="20"/>
                <w:lang w:val="sv-SE"/>
              </w:rPr>
            </w:pPr>
            <w:r w:rsidRPr="002E1851">
              <w:rPr>
                <w:rFonts w:eastAsia="Batang"/>
                <w:sz w:val="20"/>
                <w:lang w:val="sv-SE"/>
              </w:rPr>
              <w:t xml:space="preserve">2,5 ml TE4 + </w:t>
            </w:r>
            <w:r w:rsidRPr="002E1851">
              <w:rPr>
                <w:rFonts w:eastAsia="Batang"/>
                <w:sz w:val="20"/>
                <w:lang w:val="fr-BE"/>
              </w:rPr>
              <w:t xml:space="preserve">¼ </w:t>
            </w:r>
            <w:proofErr w:type="spellStart"/>
            <w:r w:rsidRPr="002E1851">
              <w:rPr>
                <w:rFonts w:eastAsia="Batang"/>
                <w:sz w:val="20"/>
                <w:lang w:val="sv-SE"/>
              </w:rPr>
              <w:t>hætteglas</w:t>
            </w:r>
            <w:proofErr w:type="spellEnd"/>
            <w:r w:rsidRPr="002E1851">
              <w:rPr>
                <w:rFonts w:eastAsia="Batang"/>
                <w:sz w:val="20"/>
                <w:lang w:val="sv-SE"/>
              </w:rPr>
              <w:t xml:space="preserve"> V1</w:t>
            </w:r>
          </w:p>
        </w:tc>
        <w:tc>
          <w:tcPr>
            <w:tcW w:w="1351" w:type="dxa"/>
            <w:tcBorders>
              <w:top w:val="single" w:sz="4" w:space="0" w:color="000000"/>
              <w:left w:val="dotted" w:sz="4" w:space="0" w:color="auto"/>
              <w:bottom w:val="single" w:sz="4" w:space="0" w:color="000000"/>
              <w:right w:val="single" w:sz="4" w:space="0" w:color="000000"/>
            </w:tcBorders>
          </w:tcPr>
          <w:p w:rsidR="0012797E" w:rsidRPr="002E1851" w:rsidRDefault="0012797E" w:rsidP="00EF5845">
            <w:pPr>
              <w:jc w:val="center"/>
              <w:rPr>
                <w:rFonts w:eastAsia="Batang"/>
                <w:sz w:val="20"/>
                <w:lang w:val="sv-SE"/>
              </w:rPr>
            </w:pPr>
            <w:r w:rsidRPr="002E1851">
              <w:rPr>
                <w:rFonts w:eastAsia="Batang"/>
                <w:sz w:val="20"/>
                <w:lang w:val="sv-SE"/>
              </w:rPr>
              <w:t xml:space="preserve">2,5 ml TE4 + </w:t>
            </w:r>
            <w:r w:rsidRPr="002E1851">
              <w:rPr>
                <w:rFonts w:eastAsia="Batang"/>
                <w:sz w:val="20"/>
                <w:lang w:val="fr-BE"/>
              </w:rPr>
              <w:t xml:space="preserve">¼ </w:t>
            </w:r>
            <w:proofErr w:type="spellStart"/>
            <w:r w:rsidRPr="002E1851">
              <w:rPr>
                <w:rFonts w:eastAsia="Batang"/>
                <w:sz w:val="20"/>
                <w:lang w:val="sv-SE"/>
              </w:rPr>
              <w:t>hætteglas</w:t>
            </w:r>
            <w:proofErr w:type="spellEnd"/>
            <w:r w:rsidRPr="002E1851">
              <w:rPr>
                <w:rFonts w:eastAsia="Batang"/>
                <w:sz w:val="20"/>
                <w:lang w:val="sv-SE"/>
              </w:rPr>
              <w:t xml:space="preserve"> V1</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rPr>
              <w:t>Vand til injektionsvæsker</w:t>
            </w:r>
          </w:p>
        </w:tc>
        <w:tc>
          <w:tcPr>
            <w:tcW w:w="1080"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w:t>
            </w:r>
          </w:p>
        </w:tc>
        <w:tc>
          <w:tcPr>
            <w:tcW w:w="126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lang w:val="en-US"/>
              </w:rPr>
              <w:t>-</w:t>
            </w:r>
          </w:p>
        </w:tc>
        <w:tc>
          <w:tcPr>
            <w:tcW w:w="991" w:type="dxa"/>
            <w:tcBorders>
              <w:top w:val="single" w:sz="4" w:space="0" w:color="000000"/>
              <w:left w:val="single" w:sz="4" w:space="0" w:color="000000"/>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w:t>
            </w:r>
          </w:p>
        </w:tc>
        <w:tc>
          <w:tcPr>
            <w:tcW w:w="1531" w:type="dxa"/>
            <w:tcBorders>
              <w:top w:val="single" w:sz="4" w:space="0" w:color="000000"/>
              <w:left w:val="dotted" w:sz="4" w:space="0" w:color="auto"/>
              <w:bottom w:val="single" w:sz="4" w:space="0" w:color="000000"/>
              <w:right w:val="dotted" w:sz="4" w:space="0" w:color="auto"/>
            </w:tcBorders>
            <w:hideMark/>
          </w:tcPr>
          <w:p w:rsidR="0012797E" w:rsidRPr="002E1851" w:rsidRDefault="0012797E" w:rsidP="00EF5845">
            <w:pPr>
              <w:jc w:val="center"/>
              <w:rPr>
                <w:rFonts w:eastAsia="Batang"/>
                <w:sz w:val="20"/>
                <w:lang w:val="en-US"/>
              </w:rPr>
            </w:pPr>
            <w:r w:rsidRPr="002E1851">
              <w:rPr>
                <w:rFonts w:eastAsia="Batang"/>
                <w:sz w:val="20"/>
                <w:lang w:val="en-US"/>
              </w:rPr>
              <w:t>240 ml</w:t>
            </w:r>
          </w:p>
        </w:tc>
        <w:tc>
          <w:tcPr>
            <w:tcW w:w="1351" w:type="dxa"/>
            <w:tcBorders>
              <w:top w:val="single" w:sz="4" w:space="0" w:color="000000"/>
              <w:left w:val="dotted" w:sz="4" w:space="0" w:color="auto"/>
              <w:bottom w:val="single" w:sz="4" w:space="0" w:color="000000"/>
              <w:right w:val="single" w:sz="4" w:space="0" w:color="000000"/>
            </w:tcBorders>
            <w:hideMark/>
          </w:tcPr>
          <w:p w:rsidR="0012797E" w:rsidRPr="002E1851" w:rsidRDefault="0012797E" w:rsidP="00EF5845">
            <w:pPr>
              <w:jc w:val="center"/>
              <w:rPr>
                <w:rFonts w:eastAsia="Batang"/>
                <w:sz w:val="20"/>
                <w:lang w:val="en-US"/>
              </w:rPr>
            </w:pPr>
            <w:r w:rsidRPr="002E1851">
              <w:rPr>
                <w:rFonts w:eastAsia="Batang"/>
                <w:sz w:val="20"/>
                <w:lang w:val="en-US"/>
              </w:rPr>
              <w:t>240 ml</w:t>
            </w:r>
          </w:p>
        </w:tc>
      </w:tr>
    </w:tbl>
    <w:p w:rsidR="00111AB6" w:rsidRDefault="00111AB6" w:rsidP="00111AB6">
      <w:pPr>
        <w:ind w:left="851"/>
        <w:rPr>
          <w:sz w:val="20"/>
        </w:rPr>
      </w:pPr>
      <w:r>
        <w:rPr>
          <w:sz w:val="20"/>
        </w:rPr>
        <w:t xml:space="preserve">* </w:t>
      </w:r>
      <w:r w:rsidRPr="00FE0C42">
        <w:rPr>
          <w:sz w:val="20"/>
        </w:rPr>
        <w:t xml:space="preserve">Organisk </w:t>
      </w:r>
      <w:proofErr w:type="spellStart"/>
      <w:r w:rsidRPr="00FE0C42">
        <w:rPr>
          <w:sz w:val="20"/>
        </w:rPr>
        <w:t>phosphat</w:t>
      </w:r>
      <w:proofErr w:type="spellEnd"/>
    </w:p>
    <w:p w:rsidR="00111AB6" w:rsidRDefault="00111AB6" w:rsidP="00111AB6">
      <w:pPr>
        <w:ind w:left="851"/>
        <w:rPr>
          <w:sz w:val="20"/>
        </w:rPr>
      </w:pPr>
    </w:p>
    <w:p w:rsidR="00111AB6" w:rsidRPr="0012797E" w:rsidRDefault="00111AB6" w:rsidP="00111AB6">
      <w:pPr>
        <w:pStyle w:val="Listeafsnit"/>
        <w:keepNext/>
        <w:numPr>
          <w:ilvl w:val="0"/>
          <w:numId w:val="24"/>
        </w:numPr>
        <w:ind w:left="1211"/>
        <w:contextualSpacing w:val="0"/>
        <w:rPr>
          <w:i/>
        </w:rPr>
      </w:pPr>
      <w:r w:rsidRPr="0012797E">
        <w:rPr>
          <w:i/>
        </w:rPr>
        <w:t>Kompatibilitet med TE1, V1 og V2</w:t>
      </w:r>
    </w:p>
    <w:p w:rsidR="00111AB6" w:rsidRDefault="00111AB6" w:rsidP="00111AB6">
      <w:pPr>
        <w:keepNext/>
        <w:tabs>
          <w:tab w:val="left" w:pos="1035"/>
        </w:tabs>
        <w:ind w:left="851"/>
        <w:rPr>
          <w:sz w:val="20"/>
        </w:rPr>
      </w:pPr>
    </w:p>
    <w:p w:rsidR="00111AB6" w:rsidRPr="00264570" w:rsidRDefault="00111AB6" w:rsidP="00111AB6">
      <w:pPr>
        <w:pStyle w:val="DocText"/>
        <w:spacing w:before="0" w:after="0" w:line="240" w:lineRule="auto"/>
        <w:ind w:left="851"/>
        <w:rPr>
          <w:i/>
          <w:lang w:val="da-DK"/>
        </w:rPr>
      </w:pPr>
      <w:r w:rsidRPr="00264570">
        <w:rPr>
          <w:i/>
          <w:lang w:val="da-DK"/>
        </w:rPr>
        <w:t>Tabel</w:t>
      </w:r>
      <w:r>
        <w:rPr>
          <w:i/>
          <w:lang w:val="da-DK"/>
        </w:rPr>
        <w:t xml:space="preserve"> 3</w:t>
      </w:r>
      <w:r w:rsidRPr="00264570">
        <w:rPr>
          <w:i/>
          <w:lang w:val="da-DK"/>
        </w:rPr>
        <w:t xml:space="preserve">: </w:t>
      </w:r>
      <w:r w:rsidRPr="009961DB">
        <w:rPr>
          <w:i/>
          <w:lang w:val="da-DK"/>
        </w:rPr>
        <w:t>Kompatibilitet af “</w:t>
      </w:r>
      <w:r w:rsidRPr="00AC0B8E">
        <w:rPr>
          <w:i/>
          <w:lang w:val="da-DK"/>
        </w:rPr>
        <w:t>3-i-1” (</w:t>
      </w:r>
      <w:r>
        <w:rPr>
          <w:i/>
          <w:lang w:val="da-DK"/>
        </w:rPr>
        <w:t>aktiveret trekammerpose</w:t>
      </w:r>
      <w:r w:rsidRPr="00AC0B8E">
        <w:rPr>
          <w:i/>
          <w:lang w:val="da-DK"/>
        </w:rPr>
        <w:t>) med og uden fortynding med vand</w:t>
      </w:r>
    </w:p>
    <w:tbl>
      <w:tblPr>
        <w:tblW w:w="963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990"/>
        <w:gridCol w:w="1516"/>
        <w:gridCol w:w="1366"/>
        <w:gridCol w:w="991"/>
        <w:gridCol w:w="1513"/>
        <w:gridCol w:w="1369"/>
      </w:tblGrid>
      <w:tr w:rsidR="0012797E" w:rsidTr="00EF5845">
        <w:tc>
          <w:tcPr>
            <w:tcW w:w="9630" w:type="dxa"/>
            <w:gridSpan w:val="7"/>
            <w:tcBorders>
              <w:top w:val="single" w:sz="4" w:space="0" w:color="000000"/>
              <w:left w:val="single" w:sz="4" w:space="0" w:color="000000"/>
              <w:bottom w:val="single" w:sz="4" w:space="0" w:color="000000"/>
              <w:right w:val="single" w:sz="4" w:space="0" w:color="000000"/>
            </w:tcBorders>
            <w:hideMark/>
          </w:tcPr>
          <w:p w:rsidR="0012797E" w:rsidRPr="00E44A32" w:rsidRDefault="0012797E" w:rsidP="00EF5845">
            <w:pPr>
              <w:keepNext/>
              <w:jc w:val="center"/>
              <w:rPr>
                <w:rFonts w:eastAsia="Batang"/>
                <w:sz w:val="20"/>
              </w:rPr>
            </w:pPr>
            <w:r w:rsidRPr="00264570">
              <w:rPr>
                <w:rFonts w:eastAsia="Batang"/>
                <w:sz w:val="20"/>
              </w:rPr>
              <w:t>Per 300 ml (3 i 1 blanding med fedt)</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tcPr>
          <w:p w:rsidR="0012797E" w:rsidRPr="00E44A32" w:rsidRDefault="0012797E" w:rsidP="00EF5845">
            <w:pPr>
              <w:keepNext/>
              <w:jc w:val="center"/>
              <w:rPr>
                <w:rFonts w:eastAsia="Batang"/>
                <w:sz w:val="20"/>
              </w:rPr>
            </w:pPr>
          </w:p>
        </w:tc>
        <w:tc>
          <w:tcPr>
            <w:tcW w:w="3872" w:type="dxa"/>
            <w:gridSpan w:val="3"/>
            <w:tcBorders>
              <w:top w:val="single" w:sz="4" w:space="0" w:color="000000"/>
              <w:left w:val="single" w:sz="4" w:space="0" w:color="000000"/>
              <w:bottom w:val="single" w:sz="4" w:space="0" w:color="000000"/>
              <w:right w:val="single" w:sz="4" w:space="0" w:color="000000"/>
            </w:tcBorders>
            <w:hideMark/>
          </w:tcPr>
          <w:p w:rsidR="0012797E" w:rsidRDefault="0012797E" w:rsidP="00EF5845">
            <w:pPr>
              <w:keepNext/>
              <w:jc w:val="center"/>
              <w:rPr>
                <w:rFonts w:eastAsia="Batang"/>
                <w:sz w:val="20"/>
                <w:lang w:val="en-US"/>
              </w:rPr>
            </w:pPr>
            <w:r w:rsidRPr="002E1851">
              <w:rPr>
                <w:rFonts w:eastAsia="Batang"/>
                <w:sz w:val="20"/>
              </w:rPr>
              <w:t>Blanding uden fortynding</w:t>
            </w:r>
          </w:p>
        </w:tc>
        <w:tc>
          <w:tcPr>
            <w:tcW w:w="3873" w:type="dxa"/>
            <w:gridSpan w:val="3"/>
            <w:tcBorders>
              <w:top w:val="single" w:sz="4" w:space="0" w:color="000000"/>
              <w:left w:val="single" w:sz="4" w:space="0" w:color="000000"/>
              <w:bottom w:val="single" w:sz="4" w:space="0" w:color="000000"/>
              <w:right w:val="single" w:sz="4" w:space="0" w:color="000000"/>
            </w:tcBorders>
            <w:hideMark/>
          </w:tcPr>
          <w:p w:rsidR="0012797E" w:rsidRDefault="0012797E" w:rsidP="00EF5845">
            <w:pPr>
              <w:keepNext/>
              <w:jc w:val="center"/>
              <w:rPr>
                <w:rFonts w:eastAsia="Batang"/>
                <w:sz w:val="20"/>
                <w:lang w:val="en-US"/>
              </w:rPr>
            </w:pPr>
            <w:r w:rsidRPr="002E1851">
              <w:rPr>
                <w:rFonts w:eastAsia="Batang"/>
                <w:sz w:val="20"/>
              </w:rPr>
              <w:t>Blanding med fortynding</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keepNext/>
              <w:jc w:val="center"/>
              <w:rPr>
                <w:rFonts w:eastAsia="Batang"/>
                <w:sz w:val="20"/>
                <w:lang w:val="en-US"/>
              </w:rPr>
            </w:pPr>
            <w:r w:rsidRPr="002E1851">
              <w:rPr>
                <w:rFonts w:eastAsia="Batang"/>
                <w:sz w:val="20"/>
              </w:rPr>
              <w:t>Additiver</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en-US"/>
              </w:rPr>
            </w:pPr>
            <w:r w:rsidRPr="002E1851">
              <w:rPr>
                <w:rFonts w:eastAsia="Batang"/>
                <w:sz w:val="20"/>
              </w:rPr>
              <w:t>Indhold i posen</w:t>
            </w:r>
          </w:p>
        </w:tc>
        <w:tc>
          <w:tcPr>
            <w:tcW w:w="1516"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en-US"/>
              </w:rPr>
            </w:pPr>
            <w:r w:rsidRPr="002E1851">
              <w:rPr>
                <w:rFonts w:eastAsia="Batang"/>
                <w:sz w:val="20"/>
              </w:rPr>
              <w:t>Maksimal yderligere tilsætning</w:t>
            </w:r>
          </w:p>
        </w:tc>
        <w:tc>
          <w:tcPr>
            <w:tcW w:w="1366"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en-US"/>
              </w:rPr>
            </w:pPr>
            <w:proofErr w:type="gramStart"/>
            <w:r w:rsidRPr="002E1851">
              <w:rPr>
                <w:rFonts w:eastAsia="Batang"/>
                <w:sz w:val="20"/>
              </w:rPr>
              <w:t>Maksimal indhold</w:t>
            </w:r>
            <w:proofErr w:type="gramEnd"/>
            <w:r w:rsidRPr="002E1851">
              <w:rPr>
                <w:rFonts w:eastAsia="Batang"/>
                <w:sz w:val="20"/>
              </w:rPr>
              <w:t xml:space="preserve"> i alt</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en-US"/>
              </w:rPr>
            </w:pPr>
            <w:r w:rsidRPr="002E1851">
              <w:rPr>
                <w:rFonts w:eastAsia="Batang"/>
                <w:sz w:val="20"/>
              </w:rPr>
              <w:t>Indhold i posen</w:t>
            </w:r>
          </w:p>
        </w:tc>
        <w:tc>
          <w:tcPr>
            <w:tcW w:w="1513"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en-US"/>
              </w:rPr>
            </w:pPr>
            <w:r w:rsidRPr="002E1851">
              <w:rPr>
                <w:rFonts w:eastAsia="Batang"/>
                <w:sz w:val="20"/>
              </w:rPr>
              <w:t>Maksimal yderligere tilsætning</w:t>
            </w:r>
          </w:p>
        </w:tc>
        <w:tc>
          <w:tcPr>
            <w:tcW w:w="1369"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en-US"/>
              </w:rPr>
            </w:pPr>
            <w:proofErr w:type="gramStart"/>
            <w:r w:rsidRPr="002E1851">
              <w:rPr>
                <w:rFonts w:eastAsia="Batang"/>
                <w:sz w:val="20"/>
              </w:rPr>
              <w:t>Maksimal indhold</w:t>
            </w:r>
            <w:proofErr w:type="gramEnd"/>
            <w:r w:rsidRPr="002E1851">
              <w:rPr>
                <w:rFonts w:eastAsia="Batang"/>
                <w:sz w:val="20"/>
              </w:rPr>
              <w:t xml:space="preserve"> i alt</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keepNext/>
              <w:jc w:val="center"/>
              <w:rPr>
                <w:rFonts w:eastAsia="Batang"/>
                <w:sz w:val="20"/>
                <w:lang w:val="en-US"/>
              </w:rPr>
            </w:pPr>
            <w:r w:rsidRPr="002E1851">
              <w:rPr>
                <w:rFonts w:eastAsia="Batang"/>
                <w:sz w:val="20"/>
              </w:rPr>
              <w:t>Natrium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it-IT"/>
              </w:rPr>
            </w:pPr>
            <w:r>
              <w:rPr>
                <w:rFonts w:eastAsia="Batang"/>
                <w:sz w:val="20"/>
                <w:lang w:val="it-IT"/>
              </w:rPr>
              <w:t>6,6</w:t>
            </w:r>
          </w:p>
        </w:tc>
        <w:tc>
          <w:tcPr>
            <w:tcW w:w="1516"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it-IT"/>
              </w:rPr>
            </w:pPr>
            <w:r>
              <w:rPr>
                <w:rFonts w:eastAsia="Batang"/>
                <w:sz w:val="20"/>
                <w:lang w:val="it-IT"/>
              </w:rPr>
              <w:t>5,0</w:t>
            </w:r>
          </w:p>
        </w:tc>
        <w:tc>
          <w:tcPr>
            <w:tcW w:w="1366"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it-IT"/>
              </w:rPr>
            </w:pPr>
            <w:r>
              <w:rPr>
                <w:rFonts w:eastAsia="Batang"/>
                <w:sz w:val="20"/>
                <w:lang w:val="it-IT"/>
              </w:rPr>
              <w:t>11,6</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it-IT"/>
              </w:rPr>
            </w:pPr>
            <w:r>
              <w:rPr>
                <w:rFonts w:eastAsia="Batang"/>
                <w:sz w:val="20"/>
                <w:lang w:val="it-IT"/>
              </w:rPr>
              <w:t>6,6</w:t>
            </w:r>
          </w:p>
        </w:tc>
        <w:tc>
          <w:tcPr>
            <w:tcW w:w="1513"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it-IT"/>
              </w:rPr>
            </w:pPr>
            <w:r w:rsidRPr="00FE6CCE">
              <w:rPr>
                <w:rFonts w:eastAsia="Batang"/>
                <w:sz w:val="20"/>
                <w:lang w:val="it-IT"/>
              </w:rPr>
              <w:t>0,0</w:t>
            </w:r>
          </w:p>
        </w:tc>
        <w:tc>
          <w:tcPr>
            <w:tcW w:w="1369"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it-IT"/>
              </w:rPr>
            </w:pPr>
            <w:r>
              <w:rPr>
                <w:rFonts w:eastAsia="Batang"/>
                <w:sz w:val="20"/>
                <w:lang w:val="it-IT"/>
              </w:rPr>
              <w:t>6,6</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keepNext/>
              <w:jc w:val="center"/>
              <w:rPr>
                <w:rFonts w:eastAsia="Batang"/>
                <w:sz w:val="20"/>
                <w:lang w:val="it-IT"/>
              </w:rPr>
            </w:pPr>
            <w:r w:rsidRPr="002E1851">
              <w:rPr>
                <w:rFonts w:eastAsia="Batang"/>
                <w:sz w:val="20"/>
              </w:rPr>
              <w:t>Kalium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it-IT"/>
              </w:rPr>
            </w:pPr>
            <w:r>
              <w:rPr>
                <w:rFonts w:eastAsia="Batang"/>
                <w:sz w:val="20"/>
                <w:lang w:val="it-IT"/>
              </w:rPr>
              <w:t>6,2</w:t>
            </w:r>
          </w:p>
        </w:tc>
        <w:tc>
          <w:tcPr>
            <w:tcW w:w="1516"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it-IT"/>
              </w:rPr>
            </w:pPr>
            <w:r>
              <w:rPr>
                <w:rFonts w:eastAsia="Batang"/>
                <w:sz w:val="20"/>
                <w:lang w:val="it-IT"/>
              </w:rPr>
              <w:t>4,2</w:t>
            </w:r>
          </w:p>
        </w:tc>
        <w:tc>
          <w:tcPr>
            <w:tcW w:w="1366"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it-IT"/>
              </w:rPr>
            </w:pPr>
            <w:r>
              <w:rPr>
                <w:rFonts w:eastAsia="Batang"/>
                <w:sz w:val="20"/>
                <w:lang w:val="it-IT"/>
              </w:rPr>
              <w:t>10,4</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it-IT"/>
              </w:rPr>
            </w:pPr>
            <w:r>
              <w:rPr>
                <w:rFonts w:eastAsia="Batang"/>
                <w:sz w:val="20"/>
                <w:lang w:val="it-IT"/>
              </w:rPr>
              <w:t>6,2</w:t>
            </w:r>
          </w:p>
        </w:tc>
        <w:tc>
          <w:tcPr>
            <w:tcW w:w="1513"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it-IT"/>
              </w:rPr>
            </w:pPr>
            <w:r w:rsidRPr="00FE6CCE">
              <w:rPr>
                <w:rFonts w:eastAsia="Batang"/>
                <w:sz w:val="20"/>
                <w:lang w:val="it-IT"/>
              </w:rPr>
              <w:t>0,0</w:t>
            </w:r>
          </w:p>
        </w:tc>
        <w:tc>
          <w:tcPr>
            <w:tcW w:w="1369"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it-IT"/>
              </w:rPr>
            </w:pPr>
            <w:r>
              <w:rPr>
                <w:rFonts w:eastAsia="Batang"/>
                <w:sz w:val="20"/>
                <w:lang w:val="it-IT"/>
              </w:rPr>
              <w:t>6,2</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keepNext/>
              <w:jc w:val="center"/>
              <w:rPr>
                <w:rFonts w:eastAsia="Batang"/>
                <w:sz w:val="20"/>
                <w:lang w:val="it-IT"/>
              </w:rPr>
            </w:pPr>
            <w:r w:rsidRPr="002E1851">
              <w:rPr>
                <w:rFonts w:eastAsia="Batang"/>
                <w:sz w:val="20"/>
              </w:rPr>
              <w:t>Magnesium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en-US"/>
              </w:rPr>
            </w:pPr>
            <w:r>
              <w:rPr>
                <w:rFonts w:eastAsia="Batang"/>
                <w:sz w:val="20"/>
                <w:lang w:val="en-US"/>
              </w:rPr>
              <w:t>0,47</w:t>
            </w:r>
          </w:p>
        </w:tc>
        <w:tc>
          <w:tcPr>
            <w:tcW w:w="1516"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en-US"/>
              </w:rPr>
            </w:pPr>
            <w:r>
              <w:rPr>
                <w:rFonts w:eastAsia="Batang"/>
                <w:sz w:val="20"/>
                <w:lang w:val="en-US"/>
              </w:rPr>
              <w:t>0,83</w:t>
            </w:r>
          </w:p>
        </w:tc>
        <w:tc>
          <w:tcPr>
            <w:tcW w:w="1366"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en-US"/>
              </w:rPr>
            </w:pPr>
            <w:r>
              <w:rPr>
                <w:rFonts w:eastAsia="Batang"/>
                <w:sz w:val="20"/>
                <w:lang w:val="en-US"/>
              </w:rPr>
              <w:t>1,3</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en-US"/>
              </w:rPr>
            </w:pPr>
            <w:r>
              <w:rPr>
                <w:rFonts w:eastAsia="Batang"/>
                <w:sz w:val="20"/>
                <w:lang w:val="en-US"/>
              </w:rPr>
              <w:t>0,47</w:t>
            </w:r>
          </w:p>
        </w:tc>
        <w:tc>
          <w:tcPr>
            <w:tcW w:w="1513"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en-US"/>
              </w:rPr>
            </w:pPr>
            <w:r w:rsidRPr="00FE6CCE">
              <w:rPr>
                <w:rFonts w:eastAsia="Batang"/>
                <w:sz w:val="20"/>
                <w:lang w:val="it-IT"/>
              </w:rPr>
              <w:t>0,0</w:t>
            </w:r>
          </w:p>
        </w:tc>
        <w:tc>
          <w:tcPr>
            <w:tcW w:w="1369"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en-US"/>
              </w:rPr>
            </w:pPr>
            <w:r>
              <w:rPr>
                <w:rFonts w:eastAsia="Batang"/>
                <w:sz w:val="20"/>
                <w:lang w:val="en-US"/>
              </w:rPr>
              <w:t>0,47</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keepNext/>
              <w:jc w:val="center"/>
              <w:rPr>
                <w:rFonts w:eastAsia="Batang"/>
                <w:sz w:val="20"/>
                <w:lang w:val="en-US"/>
              </w:rPr>
            </w:pPr>
            <w:r w:rsidRPr="002E1851">
              <w:rPr>
                <w:rFonts w:eastAsia="Batang"/>
                <w:sz w:val="20"/>
              </w:rPr>
              <w:t>Calcium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en-US"/>
              </w:rPr>
            </w:pPr>
            <w:r>
              <w:rPr>
                <w:rFonts w:eastAsia="Batang"/>
                <w:sz w:val="20"/>
                <w:lang w:val="en-US"/>
              </w:rPr>
              <w:t>3,8</w:t>
            </w:r>
          </w:p>
        </w:tc>
        <w:tc>
          <w:tcPr>
            <w:tcW w:w="1516"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en-US"/>
              </w:rPr>
            </w:pPr>
            <w:r>
              <w:rPr>
                <w:rFonts w:eastAsia="Batang"/>
                <w:sz w:val="20"/>
                <w:lang w:val="en-US"/>
              </w:rPr>
              <w:t>1,9</w:t>
            </w:r>
          </w:p>
        </w:tc>
        <w:tc>
          <w:tcPr>
            <w:tcW w:w="1366"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en-US"/>
              </w:rPr>
            </w:pPr>
            <w:r>
              <w:rPr>
                <w:rFonts w:eastAsia="Batang"/>
                <w:sz w:val="20"/>
                <w:lang w:val="en-US"/>
              </w:rPr>
              <w:t>5,7</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keepNext/>
              <w:jc w:val="center"/>
              <w:rPr>
                <w:rFonts w:eastAsia="Batang"/>
                <w:sz w:val="20"/>
                <w:lang w:val="en-US"/>
              </w:rPr>
            </w:pPr>
            <w:r>
              <w:rPr>
                <w:rFonts w:eastAsia="Batang"/>
                <w:sz w:val="20"/>
                <w:lang w:val="en-US"/>
              </w:rPr>
              <w:t>3,8</w:t>
            </w:r>
          </w:p>
        </w:tc>
        <w:tc>
          <w:tcPr>
            <w:tcW w:w="1513" w:type="dxa"/>
            <w:tcBorders>
              <w:top w:val="single" w:sz="4" w:space="0" w:color="000000"/>
              <w:left w:val="dotted" w:sz="4" w:space="0" w:color="auto"/>
              <w:bottom w:val="single" w:sz="4" w:space="0" w:color="000000"/>
              <w:right w:val="dotted" w:sz="4" w:space="0" w:color="auto"/>
            </w:tcBorders>
            <w:hideMark/>
          </w:tcPr>
          <w:p w:rsidR="0012797E" w:rsidRDefault="0012797E" w:rsidP="00EF5845">
            <w:pPr>
              <w:keepNext/>
              <w:jc w:val="center"/>
              <w:rPr>
                <w:rFonts w:eastAsia="Batang"/>
                <w:sz w:val="20"/>
                <w:lang w:val="en-US"/>
              </w:rPr>
            </w:pPr>
            <w:r w:rsidRPr="00FE6CCE">
              <w:rPr>
                <w:rFonts w:eastAsia="Batang"/>
                <w:sz w:val="20"/>
                <w:lang w:val="it-IT"/>
              </w:rPr>
              <w:t>0,0</w:t>
            </w:r>
          </w:p>
        </w:tc>
        <w:tc>
          <w:tcPr>
            <w:tcW w:w="1369"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keepNext/>
              <w:jc w:val="center"/>
              <w:rPr>
                <w:rFonts w:eastAsia="Batang"/>
                <w:sz w:val="20"/>
                <w:lang w:val="en-US"/>
              </w:rPr>
            </w:pPr>
            <w:r>
              <w:rPr>
                <w:rFonts w:eastAsia="Batang"/>
                <w:sz w:val="20"/>
                <w:lang w:val="en-US"/>
              </w:rPr>
              <w:t>3,8</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en-US"/>
              </w:rPr>
            </w:pPr>
            <w:proofErr w:type="spellStart"/>
            <w:r w:rsidRPr="002E1851">
              <w:rPr>
                <w:rFonts w:eastAsia="Batang"/>
                <w:sz w:val="20"/>
              </w:rPr>
              <w:t>Phosphat</w:t>
            </w:r>
            <w:proofErr w:type="spellEnd"/>
            <w:r w:rsidRPr="002E1851">
              <w:rPr>
                <w:rFonts w:eastAsia="Batang"/>
                <w:sz w:val="20"/>
              </w:rPr>
              <w:t>*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fr-FR"/>
              </w:rPr>
            </w:pPr>
            <w:r>
              <w:rPr>
                <w:rFonts w:eastAsia="Batang"/>
                <w:sz w:val="20"/>
                <w:lang w:val="fr-FR"/>
              </w:rPr>
              <w:t>3,8</w:t>
            </w:r>
          </w:p>
        </w:tc>
        <w:tc>
          <w:tcPr>
            <w:tcW w:w="1516"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fr-FR"/>
              </w:rPr>
            </w:pPr>
            <w:r>
              <w:rPr>
                <w:rFonts w:eastAsia="Batang"/>
                <w:sz w:val="20"/>
                <w:lang w:val="fr-FR"/>
              </w:rPr>
              <w:t>2,5</w:t>
            </w:r>
          </w:p>
        </w:tc>
        <w:tc>
          <w:tcPr>
            <w:tcW w:w="1366"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fr-FR"/>
              </w:rPr>
            </w:pPr>
            <w:r>
              <w:rPr>
                <w:rFonts w:eastAsia="Batang"/>
                <w:sz w:val="20"/>
                <w:lang w:val="fr-FR"/>
              </w:rPr>
              <w:t>6,3</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fr-FR"/>
              </w:rPr>
            </w:pPr>
            <w:r>
              <w:rPr>
                <w:rFonts w:eastAsia="Batang"/>
                <w:sz w:val="20"/>
                <w:lang w:val="fr-FR"/>
              </w:rPr>
              <w:t>3,8</w:t>
            </w:r>
          </w:p>
        </w:tc>
        <w:tc>
          <w:tcPr>
            <w:tcW w:w="1513"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fr-FR"/>
              </w:rPr>
            </w:pPr>
            <w:r w:rsidRPr="00FE6CCE">
              <w:rPr>
                <w:rFonts w:eastAsia="Batang"/>
                <w:sz w:val="20"/>
                <w:lang w:val="it-IT"/>
              </w:rPr>
              <w:t>0,0</w:t>
            </w:r>
          </w:p>
        </w:tc>
        <w:tc>
          <w:tcPr>
            <w:tcW w:w="1369"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fr-FR"/>
              </w:rPr>
            </w:pPr>
            <w:r>
              <w:rPr>
                <w:rFonts w:eastAsia="Batang"/>
                <w:sz w:val="20"/>
                <w:lang w:val="fr-FR"/>
              </w:rPr>
              <w:t>3,8</w:t>
            </w:r>
          </w:p>
        </w:tc>
      </w:tr>
      <w:tr w:rsidR="0012797E" w:rsidRPr="00095723"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fr-FR"/>
              </w:rPr>
            </w:pPr>
            <w:r w:rsidRPr="002E1851">
              <w:rPr>
                <w:rFonts w:eastAsia="Batang"/>
                <w:sz w:val="20"/>
              </w:rPr>
              <w:lastRenderedPageBreak/>
              <w:t>Sporstoffer &amp; vitaminer</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w:t>
            </w:r>
          </w:p>
        </w:tc>
        <w:tc>
          <w:tcPr>
            <w:tcW w:w="1516"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fr-BE"/>
              </w:rPr>
            </w:pPr>
            <w:r w:rsidRPr="00264570">
              <w:rPr>
                <w:rFonts w:eastAsia="Batang"/>
                <w:sz w:val="20"/>
                <w:lang w:val="sv-SE"/>
              </w:rPr>
              <w:t xml:space="preserve">2,5 ml </w:t>
            </w:r>
            <w:r>
              <w:rPr>
                <w:rFonts w:eastAsia="Batang"/>
                <w:sz w:val="20"/>
                <w:lang w:val="sv-SE"/>
              </w:rPr>
              <w:t>TE1</w:t>
            </w:r>
            <w:r w:rsidRPr="00264570">
              <w:rPr>
                <w:rFonts w:eastAsia="Batang"/>
                <w:sz w:val="20"/>
                <w:lang w:val="sv-SE"/>
              </w:rPr>
              <w:t xml:space="preserve"> + </w:t>
            </w:r>
            <w:r w:rsidRPr="00264570">
              <w:rPr>
                <w:rFonts w:eastAsia="Batang"/>
                <w:sz w:val="20"/>
                <w:lang w:val="fr-BE"/>
              </w:rPr>
              <w:t xml:space="preserve">¼ </w:t>
            </w:r>
            <w:proofErr w:type="spellStart"/>
            <w:r w:rsidRPr="00264570">
              <w:rPr>
                <w:rFonts w:eastAsia="Batang"/>
                <w:sz w:val="20"/>
                <w:lang w:val="sv-SE"/>
              </w:rPr>
              <w:t>hætteglas</w:t>
            </w:r>
            <w:proofErr w:type="spellEnd"/>
            <w:r w:rsidRPr="00264570">
              <w:rPr>
                <w:rFonts w:eastAsia="Batang"/>
                <w:sz w:val="20"/>
                <w:lang w:val="sv-SE"/>
              </w:rPr>
              <w:t xml:space="preserve"> V1</w:t>
            </w:r>
            <w:r>
              <w:rPr>
                <w:rFonts w:eastAsia="Batang"/>
                <w:sz w:val="20"/>
                <w:lang w:val="sv-SE"/>
              </w:rPr>
              <w:t xml:space="preserve"> + </w:t>
            </w:r>
            <w:r w:rsidRPr="00264570">
              <w:rPr>
                <w:rFonts w:eastAsia="Batang"/>
                <w:sz w:val="20"/>
                <w:lang w:val="sv-SE"/>
              </w:rPr>
              <w:t xml:space="preserve">2,5 ml </w:t>
            </w:r>
            <w:r>
              <w:rPr>
                <w:rFonts w:eastAsia="Batang"/>
                <w:sz w:val="20"/>
                <w:lang w:val="sv-SE"/>
              </w:rPr>
              <w:t>V2</w:t>
            </w:r>
          </w:p>
        </w:tc>
        <w:tc>
          <w:tcPr>
            <w:tcW w:w="1366"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fr-BE"/>
              </w:rPr>
            </w:pPr>
            <w:r w:rsidRPr="00264570">
              <w:rPr>
                <w:rFonts w:eastAsia="Batang"/>
                <w:sz w:val="20"/>
                <w:lang w:val="sv-SE"/>
              </w:rPr>
              <w:t xml:space="preserve">2,5 ml </w:t>
            </w:r>
            <w:r>
              <w:rPr>
                <w:rFonts w:eastAsia="Batang"/>
                <w:sz w:val="20"/>
                <w:lang w:val="sv-SE"/>
              </w:rPr>
              <w:t>TE1</w:t>
            </w:r>
            <w:r w:rsidRPr="00264570">
              <w:rPr>
                <w:rFonts w:eastAsia="Batang"/>
                <w:sz w:val="20"/>
                <w:lang w:val="sv-SE"/>
              </w:rPr>
              <w:t xml:space="preserve"> + </w:t>
            </w:r>
            <w:r w:rsidRPr="00264570">
              <w:rPr>
                <w:rFonts w:eastAsia="Batang"/>
                <w:sz w:val="20"/>
                <w:lang w:val="fr-BE"/>
              </w:rPr>
              <w:t xml:space="preserve">¼ </w:t>
            </w:r>
            <w:proofErr w:type="spellStart"/>
            <w:r w:rsidRPr="00264570">
              <w:rPr>
                <w:rFonts w:eastAsia="Batang"/>
                <w:sz w:val="20"/>
                <w:lang w:val="sv-SE"/>
              </w:rPr>
              <w:t>hætteglas</w:t>
            </w:r>
            <w:proofErr w:type="spellEnd"/>
            <w:r w:rsidRPr="00264570">
              <w:rPr>
                <w:rFonts w:eastAsia="Batang"/>
                <w:sz w:val="20"/>
                <w:lang w:val="sv-SE"/>
              </w:rPr>
              <w:t xml:space="preserve"> V1</w:t>
            </w:r>
            <w:r>
              <w:rPr>
                <w:rFonts w:eastAsia="Batang"/>
                <w:sz w:val="20"/>
                <w:lang w:val="sv-SE"/>
              </w:rPr>
              <w:t xml:space="preserve"> + </w:t>
            </w:r>
            <w:r w:rsidRPr="00264570">
              <w:rPr>
                <w:rFonts w:eastAsia="Batang"/>
                <w:sz w:val="20"/>
                <w:lang w:val="sv-SE"/>
              </w:rPr>
              <w:t>2,5 ml</w:t>
            </w:r>
            <w:r>
              <w:rPr>
                <w:rFonts w:eastAsia="Batang"/>
                <w:sz w:val="20"/>
                <w:lang w:val="sv-SE"/>
              </w:rPr>
              <w:t xml:space="preserve"> V2</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fr-BE"/>
              </w:rPr>
              <w:t>-</w:t>
            </w:r>
          </w:p>
        </w:tc>
        <w:tc>
          <w:tcPr>
            <w:tcW w:w="1513"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fr-BE"/>
              </w:rPr>
            </w:pPr>
            <w:r w:rsidRPr="00264570">
              <w:rPr>
                <w:rFonts w:eastAsia="Batang"/>
                <w:sz w:val="20"/>
                <w:lang w:val="sv-SE"/>
              </w:rPr>
              <w:t xml:space="preserve">2,5 ml </w:t>
            </w:r>
            <w:r>
              <w:rPr>
                <w:rFonts w:eastAsia="Batang"/>
                <w:sz w:val="20"/>
                <w:lang w:val="sv-SE"/>
              </w:rPr>
              <w:t>TE1</w:t>
            </w:r>
            <w:r w:rsidRPr="00264570">
              <w:rPr>
                <w:rFonts w:eastAsia="Batang"/>
                <w:sz w:val="20"/>
                <w:lang w:val="sv-SE"/>
              </w:rPr>
              <w:t xml:space="preserve"> + </w:t>
            </w:r>
            <w:r w:rsidRPr="00264570">
              <w:rPr>
                <w:rFonts w:eastAsia="Batang"/>
                <w:sz w:val="20"/>
                <w:lang w:val="fr-BE"/>
              </w:rPr>
              <w:t xml:space="preserve">¼ </w:t>
            </w:r>
            <w:proofErr w:type="spellStart"/>
            <w:r w:rsidRPr="00264570">
              <w:rPr>
                <w:rFonts w:eastAsia="Batang"/>
                <w:sz w:val="20"/>
                <w:lang w:val="sv-SE"/>
              </w:rPr>
              <w:t>hætteglas</w:t>
            </w:r>
            <w:proofErr w:type="spellEnd"/>
            <w:r w:rsidRPr="00264570">
              <w:rPr>
                <w:rFonts w:eastAsia="Batang"/>
                <w:sz w:val="20"/>
                <w:lang w:val="sv-SE"/>
              </w:rPr>
              <w:t xml:space="preserve"> V1</w:t>
            </w:r>
            <w:r>
              <w:rPr>
                <w:rFonts w:eastAsia="Batang"/>
                <w:sz w:val="20"/>
                <w:lang w:val="sv-SE"/>
              </w:rPr>
              <w:t xml:space="preserve"> + </w:t>
            </w:r>
            <w:r w:rsidRPr="00264570">
              <w:rPr>
                <w:rFonts w:eastAsia="Batang"/>
                <w:sz w:val="20"/>
                <w:lang w:val="sv-SE"/>
              </w:rPr>
              <w:t>2,5 ml</w:t>
            </w:r>
            <w:r>
              <w:rPr>
                <w:rFonts w:eastAsia="Batang"/>
                <w:sz w:val="20"/>
                <w:lang w:val="sv-SE"/>
              </w:rPr>
              <w:t xml:space="preserve"> V2</w:t>
            </w:r>
          </w:p>
        </w:tc>
        <w:tc>
          <w:tcPr>
            <w:tcW w:w="1369"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fr-BE"/>
              </w:rPr>
            </w:pPr>
            <w:r w:rsidRPr="00264570">
              <w:rPr>
                <w:rFonts w:eastAsia="Batang"/>
                <w:sz w:val="20"/>
                <w:lang w:val="sv-SE"/>
              </w:rPr>
              <w:t xml:space="preserve">2,5 ml </w:t>
            </w:r>
            <w:r>
              <w:rPr>
                <w:rFonts w:eastAsia="Batang"/>
                <w:sz w:val="20"/>
                <w:lang w:val="sv-SE"/>
              </w:rPr>
              <w:t>TE1</w:t>
            </w:r>
            <w:r w:rsidRPr="00264570">
              <w:rPr>
                <w:rFonts w:eastAsia="Batang"/>
                <w:sz w:val="20"/>
                <w:lang w:val="sv-SE"/>
              </w:rPr>
              <w:t xml:space="preserve"> + </w:t>
            </w:r>
            <w:r w:rsidRPr="00264570">
              <w:rPr>
                <w:rFonts w:eastAsia="Batang"/>
                <w:sz w:val="20"/>
                <w:lang w:val="fr-BE"/>
              </w:rPr>
              <w:t xml:space="preserve">¼ </w:t>
            </w:r>
            <w:proofErr w:type="spellStart"/>
            <w:r w:rsidRPr="00264570">
              <w:rPr>
                <w:rFonts w:eastAsia="Batang"/>
                <w:sz w:val="20"/>
                <w:lang w:val="sv-SE"/>
              </w:rPr>
              <w:t>hætteglas</w:t>
            </w:r>
            <w:proofErr w:type="spellEnd"/>
            <w:r w:rsidRPr="00264570">
              <w:rPr>
                <w:rFonts w:eastAsia="Batang"/>
                <w:sz w:val="20"/>
                <w:lang w:val="sv-SE"/>
              </w:rPr>
              <w:t xml:space="preserve"> V1</w:t>
            </w:r>
            <w:r>
              <w:rPr>
                <w:rFonts w:eastAsia="Batang"/>
                <w:sz w:val="20"/>
                <w:lang w:val="sv-SE"/>
              </w:rPr>
              <w:t xml:space="preserve"> + </w:t>
            </w:r>
            <w:r w:rsidRPr="00264570">
              <w:rPr>
                <w:rFonts w:eastAsia="Batang"/>
                <w:sz w:val="20"/>
                <w:lang w:val="sv-SE"/>
              </w:rPr>
              <w:t xml:space="preserve">2,5 ml </w:t>
            </w:r>
            <w:r>
              <w:rPr>
                <w:rFonts w:eastAsia="Batang"/>
                <w:sz w:val="20"/>
                <w:lang w:val="sv-SE"/>
              </w:rPr>
              <w:t>V2</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fr-FR"/>
              </w:rPr>
            </w:pPr>
            <w:r w:rsidRPr="002E1851">
              <w:rPr>
                <w:rFonts w:eastAsia="Batang"/>
                <w:sz w:val="20"/>
              </w:rPr>
              <w:t>Vand til injektionsvæsker</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w:t>
            </w:r>
          </w:p>
        </w:tc>
        <w:tc>
          <w:tcPr>
            <w:tcW w:w="1516"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w:t>
            </w:r>
          </w:p>
        </w:tc>
        <w:tc>
          <w:tcPr>
            <w:tcW w:w="1366"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r>
              <w:rPr>
                <w:rFonts w:eastAsia="Batang"/>
                <w:sz w:val="20"/>
                <w:lang w:val="en-US"/>
              </w:rPr>
              <w:t>-</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w:t>
            </w:r>
          </w:p>
        </w:tc>
        <w:tc>
          <w:tcPr>
            <w:tcW w:w="1513"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300 ml</w:t>
            </w:r>
          </w:p>
        </w:tc>
        <w:tc>
          <w:tcPr>
            <w:tcW w:w="1369"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r>
              <w:rPr>
                <w:rFonts w:eastAsia="Batang"/>
                <w:sz w:val="20"/>
                <w:lang w:val="en-US"/>
              </w:rPr>
              <w:t>300 ml</w:t>
            </w:r>
          </w:p>
        </w:tc>
      </w:tr>
    </w:tbl>
    <w:p w:rsidR="00111AB6" w:rsidRDefault="00111AB6" w:rsidP="00111AB6">
      <w:pPr>
        <w:ind w:left="851"/>
        <w:rPr>
          <w:sz w:val="20"/>
        </w:rPr>
      </w:pPr>
      <w:r>
        <w:rPr>
          <w:sz w:val="20"/>
        </w:rPr>
        <w:t xml:space="preserve">* </w:t>
      </w:r>
      <w:r w:rsidRPr="00FE0C42">
        <w:rPr>
          <w:sz w:val="20"/>
        </w:rPr>
        <w:t xml:space="preserve">Organisk </w:t>
      </w:r>
      <w:proofErr w:type="spellStart"/>
      <w:r w:rsidRPr="00FE0C42">
        <w:rPr>
          <w:sz w:val="20"/>
        </w:rPr>
        <w:t>phosphat</w:t>
      </w:r>
      <w:proofErr w:type="spellEnd"/>
    </w:p>
    <w:p w:rsidR="00111AB6" w:rsidRDefault="00111AB6" w:rsidP="00111AB6">
      <w:pPr>
        <w:ind w:left="851"/>
        <w:rPr>
          <w:sz w:val="20"/>
        </w:rPr>
      </w:pPr>
    </w:p>
    <w:p w:rsidR="00111AB6" w:rsidRPr="009961DB" w:rsidRDefault="00111AB6" w:rsidP="00111AB6">
      <w:pPr>
        <w:pStyle w:val="DocText"/>
        <w:keepNext/>
        <w:spacing w:before="0" w:after="0" w:line="240" w:lineRule="auto"/>
        <w:ind w:left="851"/>
        <w:rPr>
          <w:i/>
          <w:lang w:val="da-DK"/>
        </w:rPr>
      </w:pPr>
      <w:r w:rsidRPr="00BA6023">
        <w:rPr>
          <w:i/>
          <w:lang w:val="da-DK"/>
        </w:rPr>
        <w:t>Tabe</w:t>
      </w:r>
      <w:r>
        <w:rPr>
          <w:i/>
          <w:lang w:val="da-DK"/>
        </w:rPr>
        <w:t>l</w:t>
      </w:r>
      <w:r w:rsidRPr="00AC0B8E">
        <w:rPr>
          <w:i/>
          <w:lang w:val="da-DK"/>
        </w:rPr>
        <w:t xml:space="preserve"> 4: </w:t>
      </w:r>
      <w:r w:rsidRPr="009961DB">
        <w:rPr>
          <w:i/>
          <w:szCs w:val="20"/>
          <w:lang w:val="da-DK"/>
        </w:rPr>
        <w:t xml:space="preserve">Kompatibilitet af </w:t>
      </w:r>
      <w:r>
        <w:rPr>
          <w:i/>
          <w:szCs w:val="20"/>
          <w:lang w:val="da-DK"/>
        </w:rPr>
        <w:t>“</w:t>
      </w:r>
      <w:r w:rsidRPr="00AC0B8E">
        <w:rPr>
          <w:i/>
          <w:szCs w:val="20"/>
          <w:lang w:val="da-DK"/>
        </w:rPr>
        <w:t>2-i-1</w:t>
      </w:r>
      <w:r>
        <w:rPr>
          <w:i/>
          <w:szCs w:val="20"/>
          <w:lang w:val="da-DK"/>
        </w:rPr>
        <w:t>”</w:t>
      </w:r>
      <w:r w:rsidRPr="009961DB">
        <w:rPr>
          <w:i/>
          <w:lang w:val="da-DK"/>
        </w:rPr>
        <w:t xml:space="preserve"> </w:t>
      </w:r>
      <w:r w:rsidRPr="00AC0B8E">
        <w:rPr>
          <w:i/>
          <w:lang w:val="da-DK"/>
        </w:rPr>
        <w:t>(</w:t>
      </w:r>
      <w:r>
        <w:rPr>
          <w:i/>
          <w:lang w:val="da-DK"/>
        </w:rPr>
        <w:t xml:space="preserve">aktiveret </w:t>
      </w:r>
      <w:proofErr w:type="spellStart"/>
      <w:r>
        <w:rPr>
          <w:i/>
          <w:lang w:val="da-DK"/>
        </w:rPr>
        <w:t>tokammerpose</w:t>
      </w:r>
      <w:proofErr w:type="spellEnd"/>
      <w:r w:rsidRPr="00AC0B8E">
        <w:rPr>
          <w:i/>
          <w:lang w:val="da-DK"/>
        </w:rPr>
        <w:t>) med og uden fortynding med vand</w:t>
      </w:r>
    </w:p>
    <w:p w:rsidR="00111AB6" w:rsidRDefault="00111AB6" w:rsidP="00111AB6">
      <w:pPr>
        <w:keepNext/>
        <w:ind w:left="851" w:hanging="851"/>
        <w:rPr>
          <w:sz w:val="24"/>
          <w:szCs w:val="24"/>
        </w:rPr>
      </w:pPr>
    </w:p>
    <w:tbl>
      <w:tblPr>
        <w:tblW w:w="963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990"/>
        <w:gridCol w:w="1531"/>
        <w:gridCol w:w="1351"/>
        <w:gridCol w:w="991"/>
        <w:gridCol w:w="1531"/>
        <w:gridCol w:w="1351"/>
      </w:tblGrid>
      <w:tr w:rsidR="0012797E" w:rsidRPr="00AC0B8E" w:rsidTr="00EF5845">
        <w:tc>
          <w:tcPr>
            <w:tcW w:w="9630" w:type="dxa"/>
            <w:gridSpan w:val="7"/>
            <w:tcBorders>
              <w:top w:val="single" w:sz="4" w:space="0" w:color="000000"/>
              <w:left w:val="single" w:sz="4" w:space="0" w:color="000000"/>
              <w:bottom w:val="single" w:sz="4" w:space="0" w:color="000000"/>
              <w:right w:val="single" w:sz="4" w:space="0" w:color="000000"/>
            </w:tcBorders>
            <w:hideMark/>
          </w:tcPr>
          <w:p w:rsidR="0012797E" w:rsidRPr="00AC0B8E" w:rsidRDefault="0012797E" w:rsidP="00EF5845">
            <w:pPr>
              <w:keepNext/>
              <w:jc w:val="center"/>
              <w:rPr>
                <w:rFonts w:eastAsia="Batang"/>
                <w:sz w:val="20"/>
              </w:rPr>
            </w:pPr>
            <w:r w:rsidRPr="00264570">
              <w:rPr>
                <w:rFonts w:eastAsia="Batang"/>
                <w:sz w:val="20"/>
              </w:rPr>
              <w:t>Per 240 ml (2 i 1 blanding uden fedt)</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tcPr>
          <w:p w:rsidR="0012797E" w:rsidRPr="00AC0B8E" w:rsidRDefault="0012797E" w:rsidP="00EF5845">
            <w:pPr>
              <w:keepNext/>
              <w:jc w:val="center"/>
              <w:rPr>
                <w:rFonts w:eastAsia="Batang"/>
                <w:sz w:val="20"/>
              </w:rPr>
            </w:pPr>
          </w:p>
        </w:tc>
        <w:tc>
          <w:tcPr>
            <w:tcW w:w="3872" w:type="dxa"/>
            <w:gridSpan w:val="3"/>
            <w:tcBorders>
              <w:top w:val="single" w:sz="4" w:space="0" w:color="000000"/>
              <w:left w:val="single" w:sz="4" w:space="0" w:color="000000"/>
              <w:bottom w:val="single" w:sz="4" w:space="0" w:color="000000"/>
              <w:right w:val="single" w:sz="4" w:space="0" w:color="000000"/>
            </w:tcBorders>
            <w:hideMark/>
          </w:tcPr>
          <w:p w:rsidR="0012797E" w:rsidRDefault="0012797E" w:rsidP="00EF5845">
            <w:pPr>
              <w:keepNext/>
              <w:jc w:val="center"/>
              <w:rPr>
                <w:rFonts w:eastAsia="Batang"/>
                <w:sz w:val="20"/>
                <w:lang w:val="en-US"/>
              </w:rPr>
            </w:pPr>
            <w:r w:rsidRPr="002E1851">
              <w:rPr>
                <w:rFonts w:eastAsia="Batang"/>
                <w:sz w:val="20"/>
              </w:rPr>
              <w:t>Blanding uden fortynding</w:t>
            </w:r>
          </w:p>
        </w:tc>
        <w:tc>
          <w:tcPr>
            <w:tcW w:w="3873" w:type="dxa"/>
            <w:gridSpan w:val="3"/>
            <w:tcBorders>
              <w:top w:val="single" w:sz="4" w:space="0" w:color="000000"/>
              <w:left w:val="single" w:sz="4" w:space="0" w:color="000000"/>
              <w:bottom w:val="single" w:sz="4" w:space="0" w:color="000000"/>
              <w:right w:val="single" w:sz="4" w:space="0" w:color="000000"/>
            </w:tcBorders>
            <w:hideMark/>
          </w:tcPr>
          <w:p w:rsidR="0012797E" w:rsidRDefault="0012797E" w:rsidP="00EF5845">
            <w:pPr>
              <w:keepNext/>
              <w:jc w:val="center"/>
              <w:rPr>
                <w:rFonts w:eastAsia="Batang"/>
                <w:sz w:val="20"/>
                <w:lang w:val="en-US"/>
              </w:rPr>
            </w:pPr>
            <w:r w:rsidRPr="002E1851">
              <w:rPr>
                <w:rFonts w:eastAsia="Batang"/>
                <w:sz w:val="20"/>
              </w:rPr>
              <w:t>Blanding med fortynding</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en-US"/>
              </w:rPr>
            </w:pPr>
            <w:r w:rsidRPr="002E1851">
              <w:rPr>
                <w:rFonts w:eastAsia="Batang"/>
                <w:sz w:val="20"/>
              </w:rPr>
              <w:t>Additiver</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sidRPr="002E1851">
              <w:rPr>
                <w:rFonts w:eastAsia="Batang"/>
                <w:sz w:val="20"/>
              </w:rPr>
              <w:t>Indhold i posen</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sidRPr="002E1851">
              <w:rPr>
                <w:rFonts w:eastAsia="Batang"/>
                <w:sz w:val="20"/>
              </w:rPr>
              <w:t>Maksimal yderligere tilsætning</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proofErr w:type="gramStart"/>
            <w:r w:rsidRPr="002E1851">
              <w:rPr>
                <w:rFonts w:eastAsia="Batang"/>
                <w:sz w:val="20"/>
              </w:rPr>
              <w:t>Maksimal indhold</w:t>
            </w:r>
            <w:proofErr w:type="gramEnd"/>
            <w:r w:rsidRPr="002E1851">
              <w:rPr>
                <w:rFonts w:eastAsia="Batang"/>
                <w:sz w:val="20"/>
              </w:rPr>
              <w:t xml:space="preserve"> i alt</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sidRPr="002E1851">
              <w:rPr>
                <w:rFonts w:eastAsia="Batang"/>
                <w:sz w:val="20"/>
              </w:rPr>
              <w:t>Indhold i posen</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sidRPr="002E1851">
              <w:rPr>
                <w:rFonts w:eastAsia="Batang"/>
                <w:sz w:val="20"/>
              </w:rPr>
              <w:t>Maksimal yderligere tilsætning</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proofErr w:type="gramStart"/>
            <w:r w:rsidRPr="002E1851">
              <w:rPr>
                <w:rFonts w:eastAsia="Batang"/>
                <w:sz w:val="20"/>
              </w:rPr>
              <w:t>Maksimal indhold</w:t>
            </w:r>
            <w:proofErr w:type="gramEnd"/>
            <w:r w:rsidRPr="002E1851">
              <w:rPr>
                <w:rFonts w:eastAsia="Batang"/>
                <w:sz w:val="20"/>
              </w:rPr>
              <w:t xml:space="preserve"> i alt</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en-US"/>
              </w:rPr>
            </w:pPr>
            <w:r w:rsidRPr="002E1851">
              <w:rPr>
                <w:rFonts w:eastAsia="Batang"/>
                <w:sz w:val="20"/>
              </w:rPr>
              <w:t>Natrium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it-IT"/>
              </w:rPr>
            </w:pPr>
            <w:r>
              <w:rPr>
                <w:rFonts w:eastAsia="Batang"/>
                <w:sz w:val="20"/>
                <w:lang w:val="it-IT"/>
              </w:rPr>
              <w:t>6,4</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it-IT"/>
              </w:rPr>
            </w:pPr>
            <w:r>
              <w:rPr>
                <w:rFonts w:eastAsia="Batang"/>
                <w:sz w:val="20"/>
                <w:lang w:val="it-IT"/>
              </w:rPr>
              <w:t>17,6</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it-IT"/>
              </w:rPr>
            </w:pPr>
            <w:r>
              <w:rPr>
                <w:rFonts w:eastAsia="Batang"/>
                <w:sz w:val="20"/>
                <w:lang w:val="it-IT"/>
              </w:rPr>
              <w:t>24</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it-IT"/>
              </w:rPr>
            </w:pPr>
            <w:r>
              <w:rPr>
                <w:rFonts w:eastAsia="Batang"/>
                <w:sz w:val="20"/>
                <w:lang w:val="it-IT"/>
              </w:rPr>
              <w:t>6,4</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it-IT"/>
              </w:rPr>
            </w:pPr>
            <w:r>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it-IT"/>
              </w:rPr>
            </w:pPr>
            <w:r>
              <w:rPr>
                <w:rFonts w:eastAsia="Batang"/>
                <w:sz w:val="20"/>
                <w:lang w:val="it-IT"/>
              </w:rPr>
              <w:t>6,4</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it-IT"/>
              </w:rPr>
            </w:pPr>
            <w:r w:rsidRPr="002E1851">
              <w:rPr>
                <w:rFonts w:eastAsia="Batang"/>
                <w:sz w:val="20"/>
              </w:rPr>
              <w:t>Kalium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it-IT"/>
              </w:rPr>
            </w:pPr>
            <w:r>
              <w:rPr>
                <w:rFonts w:eastAsia="Batang"/>
                <w:sz w:val="20"/>
                <w:lang w:val="it-IT"/>
              </w:rPr>
              <w:t>6,2</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it-IT"/>
              </w:rPr>
            </w:pPr>
            <w:r>
              <w:rPr>
                <w:rFonts w:eastAsia="Batang"/>
                <w:sz w:val="20"/>
                <w:lang w:val="it-IT"/>
              </w:rPr>
              <w:t>17,8</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it-IT"/>
              </w:rPr>
            </w:pPr>
            <w:r>
              <w:rPr>
                <w:rFonts w:eastAsia="Batang"/>
                <w:sz w:val="20"/>
                <w:lang w:val="it-IT"/>
              </w:rPr>
              <w:t>24</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it-IT"/>
              </w:rPr>
            </w:pPr>
            <w:r>
              <w:rPr>
                <w:rFonts w:eastAsia="Batang"/>
                <w:sz w:val="20"/>
                <w:lang w:val="it-IT"/>
              </w:rPr>
              <w:t>6,2</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it-IT"/>
              </w:rPr>
            </w:pPr>
            <w:r w:rsidRPr="00DE3A27">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it-IT"/>
              </w:rPr>
            </w:pPr>
            <w:r>
              <w:rPr>
                <w:rFonts w:eastAsia="Batang"/>
                <w:sz w:val="20"/>
                <w:lang w:val="it-IT"/>
              </w:rPr>
              <w:t>6,2</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it-IT"/>
              </w:rPr>
            </w:pPr>
            <w:r w:rsidRPr="002E1851">
              <w:rPr>
                <w:rFonts w:eastAsia="Batang"/>
                <w:sz w:val="20"/>
              </w:rPr>
              <w:t>Magnesium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0,47</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2,13</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r>
              <w:rPr>
                <w:rFonts w:eastAsia="Batang"/>
                <w:sz w:val="20"/>
                <w:lang w:val="en-US"/>
              </w:rPr>
              <w:t>2,6</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0,47</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sidRPr="00DE3A27">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r>
              <w:rPr>
                <w:rFonts w:eastAsia="Batang"/>
                <w:sz w:val="20"/>
                <w:lang w:val="en-US"/>
              </w:rPr>
              <w:t>0,47</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en-US"/>
              </w:rPr>
            </w:pPr>
            <w:r w:rsidRPr="002E1851">
              <w:rPr>
                <w:rFonts w:eastAsia="Batang"/>
                <w:sz w:val="20"/>
              </w:rPr>
              <w:t>Calcium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3,8</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3,5</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r>
              <w:rPr>
                <w:rFonts w:eastAsia="Batang"/>
                <w:sz w:val="20"/>
                <w:lang w:val="en-US"/>
              </w:rPr>
              <w:t>7,3</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3,8</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sidRPr="00DE3A27">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r>
              <w:rPr>
                <w:rFonts w:eastAsia="Batang"/>
                <w:sz w:val="20"/>
                <w:lang w:val="en-US"/>
              </w:rPr>
              <w:t>3,8</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en-US"/>
              </w:rPr>
            </w:pPr>
            <w:proofErr w:type="spellStart"/>
            <w:r w:rsidRPr="002E1851">
              <w:rPr>
                <w:rFonts w:eastAsia="Batang"/>
                <w:sz w:val="20"/>
              </w:rPr>
              <w:t>Phosphat</w:t>
            </w:r>
            <w:proofErr w:type="spellEnd"/>
            <w:r w:rsidRPr="002E1851">
              <w:rPr>
                <w:rFonts w:eastAsia="Batang"/>
                <w:sz w:val="20"/>
              </w:rPr>
              <w:t>* (mmol)</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fr-FR"/>
              </w:rPr>
            </w:pPr>
            <w:r>
              <w:rPr>
                <w:rFonts w:eastAsia="Batang"/>
                <w:sz w:val="20"/>
                <w:lang w:val="fr-FR"/>
              </w:rPr>
              <w:t>3,2</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fr-FR"/>
              </w:rPr>
            </w:pPr>
            <w:r>
              <w:rPr>
                <w:rFonts w:eastAsia="Batang"/>
                <w:sz w:val="20"/>
                <w:lang w:val="fr-FR"/>
              </w:rPr>
              <w:t>4,0</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fr-FR"/>
              </w:rPr>
            </w:pPr>
            <w:r>
              <w:rPr>
                <w:rFonts w:eastAsia="Batang"/>
                <w:sz w:val="20"/>
                <w:lang w:val="fr-FR"/>
              </w:rPr>
              <w:t>7,2</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fr-FR"/>
              </w:rPr>
            </w:pPr>
            <w:r>
              <w:rPr>
                <w:rFonts w:eastAsia="Batang"/>
                <w:sz w:val="20"/>
                <w:lang w:val="fr-FR"/>
              </w:rPr>
              <w:t>3,2</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fr-FR"/>
              </w:rPr>
            </w:pPr>
            <w:r w:rsidRPr="00DE3A27">
              <w:rPr>
                <w:rFonts w:eastAsia="Batang"/>
                <w:sz w:val="20"/>
                <w:lang w:val="it-IT"/>
              </w:rPr>
              <w:t>0,0</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fr-FR"/>
              </w:rPr>
            </w:pPr>
            <w:r>
              <w:rPr>
                <w:rFonts w:eastAsia="Batang"/>
                <w:sz w:val="20"/>
                <w:lang w:val="fr-FR"/>
              </w:rPr>
              <w:t>3,2</w:t>
            </w:r>
          </w:p>
        </w:tc>
      </w:tr>
      <w:tr w:rsidR="0012797E" w:rsidRPr="00095723"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fr-FR"/>
              </w:rPr>
            </w:pPr>
            <w:r w:rsidRPr="002E1851">
              <w:rPr>
                <w:rFonts w:eastAsia="Batang"/>
                <w:sz w:val="20"/>
              </w:rPr>
              <w:t>Sporstoffer &amp; vitaminer</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sv-SE"/>
              </w:rPr>
            </w:pPr>
            <w:r w:rsidRPr="00264570">
              <w:rPr>
                <w:rFonts w:eastAsia="Batang"/>
                <w:sz w:val="20"/>
                <w:lang w:val="sv-SE"/>
              </w:rPr>
              <w:t xml:space="preserve">2,5 ml </w:t>
            </w:r>
            <w:r>
              <w:rPr>
                <w:rFonts w:eastAsia="Batang"/>
                <w:sz w:val="20"/>
                <w:lang w:val="sv-SE"/>
              </w:rPr>
              <w:t>TE1</w:t>
            </w:r>
            <w:r w:rsidRPr="00264570">
              <w:rPr>
                <w:rFonts w:eastAsia="Batang"/>
                <w:sz w:val="20"/>
                <w:lang w:val="sv-SE"/>
              </w:rPr>
              <w:t xml:space="preserve"> + </w:t>
            </w:r>
            <w:r w:rsidRPr="00264570">
              <w:rPr>
                <w:rFonts w:eastAsia="Batang"/>
                <w:sz w:val="20"/>
                <w:lang w:val="fr-BE"/>
              </w:rPr>
              <w:t xml:space="preserve">¼ </w:t>
            </w:r>
            <w:proofErr w:type="spellStart"/>
            <w:r w:rsidRPr="00264570">
              <w:rPr>
                <w:rFonts w:eastAsia="Batang"/>
                <w:sz w:val="20"/>
                <w:lang w:val="sv-SE"/>
              </w:rPr>
              <w:t>hætteglas</w:t>
            </w:r>
            <w:proofErr w:type="spellEnd"/>
            <w:r w:rsidRPr="00264570">
              <w:rPr>
                <w:rFonts w:eastAsia="Batang"/>
                <w:sz w:val="20"/>
                <w:lang w:val="sv-SE"/>
              </w:rPr>
              <w:t xml:space="preserve"> V1</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sv-SE"/>
              </w:rPr>
            </w:pPr>
            <w:r w:rsidRPr="00264570">
              <w:rPr>
                <w:rFonts w:eastAsia="Batang"/>
                <w:sz w:val="20"/>
                <w:lang w:val="sv-SE"/>
              </w:rPr>
              <w:t xml:space="preserve">2,5 ml </w:t>
            </w:r>
            <w:r>
              <w:rPr>
                <w:rFonts w:eastAsia="Batang"/>
                <w:sz w:val="20"/>
                <w:lang w:val="sv-SE"/>
              </w:rPr>
              <w:t>TE1</w:t>
            </w:r>
            <w:r w:rsidRPr="00264570">
              <w:rPr>
                <w:rFonts w:eastAsia="Batang"/>
                <w:sz w:val="20"/>
                <w:lang w:val="sv-SE"/>
              </w:rPr>
              <w:t xml:space="preserve"> + </w:t>
            </w:r>
            <w:r w:rsidRPr="00264570">
              <w:rPr>
                <w:rFonts w:eastAsia="Batang"/>
                <w:sz w:val="20"/>
                <w:lang w:val="fr-BE"/>
              </w:rPr>
              <w:t xml:space="preserve">¼ </w:t>
            </w:r>
            <w:proofErr w:type="spellStart"/>
            <w:r w:rsidRPr="00264570">
              <w:rPr>
                <w:rFonts w:eastAsia="Batang"/>
                <w:sz w:val="20"/>
                <w:lang w:val="sv-SE"/>
              </w:rPr>
              <w:t>hætteglas</w:t>
            </w:r>
            <w:proofErr w:type="spellEnd"/>
            <w:r w:rsidRPr="00264570">
              <w:rPr>
                <w:rFonts w:eastAsia="Batang"/>
                <w:sz w:val="20"/>
                <w:lang w:val="sv-SE"/>
              </w:rPr>
              <w:t xml:space="preserve"> V1</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fr-BE"/>
              </w:rPr>
              <w:t>-</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sv-SE"/>
              </w:rPr>
            </w:pPr>
            <w:r w:rsidRPr="00264570">
              <w:rPr>
                <w:rFonts w:eastAsia="Batang"/>
                <w:sz w:val="20"/>
                <w:lang w:val="sv-SE"/>
              </w:rPr>
              <w:t xml:space="preserve">2,5 ml </w:t>
            </w:r>
            <w:r>
              <w:rPr>
                <w:rFonts w:eastAsia="Batang"/>
                <w:sz w:val="20"/>
                <w:lang w:val="sv-SE"/>
              </w:rPr>
              <w:t>TE1</w:t>
            </w:r>
            <w:r w:rsidRPr="00264570">
              <w:rPr>
                <w:rFonts w:eastAsia="Batang"/>
                <w:sz w:val="20"/>
                <w:lang w:val="sv-SE"/>
              </w:rPr>
              <w:t xml:space="preserve"> + </w:t>
            </w:r>
            <w:r w:rsidRPr="00264570">
              <w:rPr>
                <w:rFonts w:eastAsia="Batang"/>
                <w:sz w:val="20"/>
                <w:lang w:val="fr-BE"/>
              </w:rPr>
              <w:t xml:space="preserve">¼ </w:t>
            </w:r>
            <w:proofErr w:type="spellStart"/>
            <w:r w:rsidRPr="00264570">
              <w:rPr>
                <w:rFonts w:eastAsia="Batang"/>
                <w:sz w:val="20"/>
                <w:lang w:val="sv-SE"/>
              </w:rPr>
              <w:t>hætteglas</w:t>
            </w:r>
            <w:proofErr w:type="spellEnd"/>
            <w:r w:rsidRPr="00264570">
              <w:rPr>
                <w:rFonts w:eastAsia="Batang"/>
                <w:sz w:val="20"/>
                <w:lang w:val="sv-SE"/>
              </w:rPr>
              <w:t xml:space="preserve"> V1</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sv-SE"/>
              </w:rPr>
            </w:pPr>
            <w:r w:rsidRPr="00264570">
              <w:rPr>
                <w:rFonts w:eastAsia="Batang"/>
                <w:sz w:val="20"/>
                <w:lang w:val="sv-SE"/>
              </w:rPr>
              <w:t xml:space="preserve">2,5 ml </w:t>
            </w:r>
            <w:r>
              <w:rPr>
                <w:rFonts w:eastAsia="Batang"/>
                <w:sz w:val="20"/>
                <w:lang w:val="sv-SE"/>
              </w:rPr>
              <w:t>TE1</w:t>
            </w:r>
            <w:r w:rsidRPr="00264570">
              <w:rPr>
                <w:rFonts w:eastAsia="Batang"/>
                <w:sz w:val="20"/>
                <w:lang w:val="sv-SE"/>
              </w:rPr>
              <w:t xml:space="preserve"> + </w:t>
            </w:r>
            <w:r w:rsidRPr="00264570">
              <w:rPr>
                <w:rFonts w:eastAsia="Batang"/>
                <w:sz w:val="20"/>
                <w:lang w:val="fr-BE"/>
              </w:rPr>
              <w:t xml:space="preserve">¼ </w:t>
            </w:r>
            <w:proofErr w:type="spellStart"/>
            <w:r w:rsidRPr="00264570">
              <w:rPr>
                <w:rFonts w:eastAsia="Batang"/>
                <w:sz w:val="20"/>
                <w:lang w:val="sv-SE"/>
              </w:rPr>
              <w:t>hætteglas</w:t>
            </w:r>
            <w:proofErr w:type="spellEnd"/>
            <w:r w:rsidRPr="00264570">
              <w:rPr>
                <w:rFonts w:eastAsia="Batang"/>
                <w:sz w:val="20"/>
                <w:lang w:val="sv-SE"/>
              </w:rPr>
              <w:t xml:space="preserve"> V1</w:t>
            </w:r>
          </w:p>
        </w:tc>
      </w:tr>
      <w:tr w:rsidR="0012797E" w:rsidTr="00EF5845">
        <w:tc>
          <w:tcPr>
            <w:tcW w:w="1885" w:type="dxa"/>
            <w:tcBorders>
              <w:top w:val="single" w:sz="4" w:space="0" w:color="000000"/>
              <w:left w:val="single" w:sz="4" w:space="0" w:color="000000"/>
              <w:bottom w:val="single" w:sz="4" w:space="0" w:color="000000"/>
              <w:right w:val="single" w:sz="4" w:space="0" w:color="000000"/>
            </w:tcBorders>
            <w:hideMark/>
          </w:tcPr>
          <w:p w:rsidR="0012797E" w:rsidRDefault="0012797E" w:rsidP="00EF5845">
            <w:pPr>
              <w:jc w:val="center"/>
              <w:rPr>
                <w:rFonts w:eastAsia="Batang"/>
                <w:sz w:val="20"/>
                <w:lang w:val="fr-FR"/>
              </w:rPr>
            </w:pPr>
            <w:r w:rsidRPr="002E1851">
              <w:rPr>
                <w:rFonts w:eastAsia="Batang"/>
                <w:sz w:val="20"/>
              </w:rPr>
              <w:t>Vand til injektionsvæsker</w:t>
            </w:r>
          </w:p>
        </w:tc>
        <w:tc>
          <w:tcPr>
            <w:tcW w:w="990"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r>
              <w:rPr>
                <w:rFonts w:eastAsia="Batang"/>
                <w:sz w:val="20"/>
                <w:lang w:val="en-US"/>
              </w:rPr>
              <w:t>-</w:t>
            </w:r>
          </w:p>
        </w:tc>
        <w:tc>
          <w:tcPr>
            <w:tcW w:w="991" w:type="dxa"/>
            <w:tcBorders>
              <w:top w:val="single" w:sz="4" w:space="0" w:color="000000"/>
              <w:left w:val="single" w:sz="4" w:space="0" w:color="000000"/>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w:t>
            </w:r>
          </w:p>
        </w:tc>
        <w:tc>
          <w:tcPr>
            <w:tcW w:w="1531" w:type="dxa"/>
            <w:tcBorders>
              <w:top w:val="single" w:sz="4" w:space="0" w:color="000000"/>
              <w:left w:val="dotted" w:sz="4" w:space="0" w:color="auto"/>
              <w:bottom w:val="single" w:sz="4" w:space="0" w:color="000000"/>
              <w:right w:val="dotted" w:sz="4" w:space="0" w:color="auto"/>
            </w:tcBorders>
            <w:hideMark/>
          </w:tcPr>
          <w:p w:rsidR="0012797E" w:rsidRDefault="0012797E" w:rsidP="00EF5845">
            <w:pPr>
              <w:jc w:val="center"/>
              <w:rPr>
                <w:rFonts w:eastAsia="Batang"/>
                <w:sz w:val="20"/>
                <w:lang w:val="en-US"/>
              </w:rPr>
            </w:pPr>
            <w:r>
              <w:rPr>
                <w:rFonts w:eastAsia="Batang"/>
                <w:sz w:val="20"/>
                <w:lang w:val="en-US"/>
              </w:rPr>
              <w:t>240 ml</w:t>
            </w:r>
          </w:p>
        </w:tc>
        <w:tc>
          <w:tcPr>
            <w:tcW w:w="1351" w:type="dxa"/>
            <w:tcBorders>
              <w:top w:val="single" w:sz="4" w:space="0" w:color="000000"/>
              <w:left w:val="dotted" w:sz="4" w:space="0" w:color="auto"/>
              <w:bottom w:val="single" w:sz="4" w:space="0" w:color="000000"/>
              <w:right w:val="single" w:sz="4" w:space="0" w:color="000000"/>
            </w:tcBorders>
            <w:hideMark/>
          </w:tcPr>
          <w:p w:rsidR="0012797E" w:rsidRDefault="0012797E" w:rsidP="00EF5845">
            <w:pPr>
              <w:jc w:val="center"/>
              <w:rPr>
                <w:rFonts w:eastAsia="Batang"/>
                <w:sz w:val="20"/>
                <w:lang w:val="en-US"/>
              </w:rPr>
            </w:pPr>
            <w:r>
              <w:rPr>
                <w:rFonts w:eastAsia="Batang"/>
                <w:sz w:val="20"/>
                <w:lang w:val="en-US"/>
              </w:rPr>
              <w:t>240 ml</w:t>
            </w:r>
          </w:p>
        </w:tc>
      </w:tr>
    </w:tbl>
    <w:p w:rsidR="00111AB6" w:rsidRDefault="00111AB6" w:rsidP="00111AB6">
      <w:pPr>
        <w:ind w:left="851"/>
        <w:rPr>
          <w:sz w:val="20"/>
        </w:rPr>
      </w:pPr>
      <w:r>
        <w:rPr>
          <w:sz w:val="20"/>
        </w:rPr>
        <w:t xml:space="preserve">* </w:t>
      </w:r>
      <w:r w:rsidRPr="00FE0C42">
        <w:rPr>
          <w:sz w:val="20"/>
        </w:rPr>
        <w:t xml:space="preserve">Organisk </w:t>
      </w:r>
      <w:proofErr w:type="spellStart"/>
      <w:r w:rsidRPr="00FE0C42">
        <w:rPr>
          <w:sz w:val="20"/>
        </w:rPr>
        <w:t>phosphat</w:t>
      </w:r>
      <w:proofErr w:type="spellEnd"/>
    </w:p>
    <w:p w:rsidR="00111AB6" w:rsidRDefault="00111AB6" w:rsidP="00111AB6">
      <w:pPr>
        <w:pStyle w:val="DocText"/>
        <w:spacing w:before="0" w:after="0" w:line="240" w:lineRule="auto"/>
        <w:ind w:left="851"/>
        <w:rPr>
          <w:rFonts w:eastAsia="Times New Roman"/>
        </w:rPr>
      </w:pPr>
    </w:p>
    <w:p w:rsidR="00111AB6" w:rsidRPr="00AC0B8E" w:rsidRDefault="00111AB6" w:rsidP="00111AB6">
      <w:pPr>
        <w:pStyle w:val="DocText"/>
        <w:spacing w:before="0" w:after="0" w:line="240" w:lineRule="auto"/>
        <w:ind w:left="851"/>
        <w:rPr>
          <w:rFonts w:eastAsia="Times New Roman"/>
          <w:lang w:val="da-DK"/>
        </w:rPr>
      </w:pPr>
      <w:r w:rsidRPr="00AC0B8E">
        <w:rPr>
          <w:rFonts w:eastAsia="Times New Roman"/>
          <w:lang w:val="da-DK"/>
        </w:rPr>
        <w:t>Sammensætningen af vitamin- og spors</w:t>
      </w:r>
      <w:r w:rsidRPr="00470ED9">
        <w:rPr>
          <w:rFonts w:eastAsia="Times New Roman"/>
          <w:lang w:val="da-DK"/>
        </w:rPr>
        <w:t xml:space="preserve">tofpræparater er vist </w:t>
      </w:r>
      <w:r>
        <w:rPr>
          <w:lang w:val="da-DK"/>
        </w:rPr>
        <w:t xml:space="preserve">i </w:t>
      </w:r>
      <w:r w:rsidRPr="00470ED9">
        <w:rPr>
          <w:rFonts w:eastAsia="Times New Roman"/>
          <w:lang w:val="da-DK"/>
        </w:rPr>
        <w:t xml:space="preserve">tabellerne </w:t>
      </w:r>
      <w:r>
        <w:rPr>
          <w:rFonts w:eastAsia="Times New Roman"/>
          <w:lang w:val="da-DK"/>
        </w:rPr>
        <w:t>5 og 6.</w:t>
      </w:r>
    </w:p>
    <w:p w:rsidR="00111AB6" w:rsidRPr="00AC0B8E" w:rsidRDefault="00111AB6" w:rsidP="00111AB6">
      <w:pPr>
        <w:pStyle w:val="DocText"/>
        <w:spacing w:before="0" w:after="0" w:line="240" w:lineRule="auto"/>
        <w:ind w:left="851"/>
        <w:rPr>
          <w:rFonts w:eastAsia="Times New Roman"/>
          <w:lang w:val="da-DK"/>
        </w:rPr>
      </w:pPr>
    </w:p>
    <w:p w:rsidR="00111AB6" w:rsidRPr="0012797E" w:rsidRDefault="00111AB6" w:rsidP="00111AB6">
      <w:pPr>
        <w:pStyle w:val="DocText"/>
        <w:keepNext/>
        <w:spacing w:before="0" w:after="0" w:line="240" w:lineRule="auto"/>
        <w:ind w:left="851"/>
        <w:rPr>
          <w:i/>
          <w:lang w:val="da-DK"/>
        </w:rPr>
      </w:pPr>
      <w:r w:rsidRPr="0012797E">
        <w:rPr>
          <w:i/>
          <w:lang w:val="da-DK"/>
        </w:rPr>
        <w:t>Tabel 5:</w:t>
      </w:r>
      <w:r w:rsidRPr="0012797E">
        <w:rPr>
          <w:lang w:val="da-DK"/>
        </w:rPr>
        <w:t xml:space="preserve"> </w:t>
      </w:r>
      <w:r w:rsidRPr="0012797E">
        <w:rPr>
          <w:i/>
          <w:lang w:val="da-DK"/>
        </w:rPr>
        <w:t>Sammensætning af det anvendte, kommercielle sporstofpræparat</w:t>
      </w:r>
    </w:p>
    <w:p w:rsidR="00111AB6" w:rsidRDefault="00111AB6" w:rsidP="00111AB6">
      <w:pPr>
        <w:pStyle w:val="DocText"/>
        <w:keepNext/>
        <w:spacing w:before="0" w:after="0" w:line="240" w:lineRule="auto"/>
        <w:ind w:left="851"/>
        <w:rPr>
          <w:i/>
          <w:u w:val="single"/>
          <w:lang w:val="da-DK"/>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684"/>
        <w:gridCol w:w="1690"/>
      </w:tblGrid>
      <w:tr w:rsidR="00111AB6" w:rsidRPr="00464F5C" w:rsidTr="00EF5845">
        <w:trPr>
          <w:tblHeader/>
        </w:trPr>
        <w:tc>
          <w:tcPr>
            <w:tcW w:w="1704" w:type="dxa"/>
            <w:tcBorders>
              <w:top w:val="single" w:sz="4" w:space="0" w:color="000000"/>
              <w:left w:val="single" w:sz="4" w:space="0" w:color="000000"/>
              <w:bottom w:val="single" w:sz="4" w:space="0" w:color="000000"/>
              <w:right w:val="single" w:sz="4" w:space="0" w:color="000000"/>
            </w:tcBorders>
            <w:vAlign w:val="center"/>
            <w:hideMark/>
          </w:tcPr>
          <w:p w:rsidR="00111AB6" w:rsidRPr="00E44A32" w:rsidRDefault="00111AB6" w:rsidP="00EF5845">
            <w:pPr>
              <w:keepNext/>
              <w:jc w:val="center"/>
              <w:rPr>
                <w:rFonts w:eastAsia="Batang"/>
                <w:b/>
                <w:sz w:val="20"/>
              </w:rPr>
            </w:pPr>
            <w:r w:rsidRPr="00E44A32">
              <w:rPr>
                <w:rFonts w:eastAsia="Batang"/>
                <w:b/>
                <w:sz w:val="20"/>
              </w:rPr>
              <w:t>Sammensætning pr. hætteglas</w:t>
            </w:r>
          </w:p>
        </w:tc>
        <w:tc>
          <w:tcPr>
            <w:tcW w:w="168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b/>
                <w:sz w:val="20"/>
              </w:rPr>
            </w:pPr>
            <w:r w:rsidRPr="00E44A32">
              <w:rPr>
                <w:rFonts w:eastAsia="Batang"/>
                <w:b/>
                <w:sz w:val="20"/>
              </w:rPr>
              <w:t>TE1</w:t>
            </w:r>
          </w:p>
          <w:p w:rsidR="00111AB6" w:rsidRPr="00E44A32" w:rsidRDefault="00111AB6" w:rsidP="00EF5845">
            <w:pPr>
              <w:keepNext/>
              <w:jc w:val="center"/>
              <w:rPr>
                <w:rFonts w:eastAsia="Batang"/>
                <w:b/>
                <w:sz w:val="20"/>
              </w:rPr>
            </w:pPr>
            <w:r w:rsidRPr="00E44A32">
              <w:rPr>
                <w:rFonts w:eastAsia="Batang"/>
                <w:b/>
                <w:sz w:val="20"/>
              </w:rPr>
              <w:t>(10 ml)</w:t>
            </w:r>
          </w:p>
        </w:tc>
        <w:tc>
          <w:tcPr>
            <w:tcW w:w="1690"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b/>
                <w:sz w:val="20"/>
              </w:rPr>
            </w:pPr>
            <w:r w:rsidRPr="00E44A32">
              <w:rPr>
                <w:rFonts w:eastAsia="Batang"/>
                <w:b/>
                <w:sz w:val="20"/>
              </w:rPr>
              <w:t>TE4</w:t>
            </w:r>
          </w:p>
          <w:p w:rsidR="00111AB6" w:rsidRPr="00E44A32" w:rsidRDefault="00111AB6" w:rsidP="00EF5845">
            <w:pPr>
              <w:keepNext/>
              <w:jc w:val="center"/>
              <w:rPr>
                <w:rFonts w:eastAsia="Batang"/>
                <w:b/>
                <w:sz w:val="20"/>
              </w:rPr>
            </w:pPr>
            <w:r w:rsidRPr="00E44A32">
              <w:rPr>
                <w:rFonts w:eastAsia="Batang"/>
                <w:b/>
                <w:sz w:val="20"/>
              </w:rPr>
              <w:t>(10 ml)</w:t>
            </w:r>
          </w:p>
        </w:tc>
      </w:tr>
      <w:tr w:rsidR="00111AB6" w:rsidRPr="00464F5C" w:rsidTr="00EF5845">
        <w:tc>
          <w:tcPr>
            <w:tcW w:w="170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Zink</w:t>
            </w:r>
          </w:p>
        </w:tc>
        <w:tc>
          <w:tcPr>
            <w:tcW w:w="168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38,2 mikromol eller 2,5 mg</w:t>
            </w:r>
          </w:p>
        </w:tc>
        <w:tc>
          <w:tcPr>
            <w:tcW w:w="1690"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15,3 mikromol eller 1 mg</w:t>
            </w:r>
          </w:p>
        </w:tc>
      </w:tr>
      <w:tr w:rsidR="00111AB6" w:rsidRPr="00464F5C" w:rsidTr="00EF5845">
        <w:tc>
          <w:tcPr>
            <w:tcW w:w="170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Selen</w:t>
            </w:r>
          </w:p>
        </w:tc>
        <w:tc>
          <w:tcPr>
            <w:tcW w:w="168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0,253 mikromol eller 0,02 mg</w:t>
            </w:r>
          </w:p>
        </w:tc>
        <w:tc>
          <w:tcPr>
            <w:tcW w:w="1690"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0,253 mikromol eller 0,02 mg</w:t>
            </w:r>
          </w:p>
        </w:tc>
      </w:tr>
      <w:tr w:rsidR="00111AB6" w:rsidRPr="00464F5C" w:rsidTr="00EF5845">
        <w:tc>
          <w:tcPr>
            <w:tcW w:w="170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Kobber</w:t>
            </w:r>
          </w:p>
        </w:tc>
        <w:tc>
          <w:tcPr>
            <w:tcW w:w="168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3,15 mikromol eller 0,2 mg</w:t>
            </w:r>
          </w:p>
        </w:tc>
        <w:tc>
          <w:tcPr>
            <w:tcW w:w="1690"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3,15 mikromol eller 0,2 mg</w:t>
            </w:r>
          </w:p>
        </w:tc>
      </w:tr>
      <w:tr w:rsidR="00111AB6" w:rsidRPr="00464F5C" w:rsidTr="00EF5845">
        <w:tc>
          <w:tcPr>
            <w:tcW w:w="170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proofErr w:type="spellStart"/>
            <w:r w:rsidRPr="00E44A32">
              <w:rPr>
                <w:rFonts w:eastAsia="Batang"/>
                <w:sz w:val="20"/>
              </w:rPr>
              <w:t>Iod</w:t>
            </w:r>
            <w:proofErr w:type="spellEnd"/>
          </w:p>
        </w:tc>
        <w:tc>
          <w:tcPr>
            <w:tcW w:w="168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0,0788 mikromol eller 0,01 mg</w:t>
            </w:r>
          </w:p>
        </w:tc>
        <w:tc>
          <w:tcPr>
            <w:tcW w:w="1690"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keepNext/>
              <w:jc w:val="center"/>
              <w:rPr>
                <w:rFonts w:eastAsia="Batang"/>
                <w:sz w:val="20"/>
              </w:rPr>
            </w:pPr>
            <w:r w:rsidRPr="00E44A32">
              <w:rPr>
                <w:rFonts w:eastAsia="Batang"/>
                <w:sz w:val="20"/>
              </w:rPr>
              <w:t>0,079 mikromol eller 0,01mg</w:t>
            </w:r>
          </w:p>
        </w:tc>
      </w:tr>
      <w:tr w:rsidR="00111AB6" w:rsidRPr="00464F5C" w:rsidTr="00EF5845">
        <w:tc>
          <w:tcPr>
            <w:tcW w:w="170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jc w:val="center"/>
              <w:rPr>
                <w:rFonts w:eastAsia="Batang"/>
                <w:sz w:val="20"/>
              </w:rPr>
            </w:pPr>
            <w:r w:rsidRPr="00E44A32">
              <w:rPr>
                <w:rFonts w:eastAsia="Batang"/>
                <w:sz w:val="20"/>
              </w:rPr>
              <w:t>Fluor</w:t>
            </w:r>
          </w:p>
        </w:tc>
        <w:tc>
          <w:tcPr>
            <w:tcW w:w="168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jc w:val="center"/>
              <w:rPr>
                <w:rFonts w:eastAsia="Batang"/>
                <w:sz w:val="20"/>
              </w:rPr>
            </w:pPr>
            <w:r w:rsidRPr="00E44A32">
              <w:rPr>
                <w:rFonts w:eastAsia="Batang"/>
                <w:sz w:val="20"/>
              </w:rPr>
              <w:t>30 mikromol eller 0,57 mg</w:t>
            </w:r>
          </w:p>
        </w:tc>
        <w:tc>
          <w:tcPr>
            <w:tcW w:w="1690"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jc w:val="center"/>
              <w:rPr>
                <w:rFonts w:eastAsia="Batang"/>
                <w:sz w:val="20"/>
              </w:rPr>
            </w:pPr>
            <w:r w:rsidRPr="00E44A32">
              <w:rPr>
                <w:rFonts w:eastAsia="Batang"/>
                <w:sz w:val="20"/>
              </w:rPr>
              <w:t>-</w:t>
            </w:r>
          </w:p>
        </w:tc>
      </w:tr>
      <w:tr w:rsidR="00111AB6" w:rsidRPr="00464F5C" w:rsidTr="00EF5845">
        <w:tc>
          <w:tcPr>
            <w:tcW w:w="170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jc w:val="center"/>
              <w:rPr>
                <w:rFonts w:eastAsia="Batang"/>
                <w:sz w:val="20"/>
              </w:rPr>
            </w:pPr>
            <w:r w:rsidRPr="00E44A32">
              <w:rPr>
                <w:rFonts w:eastAsia="Batang"/>
                <w:sz w:val="20"/>
              </w:rPr>
              <w:t>Mangan</w:t>
            </w:r>
          </w:p>
        </w:tc>
        <w:tc>
          <w:tcPr>
            <w:tcW w:w="1684"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jc w:val="center"/>
              <w:rPr>
                <w:rFonts w:eastAsia="Batang"/>
                <w:sz w:val="20"/>
              </w:rPr>
            </w:pPr>
            <w:r w:rsidRPr="00E44A32">
              <w:rPr>
                <w:rFonts w:eastAsia="Batang"/>
                <w:sz w:val="20"/>
              </w:rPr>
              <w:t>0,182 mikromol eller 0,01 mg</w:t>
            </w:r>
          </w:p>
        </w:tc>
        <w:tc>
          <w:tcPr>
            <w:tcW w:w="1690" w:type="dxa"/>
            <w:tcBorders>
              <w:top w:val="single" w:sz="4" w:space="0" w:color="000000"/>
              <w:left w:val="single" w:sz="4" w:space="0" w:color="000000"/>
              <w:bottom w:val="single" w:sz="4" w:space="0" w:color="000000"/>
              <w:right w:val="single" w:sz="4" w:space="0" w:color="000000"/>
            </w:tcBorders>
            <w:hideMark/>
          </w:tcPr>
          <w:p w:rsidR="00111AB6" w:rsidRPr="00E44A32" w:rsidRDefault="00111AB6" w:rsidP="00EF5845">
            <w:pPr>
              <w:jc w:val="center"/>
              <w:rPr>
                <w:rFonts w:eastAsia="Batang"/>
                <w:sz w:val="20"/>
              </w:rPr>
            </w:pPr>
            <w:r w:rsidRPr="00E44A32">
              <w:rPr>
                <w:rFonts w:eastAsia="Batang"/>
                <w:sz w:val="20"/>
              </w:rPr>
              <w:t>0,091 mikromol eller 0,005 mg</w:t>
            </w:r>
          </w:p>
        </w:tc>
      </w:tr>
    </w:tbl>
    <w:p w:rsidR="00111AB6" w:rsidRDefault="00111AB6" w:rsidP="00111AB6">
      <w:pPr>
        <w:ind w:left="851" w:hanging="851"/>
        <w:rPr>
          <w:sz w:val="24"/>
          <w:szCs w:val="24"/>
        </w:rPr>
      </w:pPr>
    </w:p>
    <w:p w:rsidR="00111AB6" w:rsidRPr="0012797E" w:rsidRDefault="00111AB6" w:rsidP="00111AB6">
      <w:pPr>
        <w:pStyle w:val="DocText"/>
        <w:keepNext/>
        <w:spacing w:before="0" w:after="0" w:line="240" w:lineRule="auto"/>
        <w:ind w:left="851"/>
        <w:rPr>
          <w:i/>
          <w:lang w:val="da-DK"/>
        </w:rPr>
      </w:pPr>
      <w:r w:rsidRPr="0012797E">
        <w:rPr>
          <w:i/>
          <w:lang w:val="da-DK"/>
        </w:rPr>
        <w:t>Tabel 6: Sammensætning af de anvendte, kommercielle vitaminpræparater</w:t>
      </w:r>
    </w:p>
    <w:p w:rsidR="00111AB6" w:rsidRDefault="00111AB6" w:rsidP="00111AB6">
      <w:pPr>
        <w:ind w:left="851" w:hanging="851"/>
        <w:rPr>
          <w:sz w:val="24"/>
          <w:szCs w:val="24"/>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701"/>
        <w:gridCol w:w="1701"/>
      </w:tblGrid>
      <w:tr w:rsidR="00111AB6" w:rsidTr="00EF5845">
        <w:trPr>
          <w:tblHeader/>
        </w:trPr>
        <w:tc>
          <w:tcPr>
            <w:tcW w:w="2394"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ColumnHeading"/>
              <w:spacing w:before="0" w:after="0"/>
              <w:rPr>
                <w:rFonts w:eastAsia="Batang"/>
                <w:sz w:val="22"/>
                <w:szCs w:val="22"/>
                <w:lang w:val="it-IT"/>
              </w:rPr>
            </w:pPr>
            <w:r w:rsidRPr="00425A09">
              <w:rPr>
                <w:rFonts w:eastAsia="Batang"/>
                <w:sz w:val="22"/>
                <w:szCs w:val="22"/>
                <w:lang w:val="it-IT"/>
              </w:rPr>
              <w:t>Sammensætning pr. hætteglas</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ColumnHeading"/>
              <w:spacing w:before="0" w:after="0"/>
              <w:rPr>
                <w:rFonts w:eastAsia="Batang"/>
                <w:sz w:val="22"/>
                <w:szCs w:val="22"/>
                <w:lang w:val="it-IT"/>
              </w:rPr>
            </w:pPr>
            <w:r>
              <w:rPr>
                <w:rFonts w:eastAsia="Batang"/>
                <w:sz w:val="22"/>
                <w:szCs w:val="22"/>
                <w:lang w:val="it-IT"/>
              </w:rPr>
              <w:t>V1</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ColumnHeading"/>
              <w:spacing w:before="0" w:after="0"/>
              <w:rPr>
                <w:rFonts w:eastAsia="Batang"/>
                <w:sz w:val="22"/>
                <w:szCs w:val="22"/>
                <w:lang w:val="it-IT"/>
              </w:rPr>
            </w:pPr>
            <w:r>
              <w:rPr>
                <w:rFonts w:eastAsia="Batang"/>
                <w:sz w:val="22"/>
                <w:szCs w:val="22"/>
                <w:lang w:val="it-IT"/>
              </w:rPr>
              <w:t>V2</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it-IT"/>
              </w:rPr>
            </w:pPr>
            <w:r w:rsidRPr="00AC0B8E">
              <w:rPr>
                <w:sz w:val="22"/>
              </w:rPr>
              <w:t>Vitamin B</w:t>
            </w:r>
            <w:r w:rsidRPr="00AC0B8E">
              <w:rPr>
                <w:sz w:val="22"/>
                <w:vertAlign w:val="subscript"/>
              </w:rPr>
              <w:t>1</w:t>
            </w:r>
          </w:p>
        </w:tc>
        <w:tc>
          <w:tcPr>
            <w:tcW w:w="1701" w:type="dxa"/>
            <w:hideMark/>
          </w:tcPr>
          <w:p w:rsidR="00111AB6" w:rsidRPr="00CE360D" w:rsidRDefault="00111AB6" w:rsidP="00EF5845">
            <w:pPr>
              <w:pStyle w:val="TableText"/>
              <w:spacing w:before="0" w:after="0"/>
              <w:rPr>
                <w:rFonts w:eastAsia="Batang"/>
                <w:sz w:val="22"/>
                <w:szCs w:val="22"/>
                <w:lang w:val="it-IT"/>
              </w:rPr>
            </w:pPr>
            <w:r w:rsidRPr="00AC0B8E">
              <w:rPr>
                <w:sz w:val="22"/>
              </w:rPr>
              <w:t>2,5 mg</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it-IT"/>
              </w:rPr>
            </w:pPr>
            <w:r>
              <w:rPr>
                <w:rFonts w:eastAsia="Batang"/>
                <w:sz w:val="22"/>
                <w:szCs w:val="22"/>
                <w:lang w:val="it-IT"/>
              </w:rPr>
              <w:t>-</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it-IT"/>
              </w:rPr>
            </w:pPr>
            <w:r w:rsidRPr="00AC0B8E">
              <w:rPr>
                <w:sz w:val="22"/>
              </w:rPr>
              <w:t>Vitamin B</w:t>
            </w:r>
            <w:r w:rsidRPr="00AC0B8E">
              <w:rPr>
                <w:sz w:val="22"/>
                <w:vertAlign w:val="subscript"/>
              </w:rPr>
              <w:t>2</w:t>
            </w:r>
          </w:p>
        </w:tc>
        <w:tc>
          <w:tcPr>
            <w:tcW w:w="1701" w:type="dxa"/>
            <w:hideMark/>
          </w:tcPr>
          <w:p w:rsidR="00111AB6" w:rsidRPr="00CE360D" w:rsidRDefault="00111AB6" w:rsidP="00EF5845">
            <w:pPr>
              <w:pStyle w:val="TableText"/>
              <w:spacing w:before="0" w:after="0"/>
              <w:rPr>
                <w:rFonts w:eastAsia="Batang"/>
                <w:sz w:val="22"/>
                <w:szCs w:val="22"/>
                <w:lang w:val="it-IT"/>
              </w:rPr>
            </w:pPr>
            <w:r w:rsidRPr="00AC0B8E">
              <w:rPr>
                <w:sz w:val="22"/>
              </w:rPr>
              <w:t>3,6 mg</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it-IT"/>
              </w:rPr>
            </w:pPr>
            <w:r>
              <w:rPr>
                <w:rFonts w:eastAsia="Batang"/>
                <w:sz w:val="22"/>
                <w:szCs w:val="22"/>
                <w:lang w:val="it-IT"/>
              </w:rPr>
              <w:t>-</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it-IT"/>
              </w:rPr>
            </w:pPr>
            <w:r w:rsidRPr="00AC0B8E">
              <w:rPr>
                <w:sz w:val="22"/>
              </w:rPr>
              <w:t>Nicotinamid</w:t>
            </w:r>
          </w:p>
        </w:tc>
        <w:tc>
          <w:tcPr>
            <w:tcW w:w="1701" w:type="dxa"/>
            <w:hideMark/>
          </w:tcPr>
          <w:p w:rsidR="00111AB6" w:rsidRPr="00CE360D" w:rsidRDefault="00111AB6" w:rsidP="00EF5845">
            <w:pPr>
              <w:pStyle w:val="TableText"/>
              <w:spacing w:before="0" w:after="0"/>
              <w:rPr>
                <w:rFonts w:eastAsia="Batang"/>
                <w:sz w:val="22"/>
                <w:szCs w:val="22"/>
                <w:lang w:val="it-IT"/>
              </w:rPr>
            </w:pPr>
            <w:r w:rsidRPr="00AC0B8E">
              <w:rPr>
                <w:sz w:val="22"/>
              </w:rPr>
              <w:t>40 mg</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s-ES"/>
              </w:rPr>
            </w:pPr>
            <w:r>
              <w:rPr>
                <w:rFonts w:eastAsia="Batang"/>
                <w:sz w:val="22"/>
                <w:szCs w:val="22"/>
                <w:lang w:val="es-ES"/>
              </w:rPr>
              <w:t>-</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es-ES"/>
              </w:rPr>
            </w:pPr>
            <w:r w:rsidRPr="00AC0B8E">
              <w:rPr>
                <w:sz w:val="22"/>
              </w:rPr>
              <w:t>Vitamin B</w:t>
            </w:r>
            <w:r w:rsidRPr="00AC0B8E">
              <w:rPr>
                <w:sz w:val="22"/>
                <w:vertAlign w:val="subscript"/>
              </w:rPr>
              <w:t>6</w:t>
            </w:r>
          </w:p>
        </w:tc>
        <w:tc>
          <w:tcPr>
            <w:tcW w:w="1701" w:type="dxa"/>
            <w:hideMark/>
          </w:tcPr>
          <w:p w:rsidR="00111AB6" w:rsidRPr="00CE360D" w:rsidRDefault="00111AB6" w:rsidP="00EF5845">
            <w:pPr>
              <w:pStyle w:val="TableText"/>
              <w:spacing w:before="0" w:after="0"/>
              <w:rPr>
                <w:rFonts w:eastAsia="Batang"/>
                <w:sz w:val="22"/>
                <w:szCs w:val="22"/>
                <w:lang w:val="es-ES"/>
              </w:rPr>
            </w:pPr>
            <w:r w:rsidRPr="00AC0B8E">
              <w:rPr>
                <w:sz w:val="22"/>
              </w:rPr>
              <w:t>4,0 mg</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s-ES"/>
              </w:rPr>
            </w:pPr>
            <w:r>
              <w:rPr>
                <w:rFonts w:eastAsia="Batang"/>
                <w:sz w:val="22"/>
                <w:szCs w:val="22"/>
                <w:lang w:val="es-ES"/>
              </w:rPr>
              <w:t>-</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en-US"/>
              </w:rPr>
            </w:pPr>
            <w:r w:rsidRPr="00AC0B8E">
              <w:rPr>
                <w:sz w:val="22"/>
              </w:rPr>
              <w:t>Pantotensyre</w:t>
            </w:r>
          </w:p>
        </w:tc>
        <w:tc>
          <w:tcPr>
            <w:tcW w:w="1701" w:type="dxa"/>
            <w:hideMark/>
          </w:tcPr>
          <w:p w:rsidR="00111AB6" w:rsidRPr="00CE360D" w:rsidRDefault="00111AB6" w:rsidP="00EF5845">
            <w:pPr>
              <w:pStyle w:val="TableText"/>
              <w:spacing w:before="0" w:after="0"/>
              <w:rPr>
                <w:rFonts w:eastAsia="Batang"/>
                <w:sz w:val="22"/>
                <w:szCs w:val="22"/>
                <w:lang w:val="en-US"/>
              </w:rPr>
            </w:pPr>
            <w:r w:rsidRPr="00AC0B8E">
              <w:rPr>
                <w:sz w:val="22"/>
              </w:rPr>
              <w:t>15,0 mg</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n-US"/>
              </w:rPr>
            </w:pPr>
            <w:r>
              <w:rPr>
                <w:rFonts w:eastAsia="Batang"/>
                <w:sz w:val="22"/>
                <w:szCs w:val="22"/>
                <w:lang w:val="en-US"/>
              </w:rPr>
              <w:t>-</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en-US"/>
              </w:rPr>
            </w:pPr>
            <w:r w:rsidRPr="00AC0B8E">
              <w:rPr>
                <w:sz w:val="22"/>
              </w:rPr>
              <w:t>Biotin</w:t>
            </w:r>
          </w:p>
        </w:tc>
        <w:tc>
          <w:tcPr>
            <w:tcW w:w="1701" w:type="dxa"/>
            <w:hideMark/>
          </w:tcPr>
          <w:p w:rsidR="00111AB6" w:rsidRPr="00CE360D" w:rsidRDefault="00111AB6" w:rsidP="00EF5845">
            <w:pPr>
              <w:pStyle w:val="TableText"/>
              <w:spacing w:before="0" w:after="0"/>
              <w:rPr>
                <w:rFonts w:eastAsia="Batang"/>
                <w:sz w:val="22"/>
                <w:szCs w:val="22"/>
                <w:lang w:val="en-US"/>
              </w:rPr>
            </w:pPr>
            <w:r w:rsidRPr="00AC0B8E">
              <w:rPr>
                <w:sz w:val="22"/>
              </w:rPr>
              <w:t xml:space="preserve">60 </w:t>
            </w:r>
            <w:r w:rsidRPr="00264570">
              <w:rPr>
                <w:sz w:val="22"/>
              </w:rPr>
              <w:t>mikrog</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n-US"/>
              </w:rPr>
            </w:pPr>
            <w:r>
              <w:rPr>
                <w:rFonts w:eastAsia="Batang"/>
                <w:sz w:val="22"/>
                <w:szCs w:val="22"/>
                <w:lang w:val="en-US"/>
              </w:rPr>
              <w:t>-</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en-US"/>
              </w:rPr>
            </w:pPr>
            <w:r w:rsidRPr="00AC0B8E">
              <w:rPr>
                <w:sz w:val="22"/>
              </w:rPr>
              <w:lastRenderedPageBreak/>
              <w:t>Folinsyre</w:t>
            </w:r>
          </w:p>
        </w:tc>
        <w:tc>
          <w:tcPr>
            <w:tcW w:w="1701" w:type="dxa"/>
            <w:hideMark/>
          </w:tcPr>
          <w:p w:rsidR="00111AB6" w:rsidRPr="00CE360D" w:rsidRDefault="00111AB6" w:rsidP="00EF5845">
            <w:pPr>
              <w:pStyle w:val="TableText"/>
              <w:spacing w:before="0" w:after="0"/>
              <w:rPr>
                <w:rFonts w:eastAsia="Batang"/>
                <w:sz w:val="22"/>
                <w:szCs w:val="22"/>
                <w:lang w:val="en-US"/>
              </w:rPr>
            </w:pPr>
            <w:r w:rsidRPr="00CE360D">
              <w:rPr>
                <w:sz w:val="22"/>
              </w:rPr>
              <w:t>400 mikro</w:t>
            </w:r>
            <w:r w:rsidRPr="00AC0B8E">
              <w:rPr>
                <w:sz w:val="22"/>
              </w:rPr>
              <w:t>g</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n-US"/>
              </w:rPr>
            </w:pPr>
            <w:r>
              <w:rPr>
                <w:rFonts w:eastAsia="Batang"/>
                <w:sz w:val="22"/>
                <w:szCs w:val="22"/>
                <w:lang w:val="en-US"/>
              </w:rPr>
              <w:t>-</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en-US"/>
              </w:rPr>
            </w:pPr>
            <w:r w:rsidRPr="00AC0B8E">
              <w:rPr>
                <w:sz w:val="22"/>
              </w:rPr>
              <w:t>Vitamin B</w:t>
            </w:r>
            <w:r w:rsidRPr="00AC0B8E">
              <w:rPr>
                <w:sz w:val="22"/>
                <w:vertAlign w:val="subscript"/>
              </w:rPr>
              <w:t>12</w:t>
            </w:r>
          </w:p>
        </w:tc>
        <w:tc>
          <w:tcPr>
            <w:tcW w:w="1701" w:type="dxa"/>
            <w:hideMark/>
          </w:tcPr>
          <w:p w:rsidR="00111AB6" w:rsidRPr="00CE360D" w:rsidRDefault="00111AB6" w:rsidP="00EF5845">
            <w:pPr>
              <w:pStyle w:val="TableText"/>
              <w:spacing w:before="0" w:after="0"/>
              <w:rPr>
                <w:rFonts w:eastAsia="Batang"/>
                <w:sz w:val="22"/>
                <w:szCs w:val="22"/>
                <w:lang w:val="en-US"/>
              </w:rPr>
            </w:pPr>
            <w:r w:rsidRPr="00AC0B8E">
              <w:rPr>
                <w:sz w:val="22"/>
              </w:rPr>
              <w:t xml:space="preserve">5,0 </w:t>
            </w:r>
            <w:r w:rsidRPr="00264570">
              <w:rPr>
                <w:sz w:val="22"/>
              </w:rPr>
              <w:t>mikrog</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n-US"/>
              </w:rPr>
            </w:pPr>
            <w:r>
              <w:rPr>
                <w:rFonts w:eastAsia="Batang"/>
                <w:sz w:val="22"/>
                <w:szCs w:val="22"/>
                <w:lang w:val="en-US"/>
              </w:rPr>
              <w:t>-</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en-US"/>
              </w:rPr>
            </w:pPr>
            <w:r w:rsidRPr="00AC0B8E">
              <w:rPr>
                <w:sz w:val="22"/>
              </w:rPr>
              <w:t>Vitamin C</w:t>
            </w:r>
          </w:p>
        </w:tc>
        <w:tc>
          <w:tcPr>
            <w:tcW w:w="1701" w:type="dxa"/>
            <w:hideMark/>
          </w:tcPr>
          <w:p w:rsidR="00111AB6" w:rsidRPr="00CE360D" w:rsidRDefault="00111AB6" w:rsidP="00EF5845">
            <w:pPr>
              <w:pStyle w:val="TableText"/>
              <w:spacing w:before="0" w:after="0"/>
              <w:rPr>
                <w:rFonts w:eastAsia="Batang"/>
                <w:sz w:val="22"/>
                <w:szCs w:val="22"/>
                <w:lang w:val="en-US"/>
              </w:rPr>
            </w:pPr>
            <w:r w:rsidRPr="00AC0B8E">
              <w:rPr>
                <w:sz w:val="22"/>
              </w:rPr>
              <w:t>100 mg</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n-US"/>
              </w:rPr>
            </w:pPr>
            <w:r>
              <w:rPr>
                <w:rFonts w:eastAsia="Batang"/>
                <w:sz w:val="22"/>
                <w:szCs w:val="22"/>
                <w:lang w:val="en-US"/>
              </w:rPr>
              <w:t>-</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en-US"/>
              </w:rPr>
            </w:pPr>
            <w:r w:rsidRPr="00AC0B8E">
              <w:rPr>
                <w:sz w:val="22"/>
              </w:rPr>
              <w:t>Vitamin A</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n-US"/>
              </w:rPr>
            </w:pPr>
            <w:r>
              <w:rPr>
                <w:rFonts w:eastAsia="Batang"/>
                <w:sz w:val="22"/>
                <w:szCs w:val="22"/>
                <w:lang w:val="en-US"/>
              </w:rPr>
              <w:t>-</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n-US"/>
              </w:rPr>
            </w:pPr>
            <w:r>
              <w:rPr>
                <w:rFonts w:eastAsia="Batang"/>
                <w:sz w:val="22"/>
                <w:szCs w:val="22"/>
                <w:lang w:val="en-US"/>
              </w:rPr>
              <w:t>2300 IE</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en-US"/>
              </w:rPr>
            </w:pPr>
            <w:r w:rsidRPr="00AC0B8E">
              <w:rPr>
                <w:sz w:val="22"/>
              </w:rPr>
              <w:t>Vitamin D</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n-US"/>
              </w:rPr>
            </w:pPr>
            <w:r>
              <w:rPr>
                <w:rFonts w:eastAsia="Batang"/>
                <w:sz w:val="22"/>
                <w:szCs w:val="22"/>
                <w:lang w:val="en-US"/>
              </w:rPr>
              <w:t>-</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n-US"/>
              </w:rPr>
            </w:pPr>
            <w:r>
              <w:rPr>
                <w:rFonts w:eastAsia="Batang"/>
                <w:sz w:val="22"/>
                <w:szCs w:val="22"/>
                <w:lang w:val="en-US"/>
              </w:rPr>
              <w:t>400 IE</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pt-BR"/>
              </w:rPr>
            </w:pPr>
            <w:r w:rsidRPr="00AC0B8E">
              <w:rPr>
                <w:sz w:val="22"/>
              </w:rPr>
              <w:t>Vitamin E</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pt-BR"/>
              </w:rPr>
            </w:pPr>
            <w:r>
              <w:rPr>
                <w:rFonts w:eastAsia="Batang"/>
                <w:sz w:val="22"/>
                <w:szCs w:val="22"/>
                <w:lang w:val="pt-BR"/>
              </w:rPr>
              <w:t>-</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pt-BR"/>
              </w:rPr>
            </w:pPr>
            <w:r>
              <w:rPr>
                <w:rFonts w:eastAsia="Batang"/>
                <w:sz w:val="22"/>
                <w:szCs w:val="22"/>
                <w:lang w:val="pt-BR"/>
              </w:rPr>
              <w:t>7 IE</w:t>
            </w:r>
          </w:p>
        </w:tc>
      </w:tr>
      <w:tr w:rsidR="00111AB6" w:rsidTr="00EF5845">
        <w:tc>
          <w:tcPr>
            <w:tcW w:w="2394" w:type="dxa"/>
            <w:hideMark/>
          </w:tcPr>
          <w:p w:rsidR="00111AB6" w:rsidRPr="00CE360D" w:rsidRDefault="00111AB6" w:rsidP="00EF5845">
            <w:pPr>
              <w:pStyle w:val="TableText"/>
              <w:spacing w:before="0" w:after="0"/>
              <w:rPr>
                <w:rFonts w:eastAsia="Batang"/>
                <w:sz w:val="22"/>
                <w:szCs w:val="22"/>
                <w:lang w:val="es-ES"/>
              </w:rPr>
            </w:pPr>
            <w:r w:rsidRPr="00AC0B8E">
              <w:rPr>
                <w:sz w:val="22"/>
              </w:rPr>
              <w:t>Vitamin K</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s-ES"/>
              </w:rPr>
            </w:pPr>
            <w:r>
              <w:rPr>
                <w:rFonts w:eastAsia="Batang"/>
                <w:sz w:val="22"/>
                <w:szCs w:val="22"/>
                <w:lang w:val="es-ES"/>
              </w:rPr>
              <w:t>-</w:t>
            </w:r>
          </w:p>
        </w:tc>
        <w:tc>
          <w:tcPr>
            <w:tcW w:w="1701" w:type="dxa"/>
            <w:tcBorders>
              <w:top w:val="single" w:sz="4" w:space="0" w:color="000000"/>
              <w:left w:val="single" w:sz="4" w:space="0" w:color="000000"/>
              <w:bottom w:val="single" w:sz="4" w:space="0" w:color="000000"/>
              <w:right w:val="single" w:sz="4" w:space="0" w:color="000000"/>
            </w:tcBorders>
            <w:hideMark/>
          </w:tcPr>
          <w:p w:rsidR="00111AB6" w:rsidRDefault="00111AB6" w:rsidP="00EF5845">
            <w:pPr>
              <w:pStyle w:val="TableText"/>
              <w:spacing w:before="0" w:after="0"/>
              <w:rPr>
                <w:rFonts w:eastAsia="Batang"/>
                <w:sz w:val="22"/>
                <w:szCs w:val="22"/>
                <w:lang w:val="es-ES"/>
              </w:rPr>
            </w:pPr>
            <w:r>
              <w:rPr>
                <w:rFonts w:eastAsia="Batang"/>
                <w:sz w:val="22"/>
                <w:szCs w:val="22"/>
                <w:lang w:val="es-ES"/>
              </w:rPr>
              <w:t>200 mikrog</w:t>
            </w:r>
          </w:p>
        </w:tc>
      </w:tr>
    </w:tbl>
    <w:p w:rsidR="00111AB6" w:rsidRPr="00DD0FAD" w:rsidRDefault="00111AB6" w:rsidP="00111AB6">
      <w:pPr>
        <w:ind w:left="851" w:hanging="851"/>
        <w:rPr>
          <w:sz w:val="24"/>
          <w:szCs w:val="24"/>
        </w:rPr>
      </w:pPr>
    </w:p>
    <w:p w:rsidR="00111AB6" w:rsidRPr="00E44A32" w:rsidRDefault="00111AB6" w:rsidP="00111AB6">
      <w:pPr>
        <w:ind w:left="851"/>
        <w:rPr>
          <w:i/>
          <w:sz w:val="24"/>
          <w:szCs w:val="24"/>
        </w:rPr>
      </w:pPr>
      <w:r w:rsidRPr="00E44A32">
        <w:rPr>
          <w:i/>
          <w:sz w:val="24"/>
          <w:szCs w:val="24"/>
        </w:rPr>
        <w:t>Sådan foretages en tilsætning:</w:t>
      </w:r>
    </w:p>
    <w:p w:rsidR="00111AB6" w:rsidRPr="005A7052" w:rsidRDefault="00111AB6" w:rsidP="00111AB6">
      <w:pPr>
        <w:numPr>
          <w:ilvl w:val="0"/>
          <w:numId w:val="18"/>
        </w:numPr>
        <w:tabs>
          <w:tab w:val="clear" w:pos="720"/>
        </w:tabs>
        <w:ind w:left="1276" w:hanging="425"/>
        <w:rPr>
          <w:sz w:val="24"/>
          <w:szCs w:val="24"/>
        </w:rPr>
      </w:pPr>
      <w:r w:rsidRPr="005A7052">
        <w:rPr>
          <w:sz w:val="24"/>
          <w:szCs w:val="24"/>
        </w:rPr>
        <w:t>Anvend aseptisk teknik.</w:t>
      </w:r>
    </w:p>
    <w:p w:rsidR="00111AB6" w:rsidRPr="005A7052" w:rsidRDefault="00111AB6" w:rsidP="00111AB6">
      <w:pPr>
        <w:numPr>
          <w:ilvl w:val="0"/>
          <w:numId w:val="18"/>
        </w:numPr>
        <w:tabs>
          <w:tab w:val="clear" w:pos="720"/>
        </w:tabs>
        <w:ind w:left="1276" w:hanging="425"/>
        <w:rPr>
          <w:sz w:val="24"/>
          <w:szCs w:val="24"/>
        </w:rPr>
      </w:pPr>
      <w:r w:rsidRPr="005A7052">
        <w:rPr>
          <w:sz w:val="24"/>
          <w:szCs w:val="24"/>
        </w:rPr>
        <w:t>Klargør posens injektionssted.</w:t>
      </w:r>
    </w:p>
    <w:p w:rsidR="00111AB6" w:rsidRPr="005A7052" w:rsidRDefault="00111AB6" w:rsidP="00111AB6">
      <w:pPr>
        <w:numPr>
          <w:ilvl w:val="0"/>
          <w:numId w:val="18"/>
        </w:numPr>
        <w:tabs>
          <w:tab w:val="clear" w:pos="720"/>
        </w:tabs>
        <w:ind w:left="1276" w:hanging="425"/>
        <w:rPr>
          <w:sz w:val="24"/>
          <w:szCs w:val="24"/>
        </w:rPr>
      </w:pPr>
      <w:r w:rsidRPr="005A7052">
        <w:rPr>
          <w:sz w:val="24"/>
          <w:szCs w:val="24"/>
        </w:rPr>
        <w:t xml:space="preserve">Punktér injektionsstedet, og injicér additiverne ved hjælp af en injektionsnål eller et </w:t>
      </w:r>
      <w:proofErr w:type="spellStart"/>
      <w:r w:rsidRPr="005A7052">
        <w:rPr>
          <w:sz w:val="24"/>
          <w:szCs w:val="24"/>
        </w:rPr>
        <w:t>rekonstitueringsudstyr</w:t>
      </w:r>
      <w:proofErr w:type="spellEnd"/>
      <w:r w:rsidRPr="005A7052">
        <w:rPr>
          <w:sz w:val="24"/>
          <w:szCs w:val="24"/>
        </w:rPr>
        <w:t>.</w:t>
      </w:r>
    </w:p>
    <w:p w:rsidR="00111AB6" w:rsidRDefault="00111AB6" w:rsidP="00111AB6">
      <w:pPr>
        <w:numPr>
          <w:ilvl w:val="0"/>
          <w:numId w:val="18"/>
        </w:numPr>
        <w:tabs>
          <w:tab w:val="clear" w:pos="720"/>
        </w:tabs>
        <w:ind w:left="1276" w:hanging="425"/>
        <w:rPr>
          <w:sz w:val="24"/>
          <w:szCs w:val="24"/>
        </w:rPr>
      </w:pPr>
      <w:r w:rsidRPr="005A7052">
        <w:rPr>
          <w:sz w:val="24"/>
          <w:szCs w:val="24"/>
        </w:rPr>
        <w:t>Bland posens indhold med additiverne.</w:t>
      </w:r>
    </w:p>
    <w:p w:rsidR="00111AB6" w:rsidRPr="005A7052" w:rsidRDefault="00111AB6" w:rsidP="00111AB6">
      <w:pPr>
        <w:rPr>
          <w:sz w:val="24"/>
          <w:szCs w:val="24"/>
        </w:rPr>
      </w:pPr>
    </w:p>
    <w:p w:rsidR="00111AB6" w:rsidRPr="00E44A32" w:rsidRDefault="00111AB6" w:rsidP="00111AB6">
      <w:pPr>
        <w:ind w:left="851"/>
        <w:rPr>
          <w:i/>
          <w:sz w:val="24"/>
          <w:szCs w:val="24"/>
        </w:rPr>
      </w:pPr>
      <w:r w:rsidRPr="00E44A32">
        <w:rPr>
          <w:i/>
          <w:sz w:val="24"/>
          <w:szCs w:val="24"/>
        </w:rPr>
        <w:t>Forberedelse af infusionen:</w:t>
      </w:r>
    </w:p>
    <w:p w:rsidR="00111AB6" w:rsidRPr="005A7052" w:rsidRDefault="00111AB6" w:rsidP="00111AB6">
      <w:pPr>
        <w:numPr>
          <w:ilvl w:val="0"/>
          <w:numId w:val="19"/>
        </w:numPr>
        <w:tabs>
          <w:tab w:val="clear" w:pos="720"/>
        </w:tabs>
        <w:ind w:left="1276" w:hanging="425"/>
        <w:rPr>
          <w:sz w:val="24"/>
          <w:szCs w:val="24"/>
        </w:rPr>
      </w:pPr>
      <w:r w:rsidRPr="005A7052">
        <w:rPr>
          <w:sz w:val="24"/>
          <w:szCs w:val="24"/>
        </w:rPr>
        <w:t>Anvend aseptisk teknik.</w:t>
      </w:r>
    </w:p>
    <w:p w:rsidR="00111AB6" w:rsidRPr="005A7052" w:rsidRDefault="00111AB6" w:rsidP="00111AB6">
      <w:pPr>
        <w:numPr>
          <w:ilvl w:val="0"/>
          <w:numId w:val="19"/>
        </w:numPr>
        <w:tabs>
          <w:tab w:val="clear" w:pos="720"/>
        </w:tabs>
        <w:ind w:left="1276" w:hanging="425"/>
        <w:rPr>
          <w:sz w:val="24"/>
          <w:szCs w:val="24"/>
        </w:rPr>
      </w:pPr>
      <w:r w:rsidRPr="005A7052">
        <w:rPr>
          <w:sz w:val="24"/>
          <w:szCs w:val="24"/>
        </w:rPr>
        <w:t>Hæng posen op.</w:t>
      </w:r>
    </w:p>
    <w:p w:rsidR="00111AB6" w:rsidRPr="005A7052" w:rsidRDefault="00111AB6" w:rsidP="00111AB6">
      <w:pPr>
        <w:numPr>
          <w:ilvl w:val="0"/>
          <w:numId w:val="19"/>
        </w:numPr>
        <w:tabs>
          <w:tab w:val="clear" w:pos="720"/>
        </w:tabs>
        <w:ind w:left="1276" w:hanging="425"/>
        <w:rPr>
          <w:sz w:val="24"/>
          <w:szCs w:val="24"/>
        </w:rPr>
      </w:pPr>
      <w:r w:rsidRPr="005A7052">
        <w:rPr>
          <w:sz w:val="24"/>
          <w:szCs w:val="24"/>
        </w:rPr>
        <w:t>Fjern plastbeskyttelsen fra indgivelsesporten.</w:t>
      </w:r>
    </w:p>
    <w:p w:rsidR="00111AB6" w:rsidRPr="005A7052" w:rsidRDefault="00111AB6" w:rsidP="00111AB6">
      <w:pPr>
        <w:numPr>
          <w:ilvl w:val="0"/>
          <w:numId w:val="19"/>
        </w:numPr>
        <w:tabs>
          <w:tab w:val="clear" w:pos="720"/>
        </w:tabs>
        <w:ind w:left="1276" w:hanging="425"/>
        <w:rPr>
          <w:sz w:val="24"/>
          <w:szCs w:val="24"/>
        </w:rPr>
      </w:pPr>
      <w:r w:rsidRPr="005A7052">
        <w:rPr>
          <w:sz w:val="24"/>
          <w:szCs w:val="24"/>
        </w:rPr>
        <w:t>Sæt infusionssættets spyd godt fast i indgivelsesporten.</w:t>
      </w:r>
    </w:p>
    <w:p w:rsidR="00111AB6" w:rsidRPr="005A7052" w:rsidRDefault="00111AB6" w:rsidP="00111AB6">
      <w:pPr>
        <w:ind w:left="851" w:hanging="851"/>
        <w:rPr>
          <w:sz w:val="24"/>
          <w:szCs w:val="24"/>
        </w:rPr>
      </w:pPr>
    </w:p>
    <w:p w:rsidR="00111AB6" w:rsidRPr="00E44A32" w:rsidRDefault="00111AB6" w:rsidP="00111AB6">
      <w:pPr>
        <w:ind w:left="851"/>
        <w:rPr>
          <w:i/>
          <w:sz w:val="24"/>
          <w:szCs w:val="24"/>
        </w:rPr>
      </w:pPr>
      <w:r w:rsidRPr="00E44A32">
        <w:rPr>
          <w:i/>
          <w:sz w:val="24"/>
          <w:szCs w:val="24"/>
        </w:rPr>
        <w:t>Indgivelse af infusionen:</w:t>
      </w:r>
    </w:p>
    <w:p w:rsidR="00111AB6" w:rsidRPr="005A7052" w:rsidRDefault="00111AB6" w:rsidP="00111AB6">
      <w:pPr>
        <w:numPr>
          <w:ilvl w:val="0"/>
          <w:numId w:val="20"/>
        </w:numPr>
        <w:tabs>
          <w:tab w:val="clear" w:pos="720"/>
        </w:tabs>
        <w:ind w:left="1276" w:hanging="425"/>
        <w:rPr>
          <w:sz w:val="24"/>
          <w:szCs w:val="24"/>
        </w:rPr>
      </w:pPr>
      <w:r w:rsidRPr="005A7052">
        <w:rPr>
          <w:sz w:val="24"/>
          <w:szCs w:val="24"/>
        </w:rPr>
        <w:t>Produktet må kun indgives, efter at de ikke-permanente forseglinger mellem de to eller tre kamre er åbnet, og indholdet af de to eller tre kamre er blandet.</w:t>
      </w:r>
    </w:p>
    <w:p w:rsidR="00111AB6" w:rsidRPr="005A7052" w:rsidRDefault="00111AB6" w:rsidP="00111AB6">
      <w:pPr>
        <w:numPr>
          <w:ilvl w:val="0"/>
          <w:numId w:val="20"/>
        </w:numPr>
        <w:tabs>
          <w:tab w:val="clear" w:pos="720"/>
        </w:tabs>
        <w:ind w:left="1276" w:hanging="425"/>
        <w:rPr>
          <w:sz w:val="24"/>
          <w:szCs w:val="24"/>
        </w:rPr>
      </w:pPr>
      <w:r w:rsidRPr="005A7052">
        <w:rPr>
          <w:sz w:val="24"/>
          <w:szCs w:val="24"/>
        </w:rPr>
        <w:t xml:space="preserve">Kontrollér, at den færdige, aktiverede trekammerpose-emulsion til infusion, ikke viser tegn på faseadskillelse, eller at den færdige </w:t>
      </w:r>
      <w:proofErr w:type="spellStart"/>
      <w:r w:rsidRPr="005A7052">
        <w:rPr>
          <w:sz w:val="24"/>
          <w:szCs w:val="24"/>
        </w:rPr>
        <w:t>tokammerpose</w:t>
      </w:r>
      <w:proofErr w:type="spellEnd"/>
      <w:r w:rsidRPr="005A7052">
        <w:rPr>
          <w:sz w:val="24"/>
          <w:szCs w:val="24"/>
        </w:rPr>
        <w:t>-opløsning til infusion ikke indeholder partikler.</w:t>
      </w:r>
    </w:p>
    <w:p w:rsidR="00111AB6" w:rsidRPr="00E44A32" w:rsidRDefault="00111AB6" w:rsidP="00111AB6">
      <w:pPr>
        <w:numPr>
          <w:ilvl w:val="0"/>
          <w:numId w:val="20"/>
        </w:numPr>
        <w:tabs>
          <w:tab w:val="clear" w:pos="720"/>
        </w:tabs>
        <w:ind w:left="1276" w:hanging="425"/>
        <w:rPr>
          <w:sz w:val="24"/>
          <w:szCs w:val="24"/>
        </w:rPr>
      </w:pPr>
      <w:r>
        <w:rPr>
          <w:sz w:val="24"/>
          <w:szCs w:val="24"/>
        </w:rPr>
        <w:t>Bør anvendes straks e</w:t>
      </w:r>
      <w:r w:rsidRPr="00E44A32">
        <w:rPr>
          <w:sz w:val="24"/>
          <w:szCs w:val="24"/>
        </w:rPr>
        <w:t>fter åbning af de ikke-permanente forseglinger</w:t>
      </w:r>
      <w:r>
        <w:rPr>
          <w:sz w:val="24"/>
          <w:szCs w:val="24"/>
        </w:rPr>
        <w:t>.</w:t>
      </w:r>
      <w:r w:rsidRPr="00E44A32">
        <w:rPr>
          <w:sz w:val="24"/>
          <w:szCs w:val="24"/>
        </w:rPr>
        <w:t xml:space="preserve"> </w:t>
      </w:r>
      <w:proofErr w:type="spellStart"/>
      <w:r>
        <w:rPr>
          <w:sz w:val="24"/>
          <w:szCs w:val="24"/>
        </w:rPr>
        <w:t>Numeta</w:t>
      </w:r>
      <w:proofErr w:type="spellEnd"/>
      <w:r>
        <w:rPr>
          <w:sz w:val="24"/>
          <w:szCs w:val="24"/>
        </w:rPr>
        <w:t xml:space="preserve"> G13E</w:t>
      </w:r>
      <w:r w:rsidRPr="00E44A32">
        <w:rPr>
          <w:sz w:val="24"/>
          <w:szCs w:val="24"/>
        </w:rPr>
        <w:t xml:space="preserve"> må ikke opbevares til senere brug.</w:t>
      </w:r>
    </w:p>
    <w:p w:rsidR="00111AB6" w:rsidRPr="005A7052" w:rsidRDefault="00111AB6" w:rsidP="00111AB6">
      <w:pPr>
        <w:numPr>
          <w:ilvl w:val="0"/>
          <w:numId w:val="20"/>
        </w:numPr>
        <w:tabs>
          <w:tab w:val="clear" w:pos="720"/>
        </w:tabs>
        <w:ind w:left="1276" w:hanging="425"/>
        <w:rPr>
          <w:sz w:val="24"/>
          <w:szCs w:val="24"/>
        </w:rPr>
      </w:pPr>
      <w:r w:rsidRPr="005A7052">
        <w:rPr>
          <w:sz w:val="24"/>
          <w:szCs w:val="24"/>
        </w:rPr>
        <w:t>En delvist brugt pose må ikke tilkobles.</w:t>
      </w:r>
    </w:p>
    <w:p w:rsidR="00111AB6" w:rsidRPr="005A7052" w:rsidRDefault="00111AB6" w:rsidP="00111AB6">
      <w:pPr>
        <w:numPr>
          <w:ilvl w:val="0"/>
          <w:numId w:val="20"/>
        </w:numPr>
        <w:tabs>
          <w:tab w:val="clear" w:pos="720"/>
        </w:tabs>
        <w:ind w:left="1276" w:hanging="425"/>
        <w:rPr>
          <w:sz w:val="24"/>
          <w:szCs w:val="24"/>
        </w:rPr>
      </w:pPr>
      <w:r w:rsidRPr="005A7052">
        <w:rPr>
          <w:sz w:val="24"/>
          <w:szCs w:val="24"/>
        </w:rPr>
        <w:t xml:space="preserve">Poser må ikke serieforbindes, da dette kan medføre </w:t>
      </w:r>
      <w:proofErr w:type="spellStart"/>
      <w:r w:rsidRPr="005A7052">
        <w:rPr>
          <w:sz w:val="24"/>
          <w:szCs w:val="24"/>
        </w:rPr>
        <w:t>luftemboli</w:t>
      </w:r>
      <w:proofErr w:type="spellEnd"/>
      <w:r w:rsidRPr="005A7052">
        <w:rPr>
          <w:sz w:val="24"/>
          <w:szCs w:val="24"/>
        </w:rPr>
        <w:t xml:space="preserve"> på grund af mulighed for residualluft i den primære pose.</w:t>
      </w:r>
    </w:p>
    <w:p w:rsidR="00111AB6" w:rsidRPr="005A7052" w:rsidRDefault="00111AB6" w:rsidP="00111AB6">
      <w:pPr>
        <w:numPr>
          <w:ilvl w:val="0"/>
          <w:numId w:val="20"/>
        </w:numPr>
        <w:tabs>
          <w:tab w:val="clear" w:pos="720"/>
        </w:tabs>
        <w:ind w:left="1276" w:hanging="425"/>
        <w:rPr>
          <w:sz w:val="24"/>
          <w:szCs w:val="24"/>
        </w:rPr>
      </w:pPr>
      <w:r w:rsidRPr="005A7052">
        <w:rPr>
          <w:sz w:val="24"/>
          <w:szCs w:val="24"/>
        </w:rPr>
        <w:t>Ikke anvendte lægemidler samt affald heraf bør destrueres i henhold til lokale retningslin</w:t>
      </w:r>
      <w:r>
        <w:rPr>
          <w:sz w:val="24"/>
          <w:szCs w:val="24"/>
        </w:rPr>
        <w:t>j</w:t>
      </w:r>
      <w:r w:rsidRPr="005A7052">
        <w:rPr>
          <w:sz w:val="24"/>
          <w:szCs w:val="24"/>
        </w:rPr>
        <w:t>er.</w:t>
      </w:r>
    </w:p>
    <w:p w:rsidR="00111AB6" w:rsidRPr="00DD0FAD" w:rsidRDefault="00111AB6" w:rsidP="00111AB6">
      <w:pPr>
        <w:ind w:left="851" w:hanging="851"/>
        <w:jc w:val="both"/>
        <w:rPr>
          <w:sz w:val="24"/>
          <w:szCs w:val="24"/>
        </w:rPr>
      </w:pPr>
    </w:p>
    <w:p w:rsidR="00111AB6" w:rsidRPr="00DD0FAD" w:rsidRDefault="00111AB6" w:rsidP="00111AB6">
      <w:pPr>
        <w:ind w:left="851" w:hanging="851"/>
        <w:rPr>
          <w:b/>
          <w:sz w:val="24"/>
          <w:szCs w:val="24"/>
        </w:rPr>
      </w:pPr>
      <w:r w:rsidRPr="00DD0FAD">
        <w:rPr>
          <w:b/>
          <w:sz w:val="24"/>
          <w:szCs w:val="24"/>
        </w:rPr>
        <w:t>7.</w:t>
      </w:r>
      <w:r w:rsidRPr="00DD0FAD">
        <w:rPr>
          <w:b/>
          <w:sz w:val="24"/>
          <w:szCs w:val="24"/>
        </w:rPr>
        <w:tab/>
        <w:t>INDEHAVER AF MARKEDSFØRINGSTILLADELSEN</w:t>
      </w:r>
    </w:p>
    <w:p w:rsidR="00111AB6" w:rsidRPr="007B5FBC" w:rsidRDefault="00111AB6" w:rsidP="00111AB6">
      <w:pPr>
        <w:ind w:left="851"/>
        <w:rPr>
          <w:sz w:val="24"/>
          <w:szCs w:val="24"/>
        </w:rPr>
      </w:pPr>
      <w:r w:rsidRPr="007B5FBC">
        <w:rPr>
          <w:sz w:val="24"/>
          <w:szCs w:val="24"/>
        </w:rPr>
        <w:t>Baxter A/S</w:t>
      </w:r>
    </w:p>
    <w:p w:rsidR="00111AB6" w:rsidRPr="007B5FBC" w:rsidRDefault="00111AB6" w:rsidP="00111AB6">
      <w:pPr>
        <w:ind w:left="851"/>
        <w:rPr>
          <w:sz w:val="24"/>
          <w:szCs w:val="24"/>
        </w:rPr>
      </w:pPr>
      <w:r w:rsidRPr="007B5FBC">
        <w:rPr>
          <w:sz w:val="24"/>
          <w:szCs w:val="24"/>
        </w:rPr>
        <w:t>Tobaksvejen 2</w:t>
      </w:r>
      <w:r w:rsidR="002F01A8">
        <w:rPr>
          <w:sz w:val="24"/>
          <w:szCs w:val="24"/>
        </w:rPr>
        <w:t>3</w:t>
      </w:r>
      <w:r w:rsidRPr="007B5FBC">
        <w:rPr>
          <w:sz w:val="24"/>
          <w:szCs w:val="24"/>
        </w:rPr>
        <w:t>A</w:t>
      </w:r>
    </w:p>
    <w:p w:rsidR="00111AB6" w:rsidRPr="007B5FBC" w:rsidRDefault="00111AB6" w:rsidP="00111AB6">
      <w:pPr>
        <w:ind w:left="851"/>
        <w:rPr>
          <w:sz w:val="24"/>
          <w:szCs w:val="24"/>
        </w:rPr>
      </w:pPr>
      <w:r w:rsidRPr="007B5FBC">
        <w:rPr>
          <w:sz w:val="24"/>
          <w:szCs w:val="24"/>
        </w:rPr>
        <w:t>2860 Søborg</w:t>
      </w:r>
    </w:p>
    <w:p w:rsidR="00111AB6" w:rsidRPr="007B5FBC"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8.</w:t>
      </w:r>
      <w:r w:rsidRPr="00DD0FAD">
        <w:rPr>
          <w:b/>
          <w:sz w:val="24"/>
          <w:szCs w:val="24"/>
        </w:rPr>
        <w:tab/>
        <w:t>MARKEDSFØRINGSTILLADELSESNUMMER (</w:t>
      </w:r>
      <w:r w:rsidR="002F01A8">
        <w:rPr>
          <w:b/>
          <w:sz w:val="24"/>
          <w:szCs w:val="24"/>
        </w:rPr>
        <w:t>-</w:t>
      </w:r>
      <w:r w:rsidRPr="00DD0FAD">
        <w:rPr>
          <w:b/>
          <w:sz w:val="24"/>
          <w:szCs w:val="24"/>
        </w:rPr>
        <w:t>NUMRE)</w:t>
      </w:r>
    </w:p>
    <w:p w:rsidR="00111AB6" w:rsidRPr="00DD0FAD" w:rsidRDefault="00111AB6" w:rsidP="00111AB6">
      <w:pPr>
        <w:ind w:left="851"/>
        <w:rPr>
          <w:sz w:val="24"/>
          <w:szCs w:val="24"/>
        </w:rPr>
      </w:pPr>
      <w:r w:rsidRPr="00DD0FAD">
        <w:rPr>
          <w:sz w:val="24"/>
          <w:szCs w:val="24"/>
        </w:rPr>
        <w:t>55811</w:t>
      </w:r>
    </w:p>
    <w:p w:rsidR="00111AB6" w:rsidRPr="00DD0FAD" w:rsidRDefault="00111AB6" w:rsidP="00111AB6">
      <w:pPr>
        <w:ind w:left="851" w:hanging="851"/>
        <w:jc w:val="both"/>
        <w:rPr>
          <w:sz w:val="24"/>
          <w:szCs w:val="24"/>
        </w:rPr>
      </w:pPr>
    </w:p>
    <w:p w:rsidR="00111AB6" w:rsidRPr="00DD0FAD" w:rsidRDefault="00111AB6" w:rsidP="00111AB6">
      <w:pPr>
        <w:ind w:left="851" w:hanging="851"/>
        <w:rPr>
          <w:b/>
          <w:sz w:val="24"/>
          <w:szCs w:val="24"/>
        </w:rPr>
      </w:pPr>
      <w:r w:rsidRPr="00DD0FAD">
        <w:rPr>
          <w:b/>
          <w:sz w:val="24"/>
          <w:szCs w:val="24"/>
        </w:rPr>
        <w:t>9.</w:t>
      </w:r>
      <w:r w:rsidRPr="00DD0FAD">
        <w:rPr>
          <w:b/>
          <w:sz w:val="24"/>
          <w:szCs w:val="24"/>
        </w:rPr>
        <w:tab/>
        <w:t>DATO FOR FØRSTE MARKEDSFØRINGSTILLADELSE</w:t>
      </w:r>
    </w:p>
    <w:p w:rsidR="00111AB6" w:rsidRPr="00DD0FAD" w:rsidRDefault="00111AB6" w:rsidP="00111AB6">
      <w:pPr>
        <w:ind w:left="851"/>
        <w:rPr>
          <w:sz w:val="24"/>
          <w:szCs w:val="24"/>
        </w:rPr>
      </w:pPr>
      <w:r w:rsidRPr="00DD0FAD">
        <w:rPr>
          <w:sz w:val="24"/>
          <w:szCs w:val="24"/>
        </w:rPr>
        <w:t>9. februar 2011</w:t>
      </w:r>
    </w:p>
    <w:p w:rsidR="00111AB6" w:rsidRPr="00DD0FAD" w:rsidRDefault="00111AB6" w:rsidP="00111AB6">
      <w:pPr>
        <w:ind w:left="851" w:hanging="851"/>
        <w:rPr>
          <w:sz w:val="24"/>
          <w:szCs w:val="24"/>
        </w:rPr>
      </w:pPr>
    </w:p>
    <w:p w:rsidR="00111AB6" w:rsidRPr="00DD0FAD" w:rsidRDefault="00111AB6" w:rsidP="00111AB6">
      <w:pPr>
        <w:ind w:left="851" w:hanging="851"/>
        <w:rPr>
          <w:b/>
          <w:sz w:val="24"/>
          <w:szCs w:val="24"/>
        </w:rPr>
      </w:pPr>
      <w:r w:rsidRPr="00DD0FAD">
        <w:rPr>
          <w:b/>
          <w:sz w:val="24"/>
          <w:szCs w:val="24"/>
        </w:rPr>
        <w:t>10.</w:t>
      </w:r>
      <w:r w:rsidRPr="00DD0FAD">
        <w:rPr>
          <w:b/>
          <w:sz w:val="24"/>
          <w:szCs w:val="24"/>
        </w:rPr>
        <w:tab/>
        <w:t>DATO FOR ÆNDRING AF TEKSTEN</w:t>
      </w:r>
    </w:p>
    <w:p w:rsidR="00251004" w:rsidRPr="00DD0FAD" w:rsidRDefault="00182666" w:rsidP="00251004">
      <w:pPr>
        <w:ind w:left="851"/>
        <w:rPr>
          <w:sz w:val="24"/>
          <w:szCs w:val="24"/>
        </w:rPr>
      </w:pPr>
      <w:r>
        <w:rPr>
          <w:sz w:val="24"/>
          <w:szCs w:val="24"/>
        </w:rPr>
        <w:t>15</w:t>
      </w:r>
      <w:r w:rsidR="002F01A8">
        <w:rPr>
          <w:sz w:val="24"/>
          <w:szCs w:val="24"/>
        </w:rPr>
        <w:t xml:space="preserve">. </w:t>
      </w:r>
      <w:r>
        <w:rPr>
          <w:sz w:val="24"/>
          <w:szCs w:val="24"/>
        </w:rPr>
        <w:t>juli</w:t>
      </w:r>
      <w:r w:rsidR="002F01A8">
        <w:rPr>
          <w:sz w:val="24"/>
          <w:szCs w:val="24"/>
        </w:rPr>
        <w:t xml:space="preserve"> 202</w:t>
      </w:r>
      <w:r>
        <w:rPr>
          <w:sz w:val="24"/>
          <w:szCs w:val="24"/>
        </w:rPr>
        <w:t>4</w:t>
      </w:r>
      <w:bookmarkStart w:id="0" w:name="_GoBack"/>
      <w:bookmarkEnd w:id="0"/>
    </w:p>
    <w:p w:rsidR="009260DE" w:rsidRPr="00111AB6" w:rsidRDefault="009260DE" w:rsidP="00111AB6"/>
    <w:sectPr w:rsidR="009260DE" w:rsidRPr="00111AB6" w:rsidSect="000259B9">
      <w:footerReference w:type="default" r:id="rId52"/>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845" w:rsidRDefault="00EF5845">
      <w:r>
        <w:separator/>
      </w:r>
    </w:p>
  </w:endnote>
  <w:endnote w:type="continuationSeparator" w:id="0">
    <w:p w:rsidR="00EF5845" w:rsidRDefault="00EF5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845" w:rsidRDefault="00EF5845">
    <w:pPr>
      <w:pStyle w:val="Sidefod"/>
      <w:pBdr>
        <w:bottom w:val="single" w:sz="6" w:space="1" w:color="auto"/>
      </w:pBdr>
    </w:pPr>
  </w:p>
  <w:p w:rsidR="00EF5845" w:rsidRDefault="00EF5845" w:rsidP="00C42586">
    <w:pPr>
      <w:pStyle w:val="Sidefod"/>
      <w:tabs>
        <w:tab w:val="clear" w:pos="4819"/>
        <w:tab w:val="left" w:pos="8505"/>
      </w:tabs>
      <w:rPr>
        <w:i/>
        <w:sz w:val="18"/>
        <w:szCs w:val="18"/>
      </w:rPr>
    </w:pPr>
  </w:p>
  <w:p w:rsidR="00EF5845" w:rsidRPr="00B373D7" w:rsidRDefault="00EF5845"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Numeta G13E, infusionsvæske, emulsion</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845" w:rsidRDefault="00EF5845">
      <w:r>
        <w:separator/>
      </w:r>
    </w:p>
  </w:footnote>
  <w:footnote w:type="continuationSeparator" w:id="0">
    <w:p w:rsidR="00EF5845" w:rsidRDefault="00EF5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143E"/>
    <w:multiLevelType w:val="hybridMultilevel"/>
    <w:tmpl w:val="A0D47B8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B51D1"/>
    <w:multiLevelType w:val="hybridMultilevel"/>
    <w:tmpl w:val="10B691EA"/>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083A5C1F"/>
    <w:multiLevelType w:val="hybridMultilevel"/>
    <w:tmpl w:val="BE0206A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63648"/>
    <w:multiLevelType w:val="hybridMultilevel"/>
    <w:tmpl w:val="4CB4E5F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8B41FA"/>
    <w:multiLevelType w:val="hybridMultilevel"/>
    <w:tmpl w:val="B39053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1860496F"/>
    <w:multiLevelType w:val="hybridMultilevel"/>
    <w:tmpl w:val="D9AEAA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8A7593"/>
    <w:multiLevelType w:val="hybridMultilevel"/>
    <w:tmpl w:val="72768D8E"/>
    <w:lvl w:ilvl="0" w:tplc="04060001">
      <w:start w:val="1"/>
      <w:numFmt w:val="bullet"/>
      <w:lvlText w:val=""/>
      <w:lvlJc w:val="left"/>
      <w:pPr>
        <w:tabs>
          <w:tab w:val="num" w:pos="1571"/>
        </w:tabs>
        <w:ind w:left="1571" w:hanging="360"/>
      </w:pPr>
      <w:rPr>
        <w:rFonts w:ascii="Symbol" w:hAnsi="Symbol" w:hint="default"/>
      </w:rPr>
    </w:lvl>
    <w:lvl w:ilvl="1" w:tplc="04060003" w:tentative="1">
      <w:start w:val="1"/>
      <w:numFmt w:val="bullet"/>
      <w:lvlText w:val="o"/>
      <w:lvlJc w:val="left"/>
      <w:pPr>
        <w:tabs>
          <w:tab w:val="num" w:pos="2291"/>
        </w:tabs>
        <w:ind w:left="2291" w:hanging="360"/>
      </w:pPr>
      <w:rPr>
        <w:rFonts w:ascii="Courier New" w:hAnsi="Courier New" w:cs="Courier New" w:hint="default"/>
      </w:rPr>
    </w:lvl>
    <w:lvl w:ilvl="2" w:tplc="04060005" w:tentative="1">
      <w:start w:val="1"/>
      <w:numFmt w:val="bullet"/>
      <w:lvlText w:val=""/>
      <w:lvlJc w:val="left"/>
      <w:pPr>
        <w:tabs>
          <w:tab w:val="num" w:pos="3011"/>
        </w:tabs>
        <w:ind w:left="3011" w:hanging="360"/>
      </w:pPr>
      <w:rPr>
        <w:rFonts w:ascii="Wingdings" w:hAnsi="Wingdings" w:hint="default"/>
      </w:rPr>
    </w:lvl>
    <w:lvl w:ilvl="3" w:tplc="04060001" w:tentative="1">
      <w:start w:val="1"/>
      <w:numFmt w:val="bullet"/>
      <w:lvlText w:val=""/>
      <w:lvlJc w:val="left"/>
      <w:pPr>
        <w:tabs>
          <w:tab w:val="num" w:pos="3731"/>
        </w:tabs>
        <w:ind w:left="3731" w:hanging="360"/>
      </w:pPr>
      <w:rPr>
        <w:rFonts w:ascii="Symbol" w:hAnsi="Symbol" w:hint="default"/>
      </w:rPr>
    </w:lvl>
    <w:lvl w:ilvl="4" w:tplc="04060003" w:tentative="1">
      <w:start w:val="1"/>
      <w:numFmt w:val="bullet"/>
      <w:lvlText w:val="o"/>
      <w:lvlJc w:val="left"/>
      <w:pPr>
        <w:tabs>
          <w:tab w:val="num" w:pos="4451"/>
        </w:tabs>
        <w:ind w:left="4451" w:hanging="360"/>
      </w:pPr>
      <w:rPr>
        <w:rFonts w:ascii="Courier New" w:hAnsi="Courier New" w:cs="Courier New" w:hint="default"/>
      </w:rPr>
    </w:lvl>
    <w:lvl w:ilvl="5" w:tplc="04060005" w:tentative="1">
      <w:start w:val="1"/>
      <w:numFmt w:val="bullet"/>
      <w:lvlText w:val=""/>
      <w:lvlJc w:val="left"/>
      <w:pPr>
        <w:tabs>
          <w:tab w:val="num" w:pos="5171"/>
        </w:tabs>
        <w:ind w:left="5171" w:hanging="360"/>
      </w:pPr>
      <w:rPr>
        <w:rFonts w:ascii="Wingdings" w:hAnsi="Wingdings" w:hint="default"/>
      </w:rPr>
    </w:lvl>
    <w:lvl w:ilvl="6" w:tplc="04060001" w:tentative="1">
      <w:start w:val="1"/>
      <w:numFmt w:val="bullet"/>
      <w:lvlText w:val=""/>
      <w:lvlJc w:val="left"/>
      <w:pPr>
        <w:tabs>
          <w:tab w:val="num" w:pos="5891"/>
        </w:tabs>
        <w:ind w:left="5891" w:hanging="360"/>
      </w:pPr>
      <w:rPr>
        <w:rFonts w:ascii="Symbol" w:hAnsi="Symbol" w:hint="default"/>
      </w:rPr>
    </w:lvl>
    <w:lvl w:ilvl="7" w:tplc="04060003" w:tentative="1">
      <w:start w:val="1"/>
      <w:numFmt w:val="bullet"/>
      <w:lvlText w:val="o"/>
      <w:lvlJc w:val="left"/>
      <w:pPr>
        <w:tabs>
          <w:tab w:val="num" w:pos="6611"/>
        </w:tabs>
        <w:ind w:left="6611" w:hanging="360"/>
      </w:pPr>
      <w:rPr>
        <w:rFonts w:ascii="Courier New" w:hAnsi="Courier New" w:cs="Courier New" w:hint="default"/>
      </w:rPr>
    </w:lvl>
    <w:lvl w:ilvl="8" w:tplc="0406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253C3963"/>
    <w:multiLevelType w:val="hybridMultilevel"/>
    <w:tmpl w:val="7E18BB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 w15:restartNumberingAfterBreak="0">
    <w:nsid w:val="2ECF744E"/>
    <w:multiLevelType w:val="hybridMultilevel"/>
    <w:tmpl w:val="6ED2D94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12"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3"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2F85B97"/>
    <w:multiLevelType w:val="hybridMultilevel"/>
    <w:tmpl w:val="0F8CC4A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5" w15:restartNumberingAfterBreak="0">
    <w:nsid w:val="47C17A85"/>
    <w:multiLevelType w:val="hybridMultilevel"/>
    <w:tmpl w:val="042694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65A1117C"/>
    <w:multiLevelType w:val="hybridMultilevel"/>
    <w:tmpl w:val="0400E342"/>
    <w:lvl w:ilvl="0" w:tplc="0409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FB65DFC"/>
    <w:multiLevelType w:val="hybridMultilevel"/>
    <w:tmpl w:val="76F65B2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0B723F"/>
    <w:multiLevelType w:val="hybridMultilevel"/>
    <w:tmpl w:val="57AA71B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81637BC"/>
    <w:multiLevelType w:val="hybridMultilevel"/>
    <w:tmpl w:val="4120D28C"/>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23" w15:restartNumberingAfterBreak="0">
    <w:nsid w:val="7C8A09B9"/>
    <w:multiLevelType w:val="hybridMultilevel"/>
    <w:tmpl w:val="DFD691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3"/>
  </w:num>
  <w:num w:numId="8">
    <w:abstractNumId w:val="16"/>
  </w:num>
  <w:num w:numId="9">
    <w:abstractNumId w:val="3"/>
  </w:num>
  <w:num w:numId="10">
    <w:abstractNumId w:val="0"/>
  </w:num>
  <w:num w:numId="11">
    <w:abstractNumId w:val="7"/>
  </w:num>
  <w:num w:numId="12">
    <w:abstractNumId w:val="1"/>
  </w:num>
  <w:num w:numId="13">
    <w:abstractNumId w:val="19"/>
  </w:num>
  <w:num w:numId="14">
    <w:abstractNumId w:val="21"/>
  </w:num>
  <w:num w:numId="15">
    <w:abstractNumId w:val="20"/>
  </w:num>
  <w:num w:numId="16">
    <w:abstractNumId w:val="4"/>
  </w:num>
  <w:num w:numId="17">
    <w:abstractNumId w:val="23"/>
  </w:num>
  <w:num w:numId="18">
    <w:abstractNumId w:val="15"/>
  </w:num>
  <w:num w:numId="19">
    <w:abstractNumId w:val="9"/>
  </w:num>
  <w:num w:numId="20">
    <w:abstractNumId w:val="2"/>
  </w:num>
  <w:num w:numId="21">
    <w:abstractNumId w:val="6"/>
  </w:num>
  <w:num w:numId="22">
    <w:abstractNumId w:val="8"/>
  </w:num>
  <w:num w:numId="23">
    <w:abstractNumId w:val="14"/>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AB6"/>
    <w:rsid w:val="000259B9"/>
    <w:rsid w:val="00041491"/>
    <w:rsid w:val="00050D16"/>
    <w:rsid w:val="00074F2A"/>
    <w:rsid w:val="000A1CA8"/>
    <w:rsid w:val="000A466B"/>
    <w:rsid w:val="000B058C"/>
    <w:rsid w:val="000E4EE6"/>
    <w:rsid w:val="00111AB6"/>
    <w:rsid w:val="00116B24"/>
    <w:rsid w:val="0012797E"/>
    <w:rsid w:val="001454E2"/>
    <w:rsid w:val="00182666"/>
    <w:rsid w:val="001A0446"/>
    <w:rsid w:val="00206CE8"/>
    <w:rsid w:val="0021526C"/>
    <w:rsid w:val="00251004"/>
    <w:rsid w:val="00283A2B"/>
    <w:rsid w:val="002A372D"/>
    <w:rsid w:val="002B30AD"/>
    <w:rsid w:val="002C2C01"/>
    <w:rsid w:val="002F01A8"/>
    <w:rsid w:val="003477B2"/>
    <w:rsid w:val="003A29AE"/>
    <w:rsid w:val="003A32D7"/>
    <w:rsid w:val="003B4074"/>
    <w:rsid w:val="003C769A"/>
    <w:rsid w:val="003F1838"/>
    <w:rsid w:val="00402AE7"/>
    <w:rsid w:val="0045746C"/>
    <w:rsid w:val="0049104B"/>
    <w:rsid w:val="004E3B12"/>
    <w:rsid w:val="00532310"/>
    <w:rsid w:val="00560ECC"/>
    <w:rsid w:val="00565F0F"/>
    <w:rsid w:val="00594A86"/>
    <w:rsid w:val="00596D86"/>
    <w:rsid w:val="00637F5A"/>
    <w:rsid w:val="006560B1"/>
    <w:rsid w:val="006756DD"/>
    <w:rsid w:val="00676D64"/>
    <w:rsid w:val="006B4F31"/>
    <w:rsid w:val="00737275"/>
    <w:rsid w:val="00740EEC"/>
    <w:rsid w:val="0078011A"/>
    <w:rsid w:val="00782AF4"/>
    <w:rsid w:val="00790EE7"/>
    <w:rsid w:val="007B5FBC"/>
    <w:rsid w:val="007B6649"/>
    <w:rsid w:val="0081546F"/>
    <w:rsid w:val="0082576E"/>
    <w:rsid w:val="00907F75"/>
    <w:rsid w:val="009260DE"/>
    <w:rsid w:val="0093258A"/>
    <w:rsid w:val="009C7BA3"/>
    <w:rsid w:val="009D1F5A"/>
    <w:rsid w:val="00AA03C6"/>
    <w:rsid w:val="00AF58FF"/>
    <w:rsid w:val="00B003BF"/>
    <w:rsid w:val="00B373D7"/>
    <w:rsid w:val="00C36276"/>
    <w:rsid w:val="00C42586"/>
    <w:rsid w:val="00C60CCD"/>
    <w:rsid w:val="00C84483"/>
    <w:rsid w:val="00C95551"/>
    <w:rsid w:val="00CB20D7"/>
    <w:rsid w:val="00D020B0"/>
    <w:rsid w:val="00D11748"/>
    <w:rsid w:val="00D366CF"/>
    <w:rsid w:val="00E03D08"/>
    <w:rsid w:val="00E108AA"/>
    <w:rsid w:val="00E31812"/>
    <w:rsid w:val="00E3749A"/>
    <w:rsid w:val="00E7437F"/>
    <w:rsid w:val="00E865B8"/>
    <w:rsid w:val="00EC0B9B"/>
    <w:rsid w:val="00ED5E9F"/>
    <w:rsid w:val="00EF5845"/>
    <w:rsid w:val="00F56A56"/>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836D1A"/>
  <w15:chartTrackingRefBased/>
  <w15:docId w15:val="{E08A0514-0AC1-4FBA-AD93-9ED0A0E9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Pladsholdertekst">
    <w:name w:val="Placeholder Text"/>
    <w:basedOn w:val="Standardskrifttypeiafsnit"/>
    <w:uiPriority w:val="99"/>
    <w:semiHidden/>
    <w:rsid w:val="00111AB6"/>
    <w:rPr>
      <w:color w:val="808080"/>
    </w:rPr>
  </w:style>
  <w:style w:type="paragraph" w:customStyle="1" w:styleId="DocText">
    <w:name w:val="Doc Text"/>
    <w:basedOn w:val="Normal"/>
    <w:rsid w:val="00111AB6"/>
    <w:pPr>
      <w:spacing w:before="120" w:after="240" w:line="288" w:lineRule="auto"/>
    </w:pPr>
    <w:rPr>
      <w:rFonts w:eastAsia="Batang"/>
      <w:sz w:val="24"/>
      <w:szCs w:val="24"/>
      <w:lang w:val="en-US"/>
    </w:rPr>
  </w:style>
  <w:style w:type="paragraph" w:customStyle="1" w:styleId="Footnote">
    <w:name w:val="Footnote"/>
    <w:basedOn w:val="Normal"/>
    <w:rsid w:val="00111AB6"/>
    <w:pPr>
      <w:ind w:left="567"/>
    </w:pPr>
    <w:rPr>
      <w:sz w:val="20"/>
      <w:szCs w:val="24"/>
      <w:lang w:val="en-US"/>
    </w:rPr>
  </w:style>
  <w:style w:type="paragraph" w:customStyle="1" w:styleId="ListBulleted1">
    <w:name w:val="List Bulleted 1"/>
    <w:basedOn w:val="DocText"/>
    <w:rsid w:val="00111AB6"/>
    <w:pPr>
      <w:tabs>
        <w:tab w:val="left" w:pos="792"/>
        <w:tab w:val="num" w:pos="855"/>
      </w:tabs>
      <w:spacing w:after="20"/>
      <w:ind w:left="792" w:hanging="360"/>
    </w:pPr>
  </w:style>
  <w:style w:type="paragraph" w:customStyle="1" w:styleId="Default">
    <w:name w:val="Default"/>
    <w:rsid w:val="00111AB6"/>
    <w:pPr>
      <w:autoSpaceDE w:val="0"/>
      <w:autoSpaceDN w:val="0"/>
      <w:adjustRightInd w:val="0"/>
    </w:pPr>
    <w:rPr>
      <w:rFonts w:eastAsia="Calibri"/>
      <w:color w:val="000000"/>
      <w:sz w:val="24"/>
      <w:szCs w:val="24"/>
      <w:lang w:val="fr-FR" w:eastAsia="en-US"/>
    </w:rPr>
  </w:style>
  <w:style w:type="paragraph" w:styleId="Listeafsnit">
    <w:name w:val="List Paragraph"/>
    <w:basedOn w:val="Normal"/>
    <w:uiPriority w:val="34"/>
    <w:qFormat/>
    <w:rsid w:val="00111AB6"/>
    <w:pPr>
      <w:ind w:left="720"/>
      <w:contextualSpacing/>
    </w:pPr>
  </w:style>
  <w:style w:type="character" w:styleId="Hyperlink">
    <w:name w:val="Hyperlink"/>
    <w:uiPriority w:val="99"/>
    <w:unhideWhenUsed/>
    <w:rsid w:val="00111AB6"/>
    <w:rPr>
      <w:color w:val="0000FF"/>
      <w:u w:val="single"/>
    </w:rPr>
  </w:style>
  <w:style w:type="character" w:styleId="Ulstomtale">
    <w:name w:val="Unresolved Mention"/>
    <w:basedOn w:val="Standardskrifttypeiafsnit"/>
    <w:uiPriority w:val="99"/>
    <w:semiHidden/>
    <w:unhideWhenUsed/>
    <w:rsid w:val="00111AB6"/>
    <w:rPr>
      <w:color w:val="605E5C"/>
      <w:shd w:val="clear" w:color="auto" w:fill="E1DFDD"/>
    </w:rPr>
  </w:style>
  <w:style w:type="paragraph" w:customStyle="1" w:styleId="TableColumnHeading">
    <w:name w:val="Table Column Heading"/>
    <w:basedOn w:val="Normal"/>
    <w:rsid w:val="00111AB6"/>
    <w:pPr>
      <w:keepNext/>
      <w:spacing w:before="60" w:after="60"/>
      <w:jc w:val="center"/>
    </w:pPr>
    <w:rPr>
      <w:rFonts w:eastAsia="SimSun"/>
      <w:b/>
      <w:noProof/>
      <w:sz w:val="20"/>
      <w:szCs w:val="24"/>
      <w:lang w:val="en-GB"/>
    </w:rPr>
  </w:style>
  <w:style w:type="paragraph" w:customStyle="1" w:styleId="TableText">
    <w:name w:val="Table Text"/>
    <w:basedOn w:val="Normal"/>
    <w:rsid w:val="00111AB6"/>
    <w:pPr>
      <w:spacing w:before="60" w:after="60"/>
    </w:pPr>
    <w:rPr>
      <w:rFonts w:eastAsia="SimSun"/>
      <w:noProof/>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423651112">
      <w:bodyDiv w:val="1"/>
      <w:marLeft w:val="0"/>
      <w:marRight w:val="0"/>
      <w:marTop w:val="0"/>
      <w:marBottom w:val="0"/>
      <w:divBdr>
        <w:top w:val="none" w:sz="0" w:space="0" w:color="auto"/>
        <w:left w:val="none" w:sz="0" w:space="0" w:color="auto"/>
        <w:bottom w:val="none" w:sz="0" w:space="0" w:color="auto"/>
        <w:right w:val="none" w:sz="0" w:space="0" w:color="auto"/>
      </w:divBdr>
    </w:div>
    <w:div w:id="59298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27.jpeg"/><Relationship Id="rId47" Type="http://schemas.openxmlformats.org/officeDocument/2006/relationships/image" Target="media/image34.png"/><Relationship Id="rId50" Type="http://schemas.openxmlformats.org/officeDocument/2006/relationships/image" Target="media/image37.w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0.wmf"/><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9.wm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28.wmf"/><Relationship Id="rId48" Type="http://schemas.openxmlformats.org/officeDocument/2006/relationships/image" Target="media/image35.wmf"/><Relationship Id="rId8" Type="http://schemas.openxmlformats.org/officeDocument/2006/relationships/hyperlink" Target="http://www.meldenbivirkning.dk" TargetMode="External"/><Relationship Id="rId51" Type="http://schemas.openxmlformats.org/officeDocument/2006/relationships/image" Target="media/image38.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1.wmf"/><Relationship Id="rId20" Type="http://schemas.openxmlformats.org/officeDocument/2006/relationships/image" Target="media/image13.pn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w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4908</Words>
  <Characters>30708</Characters>
  <Application>Microsoft Office Word</Application>
  <DocSecurity>0</DocSecurity>
  <Lines>255</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Victoria Alexandra Ringgaard</dc:creator>
  <cp:keywords/>
  <dc:description>2023093079_x000d_
SPC pkt. 4.4, 4.8 og 4.9</dc:description>
  <cp:lastModifiedBy>Victoria Alexsandra Ringgaard</cp:lastModifiedBy>
  <cp:revision>3</cp:revision>
  <cp:lastPrinted>2012-08-22T08:53:00Z</cp:lastPrinted>
  <dcterms:created xsi:type="dcterms:W3CDTF">2024-07-11T10:27:00Z</dcterms:created>
  <dcterms:modified xsi:type="dcterms:W3CDTF">2024-07-11T10:33:00Z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