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C2C5C" w14:textId="77777777" w:rsidR="009260DE" w:rsidRPr="00E95E78" w:rsidRDefault="0021526C" w:rsidP="009260DE">
      <w:pPr>
        <w:rPr>
          <w:sz w:val="24"/>
          <w:szCs w:val="24"/>
        </w:rPr>
      </w:pPr>
      <w:bookmarkStart w:id="0" w:name="_GoBack"/>
      <w:bookmarkEnd w:id="0"/>
      <w:r w:rsidRPr="00E95E78">
        <w:rPr>
          <w:noProof/>
          <w:sz w:val="24"/>
          <w:szCs w:val="24"/>
          <w:lang w:eastAsia="da-DK"/>
        </w:rPr>
        <w:drawing>
          <wp:anchor distT="0" distB="0" distL="114300" distR="114300" simplePos="0" relativeHeight="251658240" behindDoc="0" locked="0" layoutInCell="1" allowOverlap="1" wp14:anchorId="2D7558ED" wp14:editId="09E15A49">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E95E78">
        <w:rPr>
          <w:sz w:val="24"/>
          <w:szCs w:val="24"/>
        </w:rPr>
        <w:br w:type="textWrapping" w:clear="all"/>
      </w:r>
    </w:p>
    <w:p w14:paraId="59EF4AFB" w14:textId="6D3F9083" w:rsidR="009260DE" w:rsidRPr="00E95E78" w:rsidRDefault="009260DE" w:rsidP="009260DE">
      <w:pPr>
        <w:pStyle w:val="Titel"/>
        <w:tabs>
          <w:tab w:val="right" w:pos="9356"/>
        </w:tabs>
        <w:jc w:val="left"/>
        <w:rPr>
          <w:b w:val="0"/>
          <w:szCs w:val="24"/>
          <w:lang w:eastAsia="en-US"/>
        </w:rPr>
      </w:pPr>
      <w:r w:rsidRPr="00E95E78">
        <w:rPr>
          <w:b w:val="0"/>
          <w:szCs w:val="24"/>
          <w:lang w:eastAsia="en-US"/>
        </w:rPr>
        <w:tab/>
      </w:r>
      <w:r w:rsidR="00664210">
        <w:rPr>
          <w:szCs w:val="24"/>
        </w:rPr>
        <w:t>10. september 2025</w:t>
      </w:r>
    </w:p>
    <w:p w14:paraId="4C1C6CA7" w14:textId="77777777" w:rsidR="009260DE" w:rsidRPr="00E95E78" w:rsidRDefault="009260DE" w:rsidP="009260DE">
      <w:pPr>
        <w:pStyle w:val="Titel"/>
        <w:tabs>
          <w:tab w:val="left" w:pos="8222"/>
        </w:tabs>
        <w:jc w:val="left"/>
        <w:rPr>
          <w:b w:val="0"/>
          <w:szCs w:val="24"/>
        </w:rPr>
      </w:pPr>
    </w:p>
    <w:p w14:paraId="79812AF7" w14:textId="77777777" w:rsidR="009260DE" w:rsidRPr="00E95E78" w:rsidRDefault="009260DE" w:rsidP="009260DE">
      <w:pPr>
        <w:pStyle w:val="Titel"/>
        <w:jc w:val="left"/>
        <w:rPr>
          <w:b w:val="0"/>
          <w:szCs w:val="24"/>
        </w:rPr>
      </w:pPr>
    </w:p>
    <w:p w14:paraId="6B5A3FF0" w14:textId="77777777" w:rsidR="009260DE" w:rsidRPr="00E95E78" w:rsidRDefault="009260DE" w:rsidP="009260DE">
      <w:pPr>
        <w:pStyle w:val="Titel"/>
        <w:jc w:val="left"/>
        <w:rPr>
          <w:b w:val="0"/>
          <w:szCs w:val="24"/>
        </w:rPr>
      </w:pPr>
    </w:p>
    <w:p w14:paraId="0053BDEC" w14:textId="77777777" w:rsidR="009260DE" w:rsidRPr="00E95E78" w:rsidRDefault="009260DE" w:rsidP="009260DE">
      <w:pPr>
        <w:jc w:val="center"/>
        <w:rPr>
          <w:b/>
          <w:sz w:val="24"/>
          <w:szCs w:val="24"/>
        </w:rPr>
      </w:pPr>
      <w:r w:rsidRPr="00E95E78">
        <w:rPr>
          <w:b/>
          <w:sz w:val="24"/>
          <w:szCs w:val="24"/>
        </w:rPr>
        <w:t>PRODUKTRESUMÉ</w:t>
      </w:r>
    </w:p>
    <w:p w14:paraId="27A9B138" w14:textId="77777777" w:rsidR="009260DE" w:rsidRPr="00E95E78" w:rsidRDefault="009260DE" w:rsidP="009260DE">
      <w:pPr>
        <w:jc w:val="center"/>
        <w:rPr>
          <w:b/>
          <w:sz w:val="24"/>
          <w:szCs w:val="24"/>
        </w:rPr>
      </w:pPr>
    </w:p>
    <w:p w14:paraId="34008AD0" w14:textId="77777777" w:rsidR="009260DE" w:rsidRPr="00E95E78" w:rsidRDefault="009260DE" w:rsidP="009260DE">
      <w:pPr>
        <w:jc w:val="center"/>
        <w:rPr>
          <w:b/>
          <w:sz w:val="24"/>
          <w:szCs w:val="24"/>
        </w:rPr>
      </w:pPr>
      <w:r w:rsidRPr="00E95E78">
        <w:rPr>
          <w:b/>
          <w:sz w:val="24"/>
          <w:szCs w:val="24"/>
        </w:rPr>
        <w:t>for</w:t>
      </w:r>
    </w:p>
    <w:p w14:paraId="13DA0AC8" w14:textId="77777777" w:rsidR="000B058C" w:rsidRPr="00E95E78" w:rsidRDefault="000B058C" w:rsidP="009260DE">
      <w:pPr>
        <w:jc w:val="center"/>
        <w:rPr>
          <w:b/>
          <w:sz w:val="24"/>
          <w:szCs w:val="24"/>
        </w:rPr>
      </w:pPr>
    </w:p>
    <w:p w14:paraId="2EDC5D7E" w14:textId="32533E6E" w:rsidR="009260DE" w:rsidRPr="00E95E78" w:rsidRDefault="001B7A78" w:rsidP="009260DE">
      <w:pPr>
        <w:jc w:val="center"/>
        <w:rPr>
          <w:b/>
          <w:sz w:val="24"/>
          <w:szCs w:val="24"/>
        </w:rPr>
      </w:pPr>
      <w:proofErr w:type="spellStart"/>
      <w:r w:rsidRPr="00E95E78">
        <w:rPr>
          <w:b/>
          <w:sz w:val="24"/>
          <w:szCs w:val="24"/>
        </w:rPr>
        <w:t>Selexipag</w:t>
      </w:r>
      <w:proofErr w:type="spellEnd"/>
      <w:r w:rsidRPr="00E95E78">
        <w:rPr>
          <w:b/>
          <w:sz w:val="24"/>
          <w:szCs w:val="24"/>
        </w:rPr>
        <w:t xml:space="preserve"> "Accord", filmovertrukne tabletter</w:t>
      </w:r>
    </w:p>
    <w:p w14:paraId="56FB8583" w14:textId="77777777" w:rsidR="009260DE" w:rsidRPr="00E95E78" w:rsidRDefault="009260DE" w:rsidP="009260DE">
      <w:pPr>
        <w:jc w:val="both"/>
        <w:rPr>
          <w:sz w:val="24"/>
          <w:szCs w:val="24"/>
        </w:rPr>
      </w:pPr>
    </w:p>
    <w:p w14:paraId="0A3DCB29" w14:textId="77777777" w:rsidR="009260DE" w:rsidRPr="00E95E78" w:rsidRDefault="009260DE" w:rsidP="009260DE">
      <w:pPr>
        <w:jc w:val="both"/>
        <w:rPr>
          <w:sz w:val="24"/>
          <w:szCs w:val="24"/>
        </w:rPr>
      </w:pPr>
    </w:p>
    <w:p w14:paraId="7FA78BD4" w14:textId="77777777" w:rsidR="009260DE" w:rsidRPr="00E95E78" w:rsidRDefault="009260DE" w:rsidP="009260DE">
      <w:pPr>
        <w:tabs>
          <w:tab w:val="left" w:pos="851"/>
        </w:tabs>
        <w:ind w:left="851" w:hanging="851"/>
        <w:rPr>
          <w:b/>
          <w:sz w:val="24"/>
          <w:szCs w:val="24"/>
        </w:rPr>
      </w:pPr>
      <w:r w:rsidRPr="00E95E78">
        <w:rPr>
          <w:b/>
          <w:sz w:val="24"/>
          <w:szCs w:val="24"/>
        </w:rPr>
        <w:t>0.</w:t>
      </w:r>
      <w:r w:rsidRPr="00E95E78">
        <w:rPr>
          <w:b/>
          <w:sz w:val="24"/>
          <w:szCs w:val="24"/>
        </w:rPr>
        <w:tab/>
        <w:t>D.SP.NR.</w:t>
      </w:r>
    </w:p>
    <w:p w14:paraId="59AC3D19" w14:textId="1379B881" w:rsidR="009260DE" w:rsidRPr="00E95E78" w:rsidRDefault="001B7A78" w:rsidP="009260DE">
      <w:pPr>
        <w:tabs>
          <w:tab w:val="left" w:pos="851"/>
        </w:tabs>
        <w:ind w:left="851"/>
        <w:rPr>
          <w:sz w:val="24"/>
          <w:szCs w:val="24"/>
        </w:rPr>
      </w:pPr>
      <w:r w:rsidRPr="00E95E78">
        <w:rPr>
          <w:sz w:val="24"/>
          <w:szCs w:val="24"/>
        </w:rPr>
        <w:t>34028</w:t>
      </w:r>
    </w:p>
    <w:p w14:paraId="3FB0D64D" w14:textId="77777777" w:rsidR="009260DE" w:rsidRPr="00E95E78" w:rsidRDefault="009260DE" w:rsidP="009260DE">
      <w:pPr>
        <w:tabs>
          <w:tab w:val="left" w:pos="851"/>
        </w:tabs>
        <w:ind w:left="851"/>
        <w:rPr>
          <w:sz w:val="24"/>
          <w:szCs w:val="24"/>
        </w:rPr>
      </w:pPr>
    </w:p>
    <w:p w14:paraId="7E1A293A" w14:textId="77777777" w:rsidR="009260DE" w:rsidRPr="00E95E78" w:rsidRDefault="009260DE" w:rsidP="009260DE">
      <w:pPr>
        <w:tabs>
          <w:tab w:val="left" w:pos="851"/>
        </w:tabs>
        <w:ind w:left="851" w:hanging="851"/>
        <w:rPr>
          <w:b/>
          <w:sz w:val="24"/>
          <w:szCs w:val="24"/>
        </w:rPr>
      </w:pPr>
      <w:r w:rsidRPr="00E95E78">
        <w:rPr>
          <w:b/>
          <w:sz w:val="24"/>
          <w:szCs w:val="24"/>
        </w:rPr>
        <w:t>1.</w:t>
      </w:r>
      <w:r w:rsidRPr="00E95E78">
        <w:rPr>
          <w:b/>
          <w:sz w:val="24"/>
          <w:szCs w:val="24"/>
        </w:rPr>
        <w:tab/>
        <w:t>LÆGEMIDLETS NAVN</w:t>
      </w:r>
    </w:p>
    <w:p w14:paraId="4CAC8D6E" w14:textId="1CE7137C" w:rsidR="009260DE" w:rsidRPr="00E95E78" w:rsidRDefault="001B7A78" w:rsidP="009260DE">
      <w:pPr>
        <w:tabs>
          <w:tab w:val="left" w:pos="851"/>
        </w:tabs>
        <w:ind w:left="851"/>
        <w:rPr>
          <w:sz w:val="24"/>
          <w:szCs w:val="24"/>
        </w:rPr>
      </w:pPr>
      <w:proofErr w:type="spellStart"/>
      <w:r w:rsidRPr="00E95E78">
        <w:rPr>
          <w:sz w:val="24"/>
          <w:szCs w:val="24"/>
        </w:rPr>
        <w:t>Selexipag</w:t>
      </w:r>
      <w:proofErr w:type="spellEnd"/>
      <w:r w:rsidRPr="00E95E78">
        <w:rPr>
          <w:sz w:val="24"/>
          <w:szCs w:val="24"/>
        </w:rPr>
        <w:t xml:space="preserve"> "Accord"</w:t>
      </w:r>
    </w:p>
    <w:p w14:paraId="12BA9C71" w14:textId="77777777" w:rsidR="009260DE" w:rsidRPr="00E95E78" w:rsidRDefault="009260DE" w:rsidP="009260DE">
      <w:pPr>
        <w:tabs>
          <w:tab w:val="left" w:pos="851"/>
        </w:tabs>
        <w:ind w:left="851"/>
        <w:rPr>
          <w:sz w:val="24"/>
          <w:szCs w:val="24"/>
        </w:rPr>
      </w:pPr>
    </w:p>
    <w:p w14:paraId="1C10489C" w14:textId="77777777" w:rsidR="009260DE" w:rsidRPr="00E95E78" w:rsidRDefault="009260DE" w:rsidP="009260DE">
      <w:pPr>
        <w:tabs>
          <w:tab w:val="left" w:pos="851"/>
        </w:tabs>
        <w:ind w:left="851" w:hanging="851"/>
        <w:rPr>
          <w:b/>
          <w:sz w:val="24"/>
          <w:szCs w:val="24"/>
        </w:rPr>
      </w:pPr>
      <w:r w:rsidRPr="00E95E78">
        <w:rPr>
          <w:b/>
          <w:sz w:val="24"/>
          <w:szCs w:val="24"/>
        </w:rPr>
        <w:t>2.</w:t>
      </w:r>
      <w:r w:rsidRPr="00E95E78">
        <w:rPr>
          <w:b/>
          <w:sz w:val="24"/>
          <w:szCs w:val="24"/>
        </w:rPr>
        <w:tab/>
        <w:t>KVALITATIV OG KVANTITATIV SAMMENSÆTNING</w:t>
      </w:r>
    </w:p>
    <w:p w14:paraId="6591D735" w14:textId="77777777" w:rsidR="00485C77" w:rsidRPr="00E95E78" w:rsidRDefault="00485C77" w:rsidP="009A7980">
      <w:pPr>
        <w:ind w:left="851"/>
        <w:rPr>
          <w:sz w:val="24"/>
          <w:szCs w:val="24"/>
        </w:rPr>
      </w:pPr>
    </w:p>
    <w:p w14:paraId="747D2911" w14:textId="15C4347C" w:rsidR="001B7A78" w:rsidRPr="00E95E78" w:rsidRDefault="001B7A78" w:rsidP="009A7980">
      <w:pPr>
        <w:ind w:left="851"/>
        <w:rPr>
          <w:sz w:val="24"/>
          <w:szCs w:val="24"/>
          <w:u w:val="single"/>
        </w:rPr>
      </w:pPr>
      <w:proofErr w:type="spellStart"/>
      <w:r w:rsidRPr="00E95E78">
        <w:rPr>
          <w:sz w:val="24"/>
          <w:szCs w:val="24"/>
          <w:u w:val="single"/>
        </w:rPr>
        <w:t>Selexipag</w:t>
      </w:r>
      <w:proofErr w:type="spellEnd"/>
      <w:r w:rsidRPr="00E95E78">
        <w:rPr>
          <w:sz w:val="24"/>
          <w:szCs w:val="24"/>
          <w:u w:val="single"/>
        </w:rPr>
        <w:t xml:space="preserve"> </w:t>
      </w:r>
      <w:r w:rsidR="004643E9" w:rsidRPr="00E95E78">
        <w:rPr>
          <w:sz w:val="24"/>
          <w:szCs w:val="24"/>
          <w:u w:val="single"/>
        </w:rPr>
        <w:t>"Accord"</w:t>
      </w:r>
      <w:r w:rsidRPr="00E95E78">
        <w:rPr>
          <w:sz w:val="24"/>
          <w:szCs w:val="24"/>
          <w:u w:val="single"/>
        </w:rPr>
        <w:t xml:space="preserve"> 200 mikrogram filmovertrukne tabletter</w:t>
      </w:r>
    </w:p>
    <w:p w14:paraId="009D780E" w14:textId="77777777" w:rsidR="001B7A78" w:rsidRPr="00E95E78" w:rsidRDefault="001B7A78" w:rsidP="009A7980">
      <w:pPr>
        <w:ind w:left="851"/>
        <w:rPr>
          <w:sz w:val="24"/>
          <w:szCs w:val="24"/>
        </w:rPr>
      </w:pPr>
      <w:r w:rsidRPr="00E95E78">
        <w:rPr>
          <w:sz w:val="24"/>
          <w:szCs w:val="24"/>
        </w:rPr>
        <w:t>Hver</w:t>
      </w:r>
      <w:r w:rsidRPr="00E95E78">
        <w:rPr>
          <w:spacing w:val="-6"/>
          <w:sz w:val="24"/>
          <w:szCs w:val="24"/>
        </w:rPr>
        <w:t xml:space="preserve"> </w:t>
      </w:r>
      <w:r w:rsidRPr="00E95E78">
        <w:rPr>
          <w:sz w:val="24"/>
          <w:szCs w:val="24"/>
        </w:rPr>
        <w:t>filmovertrukket</w:t>
      </w:r>
      <w:r w:rsidRPr="00E95E78">
        <w:rPr>
          <w:spacing w:val="-4"/>
          <w:sz w:val="24"/>
          <w:szCs w:val="24"/>
        </w:rPr>
        <w:t xml:space="preserve"> </w:t>
      </w:r>
      <w:r w:rsidRPr="00E95E78">
        <w:rPr>
          <w:sz w:val="24"/>
          <w:szCs w:val="24"/>
        </w:rPr>
        <w:t>tablet</w:t>
      </w:r>
      <w:r w:rsidRPr="00E95E78">
        <w:rPr>
          <w:spacing w:val="-6"/>
          <w:sz w:val="24"/>
          <w:szCs w:val="24"/>
        </w:rPr>
        <w:t xml:space="preserve"> </w:t>
      </w:r>
      <w:r w:rsidRPr="00E95E78">
        <w:rPr>
          <w:sz w:val="24"/>
          <w:szCs w:val="24"/>
        </w:rPr>
        <w:t>indeholder</w:t>
      </w:r>
      <w:r w:rsidRPr="00E95E78">
        <w:rPr>
          <w:spacing w:val="-6"/>
          <w:sz w:val="24"/>
          <w:szCs w:val="24"/>
        </w:rPr>
        <w:t xml:space="preserve"> </w:t>
      </w:r>
      <w:r w:rsidRPr="00E95E78">
        <w:rPr>
          <w:sz w:val="24"/>
          <w:szCs w:val="24"/>
        </w:rPr>
        <w:t>200</w:t>
      </w:r>
      <w:r w:rsidRPr="00E95E78">
        <w:rPr>
          <w:spacing w:val="-6"/>
          <w:sz w:val="24"/>
          <w:szCs w:val="24"/>
        </w:rPr>
        <w:t xml:space="preserve"> </w:t>
      </w:r>
      <w:r w:rsidRPr="00E95E78">
        <w:rPr>
          <w:sz w:val="24"/>
          <w:szCs w:val="24"/>
        </w:rPr>
        <w:t>mikrogram</w:t>
      </w:r>
      <w:r w:rsidRPr="00E95E78">
        <w:rPr>
          <w:spacing w:val="-6"/>
          <w:sz w:val="24"/>
          <w:szCs w:val="24"/>
        </w:rPr>
        <w:t xml:space="preserve"> </w:t>
      </w:r>
      <w:proofErr w:type="spellStart"/>
      <w:r w:rsidRPr="00E95E78">
        <w:rPr>
          <w:sz w:val="24"/>
          <w:szCs w:val="24"/>
        </w:rPr>
        <w:t>selexipag</w:t>
      </w:r>
      <w:proofErr w:type="spellEnd"/>
      <w:r w:rsidRPr="00E95E78">
        <w:rPr>
          <w:sz w:val="24"/>
          <w:szCs w:val="24"/>
        </w:rPr>
        <w:t xml:space="preserve">. </w:t>
      </w:r>
    </w:p>
    <w:p w14:paraId="3413537B" w14:textId="77777777" w:rsidR="001B7A78" w:rsidRPr="00E95E78" w:rsidRDefault="001B7A78" w:rsidP="009A7980">
      <w:pPr>
        <w:ind w:left="851"/>
        <w:rPr>
          <w:sz w:val="24"/>
          <w:szCs w:val="24"/>
          <w:highlight w:val="lightGray"/>
        </w:rPr>
      </w:pPr>
    </w:p>
    <w:p w14:paraId="64765778" w14:textId="58BE556B" w:rsidR="001B7A78" w:rsidRPr="00E95E78" w:rsidRDefault="001B7A78" w:rsidP="009A7980">
      <w:pPr>
        <w:ind w:left="851"/>
        <w:rPr>
          <w:sz w:val="24"/>
          <w:szCs w:val="24"/>
          <w:u w:val="single"/>
        </w:rPr>
      </w:pPr>
      <w:proofErr w:type="spellStart"/>
      <w:r w:rsidRPr="00E95E78">
        <w:rPr>
          <w:sz w:val="24"/>
          <w:szCs w:val="24"/>
          <w:u w:val="single"/>
        </w:rPr>
        <w:t>Selexipag</w:t>
      </w:r>
      <w:proofErr w:type="spellEnd"/>
      <w:r w:rsidRPr="00E95E78">
        <w:rPr>
          <w:sz w:val="24"/>
          <w:szCs w:val="24"/>
          <w:u w:val="single"/>
        </w:rPr>
        <w:t xml:space="preserve"> </w:t>
      </w:r>
      <w:r w:rsidR="004643E9" w:rsidRPr="00E95E78">
        <w:rPr>
          <w:sz w:val="24"/>
          <w:szCs w:val="24"/>
          <w:u w:val="single"/>
        </w:rPr>
        <w:t>"Accord"</w:t>
      </w:r>
      <w:r w:rsidRPr="00E95E78">
        <w:rPr>
          <w:sz w:val="24"/>
          <w:szCs w:val="24"/>
          <w:u w:val="single"/>
        </w:rPr>
        <w:t xml:space="preserve"> 400 mikrogram filmovertrukne tabletter</w:t>
      </w:r>
    </w:p>
    <w:p w14:paraId="2B068E5E" w14:textId="77777777" w:rsidR="001B7A78" w:rsidRPr="00E95E78" w:rsidRDefault="001B7A78" w:rsidP="009A7980">
      <w:pPr>
        <w:ind w:left="851"/>
        <w:rPr>
          <w:sz w:val="24"/>
          <w:szCs w:val="24"/>
        </w:rPr>
      </w:pPr>
      <w:r w:rsidRPr="00E95E78">
        <w:rPr>
          <w:sz w:val="24"/>
          <w:szCs w:val="24"/>
        </w:rPr>
        <w:t>Hver</w:t>
      </w:r>
      <w:r w:rsidRPr="00E95E78">
        <w:rPr>
          <w:spacing w:val="-6"/>
          <w:sz w:val="24"/>
          <w:szCs w:val="24"/>
        </w:rPr>
        <w:t xml:space="preserve"> </w:t>
      </w:r>
      <w:r w:rsidRPr="00E95E78">
        <w:rPr>
          <w:sz w:val="24"/>
          <w:szCs w:val="24"/>
        </w:rPr>
        <w:t>filmovertrukket</w:t>
      </w:r>
      <w:r w:rsidRPr="00E95E78">
        <w:rPr>
          <w:spacing w:val="-4"/>
          <w:sz w:val="24"/>
          <w:szCs w:val="24"/>
        </w:rPr>
        <w:t xml:space="preserve"> </w:t>
      </w:r>
      <w:r w:rsidRPr="00E95E78">
        <w:rPr>
          <w:sz w:val="24"/>
          <w:szCs w:val="24"/>
        </w:rPr>
        <w:t>tablet</w:t>
      </w:r>
      <w:r w:rsidRPr="00E95E78">
        <w:rPr>
          <w:spacing w:val="-6"/>
          <w:sz w:val="24"/>
          <w:szCs w:val="24"/>
        </w:rPr>
        <w:t xml:space="preserve"> </w:t>
      </w:r>
      <w:r w:rsidRPr="00E95E78">
        <w:rPr>
          <w:sz w:val="24"/>
          <w:szCs w:val="24"/>
        </w:rPr>
        <w:t>indeholder</w:t>
      </w:r>
      <w:r w:rsidRPr="00E95E78">
        <w:rPr>
          <w:spacing w:val="-6"/>
          <w:sz w:val="24"/>
          <w:szCs w:val="24"/>
        </w:rPr>
        <w:t xml:space="preserve"> </w:t>
      </w:r>
      <w:r w:rsidRPr="00E95E78">
        <w:rPr>
          <w:sz w:val="24"/>
          <w:szCs w:val="24"/>
        </w:rPr>
        <w:t>400</w:t>
      </w:r>
      <w:r w:rsidRPr="00E95E78">
        <w:rPr>
          <w:spacing w:val="-6"/>
          <w:sz w:val="24"/>
          <w:szCs w:val="24"/>
        </w:rPr>
        <w:t xml:space="preserve"> </w:t>
      </w:r>
      <w:r w:rsidRPr="00E95E78">
        <w:rPr>
          <w:sz w:val="24"/>
          <w:szCs w:val="24"/>
        </w:rPr>
        <w:t>mikrogram</w:t>
      </w:r>
      <w:r w:rsidRPr="00E95E78">
        <w:rPr>
          <w:spacing w:val="-6"/>
          <w:sz w:val="24"/>
          <w:szCs w:val="24"/>
        </w:rPr>
        <w:t xml:space="preserve"> </w:t>
      </w:r>
      <w:proofErr w:type="spellStart"/>
      <w:r w:rsidRPr="00E95E78">
        <w:rPr>
          <w:sz w:val="24"/>
          <w:szCs w:val="24"/>
        </w:rPr>
        <w:t>selexipag</w:t>
      </w:r>
      <w:proofErr w:type="spellEnd"/>
      <w:r w:rsidRPr="00E95E78">
        <w:rPr>
          <w:sz w:val="24"/>
          <w:szCs w:val="24"/>
        </w:rPr>
        <w:t xml:space="preserve">. </w:t>
      </w:r>
    </w:p>
    <w:p w14:paraId="3590805E" w14:textId="77777777" w:rsidR="001B7A78" w:rsidRPr="00E95E78" w:rsidRDefault="001B7A78" w:rsidP="009A7980">
      <w:pPr>
        <w:ind w:left="851"/>
        <w:rPr>
          <w:sz w:val="24"/>
          <w:szCs w:val="24"/>
        </w:rPr>
      </w:pPr>
    </w:p>
    <w:p w14:paraId="03997649" w14:textId="5CCE1E7E" w:rsidR="001B7A78" w:rsidRPr="00E95E78" w:rsidRDefault="001B7A78" w:rsidP="009A7980">
      <w:pPr>
        <w:ind w:left="851"/>
        <w:rPr>
          <w:sz w:val="24"/>
          <w:szCs w:val="24"/>
          <w:u w:val="single"/>
        </w:rPr>
      </w:pPr>
      <w:proofErr w:type="spellStart"/>
      <w:r w:rsidRPr="00E95E78">
        <w:rPr>
          <w:sz w:val="24"/>
          <w:szCs w:val="24"/>
          <w:u w:val="single"/>
        </w:rPr>
        <w:t>Selexipag</w:t>
      </w:r>
      <w:proofErr w:type="spellEnd"/>
      <w:r w:rsidRPr="00E95E78">
        <w:rPr>
          <w:sz w:val="24"/>
          <w:szCs w:val="24"/>
          <w:u w:val="single"/>
        </w:rPr>
        <w:t xml:space="preserve"> </w:t>
      </w:r>
      <w:r w:rsidR="004643E9" w:rsidRPr="00E95E78">
        <w:rPr>
          <w:sz w:val="24"/>
          <w:szCs w:val="24"/>
          <w:u w:val="single"/>
        </w:rPr>
        <w:t>"Accord"</w:t>
      </w:r>
      <w:r w:rsidRPr="00E95E78">
        <w:rPr>
          <w:sz w:val="24"/>
          <w:szCs w:val="24"/>
          <w:u w:val="single"/>
        </w:rPr>
        <w:t xml:space="preserve"> 600 mikrogram filmovertrukne tabletter</w:t>
      </w:r>
    </w:p>
    <w:p w14:paraId="315B83B8" w14:textId="77777777" w:rsidR="001B7A78" w:rsidRPr="00E95E78" w:rsidRDefault="001B7A78" w:rsidP="009A7980">
      <w:pPr>
        <w:ind w:left="851"/>
        <w:rPr>
          <w:sz w:val="24"/>
          <w:szCs w:val="24"/>
        </w:rPr>
      </w:pPr>
      <w:r w:rsidRPr="00E95E78">
        <w:rPr>
          <w:sz w:val="24"/>
          <w:szCs w:val="24"/>
        </w:rPr>
        <w:t>Hver</w:t>
      </w:r>
      <w:r w:rsidRPr="00E95E78">
        <w:rPr>
          <w:spacing w:val="-6"/>
          <w:sz w:val="24"/>
          <w:szCs w:val="24"/>
        </w:rPr>
        <w:t xml:space="preserve"> </w:t>
      </w:r>
      <w:r w:rsidRPr="00E95E78">
        <w:rPr>
          <w:sz w:val="24"/>
          <w:szCs w:val="24"/>
        </w:rPr>
        <w:t>filmovertrukket</w:t>
      </w:r>
      <w:r w:rsidRPr="00E95E78">
        <w:rPr>
          <w:spacing w:val="-4"/>
          <w:sz w:val="24"/>
          <w:szCs w:val="24"/>
        </w:rPr>
        <w:t xml:space="preserve"> </w:t>
      </w:r>
      <w:r w:rsidRPr="00E95E78">
        <w:rPr>
          <w:sz w:val="24"/>
          <w:szCs w:val="24"/>
        </w:rPr>
        <w:t>tablet</w:t>
      </w:r>
      <w:r w:rsidRPr="00E95E78">
        <w:rPr>
          <w:spacing w:val="-6"/>
          <w:sz w:val="24"/>
          <w:szCs w:val="24"/>
        </w:rPr>
        <w:t xml:space="preserve"> </w:t>
      </w:r>
      <w:r w:rsidRPr="00E95E78">
        <w:rPr>
          <w:sz w:val="24"/>
          <w:szCs w:val="24"/>
        </w:rPr>
        <w:t>indeholder</w:t>
      </w:r>
      <w:r w:rsidRPr="00E95E78">
        <w:rPr>
          <w:spacing w:val="-6"/>
          <w:sz w:val="24"/>
          <w:szCs w:val="24"/>
        </w:rPr>
        <w:t xml:space="preserve"> </w:t>
      </w:r>
      <w:r w:rsidRPr="00E95E78">
        <w:rPr>
          <w:sz w:val="24"/>
          <w:szCs w:val="24"/>
        </w:rPr>
        <w:t>600</w:t>
      </w:r>
      <w:r w:rsidRPr="00E95E78">
        <w:rPr>
          <w:spacing w:val="-6"/>
          <w:sz w:val="24"/>
          <w:szCs w:val="24"/>
        </w:rPr>
        <w:t xml:space="preserve"> </w:t>
      </w:r>
      <w:r w:rsidRPr="00E95E78">
        <w:rPr>
          <w:sz w:val="24"/>
          <w:szCs w:val="24"/>
        </w:rPr>
        <w:t>mikrogram</w:t>
      </w:r>
      <w:r w:rsidRPr="00E95E78">
        <w:rPr>
          <w:spacing w:val="-6"/>
          <w:sz w:val="24"/>
          <w:szCs w:val="24"/>
        </w:rPr>
        <w:t xml:space="preserve"> </w:t>
      </w:r>
      <w:proofErr w:type="spellStart"/>
      <w:r w:rsidRPr="00E95E78">
        <w:rPr>
          <w:sz w:val="24"/>
          <w:szCs w:val="24"/>
        </w:rPr>
        <w:t>selexipag</w:t>
      </w:r>
      <w:proofErr w:type="spellEnd"/>
      <w:r w:rsidRPr="00E95E78">
        <w:rPr>
          <w:sz w:val="24"/>
          <w:szCs w:val="24"/>
        </w:rPr>
        <w:t xml:space="preserve">. </w:t>
      </w:r>
    </w:p>
    <w:p w14:paraId="1ED90256" w14:textId="77777777" w:rsidR="001B7A78" w:rsidRPr="00E95E78" w:rsidRDefault="001B7A78" w:rsidP="009A7980">
      <w:pPr>
        <w:ind w:left="851"/>
        <w:rPr>
          <w:sz w:val="24"/>
          <w:szCs w:val="24"/>
        </w:rPr>
      </w:pPr>
    </w:p>
    <w:p w14:paraId="063B6494" w14:textId="1A03B7B5" w:rsidR="001B7A78" w:rsidRPr="00E95E78" w:rsidRDefault="001B7A78" w:rsidP="009A7980">
      <w:pPr>
        <w:ind w:left="851"/>
        <w:rPr>
          <w:sz w:val="24"/>
          <w:szCs w:val="24"/>
          <w:u w:val="single"/>
        </w:rPr>
      </w:pPr>
      <w:proofErr w:type="spellStart"/>
      <w:r w:rsidRPr="00E95E78">
        <w:rPr>
          <w:sz w:val="24"/>
          <w:szCs w:val="24"/>
          <w:u w:val="single"/>
        </w:rPr>
        <w:t>Selexipag</w:t>
      </w:r>
      <w:proofErr w:type="spellEnd"/>
      <w:r w:rsidRPr="00E95E78">
        <w:rPr>
          <w:sz w:val="24"/>
          <w:szCs w:val="24"/>
          <w:u w:val="single"/>
        </w:rPr>
        <w:t xml:space="preserve"> </w:t>
      </w:r>
      <w:r w:rsidR="004643E9" w:rsidRPr="00E95E78">
        <w:rPr>
          <w:sz w:val="24"/>
          <w:szCs w:val="24"/>
          <w:u w:val="single"/>
        </w:rPr>
        <w:t>"Accord"</w:t>
      </w:r>
      <w:r w:rsidRPr="00E95E78">
        <w:rPr>
          <w:sz w:val="24"/>
          <w:szCs w:val="24"/>
          <w:u w:val="single"/>
        </w:rPr>
        <w:t xml:space="preserve"> 800 mikrogram filmovertrukne tabletter</w:t>
      </w:r>
    </w:p>
    <w:p w14:paraId="2F8E323F" w14:textId="77777777" w:rsidR="001B7A78" w:rsidRPr="00E95E78" w:rsidRDefault="001B7A78" w:rsidP="009A7980">
      <w:pPr>
        <w:ind w:left="851"/>
        <w:rPr>
          <w:sz w:val="24"/>
          <w:szCs w:val="24"/>
        </w:rPr>
      </w:pPr>
      <w:r w:rsidRPr="00E95E78">
        <w:rPr>
          <w:sz w:val="24"/>
          <w:szCs w:val="24"/>
        </w:rPr>
        <w:t>Hver</w:t>
      </w:r>
      <w:r w:rsidRPr="00E95E78">
        <w:rPr>
          <w:spacing w:val="-6"/>
          <w:sz w:val="24"/>
          <w:szCs w:val="24"/>
        </w:rPr>
        <w:t xml:space="preserve"> </w:t>
      </w:r>
      <w:r w:rsidRPr="00E95E78">
        <w:rPr>
          <w:sz w:val="24"/>
          <w:szCs w:val="24"/>
        </w:rPr>
        <w:t>filmovertrukket</w:t>
      </w:r>
      <w:r w:rsidRPr="00E95E78">
        <w:rPr>
          <w:spacing w:val="-4"/>
          <w:sz w:val="24"/>
          <w:szCs w:val="24"/>
        </w:rPr>
        <w:t xml:space="preserve"> </w:t>
      </w:r>
      <w:r w:rsidRPr="00E95E78">
        <w:rPr>
          <w:sz w:val="24"/>
          <w:szCs w:val="24"/>
        </w:rPr>
        <w:t>tablet</w:t>
      </w:r>
      <w:r w:rsidRPr="00E95E78">
        <w:rPr>
          <w:spacing w:val="-6"/>
          <w:sz w:val="24"/>
          <w:szCs w:val="24"/>
        </w:rPr>
        <w:t xml:space="preserve"> </w:t>
      </w:r>
      <w:r w:rsidRPr="00E95E78">
        <w:rPr>
          <w:sz w:val="24"/>
          <w:szCs w:val="24"/>
        </w:rPr>
        <w:t>indeholder</w:t>
      </w:r>
      <w:r w:rsidRPr="00E95E78">
        <w:rPr>
          <w:spacing w:val="-6"/>
          <w:sz w:val="24"/>
          <w:szCs w:val="24"/>
        </w:rPr>
        <w:t xml:space="preserve"> </w:t>
      </w:r>
      <w:r w:rsidRPr="00E95E78">
        <w:rPr>
          <w:sz w:val="24"/>
          <w:szCs w:val="24"/>
        </w:rPr>
        <w:t>800</w:t>
      </w:r>
      <w:r w:rsidRPr="00E95E78">
        <w:rPr>
          <w:spacing w:val="-6"/>
          <w:sz w:val="24"/>
          <w:szCs w:val="24"/>
        </w:rPr>
        <w:t xml:space="preserve"> </w:t>
      </w:r>
      <w:r w:rsidRPr="00E95E78">
        <w:rPr>
          <w:sz w:val="24"/>
          <w:szCs w:val="24"/>
        </w:rPr>
        <w:t>mikrogram</w:t>
      </w:r>
      <w:r w:rsidRPr="00E95E78">
        <w:rPr>
          <w:spacing w:val="-6"/>
          <w:sz w:val="24"/>
          <w:szCs w:val="24"/>
        </w:rPr>
        <w:t xml:space="preserve"> </w:t>
      </w:r>
      <w:proofErr w:type="spellStart"/>
      <w:r w:rsidRPr="00E95E78">
        <w:rPr>
          <w:sz w:val="24"/>
          <w:szCs w:val="24"/>
        </w:rPr>
        <w:t>selexipag</w:t>
      </w:r>
      <w:proofErr w:type="spellEnd"/>
      <w:r w:rsidRPr="00E95E78">
        <w:rPr>
          <w:sz w:val="24"/>
          <w:szCs w:val="24"/>
        </w:rPr>
        <w:t xml:space="preserve">. </w:t>
      </w:r>
    </w:p>
    <w:p w14:paraId="7D2A625D" w14:textId="77777777" w:rsidR="001B7A78" w:rsidRPr="00E95E78" w:rsidRDefault="001B7A78" w:rsidP="009A7980">
      <w:pPr>
        <w:ind w:left="851"/>
        <w:rPr>
          <w:sz w:val="24"/>
          <w:szCs w:val="24"/>
        </w:rPr>
      </w:pPr>
    </w:p>
    <w:p w14:paraId="5E0C94ED" w14:textId="1646BAB6" w:rsidR="001B7A78" w:rsidRPr="00E95E78" w:rsidRDefault="001B7A78" w:rsidP="009A7980">
      <w:pPr>
        <w:ind w:left="851"/>
        <w:rPr>
          <w:sz w:val="24"/>
          <w:szCs w:val="24"/>
          <w:u w:val="single"/>
        </w:rPr>
      </w:pPr>
      <w:proofErr w:type="spellStart"/>
      <w:r w:rsidRPr="00E95E78">
        <w:rPr>
          <w:sz w:val="24"/>
          <w:szCs w:val="24"/>
          <w:u w:val="single"/>
        </w:rPr>
        <w:t>Selexipag</w:t>
      </w:r>
      <w:proofErr w:type="spellEnd"/>
      <w:r w:rsidRPr="00E95E78">
        <w:rPr>
          <w:sz w:val="24"/>
          <w:szCs w:val="24"/>
          <w:u w:val="single"/>
        </w:rPr>
        <w:t xml:space="preserve"> </w:t>
      </w:r>
      <w:r w:rsidR="004643E9" w:rsidRPr="00E95E78">
        <w:rPr>
          <w:sz w:val="24"/>
          <w:szCs w:val="24"/>
          <w:u w:val="single"/>
        </w:rPr>
        <w:t>"Accord"</w:t>
      </w:r>
      <w:r w:rsidRPr="00E95E78">
        <w:rPr>
          <w:sz w:val="24"/>
          <w:szCs w:val="24"/>
          <w:u w:val="single"/>
        </w:rPr>
        <w:t xml:space="preserve"> 1.000 mikrogram filmovertrukne tabletter</w:t>
      </w:r>
    </w:p>
    <w:p w14:paraId="23BA2DC7" w14:textId="77777777" w:rsidR="001B7A78" w:rsidRPr="00E95E78" w:rsidRDefault="001B7A78" w:rsidP="009A7980">
      <w:pPr>
        <w:ind w:left="851"/>
        <w:rPr>
          <w:sz w:val="24"/>
          <w:szCs w:val="24"/>
        </w:rPr>
      </w:pPr>
      <w:r w:rsidRPr="00E95E78">
        <w:rPr>
          <w:sz w:val="24"/>
          <w:szCs w:val="24"/>
        </w:rPr>
        <w:t>Hver</w:t>
      </w:r>
      <w:r w:rsidRPr="00E95E78">
        <w:rPr>
          <w:spacing w:val="-5"/>
          <w:sz w:val="24"/>
          <w:szCs w:val="24"/>
        </w:rPr>
        <w:t xml:space="preserve"> </w:t>
      </w:r>
      <w:r w:rsidRPr="00E95E78">
        <w:rPr>
          <w:sz w:val="24"/>
          <w:szCs w:val="24"/>
        </w:rPr>
        <w:t>filmovertrukket</w:t>
      </w:r>
      <w:r w:rsidRPr="00E95E78">
        <w:rPr>
          <w:spacing w:val="-3"/>
          <w:sz w:val="24"/>
          <w:szCs w:val="24"/>
        </w:rPr>
        <w:t xml:space="preserve"> </w:t>
      </w:r>
      <w:r w:rsidRPr="00E95E78">
        <w:rPr>
          <w:sz w:val="24"/>
          <w:szCs w:val="24"/>
        </w:rPr>
        <w:t>tablet</w:t>
      </w:r>
      <w:r w:rsidRPr="00E95E78">
        <w:rPr>
          <w:spacing w:val="-5"/>
          <w:sz w:val="24"/>
          <w:szCs w:val="24"/>
        </w:rPr>
        <w:t xml:space="preserve"> </w:t>
      </w:r>
      <w:r w:rsidRPr="00E95E78">
        <w:rPr>
          <w:sz w:val="24"/>
          <w:szCs w:val="24"/>
        </w:rPr>
        <w:t>indeholder</w:t>
      </w:r>
      <w:r w:rsidRPr="00E95E78">
        <w:rPr>
          <w:spacing w:val="-5"/>
          <w:sz w:val="24"/>
          <w:szCs w:val="24"/>
        </w:rPr>
        <w:t xml:space="preserve"> </w:t>
      </w:r>
      <w:r w:rsidRPr="00E95E78">
        <w:rPr>
          <w:sz w:val="24"/>
          <w:szCs w:val="24"/>
        </w:rPr>
        <w:t>1</w:t>
      </w:r>
      <w:r w:rsidRPr="00E95E78">
        <w:rPr>
          <w:spacing w:val="-7"/>
          <w:sz w:val="24"/>
          <w:szCs w:val="24"/>
        </w:rPr>
        <w:t>.</w:t>
      </w:r>
      <w:r w:rsidRPr="00E95E78">
        <w:rPr>
          <w:sz w:val="24"/>
          <w:szCs w:val="24"/>
        </w:rPr>
        <w:t>000</w:t>
      </w:r>
      <w:r w:rsidRPr="00E95E78">
        <w:rPr>
          <w:spacing w:val="-4"/>
          <w:sz w:val="24"/>
          <w:szCs w:val="24"/>
        </w:rPr>
        <w:t xml:space="preserve"> </w:t>
      </w:r>
      <w:r w:rsidRPr="00E95E78">
        <w:rPr>
          <w:sz w:val="24"/>
          <w:szCs w:val="24"/>
        </w:rPr>
        <w:t>mikrogram</w:t>
      </w:r>
      <w:r w:rsidRPr="00E95E78">
        <w:rPr>
          <w:spacing w:val="-5"/>
          <w:sz w:val="24"/>
          <w:szCs w:val="24"/>
        </w:rPr>
        <w:t xml:space="preserve"> </w:t>
      </w:r>
      <w:proofErr w:type="spellStart"/>
      <w:r w:rsidRPr="00E95E78">
        <w:rPr>
          <w:sz w:val="24"/>
          <w:szCs w:val="24"/>
        </w:rPr>
        <w:t>selexipag</w:t>
      </w:r>
      <w:proofErr w:type="spellEnd"/>
      <w:r w:rsidRPr="00E95E78">
        <w:rPr>
          <w:sz w:val="24"/>
          <w:szCs w:val="24"/>
        </w:rPr>
        <w:t xml:space="preserve">. </w:t>
      </w:r>
    </w:p>
    <w:p w14:paraId="387AF16D" w14:textId="77777777" w:rsidR="001B7A78" w:rsidRPr="00E95E78" w:rsidRDefault="001B7A78" w:rsidP="009A7980">
      <w:pPr>
        <w:ind w:left="851"/>
        <w:rPr>
          <w:sz w:val="24"/>
          <w:szCs w:val="24"/>
        </w:rPr>
      </w:pPr>
    </w:p>
    <w:p w14:paraId="5F8CBD09" w14:textId="646781A5" w:rsidR="001B7A78" w:rsidRPr="00E95E78" w:rsidRDefault="001B7A78" w:rsidP="009A7980">
      <w:pPr>
        <w:ind w:left="851"/>
        <w:rPr>
          <w:sz w:val="24"/>
          <w:szCs w:val="24"/>
          <w:u w:val="single"/>
        </w:rPr>
      </w:pPr>
      <w:proofErr w:type="spellStart"/>
      <w:r w:rsidRPr="00E95E78">
        <w:rPr>
          <w:sz w:val="24"/>
          <w:szCs w:val="24"/>
          <w:u w:val="single"/>
        </w:rPr>
        <w:t>Selexipag</w:t>
      </w:r>
      <w:proofErr w:type="spellEnd"/>
      <w:r w:rsidRPr="00E95E78">
        <w:rPr>
          <w:sz w:val="24"/>
          <w:szCs w:val="24"/>
          <w:u w:val="single"/>
        </w:rPr>
        <w:t xml:space="preserve"> </w:t>
      </w:r>
      <w:r w:rsidR="004643E9" w:rsidRPr="00E95E78">
        <w:rPr>
          <w:sz w:val="24"/>
          <w:szCs w:val="24"/>
          <w:u w:val="single"/>
        </w:rPr>
        <w:t>"Accord"</w:t>
      </w:r>
      <w:r w:rsidRPr="00E95E78">
        <w:rPr>
          <w:sz w:val="24"/>
          <w:szCs w:val="24"/>
          <w:u w:val="single"/>
        </w:rPr>
        <w:t xml:space="preserve"> 1.200 mikrogram filmovertrukne tabletter</w:t>
      </w:r>
    </w:p>
    <w:p w14:paraId="353CE553" w14:textId="77777777" w:rsidR="001B7A78" w:rsidRPr="00E95E78" w:rsidRDefault="001B7A78" w:rsidP="009A7980">
      <w:pPr>
        <w:ind w:left="851"/>
        <w:rPr>
          <w:sz w:val="24"/>
          <w:szCs w:val="24"/>
        </w:rPr>
      </w:pPr>
      <w:r w:rsidRPr="00E95E78">
        <w:rPr>
          <w:sz w:val="24"/>
          <w:szCs w:val="24"/>
        </w:rPr>
        <w:t>Hver</w:t>
      </w:r>
      <w:r w:rsidRPr="00E95E78">
        <w:rPr>
          <w:spacing w:val="-5"/>
          <w:sz w:val="24"/>
          <w:szCs w:val="24"/>
        </w:rPr>
        <w:t xml:space="preserve"> </w:t>
      </w:r>
      <w:r w:rsidRPr="00E95E78">
        <w:rPr>
          <w:sz w:val="24"/>
          <w:szCs w:val="24"/>
        </w:rPr>
        <w:t>filmovertrukket</w:t>
      </w:r>
      <w:r w:rsidRPr="00E95E78">
        <w:rPr>
          <w:spacing w:val="-3"/>
          <w:sz w:val="24"/>
          <w:szCs w:val="24"/>
        </w:rPr>
        <w:t xml:space="preserve"> </w:t>
      </w:r>
      <w:r w:rsidRPr="00E95E78">
        <w:rPr>
          <w:sz w:val="24"/>
          <w:szCs w:val="24"/>
        </w:rPr>
        <w:t>tablet</w:t>
      </w:r>
      <w:r w:rsidRPr="00E95E78">
        <w:rPr>
          <w:spacing w:val="-5"/>
          <w:sz w:val="24"/>
          <w:szCs w:val="24"/>
        </w:rPr>
        <w:t xml:space="preserve"> </w:t>
      </w:r>
      <w:r w:rsidRPr="00E95E78">
        <w:rPr>
          <w:sz w:val="24"/>
          <w:szCs w:val="24"/>
        </w:rPr>
        <w:t>indeholder</w:t>
      </w:r>
      <w:r w:rsidRPr="00E95E78">
        <w:rPr>
          <w:spacing w:val="-5"/>
          <w:sz w:val="24"/>
          <w:szCs w:val="24"/>
        </w:rPr>
        <w:t xml:space="preserve"> </w:t>
      </w:r>
      <w:r w:rsidRPr="00E95E78">
        <w:rPr>
          <w:sz w:val="24"/>
          <w:szCs w:val="24"/>
        </w:rPr>
        <w:t>1</w:t>
      </w:r>
      <w:r w:rsidRPr="00E95E78">
        <w:rPr>
          <w:spacing w:val="-7"/>
          <w:sz w:val="24"/>
          <w:szCs w:val="24"/>
        </w:rPr>
        <w:t>.</w:t>
      </w:r>
      <w:r w:rsidRPr="00E95E78">
        <w:rPr>
          <w:sz w:val="24"/>
          <w:szCs w:val="24"/>
        </w:rPr>
        <w:t>200</w:t>
      </w:r>
      <w:r w:rsidRPr="00E95E78">
        <w:rPr>
          <w:spacing w:val="-4"/>
          <w:sz w:val="24"/>
          <w:szCs w:val="24"/>
        </w:rPr>
        <w:t xml:space="preserve"> </w:t>
      </w:r>
      <w:r w:rsidRPr="00E95E78">
        <w:rPr>
          <w:sz w:val="24"/>
          <w:szCs w:val="24"/>
        </w:rPr>
        <w:t>mikrogram</w:t>
      </w:r>
      <w:r w:rsidRPr="00E95E78">
        <w:rPr>
          <w:spacing w:val="-5"/>
          <w:sz w:val="24"/>
          <w:szCs w:val="24"/>
        </w:rPr>
        <w:t xml:space="preserve"> </w:t>
      </w:r>
      <w:proofErr w:type="spellStart"/>
      <w:r w:rsidRPr="00E95E78">
        <w:rPr>
          <w:sz w:val="24"/>
          <w:szCs w:val="24"/>
        </w:rPr>
        <w:t>selexipag</w:t>
      </w:r>
      <w:proofErr w:type="spellEnd"/>
      <w:r w:rsidRPr="00E95E78">
        <w:rPr>
          <w:sz w:val="24"/>
          <w:szCs w:val="24"/>
        </w:rPr>
        <w:t xml:space="preserve">. </w:t>
      </w:r>
    </w:p>
    <w:p w14:paraId="7C367FEF" w14:textId="77777777" w:rsidR="001B7A78" w:rsidRPr="00E95E78" w:rsidRDefault="001B7A78" w:rsidP="009A7980">
      <w:pPr>
        <w:ind w:left="851"/>
        <w:rPr>
          <w:sz w:val="24"/>
          <w:szCs w:val="24"/>
        </w:rPr>
      </w:pPr>
    </w:p>
    <w:p w14:paraId="51D6EB69" w14:textId="0D159873" w:rsidR="001B7A78" w:rsidRPr="00E95E78" w:rsidRDefault="001B7A78" w:rsidP="009A7980">
      <w:pPr>
        <w:ind w:left="851"/>
        <w:rPr>
          <w:sz w:val="24"/>
          <w:szCs w:val="24"/>
          <w:u w:val="single"/>
        </w:rPr>
      </w:pPr>
      <w:proofErr w:type="spellStart"/>
      <w:r w:rsidRPr="00E95E78">
        <w:rPr>
          <w:sz w:val="24"/>
          <w:szCs w:val="24"/>
          <w:u w:val="single"/>
        </w:rPr>
        <w:t>Selexipag</w:t>
      </w:r>
      <w:proofErr w:type="spellEnd"/>
      <w:r w:rsidRPr="00E95E78">
        <w:rPr>
          <w:sz w:val="24"/>
          <w:szCs w:val="24"/>
          <w:u w:val="single"/>
        </w:rPr>
        <w:t xml:space="preserve"> </w:t>
      </w:r>
      <w:r w:rsidR="004643E9" w:rsidRPr="00E95E78">
        <w:rPr>
          <w:sz w:val="24"/>
          <w:szCs w:val="24"/>
          <w:u w:val="single"/>
        </w:rPr>
        <w:t>"Accord"</w:t>
      </w:r>
      <w:r w:rsidRPr="00E95E78">
        <w:rPr>
          <w:sz w:val="24"/>
          <w:szCs w:val="24"/>
          <w:u w:val="single"/>
        </w:rPr>
        <w:t xml:space="preserve"> 1.400 mikrogram filmovertrukne tabletter</w:t>
      </w:r>
    </w:p>
    <w:p w14:paraId="3D11F116" w14:textId="77777777" w:rsidR="001B7A78" w:rsidRPr="00E95E78" w:rsidRDefault="001B7A78" w:rsidP="009A7980">
      <w:pPr>
        <w:ind w:left="851"/>
        <w:rPr>
          <w:sz w:val="24"/>
          <w:szCs w:val="24"/>
        </w:rPr>
      </w:pPr>
      <w:r w:rsidRPr="00E95E78">
        <w:rPr>
          <w:sz w:val="24"/>
          <w:szCs w:val="24"/>
        </w:rPr>
        <w:t>Hver</w:t>
      </w:r>
      <w:r w:rsidRPr="00E95E78">
        <w:rPr>
          <w:spacing w:val="-5"/>
          <w:sz w:val="24"/>
          <w:szCs w:val="24"/>
        </w:rPr>
        <w:t xml:space="preserve"> </w:t>
      </w:r>
      <w:r w:rsidRPr="00E95E78">
        <w:rPr>
          <w:sz w:val="24"/>
          <w:szCs w:val="24"/>
        </w:rPr>
        <w:t>filmovertrukket</w:t>
      </w:r>
      <w:r w:rsidRPr="00E95E78">
        <w:rPr>
          <w:spacing w:val="-3"/>
          <w:sz w:val="24"/>
          <w:szCs w:val="24"/>
        </w:rPr>
        <w:t xml:space="preserve"> </w:t>
      </w:r>
      <w:r w:rsidRPr="00E95E78">
        <w:rPr>
          <w:sz w:val="24"/>
          <w:szCs w:val="24"/>
        </w:rPr>
        <w:t>tablet</w:t>
      </w:r>
      <w:r w:rsidRPr="00E95E78">
        <w:rPr>
          <w:spacing w:val="-5"/>
          <w:sz w:val="24"/>
          <w:szCs w:val="24"/>
        </w:rPr>
        <w:t xml:space="preserve"> </w:t>
      </w:r>
      <w:r w:rsidRPr="00E95E78">
        <w:rPr>
          <w:sz w:val="24"/>
          <w:szCs w:val="24"/>
        </w:rPr>
        <w:t>indeholder</w:t>
      </w:r>
      <w:r w:rsidRPr="00E95E78">
        <w:rPr>
          <w:spacing w:val="-5"/>
          <w:sz w:val="24"/>
          <w:szCs w:val="24"/>
        </w:rPr>
        <w:t xml:space="preserve"> </w:t>
      </w:r>
      <w:r w:rsidRPr="00E95E78">
        <w:rPr>
          <w:sz w:val="24"/>
          <w:szCs w:val="24"/>
        </w:rPr>
        <w:t>1</w:t>
      </w:r>
      <w:r w:rsidRPr="00E95E78">
        <w:rPr>
          <w:spacing w:val="-7"/>
          <w:sz w:val="24"/>
          <w:szCs w:val="24"/>
        </w:rPr>
        <w:t>.</w:t>
      </w:r>
      <w:r w:rsidRPr="00E95E78">
        <w:rPr>
          <w:sz w:val="24"/>
          <w:szCs w:val="24"/>
        </w:rPr>
        <w:t>400</w:t>
      </w:r>
      <w:r w:rsidRPr="00E95E78">
        <w:rPr>
          <w:spacing w:val="-4"/>
          <w:sz w:val="24"/>
          <w:szCs w:val="24"/>
        </w:rPr>
        <w:t xml:space="preserve"> </w:t>
      </w:r>
      <w:r w:rsidRPr="00E95E78">
        <w:rPr>
          <w:sz w:val="24"/>
          <w:szCs w:val="24"/>
        </w:rPr>
        <w:t>mikrogram</w:t>
      </w:r>
      <w:r w:rsidRPr="00E95E78">
        <w:rPr>
          <w:spacing w:val="-5"/>
          <w:sz w:val="24"/>
          <w:szCs w:val="24"/>
        </w:rPr>
        <w:t xml:space="preserve"> </w:t>
      </w:r>
      <w:proofErr w:type="spellStart"/>
      <w:r w:rsidRPr="00E95E78">
        <w:rPr>
          <w:sz w:val="24"/>
          <w:szCs w:val="24"/>
        </w:rPr>
        <w:t>selexipag</w:t>
      </w:r>
      <w:proofErr w:type="spellEnd"/>
      <w:r w:rsidRPr="00E95E78">
        <w:rPr>
          <w:sz w:val="24"/>
          <w:szCs w:val="24"/>
        </w:rPr>
        <w:t xml:space="preserve">. </w:t>
      </w:r>
    </w:p>
    <w:p w14:paraId="745ABFF1" w14:textId="77777777" w:rsidR="001B7A78" w:rsidRPr="00E95E78" w:rsidRDefault="001B7A78" w:rsidP="009A7980">
      <w:pPr>
        <w:ind w:left="851"/>
        <w:rPr>
          <w:sz w:val="24"/>
          <w:szCs w:val="24"/>
        </w:rPr>
      </w:pPr>
    </w:p>
    <w:p w14:paraId="5882706B" w14:textId="04B6C4A3" w:rsidR="001B7A78" w:rsidRPr="00E95E78" w:rsidRDefault="001B7A78" w:rsidP="009A7980">
      <w:pPr>
        <w:ind w:left="851"/>
        <w:rPr>
          <w:sz w:val="24"/>
          <w:szCs w:val="24"/>
          <w:u w:val="single"/>
        </w:rPr>
      </w:pPr>
      <w:proofErr w:type="spellStart"/>
      <w:r w:rsidRPr="00E95E78">
        <w:rPr>
          <w:sz w:val="24"/>
          <w:szCs w:val="24"/>
          <w:u w:val="single"/>
        </w:rPr>
        <w:t>Selexipag</w:t>
      </w:r>
      <w:proofErr w:type="spellEnd"/>
      <w:r w:rsidRPr="00E95E78">
        <w:rPr>
          <w:sz w:val="24"/>
          <w:szCs w:val="24"/>
          <w:u w:val="single"/>
        </w:rPr>
        <w:t xml:space="preserve"> </w:t>
      </w:r>
      <w:r w:rsidR="004643E9" w:rsidRPr="00E95E78">
        <w:rPr>
          <w:sz w:val="24"/>
          <w:szCs w:val="24"/>
          <w:u w:val="single"/>
        </w:rPr>
        <w:t>"Accord"</w:t>
      </w:r>
      <w:r w:rsidRPr="00E95E78">
        <w:rPr>
          <w:sz w:val="24"/>
          <w:szCs w:val="24"/>
          <w:u w:val="single"/>
        </w:rPr>
        <w:t xml:space="preserve"> 1.600 mikrogram filmovertrukne tabletter</w:t>
      </w:r>
    </w:p>
    <w:p w14:paraId="1F1F9A0E" w14:textId="77777777" w:rsidR="001B7A78" w:rsidRPr="00E95E78" w:rsidRDefault="001B7A78" w:rsidP="009A7980">
      <w:pPr>
        <w:ind w:left="851"/>
        <w:rPr>
          <w:sz w:val="24"/>
          <w:szCs w:val="24"/>
        </w:rPr>
      </w:pPr>
      <w:r w:rsidRPr="00E95E78">
        <w:rPr>
          <w:sz w:val="24"/>
          <w:szCs w:val="24"/>
        </w:rPr>
        <w:t>Hver</w:t>
      </w:r>
      <w:r w:rsidRPr="00E95E78">
        <w:rPr>
          <w:spacing w:val="-5"/>
          <w:sz w:val="24"/>
          <w:szCs w:val="24"/>
        </w:rPr>
        <w:t xml:space="preserve"> </w:t>
      </w:r>
      <w:r w:rsidRPr="00E95E78">
        <w:rPr>
          <w:sz w:val="24"/>
          <w:szCs w:val="24"/>
        </w:rPr>
        <w:t>filmovertrukket</w:t>
      </w:r>
      <w:r w:rsidRPr="00E95E78">
        <w:rPr>
          <w:spacing w:val="-3"/>
          <w:sz w:val="24"/>
          <w:szCs w:val="24"/>
        </w:rPr>
        <w:t xml:space="preserve"> </w:t>
      </w:r>
      <w:r w:rsidRPr="00E95E78">
        <w:rPr>
          <w:sz w:val="24"/>
          <w:szCs w:val="24"/>
        </w:rPr>
        <w:t>tablet</w:t>
      </w:r>
      <w:r w:rsidRPr="00E95E78">
        <w:rPr>
          <w:spacing w:val="-5"/>
          <w:sz w:val="24"/>
          <w:szCs w:val="24"/>
        </w:rPr>
        <w:t xml:space="preserve"> </w:t>
      </w:r>
      <w:r w:rsidRPr="00E95E78">
        <w:rPr>
          <w:sz w:val="24"/>
          <w:szCs w:val="24"/>
        </w:rPr>
        <w:t>indeholder</w:t>
      </w:r>
      <w:r w:rsidRPr="00E95E78">
        <w:rPr>
          <w:spacing w:val="-5"/>
          <w:sz w:val="24"/>
          <w:szCs w:val="24"/>
        </w:rPr>
        <w:t xml:space="preserve"> </w:t>
      </w:r>
      <w:r w:rsidRPr="00E95E78">
        <w:rPr>
          <w:sz w:val="24"/>
          <w:szCs w:val="24"/>
        </w:rPr>
        <w:t>1</w:t>
      </w:r>
      <w:r w:rsidRPr="00E95E78">
        <w:rPr>
          <w:spacing w:val="-7"/>
          <w:sz w:val="24"/>
          <w:szCs w:val="24"/>
        </w:rPr>
        <w:t>.</w:t>
      </w:r>
      <w:r w:rsidRPr="00E95E78">
        <w:rPr>
          <w:sz w:val="24"/>
          <w:szCs w:val="24"/>
        </w:rPr>
        <w:t>600</w:t>
      </w:r>
      <w:r w:rsidRPr="00E95E78">
        <w:rPr>
          <w:spacing w:val="-4"/>
          <w:sz w:val="24"/>
          <w:szCs w:val="24"/>
        </w:rPr>
        <w:t xml:space="preserve"> </w:t>
      </w:r>
      <w:r w:rsidRPr="00E95E78">
        <w:rPr>
          <w:sz w:val="24"/>
          <w:szCs w:val="24"/>
        </w:rPr>
        <w:t>mikrogram</w:t>
      </w:r>
      <w:r w:rsidRPr="00E95E78">
        <w:rPr>
          <w:spacing w:val="-5"/>
          <w:sz w:val="24"/>
          <w:szCs w:val="24"/>
        </w:rPr>
        <w:t xml:space="preserve"> </w:t>
      </w:r>
      <w:proofErr w:type="spellStart"/>
      <w:r w:rsidRPr="00E95E78">
        <w:rPr>
          <w:sz w:val="24"/>
          <w:szCs w:val="24"/>
        </w:rPr>
        <w:t>selexipag</w:t>
      </w:r>
      <w:proofErr w:type="spellEnd"/>
      <w:r w:rsidRPr="00E95E78">
        <w:rPr>
          <w:sz w:val="24"/>
          <w:szCs w:val="24"/>
        </w:rPr>
        <w:t xml:space="preserve">. </w:t>
      </w:r>
    </w:p>
    <w:p w14:paraId="1A65D51E" w14:textId="77777777" w:rsidR="001B7A78" w:rsidRPr="00E95E78" w:rsidRDefault="001B7A78" w:rsidP="009A7980">
      <w:pPr>
        <w:ind w:left="851"/>
        <w:rPr>
          <w:sz w:val="24"/>
          <w:szCs w:val="24"/>
        </w:rPr>
      </w:pPr>
    </w:p>
    <w:p w14:paraId="4FADA50E" w14:textId="77777777" w:rsidR="001B7A78" w:rsidRPr="00E95E78" w:rsidRDefault="001B7A78" w:rsidP="009A7980">
      <w:pPr>
        <w:ind w:left="851"/>
        <w:rPr>
          <w:sz w:val="24"/>
          <w:szCs w:val="24"/>
        </w:rPr>
      </w:pPr>
      <w:r w:rsidRPr="00E95E78">
        <w:rPr>
          <w:sz w:val="24"/>
          <w:szCs w:val="24"/>
        </w:rPr>
        <w:t>Alle hjælpestoffer er anført under pkt. 6.1.</w:t>
      </w:r>
    </w:p>
    <w:p w14:paraId="1A9A3283" w14:textId="7682996F" w:rsidR="00E95E78" w:rsidRPr="00E95E78" w:rsidRDefault="00E95E78">
      <w:pPr>
        <w:rPr>
          <w:sz w:val="24"/>
          <w:szCs w:val="24"/>
        </w:rPr>
      </w:pPr>
      <w:r w:rsidRPr="00E95E78">
        <w:rPr>
          <w:sz w:val="24"/>
          <w:szCs w:val="24"/>
        </w:rPr>
        <w:br w:type="page"/>
      </w:r>
    </w:p>
    <w:p w14:paraId="0B4528EB" w14:textId="77777777" w:rsidR="009260DE" w:rsidRPr="00E95E78" w:rsidRDefault="009260DE" w:rsidP="009260DE">
      <w:pPr>
        <w:tabs>
          <w:tab w:val="left" w:pos="851"/>
        </w:tabs>
        <w:ind w:left="851"/>
        <w:rPr>
          <w:sz w:val="24"/>
          <w:szCs w:val="24"/>
        </w:rPr>
      </w:pPr>
    </w:p>
    <w:p w14:paraId="28907C38" w14:textId="77777777" w:rsidR="009260DE" w:rsidRPr="00E95E78" w:rsidRDefault="009260DE" w:rsidP="009260DE">
      <w:pPr>
        <w:tabs>
          <w:tab w:val="left" w:pos="851"/>
        </w:tabs>
        <w:ind w:left="851" w:hanging="851"/>
        <w:rPr>
          <w:b/>
          <w:sz w:val="24"/>
          <w:szCs w:val="24"/>
        </w:rPr>
      </w:pPr>
      <w:r w:rsidRPr="00E95E78">
        <w:rPr>
          <w:b/>
          <w:sz w:val="24"/>
          <w:szCs w:val="24"/>
        </w:rPr>
        <w:t>3.</w:t>
      </w:r>
      <w:r w:rsidRPr="00E95E78">
        <w:rPr>
          <w:b/>
          <w:sz w:val="24"/>
          <w:szCs w:val="24"/>
        </w:rPr>
        <w:tab/>
        <w:t>LÆGEMIDDELFORM</w:t>
      </w:r>
    </w:p>
    <w:p w14:paraId="48F59B21" w14:textId="26F9FF1F" w:rsidR="001B7A78" w:rsidRPr="00E95E78" w:rsidRDefault="001B7A78" w:rsidP="009A7980">
      <w:pPr>
        <w:ind w:left="851"/>
        <w:rPr>
          <w:spacing w:val="-2"/>
          <w:sz w:val="24"/>
          <w:szCs w:val="24"/>
        </w:rPr>
      </w:pPr>
      <w:r w:rsidRPr="00E95E78">
        <w:rPr>
          <w:sz w:val="24"/>
          <w:szCs w:val="24"/>
        </w:rPr>
        <w:t xml:space="preserve">Filmovertrukne </w:t>
      </w:r>
      <w:r w:rsidRPr="00E95E78">
        <w:rPr>
          <w:spacing w:val="-2"/>
          <w:sz w:val="24"/>
          <w:szCs w:val="24"/>
        </w:rPr>
        <w:t>tabletter</w:t>
      </w:r>
    </w:p>
    <w:p w14:paraId="114D259F" w14:textId="77777777" w:rsidR="001B7A78" w:rsidRPr="00E95E78" w:rsidRDefault="001B7A78" w:rsidP="009A7980">
      <w:pPr>
        <w:ind w:left="851"/>
        <w:rPr>
          <w:sz w:val="24"/>
          <w:szCs w:val="24"/>
        </w:rPr>
      </w:pPr>
    </w:p>
    <w:p w14:paraId="57A8F610" w14:textId="77777777" w:rsidR="001B7A78" w:rsidRPr="00E95E78" w:rsidRDefault="001B7A78" w:rsidP="009A7980">
      <w:pPr>
        <w:ind w:left="851"/>
        <w:rPr>
          <w:sz w:val="24"/>
          <w:szCs w:val="24"/>
        </w:rPr>
      </w:pPr>
      <w:r w:rsidRPr="00E95E78">
        <w:rPr>
          <w:sz w:val="24"/>
          <w:szCs w:val="24"/>
          <w:u w:val="single"/>
        </w:rPr>
        <w:t>200</w:t>
      </w:r>
      <w:r w:rsidRPr="00E95E78">
        <w:rPr>
          <w:spacing w:val="-8"/>
          <w:sz w:val="24"/>
          <w:szCs w:val="24"/>
          <w:u w:val="single"/>
        </w:rPr>
        <w:t xml:space="preserve"> </w:t>
      </w:r>
      <w:r w:rsidRPr="00E95E78">
        <w:rPr>
          <w:sz w:val="24"/>
          <w:szCs w:val="24"/>
          <w:u w:val="single"/>
        </w:rPr>
        <w:t>mikrogram filmovertrukne</w:t>
      </w:r>
      <w:r w:rsidRPr="00E95E78">
        <w:rPr>
          <w:spacing w:val="-5"/>
          <w:sz w:val="24"/>
          <w:szCs w:val="24"/>
          <w:u w:val="single"/>
        </w:rPr>
        <w:t xml:space="preserve"> </w:t>
      </w:r>
      <w:r w:rsidRPr="00E95E78">
        <w:rPr>
          <w:spacing w:val="-2"/>
          <w:sz w:val="24"/>
          <w:szCs w:val="24"/>
          <w:u w:val="single"/>
        </w:rPr>
        <w:t>tabletter</w:t>
      </w:r>
    </w:p>
    <w:p w14:paraId="07F4B196" w14:textId="77777777" w:rsidR="001B7A78" w:rsidRPr="00E95E78" w:rsidRDefault="001B7A78" w:rsidP="009A7980">
      <w:pPr>
        <w:ind w:left="851"/>
        <w:rPr>
          <w:sz w:val="24"/>
          <w:szCs w:val="24"/>
        </w:rPr>
      </w:pPr>
      <w:r w:rsidRPr="00E95E78">
        <w:rPr>
          <w:sz w:val="24"/>
          <w:szCs w:val="24"/>
        </w:rPr>
        <w:t>Runde,</w:t>
      </w:r>
      <w:r w:rsidRPr="00E95E78">
        <w:rPr>
          <w:spacing w:val="-2"/>
          <w:sz w:val="24"/>
          <w:szCs w:val="24"/>
        </w:rPr>
        <w:t xml:space="preserve"> </w:t>
      </w:r>
      <w:r w:rsidRPr="00E95E78">
        <w:rPr>
          <w:sz w:val="24"/>
          <w:szCs w:val="24"/>
        </w:rPr>
        <w:t>lysegule,</w:t>
      </w:r>
      <w:r w:rsidRPr="00E95E78">
        <w:rPr>
          <w:spacing w:val="-2"/>
          <w:sz w:val="24"/>
          <w:szCs w:val="24"/>
        </w:rPr>
        <w:t xml:space="preserve"> </w:t>
      </w:r>
      <w:r w:rsidRPr="00E95E78">
        <w:rPr>
          <w:sz w:val="24"/>
          <w:szCs w:val="24"/>
        </w:rPr>
        <w:t>filmovertrukne</w:t>
      </w:r>
      <w:r w:rsidRPr="00E95E78">
        <w:rPr>
          <w:spacing w:val="-2"/>
          <w:sz w:val="24"/>
          <w:szCs w:val="24"/>
        </w:rPr>
        <w:t xml:space="preserve"> </w:t>
      </w:r>
      <w:r w:rsidRPr="00E95E78">
        <w:rPr>
          <w:sz w:val="24"/>
          <w:szCs w:val="24"/>
        </w:rPr>
        <w:t>tabletter</w:t>
      </w:r>
      <w:r w:rsidRPr="00E95E78">
        <w:rPr>
          <w:spacing w:val="-2"/>
          <w:sz w:val="24"/>
          <w:szCs w:val="24"/>
        </w:rPr>
        <w:t xml:space="preserve"> </w:t>
      </w:r>
      <w:r w:rsidRPr="00E95E78">
        <w:rPr>
          <w:sz w:val="24"/>
          <w:szCs w:val="24"/>
        </w:rPr>
        <w:t>præget</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"A2"</w:t>
      </w:r>
      <w:r w:rsidRPr="00E95E78">
        <w:rPr>
          <w:spacing w:val="-2"/>
          <w:sz w:val="24"/>
          <w:szCs w:val="24"/>
        </w:rPr>
        <w:t xml:space="preserve"> </w:t>
      </w:r>
      <w:r w:rsidRPr="00E95E78">
        <w:rPr>
          <w:sz w:val="24"/>
          <w:szCs w:val="24"/>
        </w:rPr>
        <w:t>på</w:t>
      </w:r>
      <w:r w:rsidRPr="00E95E78">
        <w:rPr>
          <w:spacing w:val="-2"/>
          <w:sz w:val="24"/>
          <w:szCs w:val="24"/>
        </w:rPr>
        <w:t xml:space="preserve"> </w:t>
      </w:r>
      <w:r w:rsidRPr="00E95E78">
        <w:rPr>
          <w:sz w:val="24"/>
          <w:szCs w:val="24"/>
        </w:rPr>
        <w:t>den ene side og uden præg på den anden side. Tabletterne er ca. 7 mm i diameter.</w:t>
      </w:r>
    </w:p>
    <w:p w14:paraId="514D7EF0" w14:textId="77777777" w:rsidR="001B7A78" w:rsidRPr="00E95E78" w:rsidRDefault="001B7A78" w:rsidP="009A7980">
      <w:pPr>
        <w:ind w:left="851"/>
        <w:rPr>
          <w:sz w:val="24"/>
          <w:szCs w:val="24"/>
        </w:rPr>
      </w:pPr>
    </w:p>
    <w:p w14:paraId="250BA6EA" w14:textId="77777777" w:rsidR="001B7A78" w:rsidRPr="00E95E78" w:rsidRDefault="001B7A78" w:rsidP="009A7980">
      <w:pPr>
        <w:ind w:left="851"/>
        <w:rPr>
          <w:sz w:val="24"/>
          <w:szCs w:val="24"/>
        </w:rPr>
      </w:pPr>
      <w:r w:rsidRPr="00E95E78">
        <w:rPr>
          <w:sz w:val="24"/>
          <w:szCs w:val="24"/>
          <w:u w:val="single"/>
        </w:rPr>
        <w:t>400</w:t>
      </w:r>
      <w:r w:rsidRPr="00E95E78">
        <w:rPr>
          <w:spacing w:val="-8"/>
          <w:sz w:val="24"/>
          <w:szCs w:val="24"/>
          <w:u w:val="single"/>
        </w:rPr>
        <w:t xml:space="preserve"> </w:t>
      </w:r>
      <w:r w:rsidRPr="00E95E78">
        <w:rPr>
          <w:sz w:val="24"/>
          <w:szCs w:val="24"/>
          <w:u w:val="single"/>
        </w:rPr>
        <w:t>mikrogram filmovertrukne</w:t>
      </w:r>
      <w:r w:rsidRPr="00E95E78">
        <w:rPr>
          <w:spacing w:val="-5"/>
          <w:sz w:val="24"/>
          <w:szCs w:val="24"/>
          <w:u w:val="single"/>
        </w:rPr>
        <w:t xml:space="preserve"> </w:t>
      </w:r>
      <w:r w:rsidRPr="00E95E78">
        <w:rPr>
          <w:spacing w:val="-2"/>
          <w:sz w:val="24"/>
          <w:szCs w:val="24"/>
          <w:u w:val="single"/>
        </w:rPr>
        <w:t>tabletter</w:t>
      </w:r>
    </w:p>
    <w:p w14:paraId="4B0F1DCC" w14:textId="77777777" w:rsidR="001B7A78" w:rsidRPr="00E95E78" w:rsidRDefault="001B7A78" w:rsidP="009A7980">
      <w:pPr>
        <w:ind w:left="851"/>
        <w:rPr>
          <w:sz w:val="24"/>
          <w:szCs w:val="24"/>
        </w:rPr>
      </w:pPr>
      <w:r w:rsidRPr="00E95E78">
        <w:rPr>
          <w:sz w:val="24"/>
          <w:szCs w:val="24"/>
        </w:rPr>
        <w:t>Runde,</w:t>
      </w:r>
      <w:r w:rsidRPr="00E95E78">
        <w:rPr>
          <w:spacing w:val="-2"/>
          <w:sz w:val="24"/>
          <w:szCs w:val="24"/>
        </w:rPr>
        <w:t xml:space="preserve"> </w:t>
      </w:r>
      <w:r w:rsidRPr="00E95E78">
        <w:rPr>
          <w:sz w:val="24"/>
          <w:szCs w:val="24"/>
        </w:rPr>
        <w:t>lilla,</w:t>
      </w:r>
      <w:r w:rsidRPr="00E95E78">
        <w:rPr>
          <w:spacing w:val="-2"/>
          <w:sz w:val="24"/>
          <w:szCs w:val="24"/>
        </w:rPr>
        <w:t xml:space="preserve"> </w:t>
      </w:r>
      <w:r w:rsidRPr="00E95E78">
        <w:rPr>
          <w:sz w:val="24"/>
          <w:szCs w:val="24"/>
        </w:rPr>
        <w:t>filmovertrukne</w:t>
      </w:r>
      <w:r w:rsidRPr="00E95E78">
        <w:rPr>
          <w:spacing w:val="-2"/>
          <w:sz w:val="24"/>
          <w:szCs w:val="24"/>
        </w:rPr>
        <w:t xml:space="preserve"> </w:t>
      </w:r>
      <w:r w:rsidRPr="00E95E78">
        <w:rPr>
          <w:sz w:val="24"/>
          <w:szCs w:val="24"/>
        </w:rPr>
        <w:t>tabletter</w:t>
      </w:r>
      <w:r w:rsidRPr="00E95E78">
        <w:rPr>
          <w:spacing w:val="-1"/>
          <w:sz w:val="24"/>
          <w:szCs w:val="24"/>
        </w:rPr>
        <w:t xml:space="preserve"> </w:t>
      </w:r>
      <w:r w:rsidRPr="00E95E78">
        <w:rPr>
          <w:sz w:val="24"/>
          <w:szCs w:val="24"/>
        </w:rPr>
        <w:t>præget</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"A4"</w:t>
      </w:r>
      <w:r w:rsidRPr="00E95E78">
        <w:rPr>
          <w:spacing w:val="-2"/>
          <w:sz w:val="24"/>
          <w:szCs w:val="24"/>
        </w:rPr>
        <w:t xml:space="preserve"> </w:t>
      </w:r>
      <w:r w:rsidRPr="00E95E78">
        <w:rPr>
          <w:sz w:val="24"/>
          <w:szCs w:val="24"/>
        </w:rPr>
        <w:t>på</w:t>
      </w:r>
      <w:r w:rsidRPr="00E95E78">
        <w:rPr>
          <w:spacing w:val="-2"/>
          <w:sz w:val="24"/>
          <w:szCs w:val="24"/>
        </w:rPr>
        <w:t xml:space="preserve"> </w:t>
      </w:r>
      <w:r w:rsidRPr="00E95E78">
        <w:rPr>
          <w:sz w:val="24"/>
          <w:szCs w:val="24"/>
        </w:rPr>
        <w:t>den</w:t>
      </w:r>
      <w:r w:rsidRPr="00E95E78">
        <w:rPr>
          <w:spacing w:val="-2"/>
          <w:sz w:val="24"/>
          <w:szCs w:val="24"/>
        </w:rPr>
        <w:t xml:space="preserve"> </w:t>
      </w:r>
      <w:r w:rsidRPr="00E95E78">
        <w:rPr>
          <w:sz w:val="24"/>
          <w:szCs w:val="24"/>
        </w:rPr>
        <w:t xml:space="preserve">ene </w:t>
      </w:r>
      <w:r w:rsidRPr="00E95E78">
        <w:rPr>
          <w:spacing w:val="-2"/>
          <w:sz w:val="24"/>
          <w:szCs w:val="24"/>
        </w:rPr>
        <w:t>side og uden præg på den anden side. Tabletterne er ca. 7 mm i diameter.</w:t>
      </w:r>
    </w:p>
    <w:p w14:paraId="1DF6FD31" w14:textId="77777777" w:rsidR="001B7A78" w:rsidRPr="00E95E78" w:rsidRDefault="001B7A78" w:rsidP="009A7980">
      <w:pPr>
        <w:ind w:left="851"/>
        <w:rPr>
          <w:sz w:val="24"/>
          <w:szCs w:val="24"/>
        </w:rPr>
      </w:pPr>
    </w:p>
    <w:p w14:paraId="275C11BA" w14:textId="77777777" w:rsidR="001B7A78" w:rsidRPr="00E95E78" w:rsidRDefault="001B7A78" w:rsidP="009A7980">
      <w:pPr>
        <w:ind w:left="851"/>
        <w:rPr>
          <w:sz w:val="24"/>
          <w:szCs w:val="24"/>
        </w:rPr>
      </w:pPr>
      <w:r w:rsidRPr="00E95E78">
        <w:rPr>
          <w:sz w:val="24"/>
          <w:szCs w:val="24"/>
          <w:u w:val="single"/>
        </w:rPr>
        <w:t>600</w:t>
      </w:r>
      <w:r w:rsidRPr="00E95E78">
        <w:rPr>
          <w:spacing w:val="-8"/>
          <w:sz w:val="24"/>
          <w:szCs w:val="24"/>
          <w:u w:val="single"/>
        </w:rPr>
        <w:t xml:space="preserve"> </w:t>
      </w:r>
      <w:r w:rsidRPr="00E95E78">
        <w:rPr>
          <w:sz w:val="24"/>
          <w:szCs w:val="24"/>
          <w:u w:val="single"/>
        </w:rPr>
        <w:t>mikrogram filmovertrukne</w:t>
      </w:r>
      <w:r w:rsidRPr="00E95E78">
        <w:rPr>
          <w:spacing w:val="-5"/>
          <w:sz w:val="24"/>
          <w:szCs w:val="24"/>
          <w:u w:val="single"/>
        </w:rPr>
        <w:t xml:space="preserve"> </w:t>
      </w:r>
      <w:r w:rsidRPr="00E95E78">
        <w:rPr>
          <w:spacing w:val="-2"/>
          <w:sz w:val="24"/>
          <w:szCs w:val="24"/>
          <w:u w:val="single"/>
        </w:rPr>
        <w:t>tabletter</w:t>
      </w:r>
    </w:p>
    <w:p w14:paraId="1220C6A5" w14:textId="77777777" w:rsidR="001B7A78" w:rsidRPr="00E95E78" w:rsidRDefault="001B7A78" w:rsidP="009A7980">
      <w:pPr>
        <w:ind w:left="851"/>
        <w:rPr>
          <w:spacing w:val="-2"/>
          <w:sz w:val="24"/>
          <w:szCs w:val="24"/>
        </w:rPr>
      </w:pPr>
      <w:r w:rsidRPr="00E95E78">
        <w:rPr>
          <w:sz w:val="24"/>
          <w:szCs w:val="24"/>
        </w:rPr>
        <w:t>Runde,</w:t>
      </w:r>
      <w:r w:rsidRPr="00E95E78">
        <w:rPr>
          <w:spacing w:val="-2"/>
          <w:sz w:val="24"/>
          <w:szCs w:val="24"/>
        </w:rPr>
        <w:t xml:space="preserve"> </w:t>
      </w:r>
      <w:r w:rsidRPr="00E95E78">
        <w:rPr>
          <w:sz w:val="24"/>
          <w:szCs w:val="24"/>
        </w:rPr>
        <w:t>røde,</w:t>
      </w:r>
      <w:r w:rsidRPr="00E95E78">
        <w:rPr>
          <w:spacing w:val="-2"/>
          <w:sz w:val="24"/>
          <w:szCs w:val="24"/>
        </w:rPr>
        <w:t xml:space="preserve"> </w:t>
      </w:r>
      <w:r w:rsidRPr="00E95E78">
        <w:rPr>
          <w:sz w:val="24"/>
          <w:szCs w:val="24"/>
        </w:rPr>
        <w:t>filmovertrukne</w:t>
      </w:r>
      <w:r w:rsidRPr="00E95E78">
        <w:rPr>
          <w:spacing w:val="-2"/>
          <w:sz w:val="24"/>
          <w:szCs w:val="24"/>
        </w:rPr>
        <w:t xml:space="preserve"> </w:t>
      </w:r>
      <w:r w:rsidRPr="00E95E78">
        <w:rPr>
          <w:sz w:val="24"/>
          <w:szCs w:val="24"/>
        </w:rPr>
        <w:t>tabletter</w:t>
      </w:r>
      <w:r w:rsidRPr="00E95E78">
        <w:rPr>
          <w:spacing w:val="-1"/>
          <w:sz w:val="24"/>
          <w:szCs w:val="24"/>
        </w:rPr>
        <w:t xml:space="preserve"> </w:t>
      </w:r>
      <w:r w:rsidRPr="00E95E78">
        <w:rPr>
          <w:sz w:val="24"/>
          <w:szCs w:val="24"/>
        </w:rPr>
        <w:t>præget</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"A6"</w:t>
      </w:r>
      <w:r w:rsidRPr="00E95E78">
        <w:rPr>
          <w:spacing w:val="-2"/>
          <w:sz w:val="24"/>
          <w:szCs w:val="24"/>
        </w:rPr>
        <w:t xml:space="preserve"> </w:t>
      </w:r>
      <w:r w:rsidRPr="00E95E78">
        <w:rPr>
          <w:sz w:val="24"/>
          <w:szCs w:val="24"/>
        </w:rPr>
        <w:t>på</w:t>
      </w:r>
      <w:r w:rsidRPr="00E95E78">
        <w:rPr>
          <w:spacing w:val="-2"/>
          <w:sz w:val="24"/>
          <w:szCs w:val="24"/>
        </w:rPr>
        <w:t xml:space="preserve"> </w:t>
      </w:r>
      <w:r w:rsidRPr="00E95E78">
        <w:rPr>
          <w:sz w:val="24"/>
          <w:szCs w:val="24"/>
        </w:rPr>
        <w:t>den</w:t>
      </w:r>
      <w:r w:rsidRPr="00E95E78">
        <w:rPr>
          <w:spacing w:val="-2"/>
          <w:sz w:val="24"/>
          <w:szCs w:val="24"/>
        </w:rPr>
        <w:t xml:space="preserve"> </w:t>
      </w:r>
      <w:r w:rsidRPr="00E95E78">
        <w:rPr>
          <w:sz w:val="24"/>
          <w:szCs w:val="24"/>
        </w:rPr>
        <w:t xml:space="preserve">ene </w:t>
      </w:r>
      <w:r w:rsidRPr="00E95E78">
        <w:rPr>
          <w:spacing w:val="-2"/>
          <w:sz w:val="24"/>
          <w:szCs w:val="24"/>
        </w:rPr>
        <w:t>side og uden præg på den anden side. Tabletterne er ca. 7 mm i diameter.</w:t>
      </w:r>
    </w:p>
    <w:p w14:paraId="0E7152A7" w14:textId="77777777" w:rsidR="001B7A78" w:rsidRPr="00E95E78" w:rsidRDefault="001B7A78" w:rsidP="009A7980">
      <w:pPr>
        <w:ind w:left="851"/>
        <w:rPr>
          <w:sz w:val="24"/>
          <w:szCs w:val="24"/>
        </w:rPr>
      </w:pPr>
    </w:p>
    <w:p w14:paraId="2C7C98AD" w14:textId="77777777" w:rsidR="001B7A78" w:rsidRPr="00E95E78" w:rsidRDefault="001B7A78" w:rsidP="009A7980">
      <w:pPr>
        <w:ind w:left="851"/>
        <w:rPr>
          <w:sz w:val="24"/>
          <w:szCs w:val="24"/>
        </w:rPr>
      </w:pPr>
      <w:r w:rsidRPr="00E95E78">
        <w:rPr>
          <w:sz w:val="24"/>
          <w:szCs w:val="24"/>
          <w:u w:val="single"/>
        </w:rPr>
        <w:t>800</w:t>
      </w:r>
      <w:r w:rsidRPr="00E95E78">
        <w:rPr>
          <w:spacing w:val="-8"/>
          <w:sz w:val="24"/>
          <w:szCs w:val="24"/>
          <w:u w:val="single"/>
        </w:rPr>
        <w:t xml:space="preserve"> </w:t>
      </w:r>
      <w:r w:rsidRPr="00E95E78">
        <w:rPr>
          <w:sz w:val="24"/>
          <w:szCs w:val="24"/>
          <w:u w:val="single"/>
        </w:rPr>
        <w:t>mikrogram filmovertrukne</w:t>
      </w:r>
      <w:r w:rsidRPr="00E95E78">
        <w:rPr>
          <w:spacing w:val="-5"/>
          <w:sz w:val="24"/>
          <w:szCs w:val="24"/>
          <w:u w:val="single"/>
        </w:rPr>
        <w:t xml:space="preserve"> </w:t>
      </w:r>
      <w:r w:rsidRPr="00E95E78">
        <w:rPr>
          <w:spacing w:val="-2"/>
          <w:sz w:val="24"/>
          <w:szCs w:val="24"/>
          <w:u w:val="single"/>
        </w:rPr>
        <w:t>tabletter</w:t>
      </w:r>
    </w:p>
    <w:p w14:paraId="42F9EDAE" w14:textId="77777777" w:rsidR="001B7A78" w:rsidRPr="00E95E78" w:rsidRDefault="001B7A78" w:rsidP="009A7980">
      <w:pPr>
        <w:ind w:left="851"/>
        <w:rPr>
          <w:spacing w:val="-2"/>
          <w:sz w:val="24"/>
          <w:szCs w:val="24"/>
        </w:rPr>
      </w:pPr>
      <w:r w:rsidRPr="00E95E78">
        <w:rPr>
          <w:sz w:val="24"/>
          <w:szCs w:val="24"/>
        </w:rPr>
        <w:t>Runde,</w:t>
      </w:r>
      <w:r w:rsidRPr="00E95E78">
        <w:rPr>
          <w:spacing w:val="-2"/>
          <w:sz w:val="24"/>
          <w:szCs w:val="24"/>
        </w:rPr>
        <w:t xml:space="preserve"> </w:t>
      </w:r>
      <w:r w:rsidRPr="00E95E78">
        <w:rPr>
          <w:sz w:val="24"/>
          <w:szCs w:val="24"/>
        </w:rPr>
        <w:t>brune,</w:t>
      </w:r>
      <w:r w:rsidRPr="00E95E78">
        <w:rPr>
          <w:spacing w:val="-2"/>
          <w:sz w:val="24"/>
          <w:szCs w:val="24"/>
        </w:rPr>
        <w:t xml:space="preserve"> </w:t>
      </w:r>
      <w:r w:rsidRPr="00E95E78">
        <w:rPr>
          <w:sz w:val="24"/>
          <w:szCs w:val="24"/>
        </w:rPr>
        <w:t>filmovertrukne</w:t>
      </w:r>
      <w:r w:rsidRPr="00E95E78">
        <w:rPr>
          <w:spacing w:val="-2"/>
          <w:sz w:val="24"/>
          <w:szCs w:val="24"/>
        </w:rPr>
        <w:t xml:space="preserve"> </w:t>
      </w:r>
      <w:r w:rsidRPr="00E95E78">
        <w:rPr>
          <w:sz w:val="24"/>
          <w:szCs w:val="24"/>
        </w:rPr>
        <w:t>tabletter</w:t>
      </w:r>
      <w:r w:rsidRPr="00E95E78">
        <w:rPr>
          <w:spacing w:val="-1"/>
          <w:sz w:val="24"/>
          <w:szCs w:val="24"/>
        </w:rPr>
        <w:t xml:space="preserve"> </w:t>
      </w:r>
      <w:r w:rsidRPr="00E95E78">
        <w:rPr>
          <w:sz w:val="24"/>
          <w:szCs w:val="24"/>
        </w:rPr>
        <w:t>præget</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"A8"</w:t>
      </w:r>
      <w:r w:rsidRPr="00E95E78">
        <w:rPr>
          <w:spacing w:val="-2"/>
          <w:sz w:val="24"/>
          <w:szCs w:val="24"/>
        </w:rPr>
        <w:t xml:space="preserve"> </w:t>
      </w:r>
      <w:r w:rsidRPr="00E95E78">
        <w:rPr>
          <w:sz w:val="24"/>
          <w:szCs w:val="24"/>
        </w:rPr>
        <w:t>på</w:t>
      </w:r>
      <w:r w:rsidRPr="00E95E78">
        <w:rPr>
          <w:spacing w:val="-2"/>
          <w:sz w:val="24"/>
          <w:szCs w:val="24"/>
        </w:rPr>
        <w:t xml:space="preserve"> </w:t>
      </w:r>
      <w:r w:rsidRPr="00E95E78">
        <w:rPr>
          <w:sz w:val="24"/>
          <w:szCs w:val="24"/>
        </w:rPr>
        <w:t>den</w:t>
      </w:r>
      <w:r w:rsidRPr="00E95E78">
        <w:rPr>
          <w:spacing w:val="-2"/>
          <w:sz w:val="24"/>
          <w:szCs w:val="24"/>
        </w:rPr>
        <w:t xml:space="preserve"> </w:t>
      </w:r>
      <w:r w:rsidRPr="00E95E78">
        <w:rPr>
          <w:sz w:val="24"/>
          <w:szCs w:val="24"/>
        </w:rPr>
        <w:t xml:space="preserve">ene </w:t>
      </w:r>
      <w:r w:rsidRPr="00E95E78">
        <w:rPr>
          <w:spacing w:val="-2"/>
          <w:sz w:val="24"/>
          <w:szCs w:val="24"/>
        </w:rPr>
        <w:t>side og uden præg på den anden side. Tabletterne er ca. 5,5 mm i diameter.</w:t>
      </w:r>
    </w:p>
    <w:p w14:paraId="091FF4F8" w14:textId="77777777" w:rsidR="001B7A78" w:rsidRPr="00E95E78" w:rsidRDefault="001B7A78" w:rsidP="009A7980">
      <w:pPr>
        <w:ind w:left="851"/>
        <w:rPr>
          <w:sz w:val="24"/>
          <w:szCs w:val="24"/>
        </w:rPr>
      </w:pPr>
    </w:p>
    <w:p w14:paraId="2A058FE2" w14:textId="77777777" w:rsidR="001B7A78" w:rsidRPr="00E95E78" w:rsidRDefault="001B7A78" w:rsidP="009A7980">
      <w:pPr>
        <w:ind w:left="851"/>
        <w:rPr>
          <w:sz w:val="24"/>
          <w:szCs w:val="24"/>
        </w:rPr>
      </w:pPr>
      <w:r w:rsidRPr="00E95E78">
        <w:rPr>
          <w:sz w:val="24"/>
          <w:szCs w:val="24"/>
          <w:u w:val="single"/>
        </w:rPr>
        <w:t>1</w:t>
      </w:r>
      <w:r w:rsidRPr="00E95E78">
        <w:rPr>
          <w:spacing w:val="-6"/>
          <w:sz w:val="24"/>
          <w:szCs w:val="24"/>
          <w:u w:val="single"/>
        </w:rPr>
        <w:t>.</w:t>
      </w:r>
      <w:r w:rsidRPr="00E95E78">
        <w:rPr>
          <w:sz w:val="24"/>
          <w:szCs w:val="24"/>
          <w:u w:val="single"/>
        </w:rPr>
        <w:t>000</w:t>
      </w:r>
      <w:r w:rsidRPr="00E95E78">
        <w:rPr>
          <w:spacing w:val="-5"/>
          <w:sz w:val="24"/>
          <w:szCs w:val="24"/>
          <w:u w:val="single"/>
        </w:rPr>
        <w:t xml:space="preserve"> </w:t>
      </w:r>
      <w:r w:rsidRPr="00E95E78">
        <w:rPr>
          <w:sz w:val="24"/>
          <w:szCs w:val="24"/>
          <w:u w:val="single"/>
        </w:rPr>
        <w:t>mikrogra</w:t>
      </w:r>
      <w:r w:rsidRPr="00E95E78">
        <w:rPr>
          <w:spacing w:val="-2"/>
          <w:sz w:val="24"/>
          <w:szCs w:val="24"/>
          <w:u w:val="single"/>
        </w:rPr>
        <w:t>m</w:t>
      </w:r>
      <w:r w:rsidRPr="00E95E78">
        <w:rPr>
          <w:sz w:val="24"/>
          <w:szCs w:val="24"/>
          <w:u w:val="single"/>
        </w:rPr>
        <w:t xml:space="preserve"> filmovertrukne</w:t>
      </w:r>
      <w:r w:rsidRPr="00E95E78">
        <w:rPr>
          <w:spacing w:val="-5"/>
          <w:sz w:val="24"/>
          <w:szCs w:val="24"/>
          <w:u w:val="single"/>
        </w:rPr>
        <w:t xml:space="preserve"> </w:t>
      </w:r>
      <w:r w:rsidRPr="00E95E78">
        <w:rPr>
          <w:spacing w:val="-2"/>
          <w:sz w:val="24"/>
          <w:szCs w:val="24"/>
          <w:u w:val="single"/>
        </w:rPr>
        <w:t>tabletter</w:t>
      </w:r>
      <w:r w:rsidRPr="00E95E78">
        <w:rPr>
          <w:sz w:val="24"/>
          <w:szCs w:val="24"/>
          <w:u w:val="single"/>
        </w:rPr>
        <w:t xml:space="preserve"> </w:t>
      </w:r>
    </w:p>
    <w:p w14:paraId="326D9703" w14:textId="77777777" w:rsidR="001B7A78" w:rsidRPr="00E95E78" w:rsidRDefault="001B7A78" w:rsidP="009A7980">
      <w:pPr>
        <w:ind w:left="851"/>
        <w:rPr>
          <w:sz w:val="24"/>
          <w:szCs w:val="24"/>
        </w:rPr>
      </w:pPr>
      <w:r w:rsidRPr="00E95E78">
        <w:rPr>
          <w:sz w:val="24"/>
          <w:szCs w:val="24"/>
        </w:rPr>
        <w:t>Runde,</w:t>
      </w:r>
      <w:r w:rsidRPr="00E95E78">
        <w:rPr>
          <w:spacing w:val="-2"/>
          <w:sz w:val="24"/>
          <w:szCs w:val="24"/>
        </w:rPr>
        <w:t xml:space="preserve"> </w:t>
      </w:r>
      <w:r w:rsidRPr="00E95E78">
        <w:rPr>
          <w:sz w:val="24"/>
          <w:szCs w:val="24"/>
        </w:rPr>
        <w:t>røde,</w:t>
      </w:r>
      <w:r w:rsidRPr="00E95E78">
        <w:rPr>
          <w:spacing w:val="-2"/>
          <w:sz w:val="24"/>
          <w:szCs w:val="24"/>
        </w:rPr>
        <w:t xml:space="preserve"> </w:t>
      </w:r>
      <w:r w:rsidRPr="00E95E78">
        <w:rPr>
          <w:sz w:val="24"/>
          <w:szCs w:val="24"/>
        </w:rPr>
        <w:t>filmovertrukne</w:t>
      </w:r>
      <w:r w:rsidRPr="00E95E78">
        <w:rPr>
          <w:spacing w:val="-2"/>
          <w:sz w:val="24"/>
          <w:szCs w:val="24"/>
        </w:rPr>
        <w:t xml:space="preserve"> </w:t>
      </w:r>
      <w:r w:rsidRPr="00E95E78">
        <w:rPr>
          <w:sz w:val="24"/>
          <w:szCs w:val="24"/>
        </w:rPr>
        <w:t>tabletter</w:t>
      </w:r>
      <w:r w:rsidRPr="00E95E78">
        <w:rPr>
          <w:spacing w:val="-2"/>
          <w:sz w:val="24"/>
          <w:szCs w:val="24"/>
        </w:rPr>
        <w:t xml:space="preserve"> </w:t>
      </w:r>
      <w:r w:rsidRPr="00E95E78">
        <w:rPr>
          <w:sz w:val="24"/>
          <w:szCs w:val="24"/>
        </w:rPr>
        <w:t>præget</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"A10"</w:t>
      </w:r>
      <w:r w:rsidRPr="00E95E78">
        <w:rPr>
          <w:spacing w:val="-2"/>
          <w:sz w:val="24"/>
          <w:szCs w:val="24"/>
        </w:rPr>
        <w:t xml:space="preserve"> </w:t>
      </w:r>
      <w:r w:rsidRPr="00E95E78">
        <w:rPr>
          <w:sz w:val="24"/>
          <w:szCs w:val="24"/>
        </w:rPr>
        <w:t>på</w:t>
      </w:r>
      <w:r w:rsidRPr="00E95E78">
        <w:rPr>
          <w:spacing w:val="-2"/>
          <w:sz w:val="24"/>
          <w:szCs w:val="24"/>
        </w:rPr>
        <w:t xml:space="preserve"> </w:t>
      </w:r>
      <w:r w:rsidRPr="00E95E78">
        <w:rPr>
          <w:sz w:val="24"/>
          <w:szCs w:val="24"/>
        </w:rPr>
        <w:t>den ene side og uden præg på den anden side. Tabletterne er ca. 5,6 mm i diameter.</w:t>
      </w:r>
    </w:p>
    <w:p w14:paraId="314713A0" w14:textId="77777777" w:rsidR="001B7A78" w:rsidRPr="00E95E78" w:rsidRDefault="001B7A78" w:rsidP="009A7980">
      <w:pPr>
        <w:ind w:left="851"/>
        <w:rPr>
          <w:sz w:val="24"/>
          <w:szCs w:val="24"/>
        </w:rPr>
      </w:pPr>
    </w:p>
    <w:p w14:paraId="0EC8AA2F" w14:textId="77777777" w:rsidR="001B7A78" w:rsidRPr="00E95E78" w:rsidRDefault="001B7A78" w:rsidP="009A7980">
      <w:pPr>
        <w:ind w:left="851"/>
        <w:rPr>
          <w:sz w:val="24"/>
          <w:szCs w:val="24"/>
        </w:rPr>
      </w:pPr>
      <w:r w:rsidRPr="00E95E78">
        <w:rPr>
          <w:sz w:val="24"/>
          <w:szCs w:val="24"/>
          <w:u w:val="single"/>
        </w:rPr>
        <w:t>1</w:t>
      </w:r>
      <w:r w:rsidRPr="00E95E78">
        <w:rPr>
          <w:spacing w:val="-6"/>
          <w:sz w:val="24"/>
          <w:szCs w:val="24"/>
          <w:u w:val="single"/>
        </w:rPr>
        <w:t>.</w:t>
      </w:r>
      <w:r w:rsidRPr="00E95E78">
        <w:rPr>
          <w:sz w:val="24"/>
          <w:szCs w:val="24"/>
          <w:u w:val="single"/>
        </w:rPr>
        <w:t>200</w:t>
      </w:r>
      <w:r w:rsidRPr="00E95E78">
        <w:rPr>
          <w:spacing w:val="-5"/>
          <w:sz w:val="24"/>
          <w:szCs w:val="24"/>
          <w:u w:val="single"/>
        </w:rPr>
        <w:t xml:space="preserve"> </w:t>
      </w:r>
      <w:r w:rsidRPr="00E95E78">
        <w:rPr>
          <w:sz w:val="24"/>
          <w:szCs w:val="24"/>
          <w:u w:val="single"/>
        </w:rPr>
        <w:t>mikrogram filmovertrukne</w:t>
      </w:r>
      <w:r w:rsidRPr="00E95E78">
        <w:rPr>
          <w:spacing w:val="-5"/>
          <w:sz w:val="24"/>
          <w:szCs w:val="24"/>
          <w:u w:val="single"/>
        </w:rPr>
        <w:t xml:space="preserve"> </w:t>
      </w:r>
      <w:r w:rsidRPr="00E95E78">
        <w:rPr>
          <w:spacing w:val="-2"/>
          <w:sz w:val="24"/>
          <w:szCs w:val="24"/>
          <w:u w:val="single"/>
        </w:rPr>
        <w:t>tabletter</w:t>
      </w:r>
    </w:p>
    <w:p w14:paraId="4335845F" w14:textId="77777777" w:rsidR="001B7A78" w:rsidRPr="00E95E78" w:rsidRDefault="001B7A78" w:rsidP="009A7980">
      <w:pPr>
        <w:ind w:left="851"/>
        <w:rPr>
          <w:sz w:val="24"/>
          <w:szCs w:val="24"/>
        </w:rPr>
      </w:pPr>
      <w:r w:rsidRPr="00E95E78">
        <w:rPr>
          <w:sz w:val="24"/>
          <w:szCs w:val="24"/>
        </w:rPr>
        <w:t>Runde,</w:t>
      </w:r>
      <w:r w:rsidRPr="00E95E78">
        <w:rPr>
          <w:spacing w:val="-3"/>
          <w:sz w:val="24"/>
          <w:szCs w:val="24"/>
        </w:rPr>
        <w:t xml:space="preserve"> </w:t>
      </w:r>
      <w:r w:rsidRPr="00E95E78">
        <w:rPr>
          <w:sz w:val="24"/>
          <w:szCs w:val="24"/>
        </w:rPr>
        <w:t>lilla,</w:t>
      </w:r>
      <w:r w:rsidRPr="00E95E78">
        <w:rPr>
          <w:spacing w:val="-3"/>
          <w:sz w:val="24"/>
          <w:szCs w:val="24"/>
        </w:rPr>
        <w:t xml:space="preserve"> </w:t>
      </w:r>
      <w:r w:rsidRPr="00E95E78">
        <w:rPr>
          <w:sz w:val="24"/>
          <w:szCs w:val="24"/>
        </w:rPr>
        <w:t>filmovertrukne</w:t>
      </w:r>
      <w:r w:rsidRPr="00E95E78">
        <w:rPr>
          <w:spacing w:val="-3"/>
          <w:sz w:val="24"/>
          <w:szCs w:val="24"/>
        </w:rPr>
        <w:t xml:space="preserve"> </w:t>
      </w:r>
      <w:r w:rsidRPr="00E95E78">
        <w:rPr>
          <w:sz w:val="24"/>
          <w:szCs w:val="24"/>
        </w:rPr>
        <w:t>tabletter</w:t>
      </w:r>
      <w:r w:rsidRPr="00E95E78">
        <w:rPr>
          <w:spacing w:val="-3"/>
          <w:sz w:val="24"/>
          <w:szCs w:val="24"/>
        </w:rPr>
        <w:t xml:space="preserve"> </w:t>
      </w:r>
      <w:r w:rsidRPr="00E95E78">
        <w:rPr>
          <w:sz w:val="24"/>
          <w:szCs w:val="24"/>
        </w:rPr>
        <w:t>præget</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"A12"</w:t>
      </w:r>
      <w:r w:rsidRPr="00E95E78">
        <w:rPr>
          <w:spacing w:val="-3"/>
          <w:sz w:val="24"/>
          <w:szCs w:val="24"/>
        </w:rPr>
        <w:t xml:space="preserve"> </w:t>
      </w:r>
      <w:r w:rsidRPr="00E95E78">
        <w:rPr>
          <w:sz w:val="24"/>
          <w:szCs w:val="24"/>
        </w:rPr>
        <w:t>på den ene side og uden præg på den anden side. Tabletterne er ca. 6,5 mm i diameter.</w:t>
      </w:r>
    </w:p>
    <w:p w14:paraId="77240C4C" w14:textId="77777777" w:rsidR="001B7A78" w:rsidRPr="00E95E78" w:rsidRDefault="001B7A78" w:rsidP="009A7980">
      <w:pPr>
        <w:ind w:left="851"/>
        <w:rPr>
          <w:sz w:val="24"/>
          <w:szCs w:val="24"/>
        </w:rPr>
      </w:pPr>
    </w:p>
    <w:p w14:paraId="3CF8AD01" w14:textId="77777777" w:rsidR="001B7A78" w:rsidRPr="00E95E78" w:rsidRDefault="001B7A78" w:rsidP="009A7980">
      <w:pPr>
        <w:ind w:left="851"/>
        <w:rPr>
          <w:sz w:val="24"/>
          <w:szCs w:val="24"/>
        </w:rPr>
      </w:pPr>
      <w:r w:rsidRPr="00E95E78">
        <w:rPr>
          <w:sz w:val="24"/>
          <w:szCs w:val="24"/>
          <w:u w:val="single"/>
        </w:rPr>
        <w:t>1.400</w:t>
      </w:r>
      <w:r w:rsidRPr="00E95E78">
        <w:rPr>
          <w:spacing w:val="-5"/>
          <w:sz w:val="24"/>
          <w:szCs w:val="24"/>
          <w:u w:val="single"/>
        </w:rPr>
        <w:t xml:space="preserve"> </w:t>
      </w:r>
      <w:r w:rsidRPr="00E95E78">
        <w:rPr>
          <w:sz w:val="24"/>
          <w:szCs w:val="24"/>
          <w:u w:val="single"/>
        </w:rPr>
        <w:t>mikrogram filmovertrukne</w:t>
      </w:r>
      <w:r w:rsidRPr="00E95E78">
        <w:rPr>
          <w:spacing w:val="-5"/>
          <w:sz w:val="24"/>
          <w:szCs w:val="24"/>
          <w:u w:val="single"/>
        </w:rPr>
        <w:t xml:space="preserve"> </w:t>
      </w:r>
      <w:r w:rsidRPr="00E95E78">
        <w:rPr>
          <w:spacing w:val="-2"/>
          <w:sz w:val="24"/>
          <w:szCs w:val="24"/>
          <w:u w:val="single"/>
        </w:rPr>
        <w:t>tabletter</w:t>
      </w:r>
    </w:p>
    <w:p w14:paraId="2B11E0B2" w14:textId="77777777" w:rsidR="001B7A78" w:rsidRPr="00E95E78" w:rsidRDefault="001B7A78" w:rsidP="009A7980">
      <w:pPr>
        <w:ind w:left="851"/>
        <w:rPr>
          <w:sz w:val="24"/>
          <w:szCs w:val="24"/>
        </w:rPr>
      </w:pPr>
      <w:r w:rsidRPr="00E95E78">
        <w:rPr>
          <w:sz w:val="24"/>
          <w:szCs w:val="24"/>
        </w:rPr>
        <w:t>Runde,</w:t>
      </w:r>
      <w:r w:rsidRPr="00E95E78">
        <w:rPr>
          <w:spacing w:val="-3"/>
          <w:sz w:val="24"/>
          <w:szCs w:val="24"/>
        </w:rPr>
        <w:t xml:space="preserve"> </w:t>
      </w:r>
      <w:r w:rsidRPr="00E95E78">
        <w:rPr>
          <w:sz w:val="24"/>
          <w:szCs w:val="24"/>
        </w:rPr>
        <w:t>lysegule,</w:t>
      </w:r>
      <w:r w:rsidRPr="00E95E78">
        <w:rPr>
          <w:spacing w:val="-3"/>
          <w:sz w:val="24"/>
          <w:szCs w:val="24"/>
        </w:rPr>
        <w:t xml:space="preserve"> </w:t>
      </w:r>
      <w:r w:rsidRPr="00E95E78">
        <w:rPr>
          <w:sz w:val="24"/>
          <w:szCs w:val="24"/>
        </w:rPr>
        <w:t>filmovertrukne</w:t>
      </w:r>
      <w:r w:rsidRPr="00E95E78">
        <w:rPr>
          <w:spacing w:val="-3"/>
          <w:sz w:val="24"/>
          <w:szCs w:val="24"/>
        </w:rPr>
        <w:t xml:space="preserve"> </w:t>
      </w:r>
      <w:r w:rsidRPr="00E95E78">
        <w:rPr>
          <w:sz w:val="24"/>
          <w:szCs w:val="24"/>
        </w:rPr>
        <w:t>tabletter</w:t>
      </w:r>
      <w:r w:rsidRPr="00E95E78">
        <w:rPr>
          <w:spacing w:val="-2"/>
          <w:sz w:val="24"/>
          <w:szCs w:val="24"/>
        </w:rPr>
        <w:t xml:space="preserve"> </w:t>
      </w:r>
      <w:r w:rsidRPr="00E95E78">
        <w:rPr>
          <w:sz w:val="24"/>
          <w:szCs w:val="24"/>
        </w:rPr>
        <w:t>præget</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"A14"</w:t>
      </w:r>
      <w:r w:rsidRPr="00E95E78">
        <w:rPr>
          <w:spacing w:val="-3"/>
          <w:sz w:val="24"/>
          <w:szCs w:val="24"/>
        </w:rPr>
        <w:t xml:space="preserve"> </w:t>
      </w:r>
      <w:r w:rsidRPr="00E95E78">
        <w:rPr>
          <w:sz w:val="24"/>
          <w:szCs w:val="24"/>
        </w:rPr>
        <w:t>på den ene side og uden præg på den anden side. Tabletterne er ca. 6,6 mm i diameter.</w:t>
      </w:r>
    </w:p>
    <w:p w14:paraId="67E5E4A1" w14:textId="77777777" w:rsidR="001B7A78" w:rsidRPr="00E95E78" w:rsidRDefault="001B7A78" w:rsidP="009A7980">
      <w:pPr>
        <w:ind w:left="851"/>
        <w:rPr>
          <w:sz w:val="24"/>
          <w:szCs w:val="24"/>
        </w:rPr>
      </w:pPr>
    </w:p>
    <w:p w14:paraId="7980D7C4" w14:textId="77777777" w:rsidR="001B7A78" w:rsidRPr="00E95E78" w:rsidRDefault="001B7A78" w:rsidP="009A7980">
      <w:pPr>
        <w:ind w:left="851"/>
        <w:rPr>
          <w:sz w:val="24"/>
          <w:szCs w:val="24"/>
        </w:rPr>
      </w:pPr>
      <w:r w:rsidRPr="00E95E78">
        <w:rPr>
          <w:sz w:val="24"/>
          <w:szCs w:val="24"/>
          <w:u w:val="single"/>
        </w:rPr>
        <w:t>1</w:t>
      </w:r>
      <w:r w:rsidRPr="00E95E78">
        <w:rPr>
          <w:spacing w:val="-6"/>
          <w:sz w:val="24"/>
          <w:szCs w:val="24"/>
          <w:u w:val="single"/>
        </w:rPr>
        <w:t>.</w:t>
      </w:r>
      <w:r w:rsidRPr="00E95E78">
        <w:rPr>
          <w:sz w:val="24"/>
          <w:szCs w:val="24"/>
          <w:u w:val="single"/>
        </w:rPr>
        <w:t>600</w:t>
      </w:r>
      <w:r w:rsidRPr="00E95E78">
        <w:rPr>
          <w:spacing w:val="-5"/>
          <w:sz w:val="24"/>
          <w:szCs w:val="24"/>
          <w:u w:val="single"/>
        </w:rPr>
        <w:t xml:space="preserve"> </w:t>
      </w:r>
      <w:r w:rsidRPr="00E95E78">
        <w:rPr>
          <w:sz w:val="24"/>
          <w:szCs w:val="24"/>
          <w:u w:val="single"/>
        </w:rPr>
        <w:t>mikrogram</w:t>
      </w:r>
      <w:r w:rsidRPr="00E95E78">
        <w:rPr>
          <w:spacing w:val="-6"/>
          <w:sz w:val="24"/>
          <w:szCs w:val="24"/>
          <w:u w:val="single"/>
        </w:rPr>
        <w:t xml:space="preserve"> </w:t>
      </w:r>
      <w:r w:rsidRPr="00E95E78">
        <w:rPr>
          <w:sz w:val="24"/>
          <w:szCs w:val="24"/>
          <w:u w:val="single"/>
        </w:rPr>
        <w:t>filmovertrukne</w:t>
      </w:r>
      <w:r w:rsidRPr="00E95E78">
        <w:rPr>
          <w:spacing w:val="-5"/>
          <w:sz w:val="24"/>
          <w:szCs w:val="24"/>
          <w:u w:val="single"/>
        </w:rPr>
        <w:t xml:space="preserve"> </w:t>
      </w:r>
      <w:r w:rsidRPr="00E95E78">
        <w:rPr>
          <w:spacing w:val="-2"/>
          <w:sz w:val="24"/>
          <w:szCs w:val="24"/>
          <w:u w:val="single"/>
        </w:rPr>
        <w:t>tabletter</w:t>
      </w:r>
    </w:p>
    <w:p w14:paraId="5EE26DE4" w14:textId="77777777" w:rsidR="001B7A78" w:rsidRPr="00E95E78" w:rsidRDefault="001B7A78" w:rsidP="009A7980">
      <w:pPr>
        <w:ind w:left="851"/>
        <w:rPr>
          <w:sz w:val="24"/>
          <w:szCs w:val="24"/>
        </w:rPr>
      </w:pPr>
      <w:r w:rsidRPr="00E95E78">
        <w:rPr>
          <w:sz w:val="24"/>
          <w:szCs w:val="24"/>
        </w:rPr>
        <w:t>Runde,</w:t>
      </w:r>
      <w:r w:rsidRPr="00E95E78">
        <w:rPr>
          <w:spacing w:val="-2"/>
          <w:sz w:val="24"/>
          <w:szCs w:val="24"/>
        </w:rPr>
        <w:t xml:space="preserve"> </w:t>
      </w:r>
      <w:r w:rsidRPr="00E95E78">
        <w:rPr>
          <w:sz w:val="24"/>
          <w:szCs w:val="24"/>
        </w:rPr>
        <w:t>brune,</w:t>
      </w:r>
      <w:r w:rsidRPr="00E95E78">
        <w:rPr>
          <w:spacing w:val="-4"/>
          <w:sz w:val="24"/>
          <w:szCs w:val="24"/>
        </w:rPr>
        <w:t xml:space="preserve"> </w:t>
      </w:r>
      <w:r w:rsidRPr="00E95E78">
        <w:rPr>
          <w:sz w:val="24"/>
          <w:szCs w:val="24"/>
        </w:rPr>
        <w:t>filmovertrukne</w:t>
      </w:r>
      <w:r w:rsidRPr="00E95E78">
        <w:rPr>
          <w:spacing w:val="-2"/>
          <w:sz w:val="24"/>
          <w:szCs w:val="24"/>
        </w:rPr>
        <w:t xml:space="preserve"> </w:t>
      </w:r>
      <w:r w:rsidRPr="00E95E78">
        <w:rPr>
          <w:sz w:val="24"/>
          <w:szCs w:val="24"/>
        </w:rPr>
        <w:t>tabletter</w:t>
      </w:r>
      <w:r w:rsidRPr="00E95E78">
        <w:rPr>
          <w:spacing w:val="-1"/>
          <w:sz w:val="24"/>
          <w:szCs w:val="24"/>
        </w:rPr>
        <w:t xml:space="preserve"> </w:t>
      </w:r>
      <w:r w:rsidRPr="00E95E78">
        <w:rPr>
          <w:sz w:val="24"/>
          <w:szCs w:val="24"/>
        </w:rPr>
        <w:t>præget</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"A16"</w:t>
      </w:r>
      <w:r w:rsidRPr="00E95E78">
        <w:rPr>
          <w:spacing w:val="-2"/>
          <w:sz w:val="24"/>
          <w:szCs w:val="24"/>
        </w:rPr>
        <w:t xml:space="preserve"> </w:t>
      </w:r>
      <w:r w:rsidRPr="00E95E78">
        <w:rPr>
          <w:sz w:val="24"/>
          <w:szCs w:val="24"/>
        </w:rPr>
        <w:t>på</w:t>
      </w:r>
      <w:r w:rsidRPr="00E95E78">
        <w:rPr>
          <w:spacing w:val="-2"/>
          <w:sz w:val="24"/>
          <w:szCs w:val="24"/>
        </w:rPr>
        <w:t xml:space="preserve"> </w:t>
      </w:r>
      <w:r w:rsidRPr="00E95E78">
        <w:rPr>
          <w:sz w:val="24"/>
          <w:szCs w:val="24"/>
        </w:rPr>
        <w:t>den</w:t>
      </w:r>
      <w:r w:rsidRPr="00E95E78">
        <w:rPr>
          <w:spacing w:val="-2"/>
          <w:sz w:val="24"/>
          <w:szCs w:val="24"/>
        </w:rPr>
        <w:t xml:space="preserve"> </w:t>
      </w:r>
      <w:r w:rsidRPr="00E95E78">
        <w:rPr>
          <w:sz w:val="24"/>
          <w:szCs w:val="24"/>
        </w:rPr>
        <w:t xml:space="preserve">ene </w:t>
      </w:r>
      <w:r w:rsidRPr="00E95E78">
        <w:rPr>
          <w:spacing w:val="-2"/>
          <w:sz w:val="24"/>
          <w:szCs w:val="24"/>
        </w:rPr>
        <w:t>side og uden præg på den anden side. Tabletterne er ca. 7 mm i diameter.</w:t>
      </w:r>
    </w:p>
    <w:p w14:paraId="21532661" w14:textId="77777777" w:rsidR="009260DE" w:rsidRPr="00E95E78" w:rsidRDefault="009260DE" w:rsidP="009260DE">
      <w:pPr>
        <w:tabs>
          <w:tab w:val="left" w:pos="851"/>
        </w:tabs>
        <w:ind w:left="851"/>
        <w:rPr>
          <w:sz w:val="24"/>
          <w:szCs w:val="24"/>
        </w:rPr>
      </w:pPr>
    </w:p>
    <w:p w14:paraId="0DF4173B" w14:textId="77777777" w:rsidR="009260DE" w:rsidRPr="00E95E78" w:rsidRDefault="009260DE" w:rsidP="009260DE">
      <w:pPr>
        <w:tabs>
          <w:tab w:val="left" w:pos="851"/>
        </w:tabs>
        <w:ind w:left="851"/>
        <w:rPr>
          <w:sz w:val="24"/>
          <w:szCs w:val="24"/>
        </w:rPr>
      </w:pPr>
    </w:p>
    <w:p w14:paraId="682BEA8E" w14:textId="77777777" w:rsidR="009260DE" w:rsidRPr="00E95E78" w:rsidRDefault="009260DE" w:rsidP="009260DE">
      <w:pPr>
        <w:tabs>
          <w:tab w:val="left" w:pos="851"/>
        </w:tabs>
        <w:ind w:left="851" w:hanging="851"/>
        <w:rPr>
          <w:b/>
          <w:sz w:val="24"/>
          <w:szCs w:val="24"/>
        </w:rPr>
      </w:pPr>
      <w:r w:rsidRPr="00E95E78">
        <w:rPr>
          <w:b/>
          <w:sz w:val="24"/>
          <w:szCs w:val="24"/>
        </w:rPr>
        <w:t>4.</w:t>
      </w:r>
      <w:r w:rsidRPr="00E95E78">
        <w:rPr>
          <w:b/>
          <w:sz w:val="24"/>
          <w:szCs w:val="24"/>
        </w:rPr>
        <w:tab/>
        <w:t>KLINISKE OPLYSNINGER</w:t>
      </w:r>
    </w:p>
    <w:p w14:paraId="77D2254C" w14:textId="77777777" w:rsidR="009260DE" w:rsidRPr="00E95E78" w:rsidRDefault="009260DE" w:rsidP="009260DE">
      <w:pPr>
        <w:tabs>
          <w:tab w:val="left" w:pos="851"/>
        </w:tabs>
        <w:ind w:left="851"/>
        <w:rPr>
          <w:b/>
          <w:sz w:val="24"/>
          <w:szCs w:val="24"/>
        </w:rPr>
      </w:pPr>
    </w:p>
    <w:p w14:paraId="53EDBB09" w14:textId="77777777" w:rsidR="009260DE" w:rsidRPr="00E95E78" w:rsidRDefault="009260DE" w:rsidP="009260DE">
      <w:pPr>
        <w:tabs>
          <w:tab w:val="left" w:pos="851"/>
        </w:tabs>
        <w:ind w:left="851" w:hanging="851"/>
        <w:rPr>
          <w:b/>
          <w:sz w:val="24"/>
          <w:szCs w:val="24"/>
          <w:u w:val="single"/>
        </w:rPr>
      </w:pPr>
      <w:r w:rsidRPr="00E95E78">
        <w:rPr>
          <w:b/>
          <w:sz w:val="24"/>
          <w:szCs w:val="24"/>
        </w:rPr>
        <w:t>4.1</w:t>
      </w:r>
      <w:r w:rsidRPr="00E95E78">
        <w:rPr>
          <w:b/>
          <w:sz w:val="24"/>
          <w:szCs w:val="24"/>
        </w:rPr>
        <w:tab/>
        <w:t>Terapeutiske indikationer</w:t>
      </w:r>
    </w:p>
    <w:p w14:paraId="5D65EDC7" w14:textId="5A422830" w:rsidR="001B7A78" w:rsidRPr="00E95E78" w:rsidRDefault="001B7A78" w:rsidP="009A7980">
      <w:pPr>
        <w:ind w:left="851"/>
        <w:rPr>
          <w:sz w:val="24"/>
          <w:szCs w:val="24"/>
        </w:rPr>
      </w:pPr>
      <w:proofErr w:type="spellStart"/>
      <w:r w:rsidRPr="00E95E78">
        <w:rPr>
          <w:sz w:val="24"/>
          <w:szCs w:val="24"/>
        </w:rPr>
        <w:t>Selexipag</w:t>
      </w:r>
      <w:proofErr w:type="spellEnd"/>
      <w:r w:rsidRPr="00E95E78">
        <w:rPr>
          <w:sz w:val="24"/>
          <w:szCs w:val="24"/>
        </w:rPr>
        <w:t xml:space="preserve"> </w:t>
      </w:r>
      <w:r w:rsidR="004643E9" w:rsidRPr="00E95E78">
        <w:rPr>
          <w:sz w:val="24"/>
          <w:szCs w:val="24"/>
        </w:rPr>
        <w:t>"Accord"</w:t>
      </w:r>
      <w:r w:rsidRPr="00E95E78">
        <w:rPr>
          <w:sz w:val="24"/>
          <w:szCs w:val="24"/>
        </w:rPr>
        <w:t xml:space="preserve"> er indiceret til langvarig behandling af </w:t>
      </w:r>
      <w:proofErr w:type="spellStart"/>
      <w:r w:rsidRPr="00E95E78">
        <w:rPr>
          <w:sz w:val="24"/>
          <w:szCs w:val="24"/>
        </w:rPr>
        <w:t>pulmonal</w:t>
      </w:r>
      <w:proofErr w:type="spellEnd"/>
      <w:r w:rsidRPr="00E95E78">
        <w:rPr>
          <w:sz w:val="24"/>
          <w:szCs w:val="24"/>
        </w:rPr>
        <w:t xml:space="preserve"> arteriel hypertension (PAH) hos voksne patienter i WHO-funktionsklasse (FC) II–III, enten som kombinations</w:t>
      </w:r>
      <w:r w:rsidR="00E95E78" w:rsidRPr="00E95E78">
        <w:rPr>
          <w:sz w:val="24"/>
          <w:szCs w:val="24"/>
        </w:rPr>
        <w:softHyphen/>
      </w:r>
      <w:r w:rsidRPr="00E95E78">
        <w:rPr>
          <w:sz w:val="24"/>
          <w:szCs w:val="24"/>
        </w:rPr>
        <w:t xml:space="preserve">behandling hos patienter, der ikke opnår tilstrækkelig effekt med en </w:t>
      </w:r>
      <w:proofErr w:type="spellStart"/>
      <w:r w:rsidRPr="00E95E78">
        <w:rPr>
          <w:sz w:val="24"/>
          <w:szCs w:val="24"/>
        </w:rPr>
        <w:t>endothelinreceptor</w:t>
      </w:r>
      <w:r w:rsidR="00E95E78" w:rsidRPr="00E95E78">
        <w:rPr>
          <w:sz w:val="24"/>
          <w:szCs w:val="24"/>
        </w:rPr>
        <w:softHyphen/>
      </w:r>
      <w:r w:rsidRPr="00E95E78">
        <w:rPr>
          <w:sz w:val="24"/>
          <w:szCs w:val="24"/>
        </w:rPr>
        <w:t>antagonist</w:t>
      </w:r>
      <w:proofErr w:type="spellEnd"/>
      <w:r w:rsidRPr="00E95E78">
        <w:rPr>
          <w:sz w:val="24"/>
          <w:szCs w:val="24"/>
        </w:rPr>
        <w:t xml:space="preserve"> (ERA) og/eller en </w:t>
      </w:r>
      <w:proofErr w:type="spellStart"/>
      <w:r w:rsidRPr="00E95E78">
        <w:rPr>
          <w:sz w:val="24"/>
          <w:szCs w:val="24"/>
        </w:rPr>
        <w:t>phosphodiesterase</w:t>
      </w:r>
      <w:proofErr w:type="spellEnd"/>
      <w:r w:rsidRPr="00E95E78">
        <w:rPr>
          <w:spacing w:val="-3"/>
          <w:sz w:val="24"/>
          <w:szCs w:val="24"/>
        </w:rPr>
        <w:t xml:space="preserve"> </w:t>
      </w:r>
      <w:r w:rsidRPr="00E95E78">
        <w:rPr>
          <w:sz w:val="24"/>
          <w:szCs w:val="24"/>
        </w:rPr>
        <w:t>type</w:t>
      </w:r>
      <w:r w:rsidRPr="00E95E78">
        <w:rPr>
          <w:spacing w:val="-3"/>
          <w:sz w:val="24"/>
          <w:szCs w:val="24"/>
        </w:rPr>
        <w:t xml:space="preserve"> </w:t>
      </w:r>
      <w:r w:rsidRPr="00E95E78">
        <w:rPr>
          <w:sz w:val="24"/>
          <w:szCs w:val="24"/>
        </w:rPr>
        <w:t>5-hæmmer</w:t>
      </w:r>
      <w:r w:rsidRPr="00E95E78">
        <w:rPr>
          <w:spacing w:val="-3"/>
          <w:sz w:val="24"/>
          <w:szCs w:val="24"/>
        </w:rPr>
        <w:t xml:space="preserve"> </w:t>
      </w:r>
      <w:r w:rsidRPr="00E95E78">
        <w:rPr>
          <w:sz w:val="24"/>
          <w:szCs w:val="24"/>
        </w:rPr>
        <w:t>(PDE-5hæmmer),</w:t>
      </w:r>
      <w:r w:rsidRPr="00E95E78">
        <w:rPr>
          <w:spacing w:val="-3"/>
          <w:sz w:val="24"/>
          <w:szCs w:val="24"/>
        </w:rPr>
        <w:t xml:space="preserve"> </w:t>
      </w:r>
      <w:r w:rsidRPr="00E95E78">
        <w:rPr>
          <w:sz w:val="24"/>
          <w:szCs w:val="24"/>
        </w:rPr>
        <w:t>eller</w:t>
      </w:r>
      <w:r w:rsidRPr="00E95E78">
        <w:rPr>
          <w:spacing w:val="-3"/>
          <w:sz w:val="24"/>
          <w:szCs w:val="24"/>
        </w:rPr>
        <w:t xml:space="preserve"> </w:t>
      </w:r>
      <w:r w:rsidRPr="00E95E78">
        <w:rPr>
          <w:sz w:val="24"/>
          <w:szCs w:val="24"/>
        </w:rPr>
        <w:t>som</w:t>
      </w:r>
      <w:r w:rsidRPr="00E95E78">
        <w:rPr>
          <w:spacing w:val="-3"/>
          <w:sz w:val="24"/>
          <w:szCs w:val="24"/>
        </w:rPr>
        <w:t xml:space="preserve"> </w:t>
      </w:r>
      <w:r w:rsidRPr="00E95E78">
        <w:rPr>
          <w:sz w:val="24"/>
          <w:szCs w:val="24"/>
        </w:rPr>
        <w:t>monoterapi</w:t>
      </w:r>
      <w:r w:rsidRPr="00E95E78">
        <w:rPr>
          <w:spacing w:val="-3"/>
          <w:sz w:val="24"/>
          <w:szCs w:val="24"/>
        </w:rPr>
        <w:t xml:space="preserve"> </w:t>
      </w:r>
      <w:r w:rsidRPr="00E95E78">
        <w:rPr>
          <w:sz w:val="24"/>
          <w:szCs w:val="24"/>
        </w:rPr>
        <w:t>hos</w:t>
      </w:r>
      <w:r w:rsidRPr="00E95E78">
        <w:rPr>
          <w:spacing w:val="-3"/>
          <w:sz w:val="24"/>
          <w:szCs w:val="24"/>
        </w:rPr>
        <w:t xml:space="preserve"> </w:t>
      </w:r>
      <w:r w:rsidRPr="00E95E78">
        <w:rPr>
          <w:sz w:val="24"/>
          <w:szCs w:val="24"/>
        </w:rPr>
        <w:t>patienter,</w:t>
      </w:r>
      <w:r w:rsidRPr="00E95E78">
        <w:rPr>
          <w:spacing w:val="-6"/>
          <w:sz w:val="24"/>
          <w:szCs w:val="24"/>
        </w:rPr>
        <w:t xml:space="preserve"> </w:t>
      </w:r>
      <w:r w:rsidRPr="00E95E78">
        <w:rPr>
          <w:sz w:val="24"/>
          <w:szCs w:val="24"/>
        </w:rPr>
        <w:t>der</w:t>
      </w:r>
      <w:r w:rsidRPr="00E95E78">
        <w:rPr>
          <w:spacing w:val="-3"/>
          <w:sz w:val="24"/>
          <w:szCs w:val="24"/>
        </w:rPr>
        <w:t xml:space="preserve"> </w:t>
      </w:r>
      <w:r w:rsidRPr="00E95E78">
        <w:rPr>
          <w:sz w:val="24"/>
          <w:szCs w:val="24"/>
        </w:rPr>
        <w:t>ikke</w:t>
      </w:r>
      <w:r w:rsidRPr="00E95E78">
        <w:rPr>
          <w:spacing w:val="-3"/>
          <w:sz w:val="24"/>
          <w:szCs w:val="24"/>
        </w:rPr>
        <w:t xml:space="preserve"> </w:t>
      </w:r>
      <w:r w:rsidRPr="00E95E78">
        <w:rPr>
          <w:sz w:val="24"/>
          <w:szCs w:val="24"/>
        </w:rPr>
        <w:t>er kandidater til disse behandlinger.</w:t>
      </w:r>
    </w:p>
    <w:p w14:paraId="2A5FCD4D" w14:textId="77777777" w:rsidR="001B7A78" w:rsidRPr="00E95E78" w:rsidRDefault="001B7A78" w:rsidP="009A7980">
      <w:pPr>
        <w:ind w:left="851"/>
        <w:rPr>
          <w:sz w:val="24"/>
          <w:szCs w:val="24"/>
        </w:rPr>
      </w:pPr>
    </w:p>
    <w:p w14:paraId="3853CCED" w14:textId="77777777" w:rsidR="001B7A78" w:rsidRPr="00E95E78" w:rsidRDefault="001B7A78" w:rsidP="009A7980">
      <w:pPr>
        <w:ind w:left="851"/>
        <w:rPr>
          <w:sz w:val="24"/>
          <w:szCs w:val="24"/>
        </w:rPr>
      </w:pPr>
      <w:r w:rsidRPr="00E95E78">
        <w:rPr>
          <w:sz w:val="24"/>
          <w:szCs w:val="24"/>
        </w:rPr>
        <w:t>Der</w:t>
      </w:r>
      <w:r w:rsidRPr="00E95E78">
        <w:rPr>
          <w:spacing w:val="-3"/>
          <w:sz w:val="24"/>
          <w:szCs w:val="24"/>
        </w:rPr>
        <w:t xml:space="preserve"> </w:t>
      </w:r>
      <w:r w:rsidRPr="00E95E78">
        <w:rPr>
          <w:sz w:val="24"/>
          <w:szCs w:val="24"/>
        </w:rPr>
        <w:t>er</w:t>
      </w:r>
      <w:r w:rsidRPr="00E95E78">
        <w:rPr>
          <w:spacing w:val="-3"/>
          <w:sz w:val="24"/>
          <w:szCs w:val="24"/>
        </w:rPr>
        <w:t xml:space="preserve"> </w:t>
      </w:r>
      <w:r w:rsidRPr="00E95E78">
        <w:rPr>
          <w:sz w:val="24"/>
          <w:szCs w:val="24"/>
        </w:rPr>
        <w:t>påvist</w:t>
      </w:r>
      <w:r w:rsidRPr="00E95E78">
        <w:rPr>
          <w:spacing w:val="-3"/>
          <w:sz w:val="24"/>
          <w:szCs w:val="24"/>
        </w:rPr>
        <w:t xml:space="preserve"> </w:t>
      </w:r>
      <w:r w:rsidRPr="00E95E78">
        <w:rPr>
          <w:sz w:val="24"/>
          <w:szCs w:val="24"/>
        </w:rPr>
        <w:t>effekt</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PAH-population,</w:t>
      </w:r>
      <w:r w:rsidRPr="00E95E78">
        <w:rPr>
          <w:spacing w:val="-3"/>
          <w:sz w:val="24"/>
          <w:szCs w:val="24"/>
        </w:rPr>
        <w:t xml:space="preserve"> </w:t>
      </w:r>
      <w:r w:rsidRPr="00E95E78">
        <w:rPr>
          <w:sz w:val="24"/>
          <w:szCs w:val="24"/>
        </w:rPr>
        <w:t>der</w:t>
      </w:r>
      <w:r w:rsidRPr="00E95E78">
        <w:rPr>
          <w:spacing w:val="-3"/>
          <w:sz w:val="24"/>
          <w:szCs w:val="24"/>
        </w:rPr>
        <w:t xml:space="preserve"> </w:t>
      </w:r>
      <w:r w:rsidRPr="00E95E78">
        <w:rPr>
          <w:sz w:val="24"/>
          <w:szCs w:val="24"/>
        </w:rPr>
        <w:t>omfattede</w:t>
      </w:r>
      <w:r w:rsidRPr="00E95E78">
        <w:rPr>
          <w:spacing w:val="-3"/>
          <w:sz w:val="24"/>
          <w:szCs w:val="24"/>
        </w:rPr>
        <w:t xml:space="preserve"> </w:t>
      </w:r>
      <w:r w:rsidRPr="00E95E78">
        <w:rPr>
          <w:sz w:val="24"/>
          <w:szCs w:val="24"/>
        </w:rPr>
        <w:t>idiopatisk</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hereditær</w:t>
      </w:r>
      <w:r w:rsidRPr="00E95E78">
        <w:rPr>
          <w:spacing w:val="-3"/>
          <w:sz w:val="24"/>
          <w:szCs w:val="24"/>
        </w:rPr>
        <w:t xml:space="preserve"> </w:t>
      </w:r>
      <w:r w:rsidRPr="00E95E78">
        <w:rPr>
          <w:sz w:val="24"/>
          <w:szCs w:val="24"/>
        </w:rPr>
        <w:t>PAH,</w:t>
      </w:r>
      <w:r w:rsidRPr="00E95E78">
        <w:rPr>
          <w:spacing w:val="-3"/>
          <w:sz w:val="24"/>
          <w:szCs w:val="24"/>
        </w:rPr>
        <w:t xml:space="preserve"> </w:t>
      </w:r>
      <w:r w:rsidRPr="00E95E78">
        <w:rPr>
          <w:sz w:val="24"/>
          <w:szCs w:val="24"/>
        </w:rPr>
        <w:t>PAH</w:t>
      </w:r>
      <w:r w:rsidRPr="00E95E78">
        <w:rPr>
          <w:spacing w:val="-3"/>
          <w:sz w:val="24"/>
          <w:szCs w:val="24"/>
        </w:rPr>
        <w:t xml:space="preserve"> </w:t>
      </w:r>
      <w:r w:rsidRPr="00E95E78">
        <w:rPr>
          <w:sz w:val="24"/>
          <w:szCs w:val="24"/>
        </w:rPr>
        <w:t>forbundet med bindevævssygdomme og PAH forbundet med korrigeret simpel kongenit hjertesygdom (se pkt.</w:t>
      </w:r>
      <w:r w:rsidRPr="00E95E78">
        <w:rPr>
          <w:spacing w:val="-3"/>
          <w:sz w:val="24"/>
          <w:szCs w:val="24"/>
        </w:rPr>
        <w:t> </w:t>
      </w:r>
      <w:r w:rsidRPr="00E95E78">
        <w:rPr>
          <w:spacing w:val="-2"/>
          <w:sz w:val="24"/>
          <w:szCs w:val="24"/>
        </w:rPr>
        <w:t>5.1).</w:t>
      </w:r>
    </w:p>
    <w:p w14:paraId="7A42C9AA" w14:textId="370CB1D9" w:rsidR="00E95E78" w:rsidRPr="00E95E78" w:rsidRDefault="00E95E78">
      <w:pPr>
        <w:rPr>
          <w:sz w:val="24"/>
          <w:szCs w:val="24"/>
        </w:rPr>
      </w:pPr>
      <w:r w:rsidRPr="00E95E78">
        <w:rPr>
          <w:sz w:val="24"/>
          <w:szCs w:val="24"/>
        </w:rPr>
        <w:br w:type="page"/>
      </w:r>
    </w:p>
    <w:p w14:paraId="7D0FA7B2" w14:textId="77777777" w:rsidR="009260DE" w:rsidRPr="00E95E78" w:rsidRDefault="009260DE" w:rsidP="009260DE">
      <w:pPr>
        <w:tabs>
          <w:tab w:val="left" w:pos="851"/>
        </w:tabs>
        <w:ind w:left="851"/>
        <w:rPr>
          <w:sz w:val="24"/>
          <w:szCs w:val="24"/>
        </w:rPr>
      </w:pPr>
    </w:p>
    <w:p w14:paraId="6F3F87CD" w14:textId="77777777" w:rsidR="009260DE" w:rsidRPr="00E95E78" w:rsidRDefault="009260DE" w:rsidP="009260DE">
      <w:pPr>
        <w:tabs>
          <w:tab w:val="left" w:pos="851"/>
        </w:tabs>
        <w:ind w:left="851" w:hanging="851"/>
        <w:rPr>
          <w:b/>
          <w:sz w:val="24"/>
          <w:szCs w:val="24"/>
        </w:rPr>
      </w:pPr>
      <w:r w:rsidRPr="00E95E78">
        <w:rPr>
          <w:b/>
          <w:sz w:val="24"/>
          <w:szCs w:val="24"/>
        </w:rPr>
        <w:t>4.2</w:t>
      </w:r>
      <w:r w:rsidRPr="00E95E78">
        <w:rPr>
          <w:b/>
          <w:sz w:val="24"/>
          <w:szCs w:val="24"/>
        </w:rPr>
        <w:tab/>
        <w:t xml:space="preserve">Dosering og </w:t>
      </w:r>
      <w:r w:rsidR="002C1EC0" w:rsidRPr="00E95E78">
        <w:rPr>
          <w:b/>
          <w:sz w:val="24"/>
          <w:szCs w:val="24"/>
        </w:rPr>
        <w:t>administration</w:t>
      </w:r>
    </w:p>
    <w:p w14:paraId="606EFB36" w14:textId="77777777" w:rsidR="001B7A78" w:rsidRPr="00E95E78" w:rsidRDefault="001B7A78" w:rsidP="009A7980">
      <w:pPr>
        <w:ind w:left="851"/>
        <w:rPr>
          <w:sz w:val="24"/>
          <w:szCs w:val="24"/>
        </w:rPr>
      </w:pPr>
      <w:r w:rsidRPr="00E95E78">
        <w:rPr>
          <w:sz w:val="24"/>
          <w:szCs w:val="24"/>
        </w:rPr>
        <w:t>Behandlingen</w:t>
      </w:r>
      <w:r w:rsidRPr="00E95E78">
        <w:rPr>
          <w:spacing w:val="-3"/>
          <w:sz w:val="24"/>
          <w:szCs w:val="24"/>
        </w:rPr>
        <w:t xml:space="preserve"> </w:t>
      </w:r>
      <w:r w:rsidRPr="00E95E78">
        <w:rPr>
          <w:sz w:val="24"/>
          <w:szCs w:val="24"/>
        </w:rPr>
        <w:t>må</w:t>
      </w:r>
      <w:r w:rsidRPr="00E95E78">
        <w:rPr>
          <w:spacing w:val="-2"/>
          <w:sz w:val="24"/>
          <w:szCs w:val="24"/>
        </w:rPr>
        <w:t xml:space="preserve"> </w:t>
      </w:r>
      <w:r w:rsidRPr="00E95E78">
        <w:rPr>
          <w:sz w:val="24"/>
          <w:szCs w:val="24"/>
        </w:rPr>
        <w:t>kun</w:t>
      </w:r>
      <w:r w:rsidRPr="00E95E78">
        <w:rPr>
          <w:spacing w:val="-3"/>
          <w:sz w:val="24"/>
          <w:szCs w:val="24"/>
        </w:rPr>
        <w:t xml:space="preserve"> </w:t>
      </w:r>
      <w:r w:rsidRPr="00E95E78">
        <w:rPr>
          <w:sz w:val="24"/>
          <w:szCs w:val="24"/>
        </w:rPr>
        <w:t>indledes</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monitoreres</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læge</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erfaring</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behandling</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 xml:space="preserve">PAH. </w:t>
      </w:r>
    </w:p>
    <w:p w14:paraId="1CA82ED8" w14:textId="77777777" w:rsidR="001B7A78" w:rsidRPr="00E95E78" w:rsidRDefault="001B7A78" w:rsidP="009A7980">
      <w:pPr>
        <w:ind w:left="851"/>
        <w:rPr>
          <w:sz w:val="24"/>
          <w:szCs w:val="24"/>
        </w:rPr>
      </w:pPr>
    </w:p>
    <w:p w14:paraId="7B19E158" w14:textId="77777777" w:rsidR="001B7A78" w:rsidRPr="00E95E78" w:rsidRDefault="001B7A78" w:rsidP="009A7980">
      <w:pPr>
        <w:ind w:left="851"/>
        <w:rPr>
          <w:spacing w:val="-2"/>
          <w:sz w:val="24"/>
          <w:szCs w:val="24"/>
          <w:u w:val="single"/>
        </w:rPr>
      </w:pPr>
      <w:r w:rsidRPr="00E95E78">
        <w:rPr>
          <w:spacing w:val="-2"/>
          <w:sz w:val="24"/>
          <w:szCs w:val="24"/>
          <w:u w:val="single"/>
        </w:rPr>
        <w:t>Dosering</w:t>
      </w:r>
    </w:p>
    <w:p w14:paraId="2AE6D4BF" w14:textId="77777777" w:rsidR="001B7A78" w:rsidRPr="00E95E78" w:rsidRDefault="001B7A78" w:rsidP="009A7980">
      <w:pPr>
        <w:ind w:left="851"/>
        <w:rPr>
          <w:sz w:val="24"/>
          <w:szCs w:val="24"/>
        </w:rPr>
      </w:pPr>
    </w:p>
    <w:p w14:paraId="747C6CE3" w14:textId="77777777" w:rsidR="001B7A78" w:rsidRPr="00E95E78" w:rsidRDefault="001B7A78" w:rsidP="009A7980">
      <w:pPr>
        <w:ind w:left="851"/>
        <w:rPr>
          <w:i/>
          <w:sz w:val="24"/>
          <w:szCs w:val="24"/>
        </w:rPr>
      </w:pPr>
      <w:r w:rsidRPr="00E95E78">
        <w:rPr>
          <w:i/>
          <w:sz w:val="24"/>
          <w:szCs w:val="24"/>
        </w:rPr>
        <w:t>Individuelt</w:t>
      </w:r>
      <w:r w:rsidRPr="00E95E78">
        <w:rPr>
          <w:i/>
          <w:spacing w:val="-10"/>
          <w:sz w:val="24"/>
          <w:szCs w:val="24"/>
        </w:rPr>
        <w:t xml:space="preserve"> </w:t>
      </w:r>
      <w:r w:rsidRPr="00E95E78">
        <w:rPr>
          <w:i/>
          <w:sz w:val="24"/>
          <w:szCs w:val="24"/>
        </w:rPr>
        <w:t>tilpasset</w:t>
      </w:r>
      <w:r w:rsidRPr="00E95E78">
        <w:rPr>
          <w:i/>
          <w:spacing w:val="-10"/>
          <w:sz w:val="24"/>
          <w:szCs w:val="24"/>
        </w:rPr>
        <w:t xml:space="preserve"> </w:t>
      </w:r>
      <w:r w:rsidRPr="00E95E78">
        <w:rPr>
          <w:i/>
          <w:spacing w:val="-2"/>
          <w:sz w:val="24"/>
          <w:szCs w:val="24"/>
        </w:rPr>
        <w:t>dosistitrering</w:t>
      </w:r>
    </w:p>
    <w:p w14:paraId="646A47EF" w14:textId="496EE1C5" w:rsidR="001B7A78" w:rsidRPr="00E95E78" w:rsidRDefault="001B7A78" w:rsidP="009A7980">
      <w:pPr>
        <w:ind w:left="851"/>
        <w:rPr>
          <w:spacing w:val="-2"/>
          <w:sz w:val="24"/>
          <w:szCs w:val="24"/>
        </w:rPr>
      </w:pPr>
      <w:r w:rsidRPr="00E95E78">
        <w:rPr>
          <w:sz w:val="24"/>
          <w:szCs w:val="24"/>
        </w:rPr>
        <w:t>Den</w:t>
      </w:r>
      <w:r w:rsidRPr="00E95E78">
        <w:rPr>
          <w:spacing w:val="-8"/>
          <w:sz w:val="24"/>
          <w:szCs w:val="24"/>
        </w:rPr>
        <w:t xml:space="preserve"> </w:t>
      </w:r>
      <w:r w:rsidRPr="00E95E78">
        <w:rPr>
          <w:sz w:val="24"/>
          <w:szCs w:val="24"/>
        </w:rPr>
        <w:t>enkelte</w:t>
      </w:r>
      <w:r w:rsidRPr="00E95E78">
        <w:rPr>
          <w:spacing w:val="-6"/>
          <w:sz w:val="24"/>
          <w:szCs w:val="24"/>
        </w:rPr>
        <w:t xml:space="preserve"> </w:t>
      </w:r>
      <w:r w:rsidRPr="00E95E78">
        <w:rPr>
          <w:sz w:val="24"/>
          <w:szCs w:val="24"/>
        </w:rPr>
        <w:t>patient</w:t>
      </w:r>
      <w:r w:rsidRPr="00E95E78">
        <w:rPr>
          <w:spacing w:val="-8"/>
          <w:sz w:val="24"/>
          <w:szCs w:val="24"/>
        </w:rPr>
        <w:t xml:space="preserve"> </w:t>
      </w:r>
      <w:r w:rsidRPr="00E95E78">
        <w:rPr>
          <w:sz w:val="24"/>
          <w:szCs w:val="24"/>
        </w:rPr>
        <w:t>skal</w:t>
      </w:r>
      <w:r w:rsidRPr="00E95E78">
        <w:rPr>
          <w:spacing w:val="-4"/>
          <w:sz w:val="24"/>
          <w:szCs w:val="24"/>
        </w:rPr>
        <w:t xml:space="preserve"> </w:t>
      </w:r>
      <w:proofErr w:type="spellStart"/>
      <w:r w:rsidRPr="00E95E78">
        <w:rPr>
          <w:sz w:val="24"/>
          <w:szCs w:val="24"/>
        </w:rPr>
        <w:t>optitreres</w:t>
      </w:r>
      <w:proofErr w:type="spellEnd"/>
      <w:r w:rsidRPr="00E95E78">
        <w:rPr>
          <w:spacing w:val="-6"/>
          <w:sz w:val="24"/>
          <w:szCs w:val="24"/>
        </w:rPr>
        <w:t xml:space="preserve"> </w:t>
      </w:r>
      <w:r w:rsidRPr="00E95E78">
        <w:rPr>
          <w:sz w:val="24"/>
          <w:szCs w:val="24"/>
        </w:rPr>
        <w:t>til</w:t>
      </w:r>
      <w:r w:rsidRPr="00E95E78">
        <w:rPr>
          <w:spacing w:val="-6"/>
          <w:sz w:val="24"/>
          <w:szCs w:val="24"/>
        </w:rPr>
        <w:t xml:space="preserve"> </w:t>
      </w:r>
      <w:r w:rsidRPr="00E95E78">
        <w:rPr>
          <w:sz w:val="24"/>
          <w:szCs w:val="24"/>
        </w:rPr>
        <w:t>den</w:t>
      </w:r>
      <w:r w:rsidRPr="00E95E78">
        <w:rPr>
          <w:spacing w:val="-6"/>
          <w:sz w:val="24"/>
          <w:szCs w:val="24"/>
        </w:rPr>
        <w:t xml:space="preserve"> </w:t>
      </w:r>
      <w:r w:rsidRPr="00E95E78">
        <w:rPr>
          <w:sz w:val="24"/>
          <w:szCs w:val="24"/>
        </w:rPr>
        <w:t>højeste</w:t>
      </w:r>
      <w:r w:rsidRPr="00E95E78">
        <w:rPr>
          <w:spacing w:val="-6"/>
          <w:sz w:val="24"/>
          <w:szCs w:val="24"/>
        </w:rPr>
        <w:t xml:space="preserve"> </w:t>
      </w:r>
      <w:r w:rsidRPr="00E95E78">
        <w:rPr>
          <w:sz w:val="24"/>
          <w:szCs w:val="24"/>
        </w:rPr>
        <w:t>individuelt</w:t>
      </w:r>
      <w:r w:rsidRPr="00E95E78">
        <w:rPr>
          <w:spacing w:val="-6"/>
          <w:sz w:val="24"/>
          <w:szCs w:val="24"/>
        </w:rPr>
        <w:t xml:space="preserve"> </w:t>
      </w:r>
      <w:r w:rsidRPr="00E95E78">
        <w:rPr>
          <w:sz w:val="24"/>
          <w:szCs w:val="24"/>
        </w:rPr>
        <w:t>tolererede</w:t>
      </w:r>
      <w:r w:rsidRPr="00E95E78">
        <w:rPr>
          <w:spacing w:val="-6"/>
          <w:sz w:val="24"/>
          <w:szCs w:val="24"/>
        </w:rPr>
        <w:t xml:space="preserve"> </w:t>
      </w:r>
      <w:r w:rsidRPr="00E95E78">
        <w:rPr>
          <w:sz w:val="24"/>
          <w:szCs w:val="24"/>
        </w:rPr>
        <w:t>dosis,</w:t>
      </w:r>
      <w:r w:rsidRPr="00E95E78">
        <w:rPr>
          <w:spacing w:val="-6"/>
          <w:sz w:val="24"/>
          <w:szCs w:val="24"/>
        </w:rPr>
        <w:t xml:space="preserve"> </w:t>
      </w:r>
      <w:r w:rsidRPr="00E95E78">
        <w:rPr>
          <w:sz w:val="24"/>
          <w:szCs w:val="24"/>
        </w:rPr>
        <w:t>som</w:t>
      </w:r>
      <w:r w:rsidRPr="00E95E78">
        <w:rPr>
          <w:spacing w:val="-6"/>
          <w:sz w:val="24"/>
          <w:szCs w:val="24"/>
        </w:rPr>
        <w:t xml:space="preserve"> </w:t>
      </w:r>
      <w:r w:rsidRPr="00E95E78">
        <w:rPr>
          <w:sz w:val="24"/>
          <w:szCs w:val="24"/>
        </w:rPr>
        <w:t>kan</w:t>
      </w:r>
      <w:r w:rsidRPr="00E95E78">
        <w:rPr>
          <w:spacing w:val="-6"/>
          <w:sz w:val="24"/>
          <w:szCs w:val="24"/>
        </w:rPr>
        <w:t xml:space="preserve"> </w:t>
      </w:r>
      <w:r w:rsidRPr="00E95E78">
        <w:rPr>
          <w:sz w:val="24"/>
          <w:szCs w:val="24"/>
        </w:rPr>
        <w:t>variere</w:t>
      </w:r>
      <w:r w:rsidRPr="00E95E78">
        <w:rPr>
          <w:spacing w:val="-6"/>
          <w:sz w:val="24"/>
          <w:szCs w:val="24"/>
        </w:rPr>
        <w:t xml:space="preserve"> </w:t>
      </w:r>
      <w:r w:rsidRPr="00E95E78">
        <w:rPr>
          <w:spacing w:val="-5"/>
          <w:sz w:val="24"/>
          <w:szCs w:val="24"/>
        </w:rPr>
        <w:t xml:space="preserve">fra </w:t>
      </w:r>
      <w:r w:rsidRPr="00E95E78">
        <w:rPr>
          <w:sz w:val="24"/>
          <w:szCs w:val="24"/>
        </w:rPr>
        <w:t>200</w:t>
      </w:r>
      <w:r w:rsidRPr="00E95E78">
        <w:rPr>
          <w:spacing w:val="-1"/>
          <w:sz w:val="24"/>
          <w:szCs w:val="24"/>
        </w:rPr>
        <w:t> </w:t>
      </w:r>
      <w:r w:rsidRPr="00E95E78">
        <w:rPr>
          <w:sz w:val="24"/>
          <w:szCs w:val="24"/>
        </w:rPr>
        <w:t>mikrogram</w:t>
      </w:r>
      <w:r w:rsidRPr="00E95E78">
        <w:rPr>
          <w:spacing w:val="-2"/>
          <w:sz w:val="24"/>
          <w:szCs w:val="24"/>
        </w:rPr>
        <w:t xml:space="preserve"> </w:t>
      </w:r>
      <w:r w:rsidRPr="00E95E78">
        <w:rPr>
          <w:sz w:val="24"/>
          <w:szCs w:val="24"/>
        </w:rPr>
        <w:t>givet</w:t>
      </w:r>
      <w:r w:rsidRPr="00E95E78">
        <w:rPr>
          <w:spacing w:val="-2"/>
          <w:sz w:val="24"/>
          <w:szCs w:val="24"/>
        </w:rPr>
        <w:t xml:space="preserve"> </w:t>
      </w:r>
      <w:r w:rsidRPr="00E95E78">
        <w:rPr>
          <w:sz w:val="24"/>
          <w:szCs w:val="24"/>
        </w:rPr>
        <w:t>to</w:t>
      </w:r>
      <w:r w:rsidRPr="00E95E78">
        <w:rPr>
          <w:spacing w:val="-2"/>
          <w:sz w:val="24"/>
          <w:szCs w:val="24"/>
        </w:rPr>
        <w:t xml:space="preserve"> </w:t>
      </w:r>
      <w:r w:rsidRPr="00E95E78">
        <w:rPr>
          <w:sz w:val="24"/>
          <w:szCs w:val="24"/>
        </w:rPr>
        <w:t>gange</w:t>
      </w:r>
      <w:r w:rsidRPr="00E95E78">
        <w:rPr>
          <w:spacing w:val="-2"/>
          <w:sz w:val="24"/>
          <w:szCs w:val="24"/>
        </w:rPr>
        <w:t xml:space="preserve"> </w:t>
      </w:r>
      <w:r w:rsidRPr="00E95E78">
        <w:rPr>
          <w:sz w:val="24"/>
          <w:szCs w:val="24"/>
        </w:rPr>
        <w:t>dagligt</w:t>
      </w:r>
      <w:r w:rsidRPr="00E95E78">
        <w:rPr>
          <w:spacing w:val="-2"/>
          <w:sz w:val="24"/>
          <w:szCs w:val="24"/>
        </w:rPr>
        <w:t xml:space="preserve"> </w:t>
      </w:r>
      <w:r w:rsidRPr="00E95E78">
        <w:rPr>
          <w:sz w:val="24"/>
          <w:szCs w:val="24"/>
        </w:rPr>
        <w:t>til</w:t>
      </w:r>
      <w:r w:rsidRPr="00E95E78">
        <w:rPr>
          <w:spacing w:val="-2"/>
          <w:sz w:val="24"/>
          <w:szCs w:val="24"/>
        </w:rPr>
        <w:t xml:space="preserve"> </w:t>
      </w:r>
      <w:r w:rsidRPr="00E95E78">
        <w:rPr>
          <w:sz w:val="24"/>
          <w:szCs w:val="24"/>
        </w:rPr>
        <w:t>1</w:t>
      </w:r>
      <w:r w:rsidR="00E774AC">
        <w:rPr>
          <w:sz w:val="24"/>
          <w:szCs w:val="24"/>
        </w:rPr>
        <w:t>.</w:t>
      </w:r>
      <w:r w:rsidRPr="00E95E78">
        <w:rPr>
          <w:sz w:val="24"/>
          <w:szCs w:val="24"/>
        </w:rPr>
        <w:t>600</w:t>
      </w:r>
      <w:r w:rsidRPr="00E95E78">
        <w:rPr>
          <w:spacing w:val="-4"/>
          <w:sz w:val="24"/>
          <w:szCs w:val="24"/>
        </w:rPr>
        <w:t xml:space="preserve"> </w:t>
      </w:r>
      <w:r w:rsidRPr="00E95E78">
        <w:rPr>
          <w:sz w:val="24"/>
          <w:szCs w:val="24"/>
        </w:rPr>
        <w:t>mikrogram</w:t>
      </w:r>
      <w:r w:rsidRPr="00E95E78">
        <w:rPr>
          <w:spacing w:val="-2"/>
          <w:sz w:val="24"/>
          <w:szCs w:val="24"/>
        </w:rPr>
        <w:t xml:space="preserve"> </w:t>
      </w:r>
      <w:r w:rsidRPr="00E95E78">
        <w:rPr>
          <w:sz w:val="24"/>
          <w:szCs w:val="24"/>
        </w:rPr>
        <w:t>givet</w:t>
      </w:r>
      <w:r w:rsidRPr="00E95E78">
        <w:rPr>
          <w:spacing w:val="-2"/>
          <w:sz w:val="24"/>
          <w:szCs w:val="24"/>
        </w:rPr>
        <w:t xml:space="preserve"> </w:t>
      </w:r>
      <w:r w:rsidRPr="00E95E78">
        <w:rPr>
          <w:sz w:val="24"/>
          <w:szCs w:val="24"/>
        </w:rPr>
        <w:t>to</w:t>
      </w:r>
      <w:r w:rsidRPr="00E95E78">
        <w:rPr>
          <w:spacing w:val="-2"/>
          <w:sz w:val="24"/>
          <w:szCs w:val="24"/>
        </w:rPr>
        <w:t xml:space="preserve"> </w:t>
      </w:r>
      <w:r w:rsidRPr="00E95E78">
        <w:rPr>
          <w:sz w:val="24"/>
          <w:szCs w:val="24"/>
        </w:rPr>
        <w:t>gange</w:t>
      </w:r>
      <w:r w:rsidRPr="00E95E78">
        <w:rPr>
          <w:spacing w:val="-2"/>
          <w:sz w:val="24"/>
          <w:szCs w:val="24"/>
        </w:rPr>
        <w:t xml:space="preserve"> </w:t>
      </w:r>
      <w:r w:rsidRPr="00E95E78">
        <w:rPr>
          <w:sz w:val="24"/>
          <w:szCs w:val="24"/>
        </w:rPr>
        <w:t>dagligt</w:t>
      </w:r>
      <w:r w:rsidRPr="00E95E78">
        <w:rPr>
          <w:spacing w:val="-2"/>
          <w:sz w:val="24"/>
          <w:szCs w:val="24"/>
        </w:rPr>
        <w:t xml:space="preserve"> </w:t>
      </w:r>
      <w:r w:rsidRPr="00E95E78">
        <w:rPr>
          <w:sz w:val="24"/>
          <w:szCs w:val="24"/>
        </w:rPr>
        <w:t>(individuelt</w:t>
      </w:r>
      <w:r w:rsidRPr="00E95E78">
        <w:rPr>
          <w:spacing w:val="-2"/>
          <w:sz w:val="24"/>
          <w:szCs w:val="24"/>
        </w:rPr>
        <w:t xml:space="preserve"> </w:t>
      </w:r>
      <w:r w:rsidRPr="00E95E78">
        <w:rPr>
          <w:sz w:val="24"/>
          <w:szCs w:val="24"/>
        </w:rPr>
        <w:t xml:space="preserve">tilpasset </w:t>
      </w:r>
      <w:r w:rsidRPr="00E95E78">
        <w:rPr>
          <w:spacing w:val="-2"/>
          <w:sz w:val="24"/>
          <w:szCs w:val="24"/>
        </w:rPr>
        <w:t>vedligeholdelsesdosis).</w:t>
      </w:r>
    </w:p>
    <w:p w14:paraId="5C56853F" w14:textId="77777777" w:rsidR="001B7A78" w:rsidRPr="00E95E78" w:rsidRDefault="001B7A78" w:rsidP="009A7980">
      <w:pPr>
        <w:ind w:left="851"/>
        <w:rPr>
          <w:sz w:val="24"/>
          <w:szCs w:val="24"/>
        </w:rPr>
      </w:pPr>
    </w:p>
    <w:p w14:paraId="7E42B187" w14:textId="77777777" w:rsidR="001B7A78" w:rsidRPr="00E95E78" w:rsidRDefault="001B7A78" w:rsidP="009A7980">
      <w:pPr>
        <w:ind w:left="851"/>
        <w:rPr>
          <w:sz w:val="24"/>
          <w:szCs w:val="24"/>
        </w:rPr>
      </w:pPr>
      <w:r w:rsidRPr="00E95E78">
        <w:rPr>
          <w:sz w:val="24"/>
          <w:szCs w:val="24"/>
        </w:rPr>
        <w:t>Den anbefalede startdosis er 200 mikrogram givet to gange dagligt med cirka 12 timers mellemrum. Dosis</w:t>
      </w:r>
      <w:r w:rsidRPr="00E95E78">
        <w:rPr>
          <w:spacing w:val="-2"/>
          <w:sz w:val="24"/>
          <w:szCs w:val="24"/>
        </w:rPr>
        <w:t xml:space="preserve"> </w:t>
      </w:r>
      <w:r w:rsidRPr="00E95E78">
        <w:rPr>
          <w:sz w:val="24"/>
          <w:szCs w:val="24"/>
        </w:rPr>
        <w:t>øges</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trin</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200</w:t>
      </w:r>
      <w:r w:rsidRPr="00E95E78">
        <w:rPr>
          <w:spacing w:val="-1"/>
          <w:sz w:val="24"/>
          <w:szCs w:val="24"/>
        </w:rPr>
        <w:t xml:space="preserve"> </w:t>
      </w:r>
      <w:r w:rsidRPr="00E95E78">
        <w:rPr>
          <w:sz w:val="24"/>
          <w:szCs w:val="24"/>
        </w:rPr>
        <w:t>mikrogram</w:t>
      </w:r>
      <w:r w:rsidRPr="00E95E78">
        <w:rPr>
          <w:spacing w:val="-2"/>
          <w:sz w:val="24"/>
          <w:szCs w:val="24"/>
        </w:rPr>
        <w:t xml:space="preserve"> </w:t>
      </w:r>
      <w:r w:rsidRPr="00E95E78">
        <w:rPr>
          <w:sz w:val="24"/>
          <w:szCs w:val="24"/>
        </w:rPr>
        <w:t>givet</w:t>
      </w:r>
      <w:r w:rsidRPr="00E95E78">
        <w:rPr>
          <w:spacing w:val="-2"/>
          <w:sz w:val="24"/>
          <w:szCs w:val="24"/>
        </w:rPr>
        <w:t xml:space="preserve"> </w:t>
      </w:r>
      <w:r w:rsidRPr="00E95E78">
        <w:rPr>
          <w:sz w:val="24"/>
          <w:szCs w:val="24"/>
        </w:rPr>
        <w:t>to</w:t>
      </w:r>
      <w:r w:rsidRPr="00E95E78">
        <w:rPr>
          <w:spacing w:val="-2"/>
          <w:sz w:val="24"/>
          <w:szCs w:val="24"/>
        </w:rPr>
        <w:t xml:space="preserve"> </w:t>
      </w:r>
      <w:r w:rsidRPr="00E95E78">
        <w:rPr>
          <w:sz w:val="24"/>
          <w:szCs w:val="24"/>
        </w:rPr>
        <w:t>gange</w:t>
      </w:r>
      <w:r w:rsidRPr="00E95E78">
        <w:rPr>
          <w:spacing w:val="-2"/>
          <w:sz w:val="24"/>
          <w:szCs w:val="24"/>
        </w:rPr>
        <w:t xml:space="preserve"> </w:t>
      </w:r>
      <w:r w:rsidRPr="00E95E78">
        <w:rPr>
          <w:sz w:val="24"/>
          <w:szCs w:val="24"/>
        </w:rPr>
        <w:t>dagligt,</w:t>
      </w:r>
      <w:r w:rsidRPr="00E95E78">
        <w:rPr>
          <w:spacing w:val="-2"/>
          <w:sz w:val="24"/>
          <w:szCs w:val="24"/>
        </w:rPr>
        <w:t xml:space="preserve"> </w:t>
      </w:r>
      <w:r w:rsidRPr="00E95E78">
        <w:rPr>
          <w:sz w:val="24"/>
          <w:szCs w:val="24"/>
        </w:rPr>
        <w:t>som</w:t>
      </w:r>
      <w:r w:rsidRPr="00E95E78">
        <w:rPr>
          <w:spacing w:val="-2"/>
          <w:sz w:val="24"/>
          <w:szCs w:val="24"/>
        </w:rPr>
        <w:t xml:space="preserve"> </w:t>
      </w:r>
      <w:r w:rsidRPr="00E95E78">
        <w:rPr>
          <w:sz w:val="24"/>
          <w:szCs w:val="24"/>
        </w:rPr>
        <w:t>regel</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en</w:t>
      </w:r>
      <w:r w:rsidRPr="00E95E78">
        <w:rPr>
          <w:spacing w:val="-2"/>
          <w:sz w:val="24"/>
          <w:szCs w:val="24"/>
        </w:rPr>
        <w:t xml:space="preserve"> </w:t>
      </w:r>
      <w:r w:rsidRPr="00E95E78">
        <w:rPr>
          <w:sz w:val="24"/>
          <w:szCs w:val="24"/>
        </w:rPr>
        <w:t>uges</w:t>
      </w:r>
      <w:r w:rsidRPr="00E95E78">
        <w:rPr>
          <w:spacing w:val="-2"/>
          <w:sz w:val="24"/>
          <w:szCs w:val="24"/>
        </w:rPr>
        <w:t xml:space="preserve"> </w:t>
      </w:r>
      <w:r w:rsidRPr="00E95E78">
        <w:rPr>
          <w:sz w:val="24"/>
          <w:szCs w:val="24"/>
        </w:rPr>
        <w:t>mellemrum.</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 xml:space="preserve">starten af behandlingen og ved hvert </w:t>
      </w:r>
      <w:proofErr w:type="spellStart"/>
      <w:r w:rsidRPr="00E95E78">
        <w:rPr>
          <w:sz w:val="24"/>
          <w:szCs w:val="24"/>
        </w:rPr>
        <w:t>optitreringstrin</w:t>
      </w:r>
      <w:proofErr w:type="spellEnd"/>
      <w:r w:rsidRPr="00E95E78">
        <w:rPr>
          <w:sz w:val="24"/>
          <w:szCs w:val="24"/>
        </w:rPr>
        <w:t xml:space="preserve"> anbefales det, at den første dosis tages om aftenen. I forbindelse med dosistitrering kan der indtræde bivirkninger, der afspejler </w:t>
      </w:r>
      <w:proofErr w:type="spellStart"/>
      <w:r w:rsidRPr="00E95E78">
        <w:rPr>
          <w:sz w:val="24"/>
          <w:szCs w:val="24"/>
        </w:rPr>
        <w:t>selexipags</w:t>
      </w:r>
      <w:proofErr w:type="spellEnd"/>
      <w:r w:rsidRPr="00E95E78">
        <w:rPr>
          <w:sz w:val="24"/>
          <w:szCs w:val="24"/>
        </w:rPr>
        <w:t xml:space="preserve"> virkningsmekanisme (såsom hovedpine, diarré, kvalme og opkastning, smerter i kæben, myalgi, ekstremitetssmerter, </w:t>
      </w:r>
      <w:proofErr w:type="spellStart"/>
      <w:r w:rsidRPr="00E95E78">
        <w:rPr>
          <w:sz w:val="24"/>
          <w:szCs w:val="24"/>
        </w:rPr>
        <w:t>artralgi</w:t>
      </w:r>
      <w:proofErr w:type="spellEnd"/>
      <w:r w:rsidRPr="00E95E78">
        <w:rPr>
          <w:sz w:val="24"/>
          <w:szCs w:val="24"/>
        </w:rPr>
        <w:t xml:space="preserve"> og </w:t>
      </w:r>
      <w:proofErr w:type="spellStart"/>
      <w:r w:rsidRPr="00E95E78">
        <w:rPr>
          <w:sz w:val="24"/>
          <w:szCs w:val="24"/>
        </w:rPr>
        <w:t>blussen</w:t>
      </w:r>
      <w:proofErr w:type="spellEnd"/>
      <w:r w:rsidRPr="00E95E78">
        <w:rPr>
          <w:sz w:val="24"/>
          <w:szCs w:val="24"/>
        </w:rPr>
        <w:t>). Bivirkningerne er som regel forbigående eller tålelige med symptomatisk behandling (se pkt. 4.8). Hvis en patient når en dosis, som vedkommende ikke kan tolerere, skal dosen dog reduceres til det foregående dosisniveau.</w:t>
      </w:r>
    </w:p>
    <w:p w14:paraId="5FA17A9B" w14:textId="77777777" w:rsidR="001B7A78" w:rsidRPr="00E95E78" w:rsidRDefault="001B7A78" w:rsidP="009A7980">
      <w:pPr>
        <w:ind w:left="851"/>
        <w:rPr>
          <w:sz w:val="24"/>
          <w:szCs w:val="24"/>
        </w:rPr>
      </w:pPr>
    </w:p>
    <w:p w14:paraId="50E9822C" w14:textId="77777777" w:rsidR="001B7A78" w:rsidRPr="00E95E78" w:rsidRDefault="001B7A78" w:rsidP="009A7980">
      <w:pPr>
        <w:ind w:left="851"/>
        <w:rPr>
          <w:sz w:val="24"/>
          <w:szCs w:val="24"/>
        </w:rPr>
      </w:pPr>
      <w:r w:rsidRPr="00E95E78">
        <w:rPr>
          <w:sz w:val="24"/>
          <w:szCs w:val="24"/>
        </w:rPr>
        <w:t>Hos</w:t>
      </w:r>
      <w:r w:rsidRPr="00E95E78">
        <w:rPr>
          <w:spacing w:val="-3"/>
          <w:sz w:val="24"/>
          <w:szCs w:val="24"/>
        </w:rPr>
        <w:t xml:space="preserve"> </w:t>
      </w:r>
      <w:r w:rsidRPr="00E95E78">
        <w:rPr>
          <w:sz w:val="24"/>
          <w:szCs w:val="24"/>
        </w:rPr>
        <w:t>patienter,</w:t>
      </w:r>
      <w:r w:rsidRPr="00E95E78">
        <w:rPr>
          <w:spacing w:val="-3"/>
          <w:sz w:val="24"/>
          <w:szCs w:val="24"/>
        </w:rPr>
        <w:t xml:space="preserve"> </w:t>
      </w:r>
      <w:r w:rsidRPr="00E95E78">
        <w:rPr>
          <w:sz w:val="24"/>
          <w:szCs w:val="24"/>
        </w:rPr>
        <w:t>hvor</w:t>
      </w:r>
      <w:r w:rsidRPr="00E95E78">
        <w:rPr>
          <w:spacing w:val="-3"/>
          <w:sz w:val="24"/>
          <w:szCs w:val="24"/>
        </w:rPr>
        <w:t xml:space="preserve"> </w:t>
      </w:r>
      <w:proofErr w:type="spellStart"/>
      <w:r w:rsidRPr="00E95E78">
        <w:rPr>
          <w:sz w:val="24"/>
          <w:szCs w:val="24"/>
        </w:rPr>
        <w:t>optitreringen</w:t>
      </w:r>
      <w:proofErr w:type="spellEnd"/>
      <w:r w:rsidRPr="00E95E78">
        <w:rPr>
          <w:spacing w:val="-3"/>
          <w:sz w:val="24"/>
          <w:szCs w:val="24"/>
        </w:rPr>
        <w:t xml:space="preserve"> </w:t>
      </w:r>
      <w:r w:rsidRPr="00E95E78">
        <w:rPr>
          <w:sz w:val="24"/>
          <w:szCs w:val="24"/>
        </w:rPr>
        <w:t>begrænses</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andre</w:t>
      </w:r>
      <w:r w:rsidRPr="00E95E78">
        <w:rPr>
          <w:spacing w:val="-3"/>
          <w:sz w:val="24"/>
          <w:szCs w:val="24"/>
        </w:rPr>
        <w:t xml:space="preserve"> </w:t>
      </w:r>
      <w:r w:rsidRPr="00E95E78">
        <w:rPr>
          <w:sz w:val="24"/>
          <w:szCs w:val="24"/>
        </w:rPr>
        <w:t>årsager</w:t>
      </w:r>
      <w:r w:rsidRPr="00E95E78">
        <w:rPr>
          <w:spacing w:val="-3"/>
          <w:sz w:val="24"/>
          <w:szCs w:val="24"/>
        </w:rPr>
        <w:t xml:space="preserve"> </w:t>
      </w:r>
      <w:r w:rsidRPr="00E95E78">
        <w:rPr>
          <w:sz w:val="24"/>
          <w:szCs w:val="24"/>
        </w:rPr>
        <w:t>end</w:t>
      </w:r>
      <w:r w:rsidRPr="00E95E78">
        <w:rPr>
          <w:spacing w:val="-3"/>
          <w:sz w:val="24"/>
          <w:szCs w:val="24"/>
        </w:rPr>
        <w:t xml:space="preserve"> </w:t>
      </w:r>
      <w:r w:rsidRPr="00E95E78">
        <w:rPr>
          <w:sz w:val="24"/>
          <w:szCs w:val="24"/>
        </w:rPr>
        <w:t>bivirkninger,</w:t>
      </w:r>
      <w:r w:rsidRPr="00E95E78">
        <w:rPr>
          <w:spacing w:val="-3"/>
          <w:sz w:val="24"/>
          <w:szCs w:val="24"/>
        </w:rPr>
        <w:t xml:space="preserve"> </w:t>
      </w:r>
      <w:r w:rsidRPr="00E95E78">
        <w:rPr>
          <w:sz w:val="24"/>
          <w:szCs w:val="24"/>
        </w:rPr>
        <w:t>der</w:t>
      </w:r>
      <w:r w:rsidRPr="00E95E78">
        <w:rPr>
          <w:spacing w:val="-3"/>
          <w:sz w:val="24"/>
          <w:szCs w:val="24"/>
        </w:rPr>
        <w:t xml:space="preserve"> </w:t>
      </w:r>
      <w:r w:rsidRPr="00E95E78">
        <w:rPr>
          <w:sz w:val="24"/>
          <w:szCs w:val="24"/>
        </w:rPr>
        <w:t>afspejler</w:t>
      </w:r>
      <w:r w:rsidRPr="00E95E78">
        <w:rPr>
          <w:spacing w:val="-3"/>
          <w:sz w:val="24"/>
          <w:szCs w:val="24"/>
        </w:rPr>
        <w:t xml:space="preserve"> </w:t>
      </w:r>
      <w:proofErr w:type="spellStart"/>
      <w:r w:rsidRPr="00E95E78">
        <w:rPr>
          <w:sz w:val="24"/>
          <w:szCs w:val="24"/>
        </w:rPr>
        <w:t>selexipags</w:t>
      </w:r>
      <w:proofErr w:type="spellEnd"/>
      <w:r w:rsidRPr="00E95E78">
        <w:rPr>
          <w:sz w:val="24"/>
          <w:szCs w:val="24"/>
        </w:rPr>
        <w:t xml:space="preserve"> virkningsmåde, kan det overvejes at gøre et nyt forsøg på </w:t>
      </w:r>
      <w:proofErr w:type="spellStart"/>
      <w:r w:rsidRPr="00E95E78">
        <w:rPr>
          <w:sz w:val="24"/>
          <w:szCs w:val="24"/>
        </w:rPr>
        <w:t>optitrering</w:t>
      </w:r>
      <w:proofErr w:type="spellEnd"/>
      <w:r w:rsidRPr="00E95E78">
        <w:rPr>
          <w:sz w:val="24"/>
          <w:szCs w:val="24"/>
        </w:rPr>
        <w:t xml:space="preserve"> til den højeste individuelt tolererede dosis, dog højst 1.600 mikrogram to gange dagligt.</w:t>
      </w:r>
    </w:p>
    <w:p w14:paraId="2933A11C" w14:textId="77777777" w:rsidR="001B7A78" w:rsidRPr="00E95E78" w:rsidRDefault="001B7A78" w:rsidP="009A7980">
      <w:pPr>
        <w:ind w:left="851"/>
        <w:rPr>
          <w:sz w:val="24"/>
          <w:szCs w:val="24"/>
        </w:rPr>
      </w:pPr>
    </w:p>
    <w:p w14:paraId="3CB881D1" w14:textId="77777777" w:rsidR="001B7A78" w:rsidRPr="00E95E78" w:rsidRDefault="001B7A78" w:rsidP="009A7980">
      <w:pPr>
        <w:ind w:left="851"/>
        <w:rPr>
          <w:i/>
          <w:spacing w:val="-2"/>
          <w:sz w:val="24"/>
          <w:szCs w:val="24"/>
        </w:rPr>
      </w:pPr>
      <w:r w:rsidRPr="00E95E78">
        <w:rPr>
          <w:i/>
          <w:sz w:val="24"/>
          <w:szCs w:val="24"/>
        </w:rPr>
        <w:t>Individuelt</w:t>
      </w:r>
      <w:r w:rsidRPr="00E95E78">
        <w:rPr>
          <w:i/>
          <w:spacing w:val="-10"/>
          <w:sz w:val="24"/>
          <w:szCs w:val="24"/>
        </w:rPr>
        <w:t xml:space="preserve"> </w:t>
      </w:r>
      <w:r w:rsidRPr="00E95E78">
        <w:rPr>
          <w:i/>
          <w:sz w:val="24"/>
          <w:szCs w:val="24"/>
        </w:rPr>
        <w:t>tilpasset</w:t>
      </w:r>
      <w:r w:rsidRPr="00E95E78">
        <w:rPr>
          <w:i/>
          <w:spacing w:val="-10"/>
          <w:sz w:val="24"/>
          <w:szCs w:val="24"/>
        </w:rPr>
        <w:t xml:space="preserve"> </w:t>
      </w:r>
      <w:r w:rsidRPr="00E95E78">
        <w:rPr>
          <w:i/>
          <w:spacing w:val="-2"/>
          <w:sz w:val="24"/>
          <w:szCs w:val="24"/>
        </w:rPr>
        <w:t>vedligeholdelsesdosis</w:t>
      </w:r>
    </w:p>
    <w:p w14:paraId="0D59162E" w14:textId="77777777" w:rsidR="001B7A78" w:rsidRPr="00E95E78" w:rsidRDefault="001B7A78" w:rsidP="009A7980">
      <w:pPr>
        <w:ind w:left="851"/>
        <w:rPr>
          <w:sz w:val="24"/>
          <w:szCs w:val="24"/>
        </w:rPr>
      </w:pPr>
      <w:r w:rsidRPr="00E95E78">
        <w:rPr>
          <w:sz w:val="24"/>
          <w:szCs w:val="24"/>
        </w:rPr>
        <w:t>Den højeste tolererede dosis, nået i forbindelse med dosistitreringen, skal fastholdes. Hvis behandlingen</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tiden</w:t>
      </w:r>
      <w:r w:rsidRPr="00E95E78">
        <w:rPr>
          <w:spacing w:val="-3"/>
          <w:sz w:val="24"/>
          <w:szCs w:val="24"/>
        </w:rPr>
        <w:t xml:space="preserve"> </w:t>
      </w:r>
      <w:r w:rsidRPr="00E95E78">
        <w:rPr>
          <w:sz w:val="24"/>
          <w:szCs w:val="24"/>
        </w:rPr>
        <w:t>tolereres</w:t>
      </w:r>
      <w:r w:rsidRPr="00E95E78">
        <w:rPr>
          <w:spacing w:val="-3"/>
          <w:sz w:val="24"/>
          <w:szCs w:val="24"/>
        </w:rPr>
        <w:t xml:space="preserve"> </w:t>
      </w:r>
      <w:r w:rsidRPr="00E95E78">
        <w:rPr>
          <w:sz w:val="24"/>
          <w:szCs w:val="24"/>
        </w:rPr>
        <w:t>mindre</w:t>
      </w:r>
      <w:r w:rsidRPr="00E95E78">
        <w:rPr>
          <w:spacing w:val="-3"/>
          <w:sz w:val="24"/>
          <w:szCs w:val="24"/>
        </w:rPr>
        <w:t xml:space="preserve"> </w:t>
      </w:r>
      <w:r w:rsidRPr="00E95E78">
        <w:rPr>
          <w:sz w:val="24"/>
          <w:szCs w:val="24"/>
        </w:rPr>
        <w:t>godt</w:t>
      </w:r>
      <w:r w:rsidRPr="00E95E78">
        <w:rPr>
          <w:spacing w:val="-3"/>
          <w:sz w:val="24"/>
          <w:szCs w:val="24"/>
        </w:rPr>
        <w:t xml:space="preserve"> </w:t>
      </w:r>
      <w:r w:rsidRPr="00E95E78">
        <w:rPr>
          <w:sz w:val="24"/>
          <w:szCs w:val="24"/>
        </w:rPr>
        <w:t>ved</w:t>
      </w:r>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given</w:t>
      </w:r>
      <w:r w:rsidRPr="00E95E78">
        <w:rPr>
          <w:spacing w:val="-3"/>
          <w:sz w:val="24"/>
          <w:szCs w:val="24"/>
        </w:rPr>
        <w:t xml:space="preserve"> </w:t>
      </w:r>
      <w:r w:rsidRPr="00E95E78">
        <w:rPr>
          <w:sz w:val="24"/>
          <w:szCs w:val="24"/>
        </w:rPr>
        <w:t>dosis,</w:t>
      </w:r>
      <w:r w:rsidRPr="00E95E78">
        <w:rPr>
          <w:spacing w:val="-3"/>
          <w:sz w:val="24"/>
          <w:szCs w:val="24"/>
        </w:rPr>
        <w:t xml:space="preserve"> </w:t>
      </w:r>
      <w:r w:rsidRPr="00E95E78">
        <w:rPr>
          <w:sz w:val="24"/>
          <w:szCs w:val="24"/>
        </w:rPr>
        <w:t>skal</w:t>
      </w:r>
      <w:r w:rsidRPr="00E95E78">
        <w:rPr>
          <w:spacing w:val="-4"/>
          <w:sz w:val="24"/>
          <w:szCs w:val="24"/>
        </w:rPr>
        <w:t xml:space="preserve"> </w:t>
      </w:r>
      <w:r w:rsidRPr="00E95E78">
        <w:rPr>
          <w:sz w:val="24"/>
          <w:szCs w:val="24"/>
        </w:rPr>
        <w:t>symptomatisk</w:t>
      </w:r>
      <w:r w:rsidRPr="00E95E78">
        <w:rPr>
          <w:spacing w:val="-3"/>
          <w:sz w:val="24"/>
          <w:szCs w:val="24"/>
        </w:rPr>
        <w:t xml:space="preserve"> </w:t>
      </w:r>
      <w:r w:rsidRPr="00E95E78">
        <w:rPr>
          <w:sz w:val="24"/>
          <w:szCs w:val="24"/>
        </w:rPr>
        <w:t>behandling og/eller dosisreduktion til den dosis, der ligger lige under, overvejes.</w:t>
      </w:r>
    </w:p>
    <w:p w14:paraId="2DB4A1BA" w14:textId="77777777" w:rsidR="001B7A78" w:rsidRPr="00E95E78" w:rsidRDefault="001B7A78" w:rsidP="009A7980">
      <w:pPr>
        <w:ind w:left="851"/>
        <w:rPr>
          <w:sz w:val="24"/>
          <w:szCs w:val="24"/>
        </w:rPr>
      </w:pPr>
    </w:p>
    <w:p w14:paraId="05AD2D32" w14:textId="77777777" w:rsidR="001B7A78" w:rsidRPr="00E95E78" w:rsidRDefault="001B7A78" w:rsidP="009A7980">
      <w:pPr>
        <w:ind w:left="851"/>
        <w:rPr>
          <w:i/>
          <w:spacing w:val="-2"/>
          <w:sz w:val="24"/>
          <w:szCs w:val="24"/>
        </w:rPr>
      </w:pPr>
      <w:r w:rsidRPr="00E95E78">
        <w:rPr>
          <w:i/>
          <w:sz w:val="24"/>
          <w:szCs w:val="24"/>
        </w:rPr>
        <w:t>Afbrydelser</w:t>
      </w:r>
      <w:r w:rsidRPr="00E95E78">
        <w:rPr>
          <w:i/>
          <w:spacing w:val="-7"/>
          <w:sz w:val="24"/>
          <w:szCs w:val="24"/>
        </w:rPr>
        <w:t xml:space="preserve"> </w:t>
      </w:r>
      <w:r w:rsidRPr="00E95E78">
        <w:rPr>
          <w:i/>
          <w:sz w:val="24"/>
          <w:szCs w:val="24"/>
        </w:rPr>
        <w:t>og</w:t>
      </w:r>
      <w:r w:rsidRPr="00E95E78">
        <w:rPr>
          <w:i/>
          <w:spacing w:val="-6"/>
          <w:sz w:val="24"/>
          <w:szCs w:val="24"/>
        </w:rPr>
        <w:t xml:space="preserve"> </w:t>
      </w:r>
      <w:proofErr w:type="spellStart"/>
      <w:r w:rsidRPr="00E95E78">
        <w:rPr>
          <w:i/>
          <w:spacing w:val="-2"/>
          <w:sz w:val="24"/>
          <w:szCs w:val="24"/>
        </w:rPr>
        <w:t>seponering</w:t>
      </w:r>
      <w:proofErr w:type="spellEnd"/>
    </w:p>
    <w:p w14:paraId="5FAB9BB9" w14:textId="77777777" w:rsidR="001B7A78" w:rsidRPr="00E95E78" w:rsidRDefault="001B7A78" w:rsidP="009A7980">
      <w:pPr>
        <w:ind w:left="851"/>
        <w:rPr>
          <w:sz w:val="24"/>
          <w:szCs w:val="24"/>
        </w:rPr>
      </w:pPr>
      <w:r w:rsidRPr="00E95E78">
        <w:rPr>
          <w:sz w:val="24"/>
          <w:szCs w:val="24"/>
        </w:rPr>
        <w:t>Hvis</w:t>
      </w:r>
      <w:r w:rsidRPr="00E95E78">
        <w:rPr>
          <w:spacing w:val="-3"/>
          <w:sz w:val="24"/>
          <w:szCs w:val="24"/>
        </w:rPr>
        <w:t xml:space="preserve"> </w:t>
      </w:r>
      <w:r w:rsidRPr="00E95E78">
        <w:rPr>
          <w:sz w:val="24"/>
          <w:szCs w:val="24"/>
        </w:rPr>
        <w:t>patienten</w:t>
      </w:r>
      <w:r w:rsidRPr="00E95E78">
        <w:rPr>
          <w:spacing w:val="-3"/>
          <w:sz w:val="24"/>
          <w:szCs w:val="24"/>
        </w:rPr>
        <w:t xml:space="preserve"> </w:t>
      </w:r>
      <w:r w:rsidRPr="00E95E78">
        <w:rPr>
          <w:sz w:val="24"/>
          <w:szCs w:val="24"/>
        </w:rPr>
        <w:t>glemmer</w:t>
      </w:r>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dosis,</w:t>
      </w:r>
      <w:r w:rsidRPr="00E95E78">
        <w:rPr>
          <w:spacing w:val="-3"/>
          <w:sz w:val="24"/>
          <w:szCs w:val="24"/>
        </w:rPr>
        <w:t xml:space="preserve"> </w:t>
      </w:r>
      <w:r w:rsidRPr="00E95E78">
        <w:rPr>
          <w:sz w:val="24"/>
          <w:szCs w:val="24"/>
        </w:rPr>
        <w:t>skal</w:t>
      </w:r>
      <w:r w:rsidRPr="00E95E78">
        <w:rPr>
          <w:spacing w:val="-3"/>
          <w:sz w:val="24"/>
          <w:szCs w:val="24"/>
        </w:rPr>
        <w:t xml:space="preserve"> </w:t>
      </w:r>
      <w:r w:rsidRPr="00E95E78">
        <w:rPr>
          <w:sz w:val="24"/>
          <w:szCs w:val="24"/>
        </w:rPr>
        <w:t>vedkommende</w:t>
      </w:r>
      <w:r w:rsidRPr="00E95E78">
        <w:rPr>
          <w:spacing w:val="-3"/>
          <w:sz w:val="24"/>
          <w:szCs w:val="24"/>
        </w:rPr>
        <w:t xml:space="preserve"> </w:t>
      </w:r>
      <w:r w:rsidRPr="00E95E78">
        <w:rPr>
          <w:sz w:val="24"/>
          <w:szCs w:val="24"/>
        </w:rPr>
        <w:t>tage</w:t>
      </w:r>
      <w:r w:rsidRPr="00E95E78">
        <w:rPr>
          <w:spacing w:val="-3"/>
          <w:sz w:val="24"/>
          <w:szCs w:val="24"/>
        </w:rPr>
        <w:t xml:space="preserve"> </w:t>
      </w:r>
      <w:r w:rsidRPr="00E95E78">
        <w:rPr>
          <w:sz w:val="24"/>
          <w:szCs w:val="24"/>
        </w:rPr>
        <w:t>den</w:t>
      </w:r>
      <w:r w:rsidRPr="00E95E78">
        <w:rPr>
          <w:spacing w:val="-3"/>
          <w:sz w:val="24"/>
          <w:szCs w:val="24"/>
        </w:rPr>
        <w:t xml:space="preserve"> </w:t>
      </w:r>
      <w:r w:rsidRPr="00E95E78">
        <w:rPr>
          <w:sz w:val="24"/>
          <w:szCs w:val="24"/>
        </w:rPr>
        <w:t>så</w:t>
      </w:r>
      <w:r w:rsidRPr="00E95E78">
        <w:rPr>
          <w:spacing w:val="-3"/>
          <w:sz w:val="24"/>
          <w:szCs w:val="24"/>
        </w:rPr>
        <w:t xml:space="preserve"> </w:t>
      </w:r>
      <w:r w:rsidRPr="00E95E78">
        <w:rPr>
          <w:sz w:val="24"/>
          <w:szCs w:val="24"/>
        </w:rPr>
        <w:t>hurtigt</w:t>
      </w:r>
      <w:r w:rsidRPr="00E95E78">
        <w:rPr>
          <w:spacing w:val="-3"/>
          <w:sz w:val="24"/>
          <w:szCs w:val="24"/>
        </w:rPr>
        <w:t xml:space="preserve"> </w:t>
      </w:r>
      <w:r w:rsidRPr="00E95E78">
        <w:rPr>
          <w:sz w:val="24"/>
          <w:szCs w:val="24"/>
        </w:rPr>
        <w:t>som</w:t>
      </w:r>
      <w:r w:rsidRPr="00E95E78">
        <w:rPr>
          <w:spacing w:val="-3"/>
          <w:sz w:val="24"/>
          <w:szCs w:val="24"/>
        </w:rPr>
        <w:t xml:space="preserve"> </w:t>
      </w:r>
      <w:r w:rsidRPr="00E95E78">
        <w:rPr>
          <w:sz w:val="24"/>
          <w:szCs w:val="24"/>
        </w:rPr>
        <w:t>muligt.</w:t>
      </w:r>
      <w:r w:rsidRPr="00E95E78">
        <w:rPr>
          <w:spacing w:val="-3"/>
          <w:sz w:val="24"/>
          <w:szCs w:val="24"/>
        </w:rPr>
        <w:t xml:space="preserve"> </w:t>
      </w:r>
      <w:r w:rsidRPr="00E95E78">
        <w:rPr>
          <w:sz w:val="24"/>
          <w:szCs w:val="24"/>
        </w:rPr>
        <w:t>Patienten</w:t>
      </w:r>
      <w:r w:rsidRPr="00E95E78">
        <w:rPr>
          <w:spacing w:val="-3"/>
          <w:sz w:val="24"/>
          <w:szCs w:val="24"/>
        </w:rPr>
        <w:t xml:space="preserve"> </w:t>
      </w:r>
      <w:r w:rsidRPr="00E95E78">
        <w:rPr>
          <w:sz w:val="24"/>
          <w:szCs w:val="24"/>
        </w:rPr>
        <w:t>skal dog ikke tage den glemte dosis, hvis der er mindre end cirka 6 timer til den næste planlagte dosis.</w:t>
      </w:r>
    </w:p>
    <w:p w14:paraId="5581E9C3" w14:textId="77777777" w:rsidR="001B7A78" w:rsidRPr="00E95E78" w:rsidRDefault="001B7A78" w:rsidP="009A7980">
      <w:pPr>
        <w:ind w:left="851"/>
        <w:rPr>
          <w:sz w:val="24"/>
          <w:szCs w:val="24"/>
        </w:rPr>
      </w:pPr>
    </w:p>
    <w:p w14:paraId="73F1CAB5" w14:textId="3D9B1FAA" w:rsidR="001B7A78" w:rsidRPr="00E95E78" w:rsidRDefault="001B7A78" w:rsidP="009A7980">
      <w:pPr>
        <w:ind w:left="851"/>
        <w:rPr>
          <w:sz w:val="24"/>
          <w:szCs w:val="24"/>
        </w:rPr>
      </w:pPr>
      <w:r w:rsidRPr="00E95E78">
        <w:rPr>
          <w:sz w:val="24"/>
          <w:szCs w:val="24"/>
        </w:rPr>
        <w:t>Hvis</w:t>
      </w:r>
      <w:r w:rsidRPr="00E95E78">
        <w:rPr>
          <w:spacing w:val="-3"/>
          <w:sz w:val="24"/>
          <w:szCs w:val="24"/>
        </w:rPr>
        <w:t xml:space="preserve"> </w:t>
      </w:r>
      <w:r w:rsidRPr="00E95E78">
        <w:rPr>
          <w:sz w:val="24"/>
          <w:szCs w:val="24"/>
        </w:rPr>
        <w:t>patienten</w:t>
      </w:r>
      <w:r w:rsidRPr="00E95E78">
        <w:rPr>
          <w:spacing w:val="-3"/>
          <w:sz w:val="24"/>
          <w:szCs w:val="24"/>
        </w:rPr>
        <w:t xml:space="preserve"> </w:t>
      </w:r>
      <w:r w:rsidRPr="00E95E78">
        <w:rPr>
          <w:sz w:val="24"/>
          <w:szCs w:val="24"/>
        </w:rPr>
        <w:t>glemmer</w:t>
      </w:r>
      <w:r w:rsidRPr="00E95E78">
        <w:rPr>
          <w:spacing w:val="-3"/>
          <w:sz w:val="24"/>
          <w:szCs w:val="24"/>
        </w:rPr>
        <w:t xml:space="preserve"> </w:t>
      </w:r>
      <w:r w:rsidRPr="00E95E78">
        <w:rPr>
          <w:sz w:val="24"/>
          <w:szCs w:val="24"/>
        </w:rPr>
        <w:t>tabletterne</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3</w:t>
      </w:r>
      <w:r w:rsidRPr="00E95E78">
        <w:rPr>
          <w:spacing w:val="-3"/>
          <w:sz w:val="24"/>
          <w:szCs w:val="24"/>
        </w:rPr>
        <w:t xml:space="preserve"> </w:t>
      </w:r>
      <w:r w:rsidRPr="00E95E78">
        <w:rPr>
          <w:sz w:val="24"/>
          <w:szCs w:val="24"/>
        </w:rPr>
        <w:t>dage</w:t>
      </w:r>
      <w:r w:rsidRPr="00E95E78">
        <w:rPr>
          <w:spacing w:val="-3"/>
          <w:sz w:val="24"/>
          <w:szCs w:val="24"/>
        </w:rPr>
        <w:t xml:space="preserve"> </w:t>
      </w:r>
      <w:r w:rsidRPr="00E95E78">
        <w:rPr>
          <w:sz w:val="24"/>
          <w:szCs w:val="24"/>
        </w:rPr>
        <w:t>eller</w:t>
      </w:r>
      <w:r w:rsidRPr="00E95E78">
        <w:rPr>
          <w:spacing w:val="-3"/>
          <w:sz w:val="24"/>
          <w:szCs w:val="24"/>
        </w:rPr>
        <w:t xml:space="preserve"> </w:t>
      </w:r>
      <w:r w:rsidRPr="00E95E78">
        <w:rPr>
          <w:sz w:val="24"/>
          <w:szCs w:val="24"/>
        </w:rPr>
        <w:t>mere,</w:t>
      </w:r>
      <w:r w:rsidRPr="00E95E78">
        <w:rPr>
          <w:spacing w:val="-3"/>
          <w:sz w:val="24"/>
          <w:szCs w:val="24"/>
        </w:rPr>
        <w:t xml:space="preserve"> </w:t>
      </w:r>
      <w:r w:rsidRPr="00E95E78">
        <w:rPr>
          <w:sz w:val="24"/>
          <w:szCs w:val="24"/>
        </w:rPr>
        <w:t>skal</w:t>
      </w:r>
      <w:r w:rsidRPr="00E95E78">
        <w:rPr>
          <w:spacing w:val="-3"/>
          <w:sz w:val="24"/>
          <w:szCs w:val="24"/>
        </w:rPr>
        <w:t xml:space="preserve"> </w:t>
      </w:r>
      <w:r w:rsidRPr="00E95E78">
        <w:rPr>
          <w:sz w:val="24"/>
          <w:szCs w:val="24"/>
        </w:rPr>
        <w:t>behandlingen</w:t>
      </w:r>
      <w:r w:rsidRPr="00E95E78">
        <w:rPr>
          <w:spacing w:val="-3"/>
          <w:sz w:val="24"/>
          <w:szCs w:val="24"/>
        </w:rPr>
        <w:t xml:space="preserve"> </w:t>
      </w:r>
      <w:r w:rsidRPr="00E95E78">
        <w:rPr>
          <w:sz w:val="24"/>
          <w:szCs w:val="24"/>
        </w:rPr>
        <w:t>med</w:t>
      </w:r>
      <w:r w:rsidRPr="00E95E78">
        <w:rPr>
          <w:spacing w:val="-3"/>
          <w:sz w:val="24"/>
          <w:szCs w:val="24"/>
        </w:rPr>
        <w:t xml:space="preserve"> </w:t>
      </w:r>
      <w:proofErr w:type="spellStart"/>
      <w:r w:rsidRPr="00E95E78">
        <w:rPr>
          <w:sz w:val="24"/>
          <w:szCs w:val="24"/>
        </w:rPr>
        <w:t>Selexipag</w:t>
      </w:r>
      <w:proofErr w:type="spellEnd"/>
      <w:r w:rsidRPr="00E95E78">
        <w:rPr>
          <w:sz w:val="24"/>
          <w:szCs w:val="24"/>
        </w:rPr>
        <w:t xml:space="preserve"> </w:t>
      </w:r>
      <w:r w:rsidR="004643E9" w:rsidRPr="00E95E78">
        <w:rPr>
          <w:sz w:val="24"/>
          <w:szCs w:val="24"/>
        </w:rPr>
        <w:t>"Accord"</w:t>
      </w:r>
      <w:r w:rsidRPr="00E95E78">
        <w:rPr>
          <w:spacing w:val="-3"/>
          <w:sz w:val="24"/>
          <w:szCs w:val="24"/>
        </w:rPr>
        <w:t xml:space="preserve"> </w:t>
      </w:r>
      <w:r w:rsidRPr="00E95E78">
        <w:rPr>
          <w:sz w:val="24"/>
          <w:szCs w:val="24"/>
        </w:rPr>
        <w:t>genstartes</w:t>
      </w:r>
      <w:r w:rsidRPr="00E95E78">
        <w:rPr>
          <w:spacing w:val="-3"/>
          <w:sz w:val="24"/>
          <w:szCs w:val="24"/>
        </w:rPr>
        <w:t xml:space="preserve"> </w:t>
      </w:r>
      <w:r w:rsidRPr="00E95E78">
        <w:rPr>
          <w:sz w:val="24"/>
          <w:szCs w:val="24"/>
        </w:rPr>
        <w:t xml:space="preserve">med en lavere dosis, der efterfølgende </w:t>
      </w:r>
      <w:proofErr w:type="spellStart"/>
      <w:r w:rsidRPr="00E95E78">
        <w:rPr>
          <w:sz w:val="24"/>
          <w:szCs w:val="24"/>
        </w:rPr>
        <w:t>optitreres</w:t>
      </w:r>
      <w:proofErr w:type="spellEnd"/>
      <w:r w:rsidRPr="00E95E78">
        <w:rPr>
          <w:sz w:val="24"/>
          <w:szCs w:val="24"/>
        </w:rPr>
        <w:t>.</w:t>
      </w:r>
    </w:p>
    <w:p w14:paraId="1DFA7F09" w14:textId="77777777" w:rsidR="001B7A78" w:rsidRPr="00E95E78" w:rsidRDefault="001B7A78" w:rsidP="009A7980">
      <w:pPr>
        <w:ind w:left="851"/>
        <w:rPr>
          <w:sz w:val="24"/>
          <w:szCs w:val="24"/>
        </w:rPr>
      </w:pPr>
    </w:p>
    <w:p w14:paraId="2DE84AB9" w14:textId="77777777" w:rsidR="001B7A78" w:rsidRPr="00E95E78" w:rsidRDefault="001B7A78" w:rsidP="009A7980">
      <w:pPr>
        <w:ind w:left="851"/>
        <w:rPr>
          <w:sz w:val="24"/>
          <w:szCs w:val="24"/>
        </w:rPr>
      </w:pPr>
      <w:r w:rsidRPr="00E95E78">
        <w:rPr>
          <w:sz w:val="24"/>
          <w:szCs w:val="24"/>
        </w:rPr>
        <w:t>Der</w:t>
      </w:r>
      <w:r w:rsidRPr="00E95E78">
        <w:rPr>
          <w:spacing w:val="-2"/>
          <w:sz w:val="24"/>
          <w:szCs w:val="24"/>
        </w:rPr>
        <w:t xml:space="preserve"> </w:t>
      </w:r>
      <w:r w:rsidRPr="00E95E78">
        <w:rPr>
          <w:sz w:val="24"/>
          <w:szCs w:val="24"/>
        </w:rPr>
        <w:t>er</w:t>
      </w:r>
      <w:r w:rsidRPr="00E95E78">
        <w:rPr>
          <w:spacing w:val="-2"/>
          <w:sz w:val="24"/>
          <w:szCs w:val="24"/>
        </w:rPr>
        <w:t xml:space="preserve"> </w:t>
      </w:r>
      <w:r w:rsidRPr="00E95E78">
        <w:rPr>
          <w:sz w:val="24"/>
          <w:szCs w:val="24"/>
        </w:rPr>
        <w:t>begrænset</w:t>
      </w:r>
      <w:r w:rsidRPr="00E95E78">
        <w:rPr>
          <w:spacing w:val="-2"/>
          <w:sz w:val="24"/>
          <w:szCs w:val="24"/>
        </w:rPr>
        <w:t xml:space="preserve"> </w:t>
      </w:r>
      <w:r w:rsidRPr="00E95E78">
        <w:rPr>
          <w:sz w:val="24"/>
          <w:szCs w:val="24"/>
        </w:rPr>
        <w:t>erfaring</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brat</w:t>
      </w:r>
      <w:r w:rsidRPr="00E95E78">
        <w:rPr>
          <w:spacing w:val="-2"/>
          <w:sz w:val="24"/>
          <w:szCs w:val="24"/>
        </w:rPr>
        <w:t xml:space="preserve"> </w:t>
      </w:r>
      <w:proofErr w:type="spellStart"/>
      <w:r w:rsidRPr="00E95E78">
        <w:rPr>
          <w:sz w:val="24"/>
          <w:szCs w:val="24"/>
        </w:rPr>
        <w:t>seponering</w:t>
      </w:r>
      <w:proofErr w:type="spellEnd"/>
      <w:r w:rsidRPr="00E95E78">
        <w:rPr>
          <w:spacing w:val="-2"/>
          <w:sz w:val="24"/>
          <w:szCs w:val="24"/>
        </w:rPr>
        <w:t xml:space="preserve"> </w:t>
      </w:r>
      <w:r w:rsidRPr="00E95E78">
        <w:rPr>
          <w:sz w:val="24"/>
          <w:szCs w:val="24"/>
        </w:rPr>
        <w:t>af</w:t>
      </w:r>
      <w:r w:rsidRPr="00E95E78">
        <w:rPr>
          <w:spacing w:val="-2"/>
          <w:sz w:val="24"/>
          <w:szCs w:val="24"/>
        </w:rPr>
        <w:t xml:space="preserve"> </w:t>
      </w:r>
      <w:proofErr w:type="spellStart"/>
      <w:r w:rsidRPr="00E95E78">
        <w:rPr>
          <w:sz w:val="24"/>
          <w:szCs w:val="24"/>
        </w:rPr>
        <w:t>selexipag</w:t>
      </w:r>
      <w:proofErr w:type="spellEnd"/>
      <w:r w:rsidRPr="00E95E78">
        <w:rPr>
          <w:spacing w:val="-2"/>
          <w:sz w:val="24"/>
          <w:szCs w:val="24"/>
        </w:rPr>
        <w:t xml:space="preserve"> </w:t>
      </w:r>
      <w:r w:rsidRPr="00E95E78">
        <w:rPr>
          <w:sz w:val="24"/>
          <w:szCs w:val="24"/>
        </w:rPr>
        <w:t>hos</w:t>
      </w:r>
      <w:r w:rsidRPr="00E95E78">
        <w:rPr>
          <w:spacing w:val="-2"/>
          <w:sz w:val="24"/>
          <w:szCs w:val="24"/>
        </w:rPr>
        <w:t xml:space="preserve"> </w:t>
      </w:r>
      <w:r w:rsidRPr="00E95E78">
        <w:rPr>
          <w:sz w:val="24"/>
          <w:szCs w:val="24"/>
        </w:rPr>
        <w:t>patienter</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PAH.</w:t>
      </w:r>
      <w:r w:rsidRPr="00E95E78">
        <w:rPr>
          <w:spacing w:val="-2"/>
          <w:sz w:val="24"/>
          <w:szCs w:val="24"/>
        </w:rPr>
        <w:t xml:space="preserve"> </w:t>
      </w:r>
      <w:r w:rsidRPr="00E95E78">
        <w:rPr>
          <w:sz w:val="24"/>
          <w:szCs w:val="24"/>
        </w:rPr>
        <w:t>Der</w:t>
      </w:r>
      <w:r w:rsidRPr="00E95E78">
        <w:rPr>
          <w:spacing w:val="-2"/>
          <w:sz w:val="24"/>
          <w:szCs w:val="24"/>
        </w:rPr>
        <w:t xml:space="preserve"> </w:t>
      </w:r>
      <w:r w:rsidRPr="00E95E78">
        <w:rPr>
          <w:sz w:val="24"/>
          <w:szCs w:val="24"/>
        </w:rPr>
        <w:t>er</w:t>
      </w:r>
      <w:r w:rsidRPr="00E95E78">
        <w:rPr>
          <w:spacing w:val="-2"/>
          <w:sz w:val="24"/>
          <w:szCs w:val="24"/>
        </w:rPr>
        <w:t xml:space="preserve"> </w:t>
      </w:r>
      <w:r w:rsidRPr="00E95E78">
        <w:rPr>
          <w:sz w:val="24"/>
          <w:szCs w:val="24"/>
        </w:rPr>
        <w:t>ikke</w:t>
      </w:r>
      <w:r w:rsidRPr="00E95E78">
        <w:rPr>
          <w:spacing w:val="-2"/>
          <w:sz w:val="24"/>
          <w:szCs w:val="24"/>
        </w:rPr>
        <w:t xml:space="preserve"> </w:t>
      </w:r>
      <w:r w:rsidRPr="00E95E78">
        <w:rPr>
          <w:sz w:val="24"/>
          <w:szCs w:val="24"/>
        </w:rPr>
        <w:t xml:space="preserve">set nogen evidens for akut </w:t>
      </w:r>
      <w:proofErr w:type="spellStart"/>
      <w:r w:rsidRPr="00E95E78">
        <w:rPr>
          <w:sz w:val="24"/>
          <w:szCs w:val="24"/>
        </w:rPr>
        <w:t>rebound</w:t>
      </w:r>
      <w:proofErr w:type="spellEnd"/>
      <w:r w:rsidRPr="00E95E78">
        <w:rPr>
          <w:sz w:val="24"/>
          <w:szCs w:val="24"/>
        </w:rPr>
        <w:t>.</w:t>
      </w:r>
    </w:p>
    <w:p w14:paraId="43875580" w14:textId="77777777" w:rsidR="001B7A78" w:rsidRPr="00E95E78" w:rsidRDefault="001B7A78" w:rsidP="009A7980">
      <w:pPr>
        <w:ind w:left="851"/>
        <w:rPr>
          <w:sz w:val="24"/>
          <w:szCs w:val="24"/>
        </w:rPr>
      </w:pPr>
    </w:p>
    <w:p w14:paraId="39E7F57A" w14:textId="2FA86AE4" w:rsidR="001B7A78" w:rsidRPr="00E95E78" w:rsidRDefault="001B7A78" w:rsidP="009A7980">
      <w:pPr>
        <w:ind w:left="851"/>
        <w:rPr>
          <w:sz w:val="24"/>
          <w:szCs w:val="24"/>
        </w:rPr>
      </w:pPr>
      <w:r w:rsidRPr="00E95E78">
        <w:rPr>
          <w:sz w:val="24"/>
          <w:szCs w:val="24"/>
        </w:rPr>
        <w:t>Hvis</w:t>
      </w:r>
      <w:r w:rsidRPr="00E95E78">
        <w:rPr>
          <w:spacing w:val="-2"/>
          <w:sz w:val="24"/>
          <w:szCs w:val="24"/>
        </w:rPr>
        <w:t xml:space="preserve"> </w:t>
      </w:r>
      <w:r w:rsidRPr="00E95E78">
        <w:rPr>
          <w:sz w:val="24"/>
          <w:szCs w:val="24"/>
        </w:rPr>
        <w:t>det</w:t>
      </w:r>
      <w:r w:rsidRPr="00E95E78">
        <w:rPr>
          <w:spacing w:val="-2"/>
          <w:sz w:val="24"/>
          <w:szCs w:val="24"/>
        </w:rPr>
        <w:t xml:space="preserve"> </w:t>
      </w:r>
      <w:r w:rsidRPr="00E95E78">
        <w:rPr>
          <w:sz w:val="24"/>
          <w:szCs w:val="24"/>
        </w:rPr>
        <w:t>besluttes</w:t>
      </w:r>
      <w:r w:rsidRPr="00E95E78">
        <w:rPr>
          <w:spacing w:val="-2"/>
          <w:sz w:val="24"/>
          <w:szCs w:val="24"/>
        </w:rPr>
        <w:t xml:space="preserve"> </w:t>
      </w:r>
      <w:r w:rsidRPr="00E95E78">
        <w:rPr>
          <w:sz w:val="24"/>
          <w:szCs w:val="24"/>
        </w:rPr>
        <w:t>at</w:t>
      </w:r>
      <w:r w:rsidRPr="00E95E78">
        <w:rPr>
          <w:spacing w:val="-2"/>
          <w:sz w:val="24"/>
          <w:szCs w:val="24"/>
        </w:rPr>
        <w:t xml:space="preserve"> </w:t>
      </w:r>
      <w:r w:rsidRPr="00E95E78">
        <w:rPr>
          <w:sz w:val="24"/>
          <w:szCs w:val="24"/>
        </w:rPr>
        <w:t>seponere</w:t>
      </w:r>
      <w:r w:rsidRPr="00E95E78">
        <w:rPr>
          <w:spacing w:val="-2"/>
          <w:sz w:val="24"/>
          <w:szCs w:val="24"/>
        </w:rPr>
        <w:t xml:space="preserve"> </w:t>
      </w:r>
      <w:proofErr w:type="spellStart"/>
      <w:r w:rsidRPr="00E95E78">
        <w:rPr>
          <w:sz w:val="24"/>
          <w:szCs w:val="24"/>
        </w:rPr>
        <w:t>Selexipag</w:t>
      </w:r>
      <w:proofErr w:type="spellEnd"/>
      <w:r w:rsidRPr="00E95E78">
        <w:rPr>
          <w:sz w:val="24"/>
          <w:szCs w:val="24"/>
        </w:rPr>
        <w:t xml:space="preserve"> </w:t>
      </w:r>
      <w:r w:rsidR="004643E9" w:rsidRPr="00E95E78">
        <w:rPr>
          <w:sz w:val="24"/>
          <w:szCs w:val="24"/>
        </w:rPr>
        <w:t>"Accord"</w:t>
      </w:r>
      <w:r w:rsidRPr="00E95E78">
        <w:rPr>
          <w:sz w:val="24"/>
          <w:szCs w:val="24"/>
        </w:rPr>
        <w:t>,</w:t>
      </w:r>
      <w:r w:rsidRPr="00E95E78">
        <w:rPr>
          <w:spacing w:val="-2"/>
          <w:sz w:val="24"/>
          <w:szCs w:val="24"/>
        </w:rPr>
        <w:t xml:space="preserve"> </w:t>
      </w:r>
      <w:r w:rsidRPr="00E95E78">
        <w:rPr>
          <w:sz w:val="24"/>
          <w:szCs w:val="24"/>
        </w:rPr>
        <w:t>skal</w:t>
      </w:r>
      <w:r w:rsidRPr="00E95E78">
        <w:rPr>
          <w:spacing w:val="-3"/>
          <w:sz w:val="24"/>
          <w:szCs w:val="24"/>
        </w:rPr>
        <w:t xml:space="preserve"> </w:t>
      </w:r>
      <w:r w:rsidRPr="00E95E78">
        <w:rPr>
          <w:sz w:val="24"/>
          <w:szCs w:val="24"/>
        </w:rPr>
        <w:t>det</w:t>
      </w:r>
      <w:r w:rsidRPr="00E95E78">
        <w:rPr>
          <w:spacing w:val="-2"/>
          <w:sz w:val="24"/>
          <w:szCs w:val="24"/>
        </w:rPr>
        <w:t xml:space="preserve"> </w:t>
      </w:r>
      <w:r w:rsidRPr="00E95E78">
        <w:rPr>
          <w:sz w:val="24"/>
          <w:szCs w:val="24"/>
        </w:rPr>
        <w:t>dog</w:t>
      </w:r>
      <w:r w:rsidRPr="00E95E78">
        <w:rPr>
          <w:spacing w:val="-2"/>
          <w:sz w:val="24"/>
          <w:szCs w:val="24"/>
        </w:rPr>
        <w:t xml:space="preserve"> </w:t>
      </w:r>
      <w:r w:rsidRPr="00E95E78">
        <w:rPr>
          <w:sz w:val="24"/>
          <w:szCs w:val="24"/>
        </w:rPr>
        <w:t>gøres</w:t>
      </w:r>
      <w:r w:rsidRPr="00E95E78">
        <w:rPr>
          <w:spacing w:val="-2"/>
          <w:sz w:val="24"/>
          <w:szCs w:val="24"/>
        </w:rPr>
        <w:t xml:space="preserve"> </w:t>
      </w:r>
      <w:r w:rsidRPr="00E95E78">
        <w:rPr>
          <w:sz w:val="24"/>
          <w:szCs w:val="24"/>
        </w:rPr>
        <w:t>gradvist,</w:t>
      </w:r>
      <w:r w:rsidRPr="00E95E78">
        <w:rPr>
          <w:spacing w:val="-2"/>
          <w:sz w:val="24"/>
          <w:szCs w:val="24"/>
        </w:rPr>
        <w:t xml:space="preserve"> </w:t>
      </w:r>
      <w:r w:rsidRPr="00E95E78">
        <w:rPr>
          <w:sz w:val="24"/>
          <w:szCs w:val="24"/>
        </w:rPr>
        <w:t>samtidig</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at</w:t>
      </w:r>
      <w:r w:rsidRPr="00E95E78">
        <w:rPr>
          <w:spacing w:val="-2"/>
          <w:sz w:val="24"/>
          <w:szCs w:val="24"/>
        </w:rPr>
        <w:t xml:space="preserve"> </w:t>
      </w:r>
      <w:r w:rsidRPr="00E95E78">
        <w:rPr>
          <w:sz w:val="24"/>
          <w:szCs w:val="24"/>
        </w:rPr>
        <w:t>der</w:t>
      </w:r>
      <w:r w:rsidRPr="00E95E78">
        <w:rPr>
          <w:spacing w:val="-2"/>
          <w:sz w:val="24"/>
          <w:szCs w:val="24"/>
        </w:rPr>
        <w:t xml:space="preserve"> </w:t>
      </w:r>
      <w:r w:rsidRPr="00E95E78">
        <w:rPr>
          <w:sz w:val="24"/>
          <w:szCs w:val="24"/>
        </w:rPr>
        <w:t>iværksættes anden behandling.</w:t>
      </w:r>
    </w:p>
    <w:p w14:paraId="12C12B54" w14:textId="77777777" w:rsidR="001B7A78" w:rsidRPr="00E95E78" w:rsidRDefault="001B7A78" w:rsidP="009A7980">
      <w:pPr>
        <w:ind w:left="851"/>
        <w:rPr>
          <w:sz w:val="24"/>
          <w:szCs w:val="24"/>
        </w:rPr>
      </w:pPr>
    </w:p>
    <w:p w14:paraId="17A7FF79" w14:textId="77777777" w:rsidR="001B7A78" w:rsidRPr="00E95E78" w:rsidRDefault="001B7A78" w:rsidP="009A7980">
      <w:pPr>
        <w:ind w:left="851"/>
        <w:rPr>
          <w:i/>
          <w:spacing w:val="-2"/>
          <w:sz w:val="24"/>
          <w:szCs w:val="24"/>
        </w:rPr>
      </w:pPr>
      <w:r w:rsidRPr="00E95E78">
        <w:rPr>
          <w:i/>
          <w:sz w:val="24"/>
          <w:szCs w:val="24"/>
        </w:rPr>
        <w:t>Dosisjustering</w:t>
      </w:r>
      <w:r w:rsidRPr="00E95E78">
        <w:rPr>
          <w:i/>
          <w:spacing w:val="-12"/>
          <w:sz w:val="24"/>
          <w:szCs w:val="24"/>
        </w:rPr>
        <w:t xml:space="preserve"> </w:t>
      </w:r>
      <w:r w:rsidRPr="00E95E78">
        <w:rPr>
          <w:i/>
          <w:sz w:val="24"/>
          <w:szCs w:val="24"/>
        </w:rPr>
        <w:t>ved</w:t>
      </w:r>
      <w:r w:rsidRPr="00E95E78">
        <w:rPr>
          <w:i/>
          <w:spacing w:val="-10"/>
          <w:sz w:val="24"/>
          <w:szCs w:val="24"/>
        </w:rPr>
        <w:t xml:space="preserve"> </w:t>
      </w:r>
      <w:r w:rsidRPr="00E95E78">
        <w:rPr>
          <w:i/>
          <w:sz w:val="24"/>
          <w:szCs w:val="24"/>
        </w:rPr>
        <w:t>samtidig</w:t>
      </w:r>
      <w:r w:rsidRPr="00E95E78">
        <w:rPr>
          <w:i/>
          <w:spacing w:val="-9"/>
          <w:sz w:val="24"/>
          <w:szCs w:val="24"/>
        </w:rPr>
        <w:t xml:space="preserve"> </w:t>
      </w:r>
      <w:r w:rsidRPr="00E95E78">
        <w:rPr>
          <w:i/>
          <w:sz w:val="24"/>
          <w:szCs w:val="24"/>
        </w:rPr>
        <w:t>administration</w:t>
      </w:r>
      <w:r w:rsidRPr="00E95E78">
        <w:rPr>
          <w:i/>
          <w:spacing w:val="-10"/>
          <w:sz w:val="24"/>
          <w:szCs w:val="24"/>
        </w:rPr>
        <w:t xml:space="preserve"> </w:t>
      </w:r>
      <w:r w:rsidRPr="00E95E78">
        <w:rPr>
          <w:i/>
          <w:sz w:val="24"/>
          <w:szCs w:val="24"/>
        </w:rPr>
        <w:t>af</w:t>
      </w:r>
      <w:r w:rsidRPr="00E95E78">
        <w:rPr>
          <w:i/>
          <w:spacing w:val="-10"/>
          <w:sz w:val="24"/>
          <w:szCs w:val="24"/>
        </w:rPr>
        <w:t xml:space="preserve"> </w:t>
      </w:r>
      <w:r w:rsidRPr="00E95E78">
        <w:rPr>
          <w:i/>
          <w:sz w:val="24"/>
          <w:szCs w:val="24"/>
        </w:rPr>
        <w:t>moderate</w:t>
      </w:r>
      <w:r w:rsidRPr="00E95E78">
        <w:rPr>
          <w:i/>
          <w:spacing w:val="-9"/>
          <w:sz w:val="24"/>
          <w:szCs w:val="24"/>
        </w:rPr>
        <w:t xml:space="preserve"> </w:t>
      </w:r>
      <w:r w:rsidRPr="00E95E78">
        <w:rPr>
          <w:i/>
          <w:sz w:val="24"/>
          <w:szCs w:val="24"/>
        </w:rPr>
        <w:t>CYP2C8-</w:t>
      </w:r>
      <w:r w:rsidRPr="00E95E78">
        <w:rPr>
          <w:i/>
          <w:spacing w:val="-2"/>
          <w:sz w:val="24"/>
          <w:szCs w:val="24"/>
        </w:rPr>
        <w:t>hæmmere</w:t>
      </w:r>
    </w:p>
    <w:p w14:paraId="23008326" w14:textId="544FE5FA" w:rsidR="001B7A78" w:rsidRPr="00E95E78" w:rsidRDefault="001B7A78" w:rsidP="009A7980">
      <w:pPr>
        <w:ind w:left="851"/>
        <w:rPr>
          <w:sz w:val="24"/>
          <w:szCs w:val="24"/>
        </w:rPr>
      </w:pPr>
      <w:r w:rsidRPr="00E95E78">
        <w:rPr>
          <w:sz w:val="24"/>
          <w:szCs w:val="24"/>
        </w:rPr>
        <w:t xml:space="preserve">Ved samtidig administration af moderate CYP2C8-hæmmere (f.eks. </w:t>
      </w:r>
      <w:proofErr w:type="spellStart"/>
      <w:r w:rsidRPr="00E95E78">
        <w:rPr>
          <w:sz w:val="24"/>
          <w:szCs w:val="24"/>
        </w:rPr>
        <w:t>clopidogrel</w:t>
      </w:r>
      <w:proofErr w:type="spellEnd"/>
      <w:r w:rsidRPr="00E95E78">
        <w:rPr>
          <w:sz w:val="24"/>
          <w:szCs w:val="24"/>
        </w:rPr>
        <w:t xml:space="preserve">, </w:t>
      </w:r>
      <w:proofErr w:type="spellStart"/>
      <w:r w:rsidRPr="00E95E78">
        <w:rPr>
          <w:sz w:val="24"/>
          <w:szCs w:val="24"/>
        </w:rPr>
        <w:t>deferasirox</w:t>
      </w:r>
      <w:proofErr w:type="spellEnd"/>
      <w:r w:rsidRPr="00E95E78">
        <w:rPr>
          <w:sz w:val="24"/>
          <w:szCs w:val="24"/>
        </w:rPr>
        <w:t xml:space="preserve"> og </w:t>
      </w:r>
      <w:proofErr w:type="spellStart"/>
      <w:r w:rsidRPr="00E95E78">
        <w:rPr>
          <w:sz w:val="24"/>
          <w:szCs w:val="24"/>
        </w:rPr>
        <w:t>teriflunomid</w:t>
      </w:r>
      <w:proofErr w:type="spellEnd"/>
      <w:r w:rsidRPr="00E95E78">
        <w:rPr>
          <w:sz w:val="24"/>
          <w:szCs w:val="24"/>
        </w:rPr>
        <w:t xml:space="preserve">) skal den totale daglige dosis af </w:t>
      </w:r>
      <w:proofErr w:type="spellStart"/>
      <w:r w:rsidRPr="00E95E78">
        <w:rPr>
          <w:sz w:val="24"/>
          <w:szCs w:val="24"/>
        </w:rPr>
        <w:t>Selexipag</w:t>
      </w:r>
      <w:proofErr w:type="spellEnd"/>
      <w:r w:rsidRPr="00E95E78">
        <w:rPr>
          <w:sz w:val="24"/>
          <w:szCs w:val="24"/>
        </w:rPr>
        <w:t xml:space="preserve"> </w:t>
      </w:r>
      <w:r w:rsidR="004643E9" w:rsidRPr="00E95E78">
        <w:rPr>
          <w:sz w:val="24"/>
          <w:szCs w:val="24"/>
        </w:rPr>
        <w:t>"Accord"</w:t>
      </w:r>
      <w:r w:rsidRPr="00E95E78">
        <w:rPr>
          <w:sz w:val="24"/>
          <w:szCs w:val="24"/>
        </w:rPr>
        <w:t xml:space="preserve"> reduceres til det halve ved at administrere halvdelen af hver dosis to gange dagligt. Alternativt kan en doseringshyppighed på én daglig dosis for at opnå en halv daglig dosis af </w:t>
      </w:r>
      <w:proofErr w:type="spellStart"/>
      <w:r w:rsidRPr="00E95E78">
        <w:rPr>
          <w:sz w:val="24"/>
          <w:szCs w:val="24"/>
        </w:rPr>
        <w:t>Selexipag</w:t>
      </w:r>
      <w:proofErr w:type="spellEnd"/>
      <w:r w:rsidRPr="00E95E78">
        <w:rPr>
          <w:sz w:val="24"/>
          <w:szCs w:val="24"/>
        </w:rPr>
        <w:t xml:space="preserve"> </w:t>
      </w:r>
      <w:r w:rsidR="004643E9" w:rsidRPr="00E95E78">
        <w:rPr>
          <w:sz w:val="24"/>
          <w:szCs w:val="24"/>
        </w:rPr>
        <w:t>"Accord"</w:t>
      </w:r>
      <w:r w:rsidRPr="00E95E78">
        <w:rPr>
          <w:sz w:val="24"/>
          <w:szCs w:val="24"/>
        </w:rPr>
        <w:t xml:space="preserve"> fortsættes hos patienter, som allerede er velkontrollerede ved dosering én gang dagligt, eller anvendes til patienter, for hvem den eller de relevante dosisstyrker, der understøtter dosering to gange dagligt med den halve dosis, ikke er tilgængelige. Hvis behandlingen med en given dosis ikke tolereres, skal symptomatisk behandling og/eller dosisreduktion til næste lavere</w:t>
      </w:r>
      <w:r w:rsidRPr="00E95E78">
        <w:rPr>
          <w:spacing w:val="-3"/>
          <w:sz w:val="24"/>
          <w:szCs w:val="24"/>
        </w:rPr>
        <w:t xml:space="preserve"> </w:t>
      </w:r>
      <w:r w:rsidRPr="00E95E78">
        <w:rPr>
          <w:sz w:val="24"/>
          <w:szCs w:val="24"/>
        </w:rPr>
        <w:t>dosis</w:t>
      </w:r>
      <w:r w:rsidRPr="00E95E78">
        <w:rPr>
          <w:spacing w:val="-3"/>
          <w:sz w:val="24"/>
          <w:szCs w:val="24"/>
        </w:rPr>
        <w:t xml:space="preserve"> </w:t>
      </w:r>
      <w:r w:rsidRPr="00E95E78">
        <w:rPr>
          <w:sz w:val="24"/>
          <w:szCs w:val="24"/>
        </w:rPr>
        <w:t>overvejes.</w:t>
      </w:r>
      <w:r w:rsidRPr="00E95E78">
        <w:rPr>
          <w:spacing w:val="-3"/>
          <w:sz w:val="24"/>
          <w:szCs w:val="24"/>
        </w:rPr>
        <w:t xml:space="preserve"> </w:t>
      </w:r>
      <w:r w:rsidRPr="00E95E78">
        <w:rPr>
          <w:sz w:val="24"/>
          <w:szCs w:val="24"/>
        </w:rPr>
        <w:t>Når</w:t>
      </w:r>
      <w:r w:rsidRPr="00E95E78">
        <w:rPr>
          <w:spacing w:val="-3"/>
          <w:sz w:val="24"/>
          <w:szCs w:val="24"/>
        </w:rPr>
        <w:t xml:space="preserve"> </w:t>
      </w:r>
      <w:r w:rsidRPr="00E95E78">
        <w:rPr>
          <w:sz w:val="24"/>
          <w:szCs w:val="24"/>
        </w:rPr>
        <w:t>samtidig</w:t>
      </w:r>
      <w:r w:rsidRPr="00E95E78">
        <w:rPr>
          <w:spacing w:val="-3"/>
          <w:sz w:val="24"/>
          <w:szCs w:val="24"/>
        </w:rPr>
        <w:t xml:space="preserve"> </w:t>
      </w:r>
      <w:r w:rsidRPr="00E95E78">
        <w:rPr>
          <w:sz w:val="24"/>
          <w:szCs w:val="24"/>
        </w:rPr>
        <w:t>administration</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moderat</w:t>
      </w:r>
      <w:r w:rsidRPr="00E95E78">
        <w:rPr>
          <w:spacing w:val="-3"/>
          <w:sz w:val="24"/>
          <w:szCs w:val="24"/>
        </w:rPr>
        <w:t xml:space="preserve"> </w:t>
      </w:r>
      <w:r w:rsidRPr="00E95E78">
        <w:rPr>
          <w:sz w:val="24"/>
          <w:szCs w:val="24"/>
        </w:rPr>
        <w:t>CYP2C8-hæmmer</w:t>
      </w:r>
      <w:r w:rsidRPr="00E95E78">
        <w:rPr>
          <w:spacing w:val="-3"/>
          <w:sz w:val="24"/>
          <w:szCs w:val="24"/>
        </w:rPr>
        <w:t xml:space="preserve"> </w:t>
      </w:r>
      <w:r w:rsidRPr="00E95E78">
        <w:rPr>
          <w:sz w:val="24"/>
          <w:szCs w:val="24"/>
        </w:rPr>
        <w:t>ophører,</w:t>
      </w:r>
      <w:r w:rsidRPr="00E95E78">
        <w:rPr>
          <w:spacing w:val="-2"/>
          <w:sz w:val="24"/>
          <w:szCs w:val="24"/>
        </w:rPr>
        <w:t xml:space="preserve"> </w:t>
      </w:r>
      <w:r w:rsidRPr="00E95E78">
        <w:rPr>
          <w:sz w:val="24"/>
          <w:szCs w:val="24"/>
        </w:rPr>
        <w:t>skal</w:t>
      </w:r>
      <w:r w:rsidRPr="00E95E78">
        <w:rPr>
          <w:spacing w:val="-3"/>
          <w:sz w:val="24"/>
          <w:szCs w:val="24"/>
        </w:rPr>
        <w:t xml:space="preserve"> </w:t>
      </w:r>
      <w:r w:rsidRPr="00E95E78">
        <w:rPr>
          <w:sz w:val="24"/>
          <w:szCs w:val="24"/>
        </w:rPr>
        <w:t xml:space="preserve">den totale daglige dosis af </w:t>
      </w:r>
      <w:proofErr w:type="spellStart"/>
      <w:r w:rsidRPr="00E95E78">
        <w:rPr>
          <w:sz w:val="24"/>
          <w:szCs w:val="24"/>
        </w:rPr>
        <w:t>Selexipag</w:t>
      </w:r>
      <w:proofErr w:type="spellEnd"/>
      <w:r w:rsidRPr="00E95E78">
        <w:rPr>
          <w:sz w:val="24"/>
          <w:szCs w:val="24"/>
        </w:rPr>
        <w:t xml:space="preserve"> </w:t>
      </w:r>
      <w:r w:rsidR="004643E9" w:rsidRPr="00E95E78">
        <w:rPr>
          <w:sz w:val="24"/>
          <w:szCs w:val="24"/>
        </w:rPr>
        <w:t>"Accord"</w:t>
      </w:r>
      <w:r w:rsidRPr="00E95E78">
        <w:rPr>
          <w:sz w:val="24"/>
          <w:szCs w:val="24"/>
        </w:rPr>
        <w:t xml:space="preserve"> øges, efter behov. Den maksimale dosis på 1</w:t>
      </w:r>
      <w:r w:rsidR="00E774AC">
        <w:rPr>
          <w:sz w:val="24"/>
          <w:szCs w:val="24"/>
        </w:rPr>
        <w:t>.</w:t>
      </w:r>
      <w:r w:rsidRPr="00E95E78">
        <w:rPr>
          <w:sz w:val="24"/>
          <w:szCs w:val="24"/>
        </w:rPr>
        <w:t>600 mikrogram to gange dagligt må ikke overskrides (se pkt. 4.5).</w:t>
      </w:r>
    </w:p>
    <w:p w14:paraId="65B41980" w14:textId="77777777" w:rsidR="001B7A78" w:rsidRPr="00E95E78" w:rsidRDefault="001B7A78" w:rsidP="009A7980">
      <w:pPr>
        <w:ind w:left="851"/>
        <w:rPr>
          <w:sz w:val="24"/>
          <w:szCs w:val="24"/>
          <w:u w:val="single"/>
        </w:rPr>
      </w:pPr>
    </w:p>
    <w:p w14:paraId="49433564" w14:textId="77777777" w:rsidR="001B7A78" w:rsidRPr="00E95E78" w:rsidRDefault="001B7A78" w:rsidP="009A7980">
      <w:pPr>
        <w:ind w:left="851"/>
        <w:rPr>
          <w:sz w:val="24"/>
          <w:szCs w:val="24"/>
        </w:rPr>
      </w:pPr>
      <w:r w:rsidRPr="00E95E78">
        <w:rPr>
          <w:sz w:val="24"/>
          <w:szCs w:val="24"/>
          <w:u w:val="single"/>
        </w:rPr>
        <w:t>Særlige</w:t>
      </w:r>
      <w:r w:rsidRPr="00E95E78">
        <w:rPr>
          <w:spacing w:val="-7"/>
          <w:sz w:val="24"/>
          <w:szCs w:val="24"/>
          <w:u w:val="single"/>
        </w:rPr>
        <w:t xml:space="preserve"> </w:t>
      </w:r>
      <w:r w:rsidRPr="00E95E78">
        <w:rPr>
          <w:spacing w:val="-2"/>
          <w:sz w:val="24"/>
          <w:szCs w:val="24"/>
          <w:u w:val="single"/>
        </w:rPr>
        <w:t>populationer</w:t>
      </w:r>
    </w:p>
    <w:p w14:paraId="32641AC4" w14:textId="77777777" w:rsidR="001B7A78" w:rsidRPr="00E95E78" w:rsidRDefault="001B7A78" w:rsidP="009A7980">
      <w:pPr>
        <w:ind w:left="851"/>
        <w:rPr>
          <w:sz w:val="24"/>
          <w:szCs w:val="24"/>
        </w:rPr>
      </w:pPr>
    </w:p>
    <w:p w14:paraId="45639816" w14:textId="77777777" w:rsidR="001B7A78" w:rsidRPr="00E95E78" w:rsidRDefault="001B7A78" w:rsidP="009A7980">
      <w:pPr>
        <w:ind w:left="851"/>
        <w:rPr>
          <w:i/>
          <w:sz w:val="24"/>
          <w:szCs w:val="24"/>
        </w:rPr>
      </w:pPr>
      <w:r w:rsidRPr="00E95E78">
        <w:rPr>
          <w:i/>
          <w:sz w:val="24"/>
          <w:szCs w:val="24"/>
        </w:rPr>
        <w:t>Ældre</w:t>
      </w:r>
      <w:r w:rsidRPr="00E95E78">
        <w:rPr>
          <w:i/>
          <w:spacing w:val="-3"/>
          <w:sz w:val="24"/>
          <w:szCs w:val="24"/>
        </w:rPr>
        <w:t xml:space="preserve"> </w:t>
      </w:r>
      <w:r w:rsidRPr="00E95E78">
        <w:rPr>
          <w:i/>
          <w:sz w:val="24"/>
          <w:szCs w:val="24"/>
        </w:rPr>
        <w:t>(≥ 65</w:t>
      </w:r>
      <w:r w:rsidRPr="00E95E78">
        <w:rPr>
          <w:i/>
          <w:spacing w:val="-3"/>
          <w:sz w:val="24"/>
          <w:szCs w:val="24"/>
        </w:rPr>
        <w:t xml:space="preserve"> </w:t>
      </w:r>
      <w:r w:rsidRPr="00E95E78">
        <w:rPr>
          <w:i/>
          <w:spacing w:val="-5"/>
          <w:sz w:val="24"/>
          <w:szCs w:val="24"/>
        </w:rPr>
        <w:t>år)</w:t>
      </w:r>
    </w:p>
    <w:p w14:paraId="18CE5764" w14:textId="3E0BD337" w:rsidR="001B7A78" w:rsidRPr="00E95E78" w:rsidRDefault="001B7A78" w:rsidP="009A7980">
      <w:pPr>
        <w:ind w:left="851"/>
        <w:rPr>
          <w:sz w:val="24"/>
          <w:szCs w:val="24"/>
        </w:rPr>
      </w:pPr>
      <w:r w:rsidRPr="00E95E78">
        <w:rPr>
          <w:sz w:val="24"/>
          <w:szCs w:val="24"/>
        </w:rPr>
        <w:t>Det</w:t>
      </w:r>
      <w:r w:rsidRPr="00E95E78">
        <w:rPr>
          <w:spacing w:val="-2"/>
          <w:sz w:val="24"/>
          <w:szCs w:val="24"/>
        </w:rPr>
        <w:t xml:space="preserve"> </w:t>
      </w:r>
      <w:r w:rsidRPr="00E95E78">
        <w:rPr>
          <w:sz w:val="24"/>
          <w:szCs w:val="24"/>
        </w:rPr>
        <w:t>er</w:t>
      </w:r>
      <w:r w:rsidRPr="00E95E78">
        <w:rPr>
          <w:spacing w:val="-2"/>
          <w:sz w:val="24"/>
          <w:szCs w:val="24"/>
        </w:rPr>
        <w:t xml:space="preserve"> </w:t>
      </w:r>
      <w:r w:rsidRPr="00E95E78">
        <w:rPr>
          <w:sz w:val="24"/>
          <w:szCs w:val="24"/>
        </w:rPr>
        <w:t>ikke</w:t>
      </w:r>
      <w:r w:rsidRPr="00E95E78">
        <w:rPr>
          <w:spacing w:val="-2"/>
          <w:sz w:val="24"/>
          <w:szCs w:val="24"/>
        </w:rPr>
        <w:t xml:space="preserve"> </w:t>
      </w:r>
      <w:r w:rsidRPr="00E95E78">
        <w:rPr>
          <w:sz w:val="24"/>
          <w:szCs w:val="24"/>
        </w:rPr>
        <w:t>nødvendigt</w:t>
      </w:r>
      <w:r w:rsidRPr="00E95E78">
        <w:rPr>
          <w:spacing w:val="-2"/>
          <w:sz w:val="24"/>
          <w:szCs w:val="24"/>
        </w:rPr>
        <w:t xml:space="preserve"> </w:t>
      </w:r>
      <w:r w:rsidRPr="00E95E78">
        <w:rPr>
          <w:sz w:val="24"/>
          <w:szCs w:val="24"/>
        </w:rPr>
        <w:t>at</w:t>
      </w:r>
      <w:r w:rsidRPr="00E95E78">
        <w:rPr>
          <w:spacing w:val="-2"/>
          <w:sz w:val="24"/>
          <w:szCs w:val="24"/>
        </w:rPr>
        <w:t xml:space="preserve"> </w:t>
      </w:r>
      <w:r w:rsidRPr="00E95E78">
        <w:rPr>
          <w:sz w:val="24"/>
          <w:szCs w:val="24"/>
        </w:rPr>
        <w:t>justere</w:t>
      </w:r>
      <w:r w:rsidRPr="00E95E78">
        <w:rPr>
          <w:spacing w:val="-2"/>
          <w:sz w:val="24"/>
          <w:szCs w:val="24"/>
        </w:rPr>
        <w:t xml:space="preserve"> </w:t>
      </w:r>
      <w:r w:rsidRPr="00E95E78">
        <w:rPr>
          <w:sz w:val="24"/>
          <w:szCs w:val="24"/>
        </w:rPr>
        <w:t>dosisregimet</w:t>
      </w:r>
      <w:r w:rsidRPr="00E95E78">
        <w:rPr>
          <w:spacing w:val="-2"/>
          <w:sz w:val="24"/>
          <w:szCs w:val="24"/>
        </w:rPr>
        <w:t xml:space="preserve"> </w:t>
      </w:r>
      <w:r w:rsidRPr="00E95E78">
        <w:rPr>
          <w:sz w:val="24"/>
          <w:szCs w:val="24"/>
        </w:rPr>
        <w:t>hos</w:t>
      </w:r>
      <w:r w:rsidRPr="00E95E78">
        <w:rPr>
          <w:spacing w:val="-2"/>
          <w:sz w:val="24"/>
          <w:szCs w:val="24"/>
        </w:rPr>
        <w:t xml:space="preserve"> </w:t>
      </w:r>
      <w:r w:rsidRPr="00E95E78">
        <w:rPr>
          <w:sz w:val="24"/>
          <w:szCs w:val="24"/>
        </w:rPr>
        <w:t>ældre</w:t>
      </w:r>
      <w:r w:rsidRPr="00E95E78">
        <w:rPr>
          <w:spacing w:val="-2"/>
          <w:sz w:val="24"/>
          <w:szCs w:val="24"/>
        </w:rPr>
        <w:t xml:space="preserve"> </w:t>
      </w:r>
      <w:r w:rsidRPr="00E95E78">
        <w:rPr>
          <w:sz w:val="24"/>
          <w:szCs w:val="24"/>
        </w:rPr>
        <w:t>personer</w:t>
      </w:r>
      <w:r w:rsidRPr="00E95E78">
        <w:rPr>
          <w:spacing w:val="-2"/>
          <w:sz w:val="24"/>
          <w:szCs w:val="24"/>
        </w:rPr>
        <w:t xml:space="preserve"> </w:t>
      </w:r>
      <w:r w:rsidRPr="00E95E78">
        <w:rPr>
          <w:sz w:val="24"/>
          <w:szCs w:val="24"/>
        </w:rPr>
        <w:t>(se</w:t>
      </w:r>
      <w:r w:rsidRPr="00E95E78">
        <w:rPr>
          <w:spacing w:val="-2"/>
          <w:sz w:val="24"/>
          <w:szCs w:val="24"/>
        </w:rPr>
        <w:t xml:space="preserve"> </w:t>
      </w:r>
      <w:r w:rsidRPr="00E95E78">
        <w:rPr>
          <w:sz w:val="24"/>
          <w:szCs w:val="24"/>
        </w:rPr>
        <w:t>pkt.</w:t>
      </w:r>
      <w:r w:rsidRPr="00E95E78">
        <w:rPr>
          <w:spacing w:val="-3"/>
          <w:sz w:val="24"/>
          <w:szCs w:val="24"/>
        </w:rPr>
        <w:t xml:space="preserve"> </w:t>
      </w:r>
      <w:r w:rsidRPr="00E95E78">
        <w:rPr>
          <w:sz w:val="24"/>
          <w:szCs w:val="24"/>
        </w:rPr>
        <w:t>5.2).</w:t>
      </w:r>
      <w:r w:rsidRPr="00E95E78">
        <w:rPr>
          <w:spacing w:val="-2"/>
          <w:sz w:val="24"/>
          <w:szCs w:val="24"/>
        </w:rPr>
        <w:t xml:space="preserve"> </w:t>
      </w:r>
      <w:r w:rsidRPr="00E95E78">
        <w:rPr>
          <w:sz w:val="24"/>
          <w:szCs w:val="24"/>
        </w:rPr>
        <w:t>Der</w:t>
      </w:r>
      <w:r w:rsidRPr="00E95E78">
        <w:rPr>
          <w:spacing w:val="-2"/>
          <w:sz w:val="24"/>
          <w:szCs w:val="24"/>
        </w:rPr>
        <w:t xml:space="preserve"> </w:t>
      </w:r>
      <w:r w:rsidRPr="00E95E78">
        <w:rPr>
          <w:sz w:val="24"/>
          <w:szCs w:val="24"/>
        </w:rPr>
        <w:t>er</w:t>
      </w:r>
      <w:r w:rsidRPr="00E95E78">
        <w:rPr>
          <w:spacing w:val="-2"/>
          <w:sz w:val="24"/>
          <w:szCs w:val="24"/>
        </w:rPr>
        <w:t xml:space="preserve"> </w:t>
      </w:r>
      <w:r w:rsidRPr="00E95E78">
        <w:rPr>
          <w:sz w:val="24"/>
          <w:szCs w:val="24"/>
        </w:rPr>
        <w:t>begrænset klinisk erfaring med patienter over 75</w:t>
      </w:r>
      <w:r w:rsidRPr="00E95E78">
        <w:rPr>
          <w:spacing w:val="-2"/>
          <w:sz w:val="24"/>
          <w:szCs w:val="24"/>
        </w:rPr>
        <w:t xml:space="preserve"> </w:t>
      </w:r>
      <w:r w:rsidRPr="00E95E78">
        <w:rPr>
          <w:sz w:val="24"/>
          <w:szCs w:val="24"/>
        </w:rPr>
        <w:t xml:space="preserve">år. </w:t>
      </w:r>
      <w:proofErr w:type="spellStart"/>
      <w:r w:rsidRPr="00E95E78">
        <w:rPr>
          <w:sz w:val="24"/>
          <w:szCs w:val="24"/>
        </w:rPr>
        <w:t>Selexipag</w:t>
      </w:r>
      <w:proofErr w:type="spellEnd"/>
      <w:r w:rsidRPr="00E95E78">
        <w:rPr>
          <w:sz w:val="24"/>
          <w:szCs w:val="24"/>
        </w:rPr>
        <w:t xml:space="preserve"> </w:t>
      </w:r>
      <w:r w:rsidR="004643E9" w:rsidRPr="00E95E78">
        <w:rPr>
          <w:sz w:val="24"/>
          <w:szCs w:val="24"/>
        </w:rPr>
        <w:t>"Accord"</w:t>
      </w:r>
      <w:r w:rsidRPr="00E95E78">
        <w:rPr>
          <w:sz w:val="24"/>
          <w:szCs w:val="24"/>
        </w:rPr>
        <w:t xml:space="preserve"> skal</w:t>
      </w:r>
      <w:r w:rsidRPr="00E95E78">
        <w:rPr>
          <w:spacing w:val="-1"/>
          <w:sz w:val="24"/>
          <w:szCs w:val="24"/>
        </w:rPr>
        <w:t xml:space="preserve"> </w:t>
      </w:r>
      <w:r w:rsidRPr="00E95E78">
        <w:rPr>
          <w:sz w:val="24"/>
          <w:szCs w:val="24"/>
        </w:rPr>
        <w:t>derfor anvendes med forsigtighed i denne population (se pkt. 4.4).</w:t>
      </w:r>
    </w:p>
    <w:p w14:paraId="3EFB512C" w14:textId="77777777" w:rsidR="001B7A78" w:rsidRPr="00E95E78" w:rsidRDefault="001B7A78" w:rsidP="009A7980">
      <w:pPr>
        <w:ind w:left="851"/>
        <w:rPr>
          <w:sz w:val="24"/>
          <w:szCs w:val="24"/>
        </w:rPr>
      </w:pPr>
    </w:p>
    <w:p w14:paraId="4A65E784" w14:textId="77777777" w:rsidR="001B7A78" w:rsidRPr="00E95E78" w:rsidRDefault="001B7A78" w:rsidP="009A7980">
      <w:pPr>
        <w:ind w:left="851"/>
        <w:rPr>
          <w:i/>
          <w:sz w:val="24"/>
          <w:szCs w:val="24"/>
        </w:rPr>
      </w:pPr>
      <w:r w:rsidRPr="00E95E78">
        <w:rPr>
          <w:i/>
          <w:sz w:val="24"/>
          <w:szCs w:val="24"/>
        </w:rPr>
        <w:t>Nedsat</w:t>
      </w:r>
      <w:r w:rsidRPr="00E95E78">
        <w:rPr>
          <w:i/>
          <w:spacing w:val="-6"/>
          <w:sz w:val="24"/>
          <w:szCs w:val="24"/>
        </w:rPr>
        <w:t xml:space="preserve"> </w:t>
      </w:r>
      <w:r w:rsidRPr="00E95E78">
        <w:rPr>
          <w:i/>
          <w:spacing w:val="-2"/>
          <w:sz w:val="24"/>
          <w:szCs w:val="24"/>
        </w:rPr>
        <w:t>leverfunktion</w:t>
      </w:r>
    </w:p>
    <w:p w14:paraId="426F8753" w14:textId="1E51AA75" w:rsidR="001B7A78" w:rsidRPr="00E95E78" w:rsidRDefault="001B7A78" w:rsidP="009A7980">
      <w:pPr>
        <w:ind w:left="851"/>
        <w:rPr>
          <w:sz w:val="24"/>
          <w:szCs w:val="24"/>
        </w:rPr>
      </w:pPr>
      <w:proofErr w:type="spellStart"/>
      <w:r w:rsidRPr="00E95E78">
        <w:rPr>
          <w:sz w:val="24"/>
          <w:szCs w:val="24"/>
        </w:rPr>
        <w:t>Selexipag</w:t>
      </w:r>
      <w:proofErr w:type="spellEnd"/>
      <w:r w:rsidRPr="00E95E78">
        <w:rPr>
          <w:sz w:val="24"/>
          <w:szCs w:val="24"/>
        </w:rPr>
        <w:t xml:space="preserve"> </w:t>
      </w:r>
      <w:r w:rsidR="004643E9" w:rsidRPr="00E95E78">
        <w:rPr>
          <w:sz w:val="24"/>
          <w:szCs w:val="24"/>
        </w:rPr>
        <w:t>"Accord"</w:t>
      </w:r>
      <w:r w:rsidRPr="00E95E78">
        <w:rPr>
          <w:sz w:val="24"/>
          <w:szCs w:val="24"/>
        </w:rPr>
        <w:t xml:space="preserve"> må ikke administreres til patienter med svært nedsat leverfunktion (Child-</w:t>
      </w:r>
      <w:proofErr w:type="spellStart"/>
      <w:r w:rsidRPr="00E95E78">
        <w:rPr>
          <w:sz w:val="24"/>
          <w:szCs w:val="24"/>
        </w:rPr>
        <w:t>Pugh</w:t>
      </w:r>
      <w:proofErr w:type="spellEnd"/>
      <w:r w:rsidRPr="00E95E78">
        <w:rPr>
          <w:sz w:val="24"/>
          <w:szCs w:val="24"/>
        </w:rPr>
        <w:t>-klasse C; se pkt. 4.4). Hos patienter med moderat nedsat leverfunktion (Child-</w:t>
      </w:r>
      <w:proofErr w:type="spellStart"/>
      <w:r w:rsidRPr="00E95E78">
        <w:rPr>
          <w:sz w:val="24"/>
          <w:szCs w:val="24"/>
        </w:rPr>
        <w:t>Pugh</w:t>
      </w:r>
      <w:proofErr w:type="spellEnd"/>
      <w:r w:rsidRPr="00E95E78">
        <w:rPr>
          <w:sz w:val="24"/>
          <w:szCs w:val="24"/>
        </w:rPr>
        <w:t>-klasse B) skal startdosis af behandlingen</w:t>
      </w:r>
      <w:r w:rsidRPr="00E95E78">
        <w:rPr>
          <w:spacing w:val="-2"/>
          <w:sz w:val="24"/>
          <w:szCs w:val="24"/>
        </w:rPr>
        <w:t xml:space="preserve"> </w:t>
      </w:r>
      <w:r w:rsidRPr="00E95E78">
        <w:rPr>
          <w:sz w:val="24"/>
          <w:szCs w:val="24"/>
        </w:rPr>
        <w:t>være</w:t>
      </w:r>
      <w:r w:rsidRPr="00E95E78">
        <w:rPr>
          <w:spacing w:val="-3"/>
          <w:sz w:val="24"/>
          <w:szCs w:val="24"/>
        </w:rPr>
        <w:t xml:space="preserve"> </w:t>
      </w:r>
      <w:r w:rsidRPr="00E95E78">
        <w:rPr>
          <w:sz w:val="24"/>
          <w:szCs w:val="24"/>
        </w:rPr>
        <w:t>100</w:t>
      </w:r>
      <w:r w:rsidRPr="00E95E78">
        <w:rPr>
          <w:spacing w:val="-2"/>
          <w:sz w:val="24"/>
          <w:szCs w:val="24"/>
        </w:rPr>
        <w:t xml:space="preserve"> </w:t>
      </w:r>
      <w:r w:rsidRPr="00E95E78">
        <w:rPr>
          <w:sz w:val="24"/>
          <w:szCs w:val="24"/>
        </w:rPr>
        <w:t>mikrogram</w:t>
      </w:r>
      <w:r w:rsidRPr="00E95E78">
        <w:rPr>
          <w:spacing w:val="-3"/>
          <w:sz w:val="24"/>
          <w:szCs w:val="24"/>
        </w:rPr>
        <w:t xml:space="preserve"> givet </w:t>
      </w:r>
      <w:r w:rsidRPr="00E95E78">
        <w:rPr>
          <w:sz w:val="24"/>
          <w:szCs w:val="24"/>
        </w:rPr>
        <w:t>to</w:t>
      </w:r>
      <w:r w:rsidRPr="00E95E78">
        <w:rPr>
          <w:spacing w:val="-3"/>
          <w:sz w:val="24"/>
          <w:szCs w:val="24"/>
        </w:rPr>
        <w:t xml:space="preserve"> </w:t>
      </w:r>
      <w:r w:rsidRPr="00E95E78">
        <w:rPr>
          <w:sz w:val="24"/>
          <w:szCs w:val="24"/>
        </w:rPr>
        <w:t>gange</w:t>
      </w:r>
      <w:r w:rsidRPr="00E95E78">
        <w:rPr>
          <w:spacing w:val="-3"/>
          <w:sz w:val="24"/>
          <w:szCs w:val="24"/>
        </w:rPr>
        <w:t xml:space="preserve"> </w:t>
      </w:r>
      <w:r w:rsidRPr="00E95E78">
        <w:rPr>
          <w:sz w:val="24"/>
          <w:szCs w:val="24"/>
        </w:rPr>
        <w:t>dagligt.</w:t>
      </w:r>
      <w:r w:rsidRPr="00E95E78">
        <w:rPr>
          <w:spacing w:val="-3"/>
          <w:sz w:val="24"/>
          <w:szCs w:val="24"/>
        </w:rPr>
        <w:t xml:space="preserve"> </w:t>
      </w:r>
      <w:r w:rsidRPr="00E95E78">
        <w:rPr>
          <w:sz w:val="24"/>
          <w:szCs w:val="24"/>
        </w:rPr>
        <w:t>Denne</w:t>
      </w:r>
      <w:r w:rsidRPr="00E95E78">
        <w:rPr>
          <w:spacing w:val="-3"/>
          <w:sz w:val="24"/>
          <w:szCs w:val="24"/>
        </w:rPr>
        <w:t xml:space="preserve"> </w:t>
      </w:r>
      <w:r w:rsidRPr="00E95E78">
        <w:rPr>
          <w:sz w:val="24"/>
          <w:szCs w:val="24"/>
        </w:rPr>
        <w:t>dosis</w:t>
      </w:r>
      <w:r w:rsidRPr="00E95E78">
        <w:rPr>
          <w:spacing w:val="-3"/>
          <w:sz w:val="24"/>
          <w:szCs w:val="24"/>
        </w:rPr>
        <w:t xml:space="preserve"> </w:t>
      </w:r>
      <w:r w:rsidRPr="00E95E78">
        <w:rPr>
          <w:sz w:val="24"/>
          <w:szCs w:val="24"/>
        </w:rPr>
        <w:t>øges</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ugentlige</w:t>
      </w:r>
      <w:r w:rsidRPr="00E95E78">
        <w:rPr>
          <w:spacing w:val="-3"/>
          <w:sz w:val="24"/>
          <w:szCs w:val="24"/>
        </w:rPr>
        <w:t xml:space="preserve"> </w:t>
      </w:r>
      <w:r w:rsidRPr="00E95E78">
        <w:rPr>
          <w:sz w:val="24"/>
          <w:szCs w:val="24"/>
        </w:rPr>
        <w:t>intervaller</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 xml:space="preserve">trin af 100 mikrogram to gange dagligt, indtil patienten får utålelige eller medicinsk uhåndterbare bivirkninger, der afspejler </w:t>
      </w:r>
      <w:proofErr w:type="spellStart"/>
      <w:r w:rsidRPr="00E95E78">
        <w:rPr>
          <w:sz w:val="24"/>
          <w:szCs w:val="24"/>
        </w:rPr>
        <w:t>selexipags</w:t>
      </w:r>
      <w:proofErr w:type="spellEnd"/>
      <w:r w:rsidRPr="00E95E78">
        <w:rPr>
          <w:sz w:val="24"/>
          <w:szCs w:val="24"/>
        </w:rPr>
        <w:t xml:space="preserve"> virkningsmåde. Hos disse patienter er den maksimale dosis 800</w:t>
      </w:r>
      <w:r w:rsidRPr="00E95E78">
        <w:rPr>
          <w:spacing w:val="-1"/>
          <w:sz w:val="24"/>
          <w:szCs w:val="24"/>
        </w:rPr>
        <w:t xml:space="preserve"> </w:t>
      </w:r>
      <w:r w:rsidRPr="00E95E78">
        <w:rPr>
          <w:sz w:val="24"/>
          <w:szCs w:val="24"/>
        </w:rPr>
        <w:t>mikrogram</w:t>
      </w:r>
      <w:r w:rsidRPr="00E95E78">
        <w:rPr>
          <w:spacing w:val="-3"/>
          <w:sz w:val="24"/>
          <w:szCs w:val="24"/>
        </w:rPr>
        <w:t xml:space="preserve"> </w:t>
      </w:r>
      <w:r w:rsidRPr="00E95E78">
        <w:rPr>
          <w:sz w:val="24"/>
          <w:szCs w:val="24"/>
        </w:rPr>
        <w:t>givet 2</w:t>
      </w:r>
      <w:r w:rsidRPr="00E95E78">
        <w:rPr>
          <w:spacing w:val="-1"/>
          <w:sz w:val="24"/>
          <w:szCs w:val="24"/>
        </w:rPr>
        <w:t xml:space="preserve"> </w:t>
      </w:r>
      <w:r w:rsidRPr="00E95E78">
        <w:rPr>
          <w:sz w:val="24"/>
          <w:szCs w:val="24"/>
        </w:rPr>
        <w:t>gange</w:t>
      </w:r>
      <w:r w:rsidRPr="00E95E78">
        <w:rPr>
          <w:spacing w:val="-2"/>
          <w:sz w:val="24"/>
          <w:szCs w:val="24"/>
        </w:rPr>
        <w:t xml:space="preserve"> </w:t>
      </w:r>
      <w:r w:rsidRPr="00E95E78">
        <w:rPr>
          <w:sz w:val="24"/>
          <w:szCs w:val="24"/>
        </w:rPr>
        <w:t>dagligt.</w:t>
      </w:r>
      <w:r w:rsidRPr="00E95E78">
        <w:rPr>
          <w:spacing w:val="-1"/>
          <w:sz w:val="24"/>
          <w:szCs w:val="24"/>
        </w:rPr>
        <w:t xml:space="preserve"> </w:t>
      </w:r>
      <w:r w:rsidRPr="00E95E78">
        <w:rPr>
          <w:sz w:val="24"/>
          <w:szCs w:val="24"/>
        </w:rPr>
        <w:t>Alternativt</w:t>
      </w:r>
      <w:r w:rsidRPr="00E95E78">
        <w:rPr>
          <w:spacing w:val="-2"/>
          <w:sz w:val="24"/>
          <w:szCs w:val="24"/>
        </w:rPr>
        <w:t xml:space="preserve"> </w:t>
      </w:r>
      <w:r w:rsidRPr="00E95E78">
        <w:rPr>
          <w:sz w:val="24"/>
          <w:szCs w:val="24"/>
        </w:rPr>
        <w:t>kan</w:t>
      </w:r>
      <w:r w:rsidRPr="00E95E78">
        <w:rPr>
          <w:spacing w:val="-2"/>
          <w:sz w:val="24"/>
          <w:szCs w:val="24"/>
        </w:rPr>
        <w:t xml:space="preserve"> </w:t>
      </w:r>
      <w:r w:rsidRPr="00E95E78">
        <w:rPr>
          <w:sz w:val="24"/>
          <w:szCs w:val="24"/>
        </w:rPr>
        <w:t>en</w:t>
      </w:r>
      <w:r w:rsidRPr="00E95E78">
        <w:rPr>
          <w:spacing w:val="-2"/>
          <w:sz w:val="24"/>
          <w:szCs w:val="24"/>
        </w:rPr>
        <w:t xml:space="preserve"> </w:t>
      </w:r>
      <w:r w:rsidRPr="00E95E78">
        <w:rPr>
          <w:sz w:val="24"/>
          <w:szCs w:val="24"/>
        </w:rPr>
        <w:t>doseringshyppighed</w:t>
      </w:r>
      <w:r w:rsidRPr="00E95E78">
        <w:rPr>
          <w:spacing w:val="-2"/>
          <w:sz w:val="24"/>
          <w:szCs w:val="24"/>
        </w:rPr>
        <w:t xml:space="preserve"> </w:t>
      </w:r>
      <w:r w:rsidRPr="00E95E78">
        <w:rPr>
          <w:sz w:val="24"/>
          <w:szCs w:val="24"/>
        </w:rPr>
        <w:t>på</w:t>
      </w:r>
      <w:r w:rsidRPr="00E95E78">
        <w:rPr>
          <w:spacing w:val="-2"/>
          <w:sz w:val="24"/>
          <w:szCs w:val="24"/>
        </w:rPr>
        <w:t xml:space="preserve"> </w:t>
      </w:r>
      <w:r w:rsidRPr="00E95E78">
        <w:rPr>
          <w:sz w:val="24"/>
          <w:szCs w:val="24"/>
        </w:rPr>
        <w:t>én</w:t>
      </w:r>
      <w:r w:rsidRPr="00E95E78">
        <w:rPr>
          <w:spacing w:val="-3"/>
          <w:sz w:val="24"/>
          <w:szCs w:val="24"/>
        </w:rPr>
        <w:t xml:space="preserve"> </w:t>
      </w:r>
      <w:r w:rsidRPr="00E95E78">
        <w:rPr>
          <w:sz w:val="24"/>
          <w:szCs w:val="24"/>
        </w:rPr>
        <w:t>daglig</w:t>
      </w:r>
      <w:r w:rsidRPr="00E95E78">
        <w:rPr>
          <w:spacing w:val="-2"/>
          <w:sz w:val="24"/>
          <w:szCs w:val="24"/>
        </w:rPr>
        <w:t xml:space="preserve"> </w:t>
      </w:r>
      <w:r w:rsidRPr="00E95E78">
        <w:rPr>
          <w:sz w:val="24"/>
          <w:szCs w:val="24"/>
        </w:rPr>
        <w:t>dosis</w:t>
      </w:r>
      <w:r w:rsidRPr="00E95E78">
        <w:rPr>
          <w:spacing w:val="-1"/>
          <w:sz w:val="24"/>
          <w:szCs w:val="24"/>
        </w:rPr>
        <w:t xml:space="preserve"> </w:t>
      </w:r>
      <w:r w:rsidRPr="00E95E78">
        <w:rPr>
          <w:sz w:val="24"/>
          <w:szCs w:val="24"/>
        </w:rPr>
        <w:t>for</w:t>
      </w:r>
      <w:r w:rsidRPr="00E95E78">
        <w:rPr>
          <w:spacing w:val="-2"/>
          <w:sz w:val="24"/>
          <w:szCs w:val="24"/>
        </w:rPr>
        <w:t xml:space="preserve"> </w:t>
      </w:r>
      <w:r w:rsidRPr="00E95E78">
        <w:rPr>
          <w:sz w:val="24"/>
          <w:szCs w:val="24"/>
        </w:rPr>
        <w:t xml:space="preserve">at opnå en halv daglig dosis af </w:t>
      </w:r>
      <w:proofErr w:type="spellStart"/>
      <w:r w:rsidRPr="00E95E78">
        <w:rPr>
          <w:sz w:val="24"/>
          <w:szCs w:val="24"/>
        </w:rPr>
        <w:t>Selexipag</w:t>
      </w:r>
      <w:proofErr w:type="spellEnd"/>
      <w:r w:rsidRPr="00E95E78">
        <w:rPr>
          <w:sz w:val="24"/>
          <w:szCs w:val="24"/>
        </w:rPr>
        <w:t xml:space="preserve"> </w:t>
      </w:r>
      <w:r w:rsidR="004643E9" w:rsidRPr="00E95E78">
        <w:rPr>
          <w:sz w:val="24"/>
          <w:szCs w:val="24"/>
        </w:rPr>
        <w:t>"Accord"</w:t>
      </w:r>
      <w:r w:rsidRPr="00E95E78">
        <w:rPr>
          <w:sz w:val="24"/>
          <w:szCs w:val="24"/>
        </w:rPr>
        <w:t xml:space="preserve"> fortsættes hos patienter, som allerede er velkontrollerede ved dosering</w:t>
      </w:r>
      <w:r w:rsidRPr="00E95E78">
        <w:rPr>
          <w:spacing w:val="-2"/>
          <w:sz w:val="24"/>
          <w:szCs w:val="24"/>
        </w:rPr>
        <w:t xml:space="preserve"> </w:t>
      </w:r>
      <w:r w:rsidRPr="00E95E78">
        <w:rPr>
          <w:sz w:val="24"/>
          <w:szCs w:val="24"/>
        </w:rPr>
        <w:t>én</w:t>
      </w:r>
      <w:r w:rsidRPr="00E95E78">
        <w:rPr>
          <w:spacing w:val="-2"/>
          <w:sz w:val="24"/>
          <w:szCs w:val="24"/>
        </w:rPr>
        <w:t xml:space="preserve"> </w:t>
      </w:r>
      <w:r w:rsidRPr="00E95E78">
        <w:rPr>
          <w:sz w:val="24"/>
          <w:szCs w:val="24"/>
        </w:rPr>
        <w:t>gang</w:t>
      </w:r>
      <w:r w:rsidRPr="00E95E78">
        <w:rPr>
          <w:spacing w:val="-2"/>
          <w:sz w:val="24"/>
          <w:szCs w:val="24"/>
        </w:rPr>
        <w:t xml:space="preserve"> </w:t>
      </w:r>
      <w:r w:rsidRPr="00E95E78">
        <w:rPr>
          <w:sz w:val="24"/>
          <w:szCs w:val="24"/>
        </w:rPr>
        <w:t>dagligt,</w:t>
      </w:r>
      <w:r w:rsidRPr="00E95E78">
        <w:rPr>
          <w:spacing w:val="-2"/>
          <w:sz w:val="24"/>
          <w:szCs w:val="24"/>
        </w:rPr>
        <w:t xml:space="preserve"> </w:t>
      </w:r>
      <w:r w:rsidRPr="00E95E78">
        <w:rPr>
          <w:sz w:val="24"/>
          <w:szCs w:val="24"/>
        </w:rPr>
        <w:t>eller</w:t>
      </w:r>
      <w:r w:rsidRPr="00E95E78">
        <w:rPr>
          <w:spacing w:val="-4"/>
          <w:sz w:val="24"/>
          <w:szCs w:val="24"/>
        </w:rPr>
        <w:t xml:space="preserve"> </w:t>
      </w:r>
      <w:r w:rsidRPr="00E95E78">
        <w:rPr>
          <w:sz w:val="24"/>
          <w:szCs w:val="24"/>
        </w:rPr>
        <w:t>anvendes</w:t>
      </w:r>
      <w:r w:rsidRPr="00E95E78">
        <w:rPr>
          <w:spacing w:val="-3"/>
          <w:sz w:val="24"/>
          <w:szCs w:val="24"/>
        </w:rPr>
        <w:t xml:space="preserve"> </w:t>
      </w:r>
      <w:r w:rsidRPr="00E95E78">
        <w:rPr>
          <w:sz w:val="24"/>
          <w:szCs w:val="24"/>
        </w:rPr>
        <w:t>til</w:t>
      </w:r>
      <w:r w:rsidRPr="00E95E78">
        <w:rPr>
          <w:spacing w:val="-2"/>
          <w:sz w:val="24"/>
          <w:szCs w:val="24"/>
        </w:rPr>
        <w:t xml:space="preserve"> </w:t>
      </w:r>
      <w:r w:rsidRPr="00E95E78">
        <w:rPr>
          <w:sz w:val="24"/>
          <w:szCs w:val="24"/>
        </w:rPr>
        <w:t>patienter,</w:t>
      </w:r>
      <w:r w:rsidRPr="00E95E78">
        <w:rPr>
          <w:spacing w:val="-2"/>
          <w:sz w:val="24"/>
          <w:szCs w:val="24"/>
        </w:rPr>
        <w:t xml:space="preserve"> </w:t>
      </w:r>
      <w:r w:rsidRPr="00E95E78">
        <w:rPr>
          <w:sz w:val="24"/>
          <w:szCs w:val="24"/>
        </w:rPr>
        <w:t>for</w:t>
      </w:r>
      <w:r w:rsidRPr="00E95E78">
        <w:rPr>
          <w:spacing w:val="-2"/>
          <w:sz w:val="24"/>
          <w:szCs w:val="24"/>
        </w:rPr>
        <w:t xml:space="preserve"> </w:t>
      </w:r>
      <w:r w:rsidRPr="00E95E78">
        <w:rPr>
          <w:sz w:val="24"/>
          <w:szCs w:val="24"/>
        </w:rPr>
        <w:t>hvem</w:t>
      </w:r>
      <w:r w:rsidRPr="00E95E78">
        <w:rPr>
          <w:spacing w:val="-2"/>
          <w:sz w:val="24"/>
          <w:szCs w:val="24"/>
        </w:rPr>
        <w:t xml:space="preserve"> </w:t>
      </w:r>
      <w:r w:rsidRPr="00E95E78">
        <w:rPr>
          <w:sz w:val="24"/>
          <w:szCs w:val="24"/>
        </w:rPr>
        <w:t>den</w:t>
      </w:r>
      <w:r w:rsidRPr="00E95E78">
        <w:rPr>
          <w:spacing w:val="-2"/>
          <w:sz w:val="24"/>
          <w:szCs w:val="24"/>
        </w:rPr>
        <w:t xml:space="preserve"> </w:t>
      </w:r>
      <w:r w:rsidRPr="00E95E78">
        <w:rPr>
          <w:sz w:val="24"/>
          <w:szCs w:val="24"/>
        </w:rPr>
        <w:t>eller</w:t>
      </w:r>
      <w:r w:rsidRPr="00E95E78">
        <w:rPr>
          <w:spacing w:val="-1"/>
          <w:sz w:val="24"/>
          <w:szCs w:val="24"/>
        </w:rPr>
        <w:t xml:space="preserve"> </w:t>
      </w:r>
      <w:r w:rsidRPr="00E95E78">
        <w:rPr>
          <w:sz w:val="24"/>
          <w:szCs w:val="24"/>
        </w:rPr>
        <w:t>de</w:t>
      </w:r>
      <w:r w:rsidRPr="00E95E78">
        <w:rPr>
          <w:spacing w:val="-2"/>
          <w:sz w:val="24"/>
          <w:szCs w:val="24"/>
        </w:rPr>
        <w:t xml:space="preserve"> </w:t>
      </w:r>
      <w:r w:rsidRPr="00E95E78">
        <w:rPr>
          <w:sz w:val="24"/>
          <w:szCs w:val="24"/>
        </w:rPr>
        <w:t>relevante</w:t>
      </w:r>
      <w:r w:rsidRPr="00E95E78">
        <w:rPr>
          <w:spacing w:val="-2"/>
          <w:sz w:val="24"/>
          <w:szCs w:val="24"/>
        </w:rPr>
        <w:t xml:space="preserve"> </w:t>
      </w:r>
      <w:r w:rsidRPr="00E95E78">
        <w:rPr>
          <w:sz w:val="24"/>
          <w:szCs w:val="24"/>
        </w:rPr>
        <w:t>dosisstyrker,</w:t>
      </w:r>
      <w:r w:rsidRPr="00E95E78">
        <w:rPr>
          <w:spacing w:val="-2"/>
          <w:sz w:val="24"/>
          <w:szCs w:val="24"/>
        </w:rPr>
        <w:t xml:space="preserve"> </w:t>
      </w:r>
      <w:r w:rsidRPr="00E95E78">
        <w:rPr>
          <w:sz w:val="24"/>
          <w:szCs w:val="24"/>
        </w:rPr>
        <w:t>der understøtter dosering to gange dagligt med den halve dosis, ikke er tilgængelige. Det er ikke nødvendigt at justere dosisregimet hos patienter med mildt nedsat leverfunktion (Child-</w:t>
      </w:r>
      <w:proofErr w:type="spellStart"/>
      <w:r w:rsidRPr="00E95E78">
        <w:rPr>
          <w:sz w:val="24"/>
          <w:szCs w:val="24"/>
        </w:rPr>
        <w:t>Pugh</w:t>
      </w:r>
      <w:proofErr w:type="spellEnd"/>
      <w:r w:rsidRPr="00E95E78">
        <w:rPr>
          <w:sz w:val="24"/>
          <w:szCs w:val="24"/>
        </w:rPr>
        <w:t>-klasse</w:t>
      </w:r>
      <w:r w:rsidRPr="00E95E78">
        <w:rPr>
          <w:spacing w:val="-12"/>
          <w:sz w:val="24"/>
          <w:szCs w:val="24"/>
        </w:rPr>
        <w:t xml:space="preserve"> </w:t>
      </w:r>
      <w:r w:rsidRPr="00E95E78">
        <w:rPr>
          <w:spacing w:val="-5"/>
          <w:sz w:val="24"/>
          <w:szCs w:val="24"/>
        </w:rPr>
        <w:t xml:space="preserve">A). </w:t>
      </w:r>
      <w:proofErr w:type="spellStart"/>
      <w:r w:rsidRPr="00E95E78">
        <w:rPr>
          <w:spacing w:val="-1"/>
          <w:sz w:val="24"/>
          <w:szCs w:val="24"/>
        </w:rPr>
        <w:t>Selexipag</w:t>
      </w:r>
      <w:proofErr w:type="spellEnd"/>
      <w:r w:rsidRPr="00E95E78">
        <w:rPr>
          <w:spacing w:val="-1"/>
          <w:sz w:val="24"/>
          <w:szCs w:val="24"/>
        </w:rPr>
        <w:t xml:space="preserve"> </w:t>
      </w:r>
      <w:r w:rsidR="004643E9" w:rsidRPr="00E95E78">
        <w:rPr>
          <w:spacing w:val="-1"/>
          <w:sz w:val="24"/>
          <w:szCs w:val="24"/>
        </w:rPr>
        <w:t>"Accord"</w:t>
      </w:r>
      <w:r w:rsidRPr="00E95E78">
        <w:rPr>
          <w:spacing w:val="-1"/>
          <w:sz w:val="24"/>
          <w:szCs w:val="24"/>
        </w:rPr>
        <w:t xml:space="preserve"> er ikke tilgængelig i styrken 100 mikrogram. Hvis denne styrke skal anvendes, skal der anvendes </w:t>
      </w:r>
      <w:proofErr w:type="spellStart"/>
      <w:r w:rsidRPr="00E95E78">
        <w:rPr>
          <w:spacing w:val="-1"/>
          <w:sz w:val="24"/>
          <w:szCs w:val="24"/>
        </w:rPr>
        <w:t>selexipag</w:t>
      </w:r>
      <w:proofErr w:type="spellEnd"/>
      <w:r w:rsidRPr="00E95E78">
        <w:rPr>
          <w:spacing w:val="-1"/>
          <w:sz w:val="24"/>
          <w:szCs w:val="24"/>
        </w:rPr>
        <w:t xml:space="preserve"> 100 mikrogram filmovertrukne tabletter under andre handelsnavne på markedet.</w:t>
      </w:r>
    </w:p>
    <w:p w14:paraId="4BA742DC" w14:textId="77777777" w:rsidR="001B7A78" w:rsidRPr="00E95E78" w:rsidRDefault="001B7A78" w:rsidP="009A7980">
      <w:pPr>
        <w:ind w:left="851"/>
        <w:rPr>
          <w:sz w:val="24"/>
          <w:szCs w:val="24"/>
        </w:rPr>
      </w:pPr>
    </w:p>
    <w:p w14:paraId="6ABCC53D" w14:textId="77777777" w:rsidR="001B7A78" w:rsidRPr="00E95E78" w:rsidRDefault="001B7A78" w:rsidP="009A7980">
      <w:pPr>
        <w:ind w:left="851"/>
        <w:rPr>
          <w:i/>
          <w:sz w:val="24"/>
          <w:szCs w:val="24"/>
        </w:rPr>
      </w:pPr>
      <w:r w:rsidRPr="00E95E78">
        <w:rPr>
          <w:i/>
          <w:sz w:val="24"/>
          <w:szCs w:val="24"/>
        </w:rPr>
        <w:t>Nedsat</w:t>
      </w:r>
      <w:r w:rsidRPr="00E95E78">
        <w:rPr>
          <w:i/>
          <w:spacing w:val="-8"/>
          <w:sz w:val="24"/>
          <w:szCs w:val="24"/>
        </w:rPr>
        <w:t xml:space="preserve"> </w:t>
      </w:r>
      <w:r w:rsidRPr="00E95E78">
        <w:rPr>
          <w:i/>
          <w:spacing w:val="-2"/>
          <w:sz w:val="24"/>
          <w:szCs w:val="24"/>
        </w:rPr>
        <w:t>nyrefunktion</w:t>
      </w:r>
    </w:p>
    <w:p w14:paraId="66E7B4C3" w14:textId="77777777" w:rsidR="001B7A78" w:rsidRPr="00E95E78" w:rsidRDefault="001B7A78" w:rsidP="009A7980">
      <w:pPr>
        <w:ind w:left="851"/>
        <w:rPr>
          <w:sz w:val="24"/>
          <w:szCs w:val="24"/>
        </w:rPr>
      </w:pPr>
      <w:r w:rsidRPr="00E95E78">
        <w:rPr>
          <w:sz w:val="24"/>
          <w:szCs w:val="24"/>
        </w:rPr>
        <w:t xml:space="preserve">Det er ikke nødvendigt at justere dosisregimet hos patienter med </w:t>
      </w:r>
      <w:proofErr w:type="gramStart"/>
      <w:r w:rsidRPr="00E95E78">
        <w:rPr>
          <w:sz w:val="24"/>
          <w:szCs w:val="24"/>
        </w:rPr>
        <w:t>mildt eller moderat nedsat nyrefunktion</w:t>
      </w:r>
      <w:proofErr w:type="gramEnd"/>
      <w:r w:rsidRPr="00E95E78">
        <w:rPr>
          <w:sz w:val="24"/>
          <w:szCs w:val="24"/>
        </w:rPr>
        <w:t>. Det er ikke nødvendigt at ændre startdosis til patienter med svært nedsat nyrefunktion (estimeret</w:t>
      </w:r>
      <w:r w:rsidRPr="00E95E78">
        <w:rPr>
          <w:spacing w:val="-4"/>
          <w:sz w:val="24"/>
          <w:szCs w:val="24"/>
        </w:rPr>
        <w:t xml:space="preserve"> </w:t>
      </w:r>
      <w:proofErr w:type="spellStart"/>
      <w:r w:rsidRPr="00E95E78">
        <w:rPr>
          <w:sz w:val="24"/>
          <w:szCs w:val="24"/>
        </w:rPr>
        <w:t>glomerulær</w:t>
      </w:r>
      <w:proofErr w:type="spellEnd"/>
      <w:r w:rsidRPr="00E95E78">
        <w:rPr>
          <w:spacing w:val="-4"/>
          <w:sz w:val="24"/>
          <w:szCs w:val="24"/>
        </w:rPr>
        <w:t xml:space="preserve"> </w:t>
      </w:r>
      <w:r w:rsidRPr="00E95E78">
        <w:rPr>
          <w:sz w:val="24"/>
          <w:szCs w:val="24"/>
        </w:rPr>
        <w:t>filtrationshastighed</w:t>
      </w:r>
      <w:r w:rsidRPr="00E95E78">
        <w:rPr>
          <w:spacing w:val="-4"/>
          <w:sz w:val="24"/>
          <w:szCs w:val="24"/>
        </w:rPr>
        <w:t xml:space="preserve"> </w:t>
      </w:r>
      <w:r w:rsidRPr="00E95E78">
        <w:rPr>
          <w:sz w:val="24"/>
          <w:szCs w:val="24"/>
        </w:rPr>
        <w:t>[</w:t>
      </w:r>
      <w:proofErr w:type="spellStart"/>
      <w:r w:rsidRPr="00E95E78">
        <w:rPr>
          <w:sz w:val="24"/>
          <w:szCs w:val="24"/>
        </w:rPr>
        <w:t>eGFR</w:t>
      </w:r>
      <w:proofErr w:type="spellEnd"/>
      <w:r w:rsidRPr="00E95E78">
        <w:rPr>
          <w:sz w:val="24"/>
          <w:szCs w:val="24"/>
        </w:rPr>
        <w:t>]</w:t>
      </w:r>
      <w:r w:rsidRPr="00E95E78">
        <w:rPr>
          <w:spacing w:val="-4"/>
          <w:sz w:val="24"/>
          <w:szCs w:val="24"/>
        </w:rPr>
        <w:t xml:space="preserve"> </w:t>
      </w:r>
      <w:r w:rsidRPr="00E95E78">
        <w:rPr>
          <w:sz w:val="24"/>
          <w:szCs w:val="24"/>
        </w:rPr>
        <w:t>&lt;</w:t>
      </w:r>
      <w:r w:rsidRPr="00E95E78">
        <w:rPr>
          <w:spacing w:val="-4"/>
          <w:sz w:val="24"/>
          <w:szCs w:val="24"/>
        </w:rPr>
        <w:t xml:space="preserve"> </w:t>
      </w:r>
      <w:r w:rsidRPr="00E95E78">
        <w:rPr>
          <w:sz w:val="24"/>
          <w:szCs w:val="24"/>
        </w:rPr>
        <w:t>30</w:t>
      </w:r>
      <w:r w:rsidRPr="00E95E78">
        <w:rPr>
          <w:spacing w:val="-5"/>
          <w:sz w:val="24"/>
          <w:szCs w:val="24"/>
        </w:rPr>
        <w:t xml:space="preserve"> </w:t>
      </w:r>
      <w:r w:rsidRPr="00E95E78">
        <w:rPr>
          <w:sz w:val="24"/>
          <w:szCs w:val="24"/>
        </w:rPr>
        <w:t>ml/min./1,73</w:t>
      </w:r>
      <w:r w:rsidRPr="00E95E78">
        <w:rPr>
          <w:spacing w:val="-3"/>
          <w:sz w:val="24"/>
          <w:szCs w:val="24"/>
        </w:rPr>
        <w:t> </w:t>
      </w:r>
      <w:r w:rsidRPr="00E95E78">
        <w:rPr>
          <w:sz w:val="24"/>
          <w:szCs w:val="24"/>
        </w:rPr>
        <w:t>m</w:t>
      </w:r>
      <w:r w:rsidRPr="00E95E78">
        <w:rPr>
          <w:sz w:val="24"/>
          <w:szCs w:val="24"/>
          <w:vertAlign w:val="superscript"/>
        </w:rPr>
        <w:t>2</w:t>
      </w:r>
      <w:r w:rsidRPr="00E95E78">
        <w:rPr>
          <w:sz w:val="24"/>
          <w:szCs w:val="24"/>
        </w:rPr>
        <w:t>);</w:t>
      </w:r>
      <w:r w:rsidRPr="00E95E78">
        <w:rPr>
          <w:spacing w:val="-2"/>
          <w:sz w:val="24"/>
          <w:szCs w:val="24"/>
        </w:rPr>
        <w:t xml:space="preserve"> </w:t>
      </w:r>
      <w:r w:rsidRPr="00E95E78">
        <w:rPr>
          <w:sz w:val="24"/>
          <w:szCs w:val="24"/>
        </w:rPr>
        <w:t>dosistitrering</w:t>
      </w:r>
      <w:r w:rsidRPr="00E95E78">
        <w:rPr>
          <w:spacing w:val="-4"/>
          <w:sz w:val="24"/>
          <w:szCs w:val="24"/>
        </w:rPr>
        <w:t xml:space="preserve"> </w:t>
      </w:r>
      <w:r w:rsidRPr="00E95E78">
        <w:rPr>
          <w:sz w:val="24"/>
          <w:szCs w:val="24"/>
        </w:rPr>
        <w:t>skal</w:t>
      </w:r>
      <w:r w:rsidRPr="00E95E78">
        <w:rPr>
          <w:spacing w:val="-5"/>
          <w:sz w:val="24"/>
          <w:szCs w:val="24"/>
        </w:rPr>
        <w:t xml:space="preserve"> </w:t>
      </w:r>
      <w:r w:rsidRPr="00E95E78">
        <w:rPr>
          <w:sz w:val="24"/>
          <w:szCs w:val="24"/>
        </w:rPr>
        <w:t>foretages med forsigtighed hos sådanne patienter (se pkt. 4.4).</w:t>
      </w:r>
    </w:p>
    <w:p w14:paraId="620E837D" w14:textId="77777777" w:rsidR="001B7A78" w:rsidRPr="00E95E78" w:rsidRDefault="001B7A78" w:rsidP="009A7980">
      <w:pPr>
        <w:ind w:left="851"/>
        <w:rPr>
          <w:sz w:val="24"/>
          <w:szCs w:val="24"/>
        </w:rPr>
      </w:pPr>
    </w:p>
    <w:p w14:paraId="61D74CC4" w14:textId="77777777" w:rsidR="001B7A78" w:rsidRPr="00E95E78" w:rsidRDefault="001B7A78" w:rsidP="009A7980">
      <w:pPr>
        <w:ind w:left="851"/>
        <w:rPr>
          <w:i/>
          <w:sz w:val="24"/>
          <w:szCs w:val="24"/>
        </w:rPr>
      </w:pPr>
      <w:r w:rsidRPr="00E95E78">
        <w:rPr>
          <w:i/>
          <w:sz w:val="24"/>
          <w:szCs w:val="24"/>
        </w:rPr>
        <w:t>Pædiatrisk</w:t>
      </w:r>
      <w:r w:rsidRPr="00E95E78">
        <w:rPr>
          <w:i/>
          <w:spacing w:val="-10"/>
          <w:sz w:val="24"/>
          <w:szCs w:val="24"/>
        </w:rPr>
        <w:t xml:space="preserve"> </w:t>
      </w:r>
      <w:r w:rsidRPr="00E95E78">
        <w:rPr>
          <w:i/>
          <w:spacing w:val="-2"/>
          <w:sz w:val="24"/>
          <w:szCs w:val="24"/>
        </w:rPr>
        <w:t>population</w:t>
      </w:r>
    </w:p>
    <w:p w14:paraId="1BA8ECCC" w14:textId="77777777" w:rsidR="001B7A78" w:rsidRPr="00E95E78" w:rsidRDefault="001B7A78" w:rsidP="009A7980">
      <w:pPr>
        <w:ind w:left="851"/>
        <w:rPr>
          <w:sz w:val="24"/>
          <w:szCs w:val="24"/>
        </w:rPr>
      </w:pPr>
      <w:proofErr w:type="spellStart"/>
      <w:r w:rsidRPr="00E95E78">
        <w:rPr>
          <w:sz w:val="24"/>
          <w:szCs w:val="24"/>
        </w:rPr>
        <w:t>Selexipags</w:t>
      </w:r>
      <w:proofErr w:type="spellEnd"/>
      <w:r w:rsidRPr="00E95E78">
        <w:rPr>
          <w:spacing w:val="-1"/>
          <w:sz w:val="24"/>
          <w:szCs w:val="24"/>
        </w:rPr>
        <w:t xml:space="preserve"> </w:t>
      </w:r>
      <w:r w:rsidRPr="00E95E78">
        <w:rPr>
          <w:sz w:val="24"/>
          <w:szCs w:val="24"/>
        </w:rPr>
        <w:t>sikkerhed</w:t>
      </w:r>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virkning</w:t>
      </w:r>
      <w:r w:rsidRPr="00E95E78">
        <w:rPr>
          <w:spacing w:val="-2"/>
          <w:sz w:val="24"/>
          <w:szCs w:val="24"/>
        </w:rPr>
        <w:t xml:space="preserve"> </w:t>
      </w:r>
      <w:r w:rsidRPr="00E95E78">
        <w:rPr>
          <w:sz w:val="24"/>
          <w:szCs w:val="24"/>
        </w:rPr>
        <w:t>hos</w:t>
      </w:r>
      <w:r w:rsidRPr="00E95E78">
        <w:rPr>
          <w:spacing w:val="-2"/>
          <w:sz w:val="24"/>
          <w:szCs w:val="24"/>
        </w:rPr>
        <w:t xml:space="preserve"> </w:t>
      </w:r>
      <w:r w:rsidRPr="00E95E78">
        <w:rPr>
          <w:sz w:val="24"/>
          <w:szCs w:val="24"/>
        </w:rPr>
        <w:t>børn</w:t>
      </w:r>
      <w:r w:rsidRPr="00E95E78">
        <w:rPr>
          <w:spacing w:val="-4"/>
          <w:sz w:val="24"/>
          <w:szCs w:val="24"/>
        </w:rPr>
        <w:t xml:space="preserve"> </w:t>
      </w:r>
      <w:r w:rsidRPr="00E95E78">
        <w:rPr>
          <w:sz w:val="24"/>
          <w:szCs w:val="24"/>
        </w:rPr>
        <w:t>i</w:t>
      </w:r>
      <w:r w:rsidRPr="00E95E78">
        <w:rPr>
          <w:spacing w:val="-1"/>
          <w:sz w:val="24"/>
          <w:szCs w:val="24"/>
        </w:rPr>
        <w:t xml:space="preserve"> </w:t>
      </w:r>
      <w:r w:rsidRPr="00E95E78">
        <w:rPr>
          <w:sz w:val="24"/>
          <w:szCs w:val="24"/>
        </w:rPr>
        <w:t>alderen</w:t>
      </w:r>
      <w:r w:rsidRPr="00E95E78">
        <w:rPr>
          <w:spacing w:val="-1"/>
          <w:sz w:val="24"/>
          <w:szCs w:val="24"/>
        </w:rPr>
        <w:t xml:space="preserve"> </w:t>
      </w:r>
      <w:r w:rsidRPr="00E95E78">
        <w:rPr>
          <w:sz w:val="24"/>
          <w:szCs w:val="24"/>
        </w:rPr>
        <w:t>2</w:t>
      </w:r>
      <w:r w:rsidRPr="00E95E78">
        <w:rPr>
          <w:spacing w:val="-4"/>
          <w:sz w:val="24"/>
          <w:szCs w:val="24"/>
        </w:rPr>
        <w:t xml:space="preserve"> </w:t>
      </w:r>
      <w:r w:rsidRPr="00E95E78">
        <w:rPr>
          <w:sz w:val="24"/>
          <w:szCs w:val="24"/>
        </w:rPr>
        <w:t>til</w:t>
      </w:r>
      <w:r w:rsidRPr="00E95E78">
        <w:rPr>
          <w:spacing w:val="-1"/>
          <w:sz w:val="24"/>
          <w:szCs w:val="24"/>
        </w:rPr>
        <w:t xml:space="preserve"> </w:t>
      </w:r>
      <w:r w:rsidRPr="00E95E78">
        <w:rPr>
          <w:sz w:val="24"/>
          <w:szCs w:val="24"/>
        </w:rPr>
        <w:t>18</w:t>
      </w:r>
      <w:r w:rsidRPr="00E95E78">
        <w:rPr>
          <w:spacing w:val="-4"/>
          <w:sz w:val="24"/>
          <w:szCs w:val="24"/>
        </w:rPr>
        <w:t xml:space="preserve"> </w:t>
      </w:r>
      <w:r w:rsidRPr="00E95E78">
        <w:rPr>
          <w:sz w:val="24"/>
          <w:szCs w:val="24"/>
        </w:rPr>
        <w:t>år</w:t>
      </w:r>
      <w:r w:rsidRPr="00E95E78">
        <w:rPr>
          <w:spacing w:val="-2"/>
          <w:sz w:val="24"/>
          <w:szCs w:val="24"/>
        </w:rPr>
        <w:t xml:space="preserve"> </w:t>
      </w:r>
      <w:r w:rsidRPr="00E95E78">
        <w:rPr>
          <w:sz w:val="24"/>
          <w:szCs w:val="24"/>
        </w:rPr>
        <w:t>er</w:t>
      </w:r>
      <w:r w:rsidRPr="00E95E78">
        <w:rPr>
          <w:spacing w:val="-2"/>
          <w:sz w:val="24"/>
          <w:szCs w:val="24"/>
        </w:rPr>
        <w:t xml:space="preserve"> </w:t>
      </w:r>
      <w:r w:rsidRPr="00E95E78">
        <w:rPr>
          <w:sz w:val="24"/>
          <w:szCs w:val="24"/>
        </w:rPr>
        <w:t>endnu</w:t>
      </w:r>
      <w:r w:rsidRPr="00E95E78">
        <w:rPr>
          <w:spacing w:val="-2"/>
          <w:sz w:val="24"/>
          <w:szCs w:val="24"/>
        </w:rPr>
        <w:t xml:space="preserve"> </w:t>
      </w:r>
      <w:r w:rsidRPr="00E95E78">
        <w:rPr>
          <w:sz w:val="24"/>
          <w:szCs w:val="24"/>
        </w:rPr>
        <w:t>ikke</w:t>
      </w:r>
      <w:r w:rsidRPr="00E95E78">
        <w:rPr>
          <w:spacing w:val="-2"/>
          <w:sz w:val="24"/>
          <w:szCs w:val="24"/>
        </w:rPr>
        <w:t xml:space="preserve"> </w:t>
      </w:r>
      <w:r w:rsidRPr="00E95E78">
        <w:rPr>
          <w:sz w:val="24"/>
          <w:szCs w:val="24"/>
        </w:rPr>
        <w:t>klarlagt.</w:t>
      </w:r>
      <w:r w:rsidRPr="00E95E78">
        <w:rPr>
          <w:spacing w:val="-2"/>
          <w:sz w:val="24"/>
          <w:szCs w:val="24"/>
        </w:rPr>
        <w:t xml:space="preserve"> </w:t>
      </w:r>
      <w:r w:rsidRPr="00E95E78">
        <w:rPr>
          <w:sz w:val="24"/>
          <w:szCs w:val="24"/>
        </w:rPr>
        <w:t>De</w:t>
      </w:r>
      <w:r w:rsidRPr="00E95E78">
        <w:rPr>
          <w:spacing w:val="-2"/>
          <w:sz w:val="24"/>
          <w:szCs w:val="24"/>
        </w:rPr>
        <w:t xml:space="preserve"> </w:t>
      </w:r>
      <w:r w:rsidRPr="00E95E78">
        <w:rPr>
          <w:sz w:val="24"/>
          <w:szCs w:val="24"/>
        </w:rPr>
        <w:t xml:space="preserve">foreliggende foreløbige data er beskrevet i pkt. 5.1 og 5.2, men der kan ikke gives nogen anbefalinger vedrørende dosering. Det frarådes at administrere </w:t>
      </w:r>
      <w:proofErr w:type="spellStart"/>
      <w:r w:rsidRPr="00E95E78">
        <w:rPr>
          <w:sz w:val="24"/>
          <w:szCs w:val="24"/>
        </w:rPr>
        <w:t>selexipag</w:t>
      </w:r>
      <w:proofErr w:type="spellEnd"/>
      <w:r w:rsidRPr="00E95E78">
        <w:rPr>
          <w:sz w:val="24"/>
          <w:szCs w:val="24"/>
        </w:rPr>
        <w:t xml:space="preserve"> i den pædiatriske population. </w:t>
      </w:r>
    </w:p>
    <w:p w14:paraId="3A910FAC" w14:textId="77777777" w:rsidR="001B7A78" w:rsidRPr="00E95E78" w:rsidRDefault="001B7A78" w:rsidP="009A7980">
      <w:pPr>
        <w:ind w:left="851"/>
        <w:rPr>
          <w:sz w:val="24"/>
          <w:szCs w:val="24"/>
        </w:rPr>
      </w:pPr>
      <w:proofErr w:type="spellStart"/>
      <w:r w:rsidRPr="00E95E78">
        <w:rPr>
          <w:sz w:val="24"/>
          <w:szCs w:val="24"/>
        </w:rPr>
        <w:t>Selexipags</w:t>
      </w:r>
      <w:proofErr w:type="spellEnd"/>
      <w:r w:rsidRPr="00E95E78">
        <w:rPr>
          <w:spacing w:val="-2"/>
          <w:sz w:val="24"/>
          <w:szCs w:val="24"/>
        </w:rPr>
        <w:t xml:space="preserve"> </w:t>
      </w:r>
      <w:r w:rsidRPr="00E95E78">
        <w:rPr>
          <w:sz w:val="24"/>
          <w:szCs w:val="24"/>
        </w:rPr>
        <w:t>sikkerhed</w:t>
      </w:r>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virkning</w:t>
      </w:r>
      <w:r w:rsidRPr="00E95E78">
        <w:rPr>
          <w:spacing w:val="-2"/>
          <w:sz w:val="24"/>
          <w:szCs w:val="24"/>
        </w:rPr>
        <w:t xml:space="preserve"> </w:t>
      </w:r>
      <w:r w:rsidRPr="00E95E78">
        <w:rPr>
          <w:sz w:val="24"/>
          <w:szCs w:val="24"/>
        </w:rPr>
        <w:t>hos</w:t>
      </w:r>
      <w:r w:rsidRPr="00E95E78">
        <w:rPr>
          <w:spacing w:val="-2"/>
          <w:sz w:val="24"/>
          <w:szCs w:val="24"/>
        </w:rPr>
        <w:t xml:space="preserve"> </w:t>
      </w:r>
      <w:r w:rsidRPr="00E95E78">
        <w:rPr>
          <w:sz w:val="24"/>
          <w:szCs w:val="24"/>
        </w:rPr>
        <w:t>børn</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alderen</w:t>
      </w:r>
      <w:r w:rsidRPr="00E95E78">
        <w:rPr>
          <w:spacing w:val="-2"/>
          <w:sz w:val="24"/>
          <w:szCs w:val="24"/>
        </w:rPr>
        <w:t xml:space="preserve"> </w:t>
      </w:r>
      <w:r w:rsidRPr="00E95E78">
        <w:rPr>
          <w:sz w:val="24"/>
          <w:szCs w:val="24"/>
        </w:rPr>
        <w:t>under</w:t>
      </w:r>
      <w:r w:rsidRPr="00E95E78">
        <w:rPr>
          <w:spacing w:val="-2"/>
          <w:sz w:val="24"/>
          <w:szCs w:val="24"/>
        </w:rPr>
        <w:t xml:space="preserve"> </w:t>
      </w:r>
      <w:r w:rsidRPr="00E95E78">
        <w:rPr>
          <w:sz w:val="24"/>
          <w:szCs w:val="24"/>
        </w:rPr>
        <w:t>2</w:t>
      </w:r>
      <w:r w:rsidRPr="00E95E78">
        <w:rPr>
          <w:spacing w:val="-4"/>
          <w:sz w:val="24"/>
          <w:szCs w:val="24"/>
        </w:rPr>
        <w:t xml:space="preserve"> </w:t>
      </w:r>
      <w:r w:rsidRPr="00E95E78">
        <w:rPr>
          <w:sz w:val="24"/>
          <w:szCs w:val="24"/>
        </w:rPr>
        <w:t>år</w:t>
      </w:r>
      <w:r w:rsidRPr="00E95E78">
        <w:rPr>
          <w:spacing w:val="-2"/>
          <w:sz w:val="24"/>
          <w:szCs w:val="24"/>
        </w:rPr>
        <w:t xml:space="preserve"> </w:t>
      </w:r>
      <w:r w:rsidRPr="00E95E78">
        <w:rPr>
          <w:sz w:val="24"/>
          <w:szCs w:val="24"/>
        </w:rPr>
        <w:t>er</w:t>
      </w:r>
      <w:r w:rsidRPr="00E95E78">
        <w:rPr>
          <w:spacing w:val="-2"/>
          <w:sz w:val="24"/>
          <w:szCs w:val="24"/>
        </w:rPr>
        <w:t xml:space="preserve"> </w:t>
      </w:r>
      <w:r w:rsidRPr="00E95E78">
        <w:rPr>
          <w:sz w:val="24"/>
          <w:szCs w:val="24"/>
        </w:rPr>
        <w:t>ikke</w:t>
      </w:r>
      <w:r w:rsidRPr="00E95E78">
        <w:rPr>
          <w:spacing w:val="-2"/>
          <w:sz w:val="24"/>
          <w:szCs w:val="24"/>
        </w:rPr>
        <w:t xml:space="preserve"> </w:t>
      </w:r>
      <w:r w:rsidRPr="00E95E78">
        <w:rPr>
          <w:sz w:val="24"/>
          <w:szCs w:val="24"/>
        </w:rPr>
        <w:t>undersøgt,</w:t>
      </w:r>
      <w:r w:rsidRPr="00E95E78">
        <w:rPr>
          <w:spacing w:val="-2"/>
          <w:sz w:val="24"/>
          <w:szCs w:val="24"/>
        </w:rPr>
        <w:t xml:space="preserve"> </w:t>
      </w:r>
      <w:r w:rsidRPr="00E95E78">
        <w:rPr>
          <w:sz w:val="24"/>
          <w:szCs w:val="24"/>
        </w:rPr>
        <w:t>da</w:t>
      </w:r>
      <w:r w:rsidRPr="00E95E78">
        <w:rPr>
          <w:spacing w:val="-2"/>
          <w:sz w:val="24"/>
          <w:szCs w:val="24"/>
        </w:rPr>
        <w:t xml:space="preserve"> </w:t>
      </w:r>
      <w:r w:rsidRPr="00E95E78">
        <w:rPr>
          <w:sz w:val="24"/>
          <w:szCs w:val="24"/>
        </w:rPr>
        <w:t>dyreforsøg</w:t>
      </w:r>
      <w:r w:rsidRPr="00E95E78">
        <w:rPr>
          <w:spacing w:val="-4"/>
          <w:sz w:val="24"/>
          <w:szCs w:val="24"/>
        </w:rPr>
        <w:t xml:space="preserve"> </w:t>
      </w:r>
      <w:r w:rsidRPr="00E95E78">
        <w:rPr>
          <w:sz w:val="24"/>
          <w:szCs w:val="24"/>
        </w:rPr>
        <w:t xml:space="preserve">viste en øget risiko for </w:t>
      </w:r>
      <w:proofErr w:type="spellStart"/>
      <w:r w:rsidRPr="00E95E78">
        <w:rPr>
          <w:sz w:val="24"/>
          <w:szCs w:val="24"/>
        </w:rPr>
        <w:t>intussusception</w:t>
      </w:r>
      <w:proofErr w:type="spellEnd"/>
      <w:r w:rsidRPr="00E95E78">
        <w:rPr>
          <w:sz w:val="24"/>
          <w:szCs w:val="24"/>
        </w:rPr>
        <w:t>. Den kliniske relevans af disse fund kendes ikke (se pkt. 5.3).</w:t>
      </w:r>
    </w:p>
    <w:p w14:paraId="6A1310D9" w14:textId="77777777" w:rsidR="001B7A78" w:rsidRPr="00E95E78" w:rsidRDefault="001B7A78" w:rsidP="009A7980">
      <w:pPr>
        <w:ind w:left="851"/>
        <w:rPr>
          <w:sz w:val="24"/>
          <w:szCs w:val="24"/>
        </w:rPr>
      </w:pPr>
    </w:p>
    <w:p w14:paraId="787A4D17" w14:textId="77777777" w:rsidR="001B7A78" w:rsidRPr="00E95E78" w:rsidRDefault="001B7A78" w:rsidP="009A7980">
      <w:pPr>
        <w:ind w:left="851"/>
        <w:rPr>
          <w:sz w:val="24"/>
          <w:szCs w:val="24"/>
        </w:rPr>
      </w:pPr>
      <w:r w:rsidRPr="00E95E78">
        <w:rPr>
          <w:spacing w:val="-2"/>
          <w:sz w:val="24"/>
          <w:szCs w:val="24"/>
          <w:u w:val="single"/>
        </w:rPr>
        <w:t>Administration</w:t>
      </w:r>
    </w:p>
    <w:p w14:paraId="34381D88" w14:textId="77777777" w:rsidR="001B7A78" w:rsidRPr="00E95E78" w:rsidRDefault="001B7A78" w:rsidP="009A7980">
      <w:pPr>
        <w:ind w:left="851"/>
        <w:rPr>
          <w:spacing w:val="-2"/>
          <w:sz w:val="24"/>
          <w:szCs w:val="24"/>
        </w:rPr>
      </w:pPr>
      <w:r w:rsidRPr="00E95E78">
        <w:rPr>
          <w:sz w:val="24"/>
          <w:szCs w:val="24"/>
        </w:rPr>
        <w:t>Oral</w:t>
      </w:r>
      <w:r w:rsidRPr="00E95E78">
        <w:rPr>
          <w:spacing w:val="-4"/>
          <w:sz w:val="24"/>
          <w:szCs w:val="24"/>
        </w:rPr>
        <w:t xml:space="preserve"> </w:t>
      </w:r>
      <w:r w:rsidRPr="00E95E78">
        <w:rPr>
          <w:spacing w:val="-2"/>
          <w:sz w:val="24"/>
          <w:szCs w:val="24"/>
        </w:rPr>
        <w:t>anvendelse.</w:t>
      </w:r>
    </w:p>
    <w:p w14:paraId="67D1B748" w14:textId="77777777" w:rsidR="001B7A78" w:rsidRPr="00E95E78" w:rsidRDefault="001B7A78" w:rsidP="009A7980">
      <w:pPr>
        <w:ind w:left="851"/>
        <w:rPr>
          <w:sz w:val="24"/>
          <w:szCs w:val="24"/>
        </w:rPr>
      </w:pPr>
    </w:p>
    <w:p w14:paraId="73712CEE" w14:textId="64BDA7BF" w:rsidR="001B7A78" w:rsidRPr="00E95E78" w:rsidRDefault="001B7A78" w:rsidP="009A7980">
      <w:pPr>
        <w:ind w:left="851"/>
        <w:rPr>
          <w:sz w:val="24"/>
          <w:szCs w:val="24"/>
        </w:rPr>
      </w:pPr>
      <w:r w:rsidRPr="00E95E78">
        <w:rPr>
          <w:sz w:val="24"/>
          <w:szCs w:val="24"/>
        </w:rPr>
        <w:t>De</w:t>
      </w:r>
      <w:r w:rsidRPr="00E95E78">
        <w:rPr>
          <w:spacing w:val="-3"/>
          <w:sz w:val="24"/>
          <w:szCs w:val="24"/>
        </w:rPr>
        <w:t xml:space="preserve"> </w:t>
      </w:r>
      <w:r w:rsidRPr="00E95E78">
        <w:rPr>
          <w:sz w:val="24"/>
          <w:szCs w:val="24"/>
        </w:rPr>
        <w:t>filmovertrukne</w:t>
      </w:r>
      <w:r w:rsidRPr="00E95E78">
        <w:rPr>
          <w:spacing w:val="-3"/>
          <w:sz w:val="24"/>
          <w:szCs w:val="24"/>
        </w:rPr>
        <w:t xml:space="preserve"> </w:t>
      </w:r>
      <w:r w:rsidRPr="00E95E78">
        <w:rPr>
          <w:sz w:val="24"/>
          <w:szCs w:val="24"/>
        </w:rPr>
        <w:t>tabletter</w:t>
      </w:r>
      <w:r w:rsidRPr="00E95E78">
        <w:rPr>
          <w:spacing w:val="-3"/>
          <w:sz w:val="24"/>
          <w:szCs w:val="24"/>
        </w:rPr>
        <w:t xml:space="preserve"> </w:t>
      </w:r>
      <w:r w:rsidRPr="00E95E78">
        <w:rPr>
          <w:sz w:val="24"/>
          <w:szCs w:val="24"/>
        </w:rPr>
        <w:t>skal</w:t>
      </w:r>
      <w:r w:rsidRPr="00E95E78">
        <w:rPr>
          <w:spacing w:val="-3"/>
          <w:sz w:val="24"/>
          <w:szCs w:val="24"/>
        </w:rPr>
        <w:t xml:space="preserve"> </w:t>
      </w:r>
      <w:r w:rsidRPr="00E95E78">
        <w:rPr>
          <w:sz w:val="24"/>
          <w:szCs w:val="24"/>
        </w:rPr>
        <w:t>tages</w:t>
      </w:r>
      <w:r w:rsidRPr="00E95E78">
        <w:rPr>
          <w:spacing w:val="-3"/>
          <w:sz w:val="24"/>
          <w:szCs w:val="24"/>
        </w:rPr>
        <w:t xml:space="preserve"> </w:t>
      </w:r>
      <w:r w:rsidRPr="00E95E78">
        <w:rPr>
          <w:sz w:val="24"/>
          <w:szCs w:val="24"/>
        </w:rPr>
        <w:t>oralt</w:t>
      </w:r>
      <w:r w:rsidRPr="00E95E78">
        <w:rPr>
          <w:spacing w:val="-3"/>
          <w:sz w:val="24"/>
          <w:szCs w:val="24"/>
        </w:rPr>
        <w:t xml:space="preserve"> </w:t>
      </w:r>
      <w:r w:rsidRPr="00E95E78">
        <w:rPr>
          <w:sz w:val="24"/>
          <w:szCs w:val="24"/>
        </w:rPr>
        <w:t>om</w:t>
      </w:r>
      <w:r w:rsidRPr="00E95E78">
        <w:rPr>
          <w:spacing w:val="-3"/>
          <w:sz w:val="24"/>
          <w:szCs w:val="24"/>
        </w:rPr>
        <w:t xml:space="preserve"> </w:t>
      </w:r>
      <w:r w:rsidRPr="00E95E78">
        <w:rPr>
          <w:sz w:val="24"/>
          <w:szCs w:val="24"/>
        </w:rPr>
        <w:t>morgenen</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aftenen.</w:t>
      </w:r>
      <w:r w:rsidRPr="00E95E78">
        <w:rPr>
          <w:spacing w:val="-3"/>
          <w:sz w:val="24"/>
          <w:szCs w:val="24"/>
        </w:rPr>
        <w:t xml:space="preserve"> </w:t>
      </w:r>
      <w:r w:rsidRPr="00E95E78">
        <w:rPr>
          <w:sz w:val="24"/>
          <w:szCs w:val="24"/>
        </w:rPr>
        <w:t>For</w:t>
      </w:r>
      <w:r w:rsidRPr="00E95E78">
        <w:rPr>
          <w:spacing w:val="-3"/>
          <w:sz w:val="24"/>
          <w:szCs w:val="24"/>
        </w:rPr>
        <w:t xml:space="preserve"> </w:t>
      </w:r>
      <w:r w:rsidRPr="00E95E78">
        <w:rPr>
          <w:sz w:val="24"/>
          <w:szCs w:val="24"/>
        </w:rPr>
        <w:t>at</w:t>
      </w:r>
      <w:r w:rsidRPr="00E95E78">
        <w:rPr>
          <w:spacing w:val="-3"/>
          <w:sz w:val="24"/>
          <w:szCs w:val="24"/>
        </w:rPr>
        <w:t xml:space="preserve"> </w:t>
      </w:r>
      <w:r w:rsidRPr="00E95E78">
        <w:rPr>
          <w:sz w:val="24"/>
          <w:szCs w:val="24"/>
        </w:rPr>
        <w:t>forbedre</w:t>
      </w:r>
      <w:r w:rsidRPr="00E95E78">
        <w:rPr>
          <w:spacing w:val="-3"/>
          <w:sz w:val="24"/>
          <w:szCs w:val="24"/>
        </w:rPr>
        <w:t xml:space="preserve"> </w:t>
      </w:r>
      <w:proofErr w:type="spellStart"/>
      <w:r w:rsidRPr="00E95E78">
        <w:rPr>
          <w:sz w:val="24"/>
          <w:szCs w:val="24"/>
        </w:rPr>
        <w:t>tolerabiliteten</w:t>
      </w:r>
      <w:proofErr w:type="spellEnd"/>
      <w:r w:rsidRPr="00E95E78">
        <w:rPr>
          <w:sz w:val="24"/>
          <w:szCs w:val="24"/>
        </w:rPr>
        <w:t xml:space="preserve"> anbefales det, at </w:t>
      </w:r>
      <w:proofErr w:type="spellStart"/>
      <w:r w:rsidRPr="00E95E78">
        <w:rPr>
          <w:sz w:val="24"/>
          <w:szCs w:val="24"/>
        </w:rPr>
        <w:t>Selexipag</w:t>
      </w:r>
      <w:proofErr w:type="spellEnd"/>
      <w:r w:rsidRPr="00E95E78">
        <w:rPr>
          <w:sz w:val="24"/>
          <w:szCs w:val="24"/>
        </w:rPr>
        <w:t xml:space="preserve"> </w:t>
      </w:r>
      <w:r w:rsidR="004643E9" w:rsidRPr="00E95E78">
        <w:rPr>
          <w:sz w:val="24"/>
          <w:szCs w:val="24"/>
        </w:rPr>
        <w:t>"Accord"</w:t>
      </w:r>
      <w:r w:rsidRPr="00E95E78">
        <w:rPr>
          <w:sz w:val="24"/>
          <w:szCs w:val="24"/>
        </w:rPr>
        <w:t xml:space="preserve"> tages sammen med mad, og at den forhøjede dosis tages om aftenen i forbindelse med hver </w:t>
      </w:r>
      <w:proofErr w:type="spellStart"/>
      <w:r w:rsidRPr="00E95E78">
        <w:rPr>
          <w:sz w:val="24"/>
          <w:szCs w:val="24"/>
        </w:rPr>
        <w:t>optitreringsfase</w:t>
      </w:r>
      <w:proofErr w:type="spellEnd"/>
      <w:r w:rsidRPr="00E95E78">
        <w:rPr>
          <w:sz w:val="24"/>
          <w:szCs w:val="24"/>
        </w:rPr>
        <w:t>.</w:t>
      </w:r>
    </w:p>
    <w:p w14:paraId="57D59641" w14:textId="77777777" w:rsidR="001B7A78" w:rsidRPr="00E95E78" w:rsidRDefault="001B7A78" w:rsidP="009A7980">
      <w:pPr>
        <w:ind w:left="851"/>
        <w:rPr>
          <w:sz w:val="24"/>
          <w:szCs w:val="24"/>
        </w:rPr>
      </w:pPr>
    </w:p>
    <w:p w14:paraId="37F215C1" w14:textId="77777777" w:rsidR="001B7A78" w:rsidRPr="00E95E78" w:rsidRDefault="001B7A78" w:rsidP="009A7980">
      <w:pPr>
        <w:ind w:left="851"/>
        <w:rPr>
          <w:sz w:val="24"/>
          <w:szCs w:val="24"/>
        </w:rPr>
      </w:pPr>
      <w:r w:rsidRPr="00E95E78">
        <w:rPr>
          <w:sz w:val="24"/>
          <w:szCs w:val="24"/>
        </w:rPr>
        <w:t>De</w:t>
      </w:r>
      <w:r w:rsidRPr="00E95E78">
        <w:rPr>
          <w:spacing w:val="-2"/>
          <w:sz w:val="24"/>
          <w:szCs w:val="24"/>
        </w:rPr>
        <w:t xml:space="preserve"> </w:t>
      </w:r>
      <w:r w:rsidRPr="00E95E78">
        <w:rPr>
          <w:sz w:val="24"/>
          <w:szCs w:val="24"/>
        </w:rPr>
        <w:t>filmovertrukne</w:t>
      </w:r>
      <w:r w:rsidRPr="00E95E78">
        <w:rPr>
          <w:spacing w:val="-2"/>
          <w:sz w:val="24"/>
          <w:szCs w:val="24"/>
        </w:rPr>
        <w:t xml:space="preserve"> </w:t>
      </w:r>
      <w:r w:rsidRPr="00E95E78">
        <w:rPr>
          <w:sz w:val="24"/>
          <w:szCs w:val="24"/>
        </w:rPr>
        <w:t>tabletter</w:t>
      </w:r>
      <w:r w:rsidRPr="00E95E78">
        <w:rPr>
          <w:spacing w:val="-2"/>
          <w:sz w:val="24"/>
          <w:szCs w:val="24"/>
        </w:rPr>
        <w:t xml:space="preserve"> </w:t>
      </w:r>
      <w:r w:rsidRPr="00E95E78">
        <w:rPr>
          <w:sz w:val="24"/>
          <w:szCs w:val="24"/>
        </w:rPr>
        <w:t>skal</w:t>
      </w:r>
      <w:r w:rsidRPr="00E95E78">
        <w:rPr>
          <w:spacing w:val="-2"/>
          <w:sz w:val="24"/>
          <w:szCs w:val="24"/>
        </w:rPr>
        <w:t xml:space="preserve"> </w:t>
      </w:r>
      <w:r w:rsidRPr="00E95E78">
        <w:rPr>
          <w:sz w:val="24"/>
          <w:szCs w:val="24"/>
        </w:rPr>
        <w:t>synkes</w:t>
      </w:r>
      <w:r w:rsidRPr="00E95E78">
        <w:rPr>
          <w:spacing w:val="-2"/>
          <w:sz w:val="24"/>
          <w:szCs w:val="24"/>
        </w:rPr>
        <w:t xml:space="preserve"> </w:t>
      </w:r>
      <w:r w:rsidRPr="00E95E78">
        <w:rPr>
          <w:sz w:val="24"/>
          <w:szCs w:val="24"/>
        </w:rPr>
        <w:t>hele</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vand.</w:t>
      </w:r>
      <w:r w:rsidRPr="00E95E78">
        <w:rPr>
          <w:spacing w:val="-4"/>
          <w:sz w:val="24"/>
          <w:szCs w:val="24"/>
        </w:rPr>
        <w:t xml:space="preserve"> </w:t>
      </w:r>
      <w:r w:rsidRPr="00E95E78">
        <w:rPr>
          <w:sz w:val="24"/>
          <w:szCs w:val="24"/>
        </w:rPr>
        <w:t>Tabletterne</w:t>
      </w:r>
      <w:r w:rsidRPr="00E95E78">
        <w:rPr>
          <w:spacing w:val="-2"/>
          <w:sz w:val="24"/>
          <w:szCs w:val="24"/>
        </w:rPr>
        <w:t xml:space="preserve"> </w:t>
      </w:r>
      <w:r w:rsidRPr="00E95E78">
        <w:rPr>
          <w:sz w:val="24"/>
          <w:szCs w:val="24"/>
        </w:rPr>
        <w:t>må</w:t>
      </w:r>
      <w:r w:rsidRPr="00E95E78">
        <w:rPr>
          <w:spacing w:val="-2"/>
          <w:sz w:val="24"/>
          <w:szCs w:val="24"/>
        </w:rPr>
        <w:t xml:space="preserve"> </w:t>
      </w:r>
      <w:r w:rsidRPr="00E95E78">
        <w:rPr>
          <w:sz w:val="24"/>
          <w:szCs w:val="24"/>
        </w:rPr>
        <w:t>ikke</w:t>
      </w:r>
      <w:r w:rsidRPr="00E95E78">
        <w:rPr>
          <w:spacing w:val="-2"/>
          <w:sz w:val="24"/>
          <w:szCs w:val="24"/>
        </w:rPr>
        <w:t xml:space="preserve"> </w:t>
      </w:r>
      <w:r w:rsidRPr="00E95E78">
        <w:rPr>
          <w:sz w:val="24"/>
          <w:szCs w:val="24"/>
        </w:rPr>
        <w:t>deles</w:t>
      </w:r>
      <w:r w:rsidRPr="00E95E78">
        <w:rPr>
          <w:spacing w:val="-2"/>
          <w:sz w:val="24"/>
          <w:szCs w:val="24"/>
        </w:rPr>
        <w:t xml:space="preserve"> </w:t>
      </w:r>
      <w:r w:rsidRPr="00E95E78">
        <w:rPr>
          <w:sz w:val="24"/>
          <w:szCs w:val="24"/>
        </w:rPr>
        <w:t>eller</w:t>
      </w:r>
      <w:r w:rsidRPr="00E95E78">
        <w:rPr>
          <w:spacing w:val="-2"/>
          <w:sz w:val="24"/>
          <w:szCs w:val="24"/>
        </w:rPr>
        <w:t xml:space="preserve"> </w:t>
      </w:r>
      <w:r w:rsidRPr="00E95E78">
        <w:rPr>
          <w:sz w:val="24"/>
          <w:szCs w:val="24"/>
        </w:rPr>
        <w:t>knuses,</w:t>
      </w:r>
      <w:r w:rsidRPr="00E95E78">
        <w:rPr>
          <w:spacing w:val="-2"/>
          <w:sz w:val="24"/>
          <w:szCs w:val="24"/>
        </w:rPr>
        <w:t xml:space="preserve"> </w:t>
      </w:r>
      <w:r w:rsidRPr="00E95E78">
        <w:rPr>
          <w:sz w:val="24"/>
          <w:szCs w:val="24"/>
        </w:rPr>
        <w:t>idet tabletovertrækket beskytter det aktive stof mod lys.</w:t>
      </w:r>
    </w:p>
    <w:p w14:paraId="5D39544B" w14:textId="77777777" w:rsidR="001B7A78" w:rsidRPr="00E95E78" w:rsidRDefault="001B7A78" w:rsidP="009A7980">
      <w:pPr>
        <w:ind w:left="851"/>
        <w:rPr>
          <w:sz w:val="24"/>
          <w:szCs w:val="24"/>
        </w:rPr>
      </w:pPr>
    </w:p>
    <w:p w14:paraId="7B63B083" w14:textId="5777D4EE" w:rsidR="001B7A78" w:rsidRPr="00E95E78" w:rsidRDefault="001B7A78" w:rsidP="009A7980">
      <w:pPr>
        <w:ind w:left="851"/>
        <w:rPr>
          <w:sz w:val="24"/>
          <w:szCs w:val="24"/>
        </w:rPr>
      </w:pPr>
      <w:r w:rsidRPr="00E95E78">
        <w:rPr>
          <w:sz w:val="24"/>
          <w:szCs w:val="24"/>
        </w:rPr>
        <w:t>Patienter</w:t>
      </w:r>
      <w:r w:rsidRPr="00E95E78">
        <w:rPr>
          <w:spacing w:val="-1"/>
          <w:sz w:val="24"/>
          <w:szCs w:val="24"/>
        </w:rPr>
        <w:t xml:space="preserve"> </w:t>
      </w:r>
      <w:r w:rsidRPr="00E95E78">
        <w:rPr>
          <w:sz w:val="24"/>
          <w:szCs w:val="24"/>
        </w:rPr>
        <w:t>med</w:t>
      </w:r>
      <w:r w:rsidRPr="00E95E78">
        <w:rPr>
          <w:spacing w:val="-2"/>
          <w:sz w:val="24"/>
          <w:szCs w:val="24"/>
        </w:rPr>
        <w:t xml:space="preserve"> </w:t>
      </w:r>
      <w:r w:rsidRPr="00E95E78">
        <w:rPr>
          <w:sz w:val="24"/>
          <w:szCs w:val="24"/>
        </w:rPr>
        <w:t>nedsat</w:t>
      </w:r>
      <w:r w:rsidRPr="00E95E78">
        <w:rPr>
          <w:spacing w:val="-2"/>
          <w:sz w:val="24"/>
          <w:szCs w:val="24"/>
        </w:rPr>
        <w:t xml:space="preserve"> </w:t>
      </w:r>
      <w:r w:rsidRPr="00E95E78">
        <w:rPr>
          <w:sz w:val="24"/>
          <w:szCs w:val="24"/>
        </w:rPr>
        <w:t>syn</w:t>
      </w:r>
      <w:r w:rsidRPr="00E95E78">
        <w:rPr>
          <w:spacing w:val="-2"/>
          <w:sz w:val="24"/>
          <w:szCs w:val="24"/>
        </w:rPr>
        <w:t xml:space="preserve"> </w:t>
      </w:r>
      <w:r w:rsidRPr="00E95E78">
        <w:rPr>
          <w:sz w:val="24"/>
          <w:szCs w:val="24"/>
        </w:rPr>
        <w:t>eller</w:t>
      </w:r>
      <w:r w:rsidRPr="00E95E78">
        <w:rPr>
          <w:spacing w:val="-2"/>
          <w:sz w:val="24"/>
          <w:szCs w:val="24"/>
        </w:rPr>
        <w:t xml:space="preserve"> </w:t>
      </w:r>
      <w:r w:rsidRPr="00E95E78">
        <w:rPr>
          <w:sz w:val="24"/>
          <w:szCs w:val="24"/>
        </w:rPr>
        <w:t>blindhed</w:t>
      </w:r>
      <w:r w:rsidRPr="00E95E78">
        <w:rPr>
          <w:spacing w:val="-2"/>
          <w:sz w:val="24"/>
          <w:szCs w:val="24"/>
        </w:rPr>
        <w:t xml:space="preserve"> </w:t>
      </w:r>
      <w:r w:rsidRPr="00E95E78">
        <w:rPr>
          <w:sz w:val="24"/>
          <w:szCs w:val="24"/>
        </w:rPr>
        <w:t>skal</w:t>
      </w:r>
      <w:r w:rsidRPr="00E95E78">
        <w:rPr>
          <w:spacing w:val="-2"/>
          <w:sz w:val="24"/>
          <w:szCs w:val="24"/>
        </w:rPr>
        <w:t xml:space="preserve"> </w:t>
      </w:r>
      <w:r w:rsidRPr="00E95E78">
        <w:rPr>
          <w:sz w:val="24"/>
          <w:szCs w:val="24"/>
        </w:rPr>
        <w:t>instrueres</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at</w:t>
      </w:r>
      <w:r w:rsidRPr="00E95E78">
        <w:rPr>
          <w:spacing w:val="-2"/>
          <w:sz w:val="24"/>
          <w:szCs w:val="24"/>
        </w:rPr>
        <w:t xml:space="preserve"> </w:t>
      </w:r>
      <w:r w:rsidRPr="00E95E78">
        <w:rPr>
          <w:sz w:val="24"/>
          <w:szCs w:val="24"/>
        </w:rPr>
        <w:t>få</w:t>
      </w:r>
      <w:r w:rsidRPr="00E95E78">
        <w:rPr>
          <w:spacing w:val="-2"/>
          <w:sz w:val="24"/>
          <w:szCs w:val="24"/>
        </w:rPr>
        <w:t xml:space="preserve"> </w:t>
      </w:r>
      <w:r w:rsidRPr="00E95E78">
        <w:rPr>
          <w:sz w:val="24"/>
          <w:szCs w:val="24"/>
        </w:rPr>
        <w:t>hjælp</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en</w:t>
      </w:r>
      <w:r w:rsidRPr="00E95E78">
        <w:rPr>
          <w:spacing w:val="-2"/>
          <w:sz w:val="24"/>
          <w:szCs w:val="24"/>
        </w:rPr>
        <w:t xml:space="preserve"> </w:t>
      </w:r>
      <w:r w:rsidRPr="00E95E78">
        <w:rPr>
          <w:sz w:val="24"/>
          <w:szCs w:val="24"/>
        </w:rPr>
        <w:t>anden</w:t>
      </w:r>
      <w:r w:rsidRPr="00E95E78">
        <w:rPr>
          <w:spacing w:val="-2"/>
          <w:sz w:val="24"/>
          <w:szCs w:val="24"/>
        </w:rPr>
        <w:t xml:space="preserve"> </w:t>
      </w:r>
      <w:r w:rsidRPr="00E95E78">
        <w:rPr>
          <w:sz w:val="24"/>
          <w:szCs w:val="24"/>
        </w:rPr>
        <w:t>person</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 xml:space="preserve">forbindelse med indtagelse af </w:t>
      </w:r>
      <w:proofErr w:type="spellStart"/>
      <w:r w:rsidRPr="00E95E78">
        <w:rPr>
          <w:sz w:val="24"/>
          <w:szCs w:val="24"/>
        </w:rPr>
        <w:t>Selexipag</w:t>
      </w:r>
      <w:proofErr w:type="spellEnd"/>
      <w:r w:rsidRPr="00E95E78">
        <w:rPr>
          <w:sz w:val="24"/>
          <w:szCs w:val="24"/>
        </w:rPr>
        <w:t xml:space="preserve"> </w:t>
      </w:r>
      <w:r w:rsidR="004643E9" w:rsidRPr="00E95E78">
        <w:rPr>
          <w:sz w:val="24"/>
          <w:szCs w:val="24"/>
        </w:rPr>
        <w:t>"Accord"</w:t>
      </w:r>
      <w:r w:rsidRPr="00E95E78">
        <w:rPr>
          <w:sz w:val="24"/>
          <w:szCs w:val="24"/>
        </w:rPr>
        <w:t xml:space="preserve"> i titreringsperioden.</w:t>
      </w:r>
    </w:p>
    <w:p w14:paraId="6B6C8910" w14:textId="77777777" w:rsidR="009260DE" w:rsidRPr="00E95E78" w:rsidRDefault="009260DE" w:rsidP="009260DE">
      <w:pPr>
        <w:tabs>
          <w:tab w:val="left" w:pos="851"/>
        </w:tabs>
        <w:ind w:left="851"/>
        <w:rPr>
          <w:sz w:val="24"/>
          <w:szCs w:val="24"/>
        </w:rPr>
      </w:pPr>
    </w:p>
    <w:p w14:paraId="3DD3282B" w14:textId="77777777" w:rsidR="009260DE" w:rsidRPr="00E95E78" w:rsidRDefault="009260DE" w:rsidP="009260DE">
      <w:pPr>
        <w:tabs>
          <w:tab w:val="left" w:pos="851"/>
        </w:tabs>
        <w:ind w:left="851" w:hanging="851"/>
        <w:rPr>
          <w:b/>
          <w:sz w:val="24"/>
          <w:szCs w:val="24"/>
        </w:rPr>
      </w:pPr>
      <w:r w:rsidRPr="00E95E78">
        <w:rPr>
          <w:b/>
          <w:sz w:val="24"/>
          <w:szCs w:val="24"/>
        </w:rPr>
        <w:t>4.3</w:t>
      </w:r>
      <w:r w:rsidRPr="00E95E78">
        <w:rPr>
          <w:b/>
          <w:sz w:val="24"/>
          <w:szCs w:val="24"/>
        </w:rPr>
        <w:tab/>
        <w:t>Kontraindikationer</w:t>
      </w:r>
    </w:p>
    <w:p w14:paraId="4910D31D" w14:textId="77777777" w:rsidR="001B7A78" w:rsidRPr="00E95E78" w:rsidRDefault="001B7A78" w:rsidP="009A7980">
      <w:pPr>
        <w:pStyle w:val="Listeafsnit"/>
        <w:numPr>
          <w:ilvl w:val="0"/>
          <w:numId w:val="9"/>
        </w:numPr>
        <w:ind w:left="1276" w:hanging="425"/>
        <w:rPr>
          <w:sz w:val="24"/>
          <w:szCs w:val="24"/>
          <w:lang w:val="da-DK"/>
        </w:rPr>
      </w:pPr>
      <w:r w:rsidRPr="00E95E78">
        <w:rPr>
          <w:sz w:val="24"/>
          <w:szCs w:val="24"/>
          <w:lang w:val="da-DK"/>
        </w:rPr>
        <w:t>Overfølsomhed</w:t>
      </w:r>
      <w:r w:rsidRPr="00E95E78">
        <w:rPr>
          <w:spacing w:val="-2"/>
          <w:sz w:val="24"/>
          <w:szCs w:val="24"/>
          <w:lang w:val="da-DK"/>
        </w:rPr>
        <w:t xml:space="preserve"> </w:t>
      </w:r>
      <w:r w:rsidRPr="00E95E78">
        <w:rPr>
          <w:sz w:val="24"/>
          <w:szCs w:val="24"/>
          <w:lang w:val="da-DK"/>
        </w:rPr>
        <w:t>over</w:t>
      </w:r>
      <w:r w:rsidRPr="00E95E78">
        <w:rPr>
          <w:spacing w:val="-2"/>
          <w:sz w:val="24"/>
          <w:szCs w:val="24"/>
          <w:lang w:val="da-DK"/>
        </w:rPr>
        <w:t xml:space="preserve"> </w:t>
      </w:r>
      <w:r w:rsidRPr="00E95E78">
        <w:rPr>
          <w:sz w:val="24"/>
          <w:szCs w:val="24"/>
          <w:lang w:val="da-DK"/>
        </w:rPr>
        <w:t>for</w:t>
      </w:r>
      <w:r w:rsidRPr="00E95E78">
        <w:rPr>
          <w:spacing w:val="-2"/>
          <w:sz w:val="24"/>
          <w:szCs w:val="24"/>
          <w:lang w:val="da-DK"/>
        </w:rPr>
        <w:t xml:space="preserve"> </w:t>
      </w:r>
      <w:r w:rsidRPr="00E95E78">
        <w:rPr>
          <w:sz w:val="24"/>
          <w:szCs w:val="24"/>
          <w:lang w:val="da-DK"/>
        </w:rPr>
        <w:t>det</w:t>
      </w:r>
      <w:r w:rsidRPr="00E95E78">
        <w:rPr>
          <w:spacing w:val="-2"/>
          <w:sz w:val="24"/>
          <w:szCs w:val="24"/>
          <w:lang w:val="da-DK"/>
        </w:rPr>
        <w:t xml:space="preserve"> </w:t>
      </w:r>
      <w:r w:rsidRPr="00E95E78">
        <w:rPr>
          <w:sz w:val="24"/>
          <w:szCs w:val="24"/>
          <w:lang w:val="da-DK"/>
        </w:rPr>
        <w:t>aktive</w:t>
      </w:r>
      <w:r w:rsidRPr="00E95E78">
        <w:rPr>
          <w:spacing w:val="-2"/>
          <w:sz w:val="24"/>
          <w:szCs w:val="24"/>
          <w:lang w:val="da-DK"/>
        </w:rPr>
        <w:t xml:space="preserve"> </w:t>
      </w:r>
      <w:r w:rsidRPr="00E95E78">
        <w:rPr>
          <w:sz w:val="24"/>
          <w:szCs w:val="24"/>
          <w:lang w:val="da-DK"/>
        </w:rPr>
        <w:t>stof</w:t>
      </w:r>
      <w:r w:rsidRPr="00E95E78">
        <w:rPr>
          <w:spacing w:val="-2"/>
          <w:sz w:val="24"/>
          <w:szCs w:val="24"/>
          <w:lang w:val="da-DK"/>
        </w:rPr>
        <w:t xml:space="preserve"> </w:t>
      </w:r>
      <w:r w:rsidRPr="00E95E78">
        <w:rPr>
          <w:sz w:val="24"/>
          <w:szCs w:val="24"/>
          <w:lang w:val="da-DK"/>
        </w:rPr>
        <w:t>eller</w:t>
      </w:r>
      <w:r w:rsidRPr="00E95E78">
        <w:rPr>
          <w:spacing w:val="-2"/>
          <w:sz w:val="24"/>
          <w:szCs w:val="24"/>
          <w:lang w:val="da-DK"/>
        </w:rPr>
        <w:t xml:space="preserve"> </w:t>
      </w:r>
      <w:r w:rsidRPr="00E95E78">
        <w:rPr>
          <w:sz w:val="24"/>
          <w:szCs w:val="24"/>
          <w:lang w:val="da-DK"/>
        </w:rPr>
        <w:t>over</w:t>
      </w:r>
      <w:r w:rsidRPr="00E95E78">
        <w:rPr>
          <w:spacing w:val="-2"/>
          <w:sz w:val="24"/>
          <w:szCs w:val="24"/>
          <w:lang w:val="da-DK"/>
        </w:rPr>
        <w:t xml:space="preserve"> </w:t>
      </w:r>
      <w:r w:rsidRPr="00E95E78">
        <w:rPr>
          <w:sz w:val="24"/>
          <w:szCs w:val="24"/>
          <w:lang w:val="da-DK"/>
        </w:rPr>
        <w:t>for</w:t>
      </w:r>
      <w:r w:rsidRPr="00E95E78">
        <w:rPr>
          <w:spacing w:val="-2"/>
          <w:sz w:val="24"/>
          <w:szCs w:val="24"/>
          <w:lang w:val="da-DK"/>
        </w:rPr>
        <w:t xml:space="preserve"> </w:t>
      </w:r>
      <w:r w:rsidRPr="00E95E78">
        <w:rPr>
          <w:sz w:val="24"/>
          <w:szCs w:val="24"/>
          <w:lang w:val="da-DK"/>
        </w:rPr>
        <w:t>et</w:t>
      </w:r>
      <w:r w:rsidRPr="00E95E78">
        <w:rPr>
          <w:spacing w:val="-2"/>
          <w:sz w:val="24"/>
          <w:szCs w:val="24"/>
          <w:lang w:val="da-DK"/>
        </w:rPr>
        <w:t xml:space="preserve"> </w:t>
      </w:r>
      <w:r w:rsidRPr="00E95E78">
        <w:rPr>
          <w:sz w:val="24"/>
          <w:szCs w:val="24"/>
          <w:lang w:val="da-DK"/>
        </w:rPr>
        <w:t>eller</w:t>
      </w:r>
      <w:r w:rsidRPr="00E95E78">
        <w:rPr>
          <w:spacing w:val="-2"/>
          <w:sz w:val="24"/>
          <w:szCs w:val="24"/>
          <w:lang w:val="da-DK"/>
        </w:rPr>
        <w:t xml:space="preserve"> </w:t>
      </w:r>
      <w:r w:rsidRPr="00E95E78">
        <w:rPr>
          <w:sz w:val="24"/>
          <w:szCs w:val="24"/>
          <w:lang w:val="da-DK"/>
        </w:rPr>
        <w:t>flere</w:t>
      </w:r>
      <w:r w:rsidRPr="00E95E78">
        <w:rPr>
          <w:spacing w:val="-2"/>
          <w:sz w:val="24"/>
          <w:szCs w:val="24"/>
          <w:lang w:val="da-DK"/>
        </w:rPr>
        <w:t xml:space="preserve"> </w:t>
      </w:r>
      <w:r w:rsidRPr="00E95E78">
        <w:rPr>
          <w:sz w:val="24"/>
          <w:szCs w:val="24"/>
          <w:lang w:val="da-DK"/>
        </w:rPr>
        <w:t>af</w:t>
      </w:r>
      <w:r w:rsidRPr="00E95E78">
        <w:rPr>
          <w:spacing w:val="-2"/>
          <w:sz w:val="24"/>
          <w:szCs w:val="24"/>
          <w:lang w:val="da-DK"/>
        </w:rPr>
        <w:t xml:space="preserve"> </w:t>
      </w:r>
      <w:r w:rsidRPr="00E95E78">
        <w:rPr>
          <w:sz w:val="24"/>
          <w:szCs w:val="24"/>
          <w:lang w:val="da-DK"/>
        </w:rPr>
        <w:t>hjælpestofferne</w:t>
      </w:r>
      <w:r w:rsidRPr="00E95E78">
        <w:rPr>
          <w:spacing w:val="-3"/>
          <w:sz w:val="24"/>
          <w:szCs w:val="24"/>
          <w:lang w:val="da-DK"/>
        </w:rPr>
        <w:t xml:space="preserve"> </w:t>
      </w:r>
      <w:r w:rsidRPr="00E95E78">
        <w:rPr>
          <w:sz w:val="24"/>
          <w:szCs w:val="24"/>
          <w:lang w:val="da-DK"/>
        </w:rPr>
        <w:t>anført</w:t>
      </w:r>
      <w:r w:rsidRPr="00E95E78">
        <w:rPr>
          <w:spacing w:val="-1"/>
          <w:sz w:val="24"/>
          <w:szCs w:val="24"/>
          <w:lang w:val="da-DK"/>
        </w:rPr>
        <w:t xml:space="preserve"> </w:t>
      </w:r>
      <w:r w:rsidRPr="00E95E78">
        <w:rPr>
          <w:sz w:val="24"/>
          <w:szCs w:val="24"/>
          <w:lang w:val="da-DK"/>
        </w:rPr>
        <w:t>i pkt. 6.1.</w:t>
      </w:r>
    </w:p>
    <w:p w14:paraId="257FEE0E" w14:textId="77777777" w:rsidR="001B7A78" w:rsidRPr="00E95E78" w:rsidRDefault="001B7A78" w:rsidP="009A7980">
      <w:pPr>
        <w:pStyle w:val="Listeafsnit"/>
        <w:numPr>
          <w:ilvl w:val="0"/>
          <w:numId w:val="9"/>
        </w:numPr>
        <w:ind w:left="1276" w:hanging="425"/>
        <w:rPr>
          <w:sz w:val="24"/>
          <w:szCs w:val="24"/>
          <w:lang w:val="da-DK"/>
        </w:rPr>
      </w:pPr>
      <w:r w:rsidRPr="00E95E78">
        <w:rPr>
          <w:sz w:val="24"/>
          <w:szCs w:val="24"/>
          <w:lang w:val="da-DK"/>
        </w:rPr>
        <w:t>Svær</w:t>
      </w:r>
      <w:r w:rsidRPr="00E95E78">
        <w:rPr>
          <w:spacing w:val="-9"/>
          <w:sz w:val="24"/>
          <w:szCs w:val="24"/>
          <w:lang w:val="da-DK"/>
        </w:rPr>
        <w:t xml:space="preserve"> </w:t>
      </w:r>
      <w:proofErr w:type="spellStart"/>
      <w:r w:rsidRPr="00E95E78">
        <w:rPr>
          <w:sz w:val="24"/>
          <w:szCs w:val="24"/>
          <w:lang w:val="da-DK"/>
        </w:rPr>
        <w:t>koronarhjertesygdom</w:t>
      </w:r>
      <w:proofErr w:type="spellEnd"/>
      <w:r w:rsidRPr="00E95E78">
        <w:rPr>
          <w:spacing w:val="-9"/>
          <w:sz w:val="24"/>
          <w:szCs w:val="24"/>
          <w:lang w:val="da-DK"/>
        </w:rPr>
        <w:t xml:space="preserve"> </w:t>
      </w:r>
      <w:r w:rsidRPr="00E95E78">
        <w:rPr>
          <w:sz w:val="24"/>
          <w:szCs w:val="24"/>
          <w:lang w:val="da-DK"/>
        </w:rPr>
        <w:t>eller</w:t>
      </w:r>
      <w:r w:rsidRPr="00E95E78">
        <w:rPr>
          <w:spacing w:val="-9"/>
          <w:sz w:val="24"/>
          <w:szCs w:val="24"/>
          <w:lang w:val="da-DK"/>
        </w:rPr>
        <w:t xml:space="preserve"> </w:t>
      </w:r>
      <w:r w:rsidRPr="00E95E78">
        <w:rPr>
          <w:sz w:val="24"/>
          <w:szCs w:val="24"/>
          <w:lang w:val="da-DK"/>
        </w:rPr>
        <w:t>ustabil</w:t>
      </w:r>
      <w:r w:rsidRPr="00E95E78">
        <w:rPr>
          <w:spacing w:val="-8"/>
          <w:sz w:val="24"/>
          <w:szCs w:val="24"/>
          <w:lang w:val="da-DK"/>
        </w:rPr>
        <w:t xml:space="preserve"> </w:t>
      </w:r>
      <w:r w:rsidRPr="00E95E78">
        <w:rPr>
          <w:spacing w:val="-2"/>
          <w:sz w:val="24"/>
          <w:szCs w:val="24"/>
          <w:lang w:val="da-DK"/>
        </w:rPr>
        <w:t>angina.</w:t>
      </w:r>
    </w:p>
    <w:p w14:paraId="37DC65DB" w14:textId="77777777" w:rsidR="001B7A78" w:rsidRPr="00E95E78" w:rsidRDefault="001B7A78" w:rsidP="009A7980">
      <w:pPr>
        <w:pStyle w:val="Listeafsnit"/>
        <w:numPr>
          <w:ilvl w:val="0"/>
          <w:numId w:val="9"/>
        </w:numPr>
        <w:ind w:left="1276" w:hanging="425"/>
        <w:rPr>
          <w:sz w:val="24"/>
          <w:szCs w:val="24"/>
          <w:lang w:val="da-DK"/>
        </w:rPr>
      </w:pPr>
      <w:r w:rsidRPr="00E95E78">
        <w:rPr>
          <w:sz w:val="24"/>
          <w:szCs w:val="24"/>
          <w:lang w:val="da-DK"/>
        </w:rPr>
        <w:t>Myokardieinfarkt</w:t>
      </w:r>
      <w:r w:rsidRPr="00E95E78">
        <w:rPr>
          <w:spacing w:val="-6"/>
          <w:sz w:val="24"/>
          <w:szCs w:val="24"/>
          <w:lang w:val="da-DK"/>
        </w:rPr>
        <w:t xml:space="preserve"> </w:t>
      </w:r>
      <w:r w:rsidRPr="00E95E78">
        <w:rPr>
          <w:sz w:val="24"/>
          <w:szCs w:val="24"/>
          <w:lang w:val="da-DK"/>
        </w:rPr>
        <w:t>inden</w:t>
      </w:r>
      <w:r w:rsidRPr="00E95E78">
        <w:rPr>
          <w:spacing w:val="-6"/>
          <w:sz w:val="24"/>
          <w:szCs w:val="24"/>
          <w:lang w:val="da-DK"/>
        </w:rPr>
        <w:t xml:space="preserve"> </w:t>
      </w:r>
      <w:r w:rsidRPr="00E95E78">
        <w:rPr>
          <w:sz w:val="24"/>
          <w:szCs w:val="24"/>
          <w:lang w:val="da-DK"/>
        </w:rPr>
        <w:t>for</w:t>
      </w:r>
      <w:r w:rsidRPr="00E95E78">
        <w:rPr>
          <w:spacing w:val="-5"/>
          <w:sz w:val="24"/>
          <w:szCs w:val="24"/>
          <w:lang w:val="da-DK"/>
        </w:rPr>
        <w:t xml:space="preserve"> </w:t>
      </w:r>
      <w:r w:rsidRPr="00E95E78">
        <w:rPr>
          <w:sz w:val="24"/>
          <w:szCs w:val="24"/>
          <w:lang w:val="da-DK"/>
        </w:rPr>
        <w:t>de</w:t>
      </w:r>
      <w:r w:rsidRPr="00E95E78">
        <w:rPr>
          <w:spacing w:val="-6"/>
          <w:sz w:val="24"/>
          <w:szCs w:val="24"/>
          <w:lang w:val="da-DK"/>
        </w:rPr>
        <w:t xml:space="preserve"> </w:t>
      </w:r>
      <w:r w:rsidRPr="00E95E78">
        <w:rPr>
          <w:sz w:val="24"/>
          <w:szCs w:val="24"/>
          <w:lang w:val="da-DK"/>
        </w:rPr>
        <w:t>sidste</w:t>
      </w:r>
      <w:r w:rsidRPr="00E95E78">
        <w:rPr>
          <w:spacing w:val="-5"/>
          <w:sz w:val="24"/>
          <w:szCs w:val="24"/>
          <w:lang w:val="da-DK"/>
        </w:rPr>
        <w:t xml:space="preserve"> </w:t>
      </w:r>
      <w:r w:rsidRPr="00E95E78">
        <w:rPr>
          <w:sz w:val="24"/>
          <w:szCs w:val="24"/>
          <w:lang w:val="da-DK"/>
        </w:rPr>
        <w:t>6</w:t>
      </w:r>
      <w:r w:rsidRPr="00E95E78">
        <w:rPr>
          <w:spacing w:val="-6"/>
          <w:sz w:val="24"/>
          <w:szCs w:val="24"/>
          <w:lang w:val="da-DK"/>
        </w:rPr>
        <w:t xml:space="preserve"> </w:t>
      </w:r>
      <w:r w:rsidRPr="00E95E78">
        <w:rPr>
          <w:spacing w:val="-2"/>
          <w:sz w:val="24"/>
          <w:szCs w:val="24"/>
          <w:lang w:val="da-DK"/>
        </w:rPr>
        <w:t>måneder.</w:t>
      </w:r>
    </w:p>
    <w:p w14:paraId="1D3C4313" w14:textId="77777777" w:rsidR="001B7A78" w:rsidRPr="00E95E78" w:rsidRDefault="001B7A78" w:rsidP="009A7980">
      <w:pPr>
        <w:pStyle w:val="Listeafsnit"/>
        <w:numPr>
          <w:ilvl w:val="0"/>
          <w:numId w:val="9"/>
        </w:numPr>
        <w:ind w:left="1276" w:hanging="425"/>
        <w:rPr>
          <w:sz w:val="24"/>
          <w:szCs w:val="24"/>
          <w:lang w:val="da-DK"/>
        </w:rPr>
      </w:pPr>
      <w:proofErr w:type="spellStart"/>
      <w:r w:rsidRPr="00E95E78">
        <w:rPr>
          <w:sz w:val="24"/>
          <w:szCs w:val="24"/>
          <w:lang w:val="da-DK"/>
        </w:rPr>
        <w:t>Dekompenseret</w:t>
      </w:r>
      <w:proofErr w:type="spellEnd"/>
      <w:r w:rsidRPr="00E95E78">
        <w:rPr>
          <w:spacing w:val="-7"/>
          <w:sz w:val="24"/>
          <w:szCs w:val="24"/>
          <w:lang w:val="da-DK"/>
        </w:rPr>
        <w:t xml:space="preserve"> </w:t>
      </w:r>
      <w:r w:rsidRPr="00E95E78">
        <w:rPr>
          <w:sz w:val="24"/>
          <w:szCs w:val="24"/>
          <w:lang w:val="da-DK"/>
        </w:rPr>
        <w:t>hjertesvigt,</w:t>
      </w:r>
      <w:r w:rsidRPr="00E95E78">
        <w:rPr>
          <w:spacing w:val="-6"/>
          <w:sz w:val="24"/>
          <w:szCs w:val="24"/>
          <w:lang w:val="da-DK"/>
        </w:rPr>
        <w:t xml:space="preserve"> </w:t>
      </w:r>
      <w:r w:rsidRPr="00E95E78">
        <w:rPr>
          <w:sz w:val="24"/>
          <w:szCs w:val="24"/>
          <w:lang w:val="da-DK"/>
        </w:rPr>
        <w:t>hvis</w:t>
      </w:r>
      <w:r w:rsidRPr="00E95E78">
        <w:rPr>
          <w:spacing w:val="-6"/>
          <w:sz w:val="24"/>
          <w:szCs w:val="24"/>
          <w:lang w:val="da-DK"/>
        </w:rPr>
        <w:t xml:space="preserve"> </w:t>
      </w:r>
      <w:r w:rsidRPr="00E95E78">
        <w:rPr>
          <w:sz w:val="24"/>
          <w:szCs w:val="24"/>
          <w:lang w:val="da-DK"/>
        </w:rPr>
        <w:t>dette</w:t>
      </w:r>
      <w:r w:rsidRPr="00E95E78">
        <w:rPr>
          <w:spacing w:val="-7"/>
          <w:sz w:val="24"/>
          <w:szCs w:val="24"/>
          <w:lang w:val="da-DK"/>
        </w:rPr>
        <w:t xml:space="preserve"> </w:t>
      </w:r>
      <w:r w:rsidRPr="00E95E78">
        <w:rPr>
          <w:sz w:val="24"/>
          <w:szCs w:val="24"/>
          <w:lang w:val="da-DK"/>
        </w:rPr>
        <w:t>ikke</w:t>
      </w:r>
      <w:r w:rsidRPr="00E95E78">
        <w:rPr>
          <w:spacing w:val="-6"/>
          <w:sz w:val="24"/>
          <w:szCs w:val="24"/>
          <w:lang w:val="da-DK"/>
        </w:rPr>
        <w:t xml:space="preserve"> </w:t>
      </w:r>
      <w:r w:rsidRPr="00E95E78">
        <w:rPr>
          <w:sz w:val="24"/>
          <w:szCs w:val="24"/>
          <w:lang w:val="da-DK"/>
        </w:rPr>
        <w:t>er</w:t>
      </w:r>
      <w:r w:rsidRPr="00E95E78">
        <w:rPr>
          <w:spacing w:val="-6"/>
          <w:sz w:val="24"/>
          <w:szCs w:val="24"/>
          <w:lang w:val="da-DK"/>
        </w:rPr>
        <w:t xml:space="preserve"> </w:t>
      </w:r>
      <w:r w:rsidRPr="00E95E78">
        <w:rPr>
          <w:sz w:val="24"/>
          <w:szCs w:val="24"/>
          <w:lang w:val="da-DK"/>
        </w:rPr>
        <w:t>under</w:t>
      </w:r>
      <w:r w:rsidRPr="00E95E78">
        <w:rPr>
          <w:spacing w:val="-7"/>
          <w:sz w:val="24"/>
          <w:szCs w:val="24"/>
          <w:lang w:val="da-DK"/>
        </w:rPr>
        <w:t xml:space="preserve"> </w:t>
      </w:r>
      <w:r w:rsidRPr="00E95E78">
        <w:rPr>
          <w:sz w:val="24"/>
          <w:szCs w:val="24"/>
          <w:lang w:val="da-DK"/>
        </w:rPr>
        <w:t>tæt</w:t>
      </w:r>
      <w:r w:rsidRPr="00E95E78">
        <w:rPr>
          <w:spacing w:val="-6"/>
          <w:sz w:val="24"/>
          <w:szCs w:val="24"/>
          <w:lang w:val="da-DK"/>
        </w:rPr>
        <w:t xml:space="preserve"> </w:t>
      </w:r>
      <w:r w:rsidRPr="00E95E78">
        <w:rPr>
          <w:sz w:val="24"/>
          <w:szCs w:val="24"/>
          <w:lang w:val="da-DK"/>
        </w:rPr>
        <w:t>medicinsk</w:t>
      </w:r>
      <w:r w:rsidRPr="00E95E78">
        <w:rPr>
          <w:spacing w:val="-6"/>
          <w:sz w:val="24"/>
          <w:szCs w:val="24"/>
          <w:lang w:val="da-DK"/>
        </w:rPr>
        <w:t xml:space="preserve"> </w:t>
      </w:r>
      <w:r w:rsidRPr="00E95E78">
        <w:rPr>
          <w:spacing w:val="-2"/>
          <w:sz w:val="24"/>
          <w:szCs w:val="24"/>
          <w:lang w:val="da-DK"/>
        </w:rPr>
        <w:t>overvågning.</w:t>
      </w:r>
    </w:p>
    <w:p w14:paraId="2BE5F271" w14:textId="77777777" w:rsidR="001B7A78" w:rsidRPr="00E95E78" w:rsidRDefault="001B7A78" w:rsidP="009A7980">
      <w:pPr>
        <w:pStyle w:val="Listeafsnit"/>
        <w:numPr>
          <w:ilvl w:val="0"/>
          <w:numId w:val="9"/>
        </w:numPr>
        <w:ind w:left="1276" w:hanging="425"/>
        <w:rPr>
          <w:sz w:val="24"/>
          <w:szCs w:val="24"/>
          <w:lang w:val="da-DK"/>
        </w:rPr>
      </w:pPr>
      <w:r w:rsidRPr="00E95E78">
        <w:rPr>
          <w:sz w:val="24"/>
          <w:szCs w:val="24"/>
          <w:lang w:val="da-DK"/>
        </w:rPr>
        <w:t>Svære</w:t>
      </w:r>
      <w:r w:rsidRPr="00E95E78">
        <w:rPr>
          <w:spacing w:val="-5"/>
          <w:sz w:val="24"/>
          <w:szCs w:val="24"/>
          <w:lang w:val="da-DK"/>
        </w:rPr>
        <w:t xml:space="preserve"> </w:t>
      </w:r>
      <w:proofErr w:type="spellStart"/>
      <w:r w:rsidRPr="00E95E78">
        <w:rPr>
          <w:spacing w:val="-2"/>
          <w:sz w:val="24"/>
          <w:szCs w:val="24"/>
          <w:lang w:val="da-DK"/>
        </w:rPr>
        <w:t>arytmier</w:t>
      </w:r>
      <w:proofErr w:type="spellEnd"/>
      <w:r w:rsidRPr="00E95E78">
        <w:rPr>
          <w:spacing w:val="-2"/>
          <w:sz w:val="24"/>
          <w:szCs w:val="24"/>
          <w:lang w:val="da-DK"/>
        </w:rPr>
        <w:t>.</w:t>
      </w:r>
    </w:p>
    <w:p w14:paraId="2F9297EB" w14:textId="77777777" w:rsidR="001B7A78" w:rsidRPr="00E95E78" w:rsidRDefault="001B7A78" w:rsidP="009A7980">
      <w:pPr>
        <w:pStyle w:val="Listeafsnit"/>
        <w:numPr>
          <w:ilvl w:val="0"/>
          <w:numId w:val="9"/>
        </w:numPr>
        <w:ind w:left="1276" w:hanging="425"/>
        <w:rPr>
          <w:sz w:val="24"/>
          <w:szCs w:val="24"/>
          <w:lang w:val="da-DK"/>
        </w:rPr>
      </w:pPr>
      <w:proofErr w:type="spellStart"/>
      <w:r w:rsidRPr="00E95E78">
        <w:rPr>
          <w:sz w:val="24"/>
          <w:szCs w:val="24"/>
          <w:lang w:val="da-DK"/>
        </w:rPr>
        <w:t>Cerebrovaskulære</w:t>
      </w:r>
      <w:proofErr w:type="spellEnd"/>
      <w:r w:rsidRPr="00E95E78">
        <w:rPr>
          <w:spacing w:val="-3"/>
          <w:sz w:val="24"/>
          <w:szCs w:val="24"/>
          <w:lang w:val="da-DK"/>
        </w:rPr>
        <w:t xml:space="preserve"> </w:t>
      </w:r>
      <w:r w:rsidRPr="00E95E78">
        <w:rPr>
          <w:sz w:val="24"/>
          <w:szCs w:val="24"/>
          <w:lang w:val="da-DK"/>
        </w:rPr>
        <w:t>hændelser</w:t>
      </w:r>
      <w:r w:rsidRPr="00E95E78">
        <w:rPr>
          <w:spacing w:val="-3"/>
          <w:sz w:val="24"/>
          <w:szCs w:val="24"/>
          <w:lang w:val="da-DK"/>
        </w:rPr>
        <w:t xml:space="preserve"> </w:t>
      </w:r>
      <w:r w:rsidRPr="00E95E78">
        <w:rPr>
          <w:sz w:val="24"/>
          <w:szCs w:val="24"/>
          <w:lang w:val="da-DK"/>
        </w:rPr>
        <w:t>(f.eks.</w:t>
      </w:r>
      <w:r w:rsidRPr="00E95E78">
        <w:rPr>
          <w:spacing w:val="-3"/>
          <w:sz w:val="24"/>
          <w:szCs w:val="24"/>
          <w:lang w:val="da-DK"/>
        </w:rPr>
        <w:t xml:space="preserve"> </w:t>
      </w:r>
      <w:r w:rsidRPr="00E95E78">
        <w:rPr>
          <w:sz w:val="24"/>
          <w:szCs w:val="24"/>
          <w:lang w:val="da-DK"/>
        </w:rPr>
        <w:t>transitorisk</w:t>
      </w:r>
      <w:r w:rsidRPr="00E95E78">
        <w:rPr>
          <w:spacing w:val="-6"/>
          <w:sz w:val="24"/>
          <w:szCs w:val="24"/>
          <w:lang w:val="da-DK"/>
        </w:rPr>
        <w:t xml:space="preserve"> </w:t>
      </w:r>
      <w:r w:rsidRPr="00E95E78">
        <w:rPr>
          <w:sz w:val="24"/>
          <w:szCs w:val="24"/>
          <w:lang w:val="da-DK"/>
        </w:rPr>
        <w:t>iskæmisk</w:t>
      </w:r>
      <w:r w:rsidRPr="00E95E78">
        <w:rPr>
          <w:spacing w:val="-3"/>
          <w:sz w:val="24"/>
          <w:szCs w:val="24"/>
          <w:lang w:val="da-DK"/>
        </w:rPr>
        <w:t xml:space="preserve"> </w:t>
      </w:r>
      <w:r w:rsidRPr="00E95E78">
        <w:rPr>
          <w:sz w:val="24"/>
          <w:szCs w:val="24"/>
          <w:lang w:val="da-DK"/>
        </w:rPr>
        <w:t>attak,</w:t>
      </w:r>
      <w:r w:rsidRPr="00E95E78">
        <w:rPr>
          <w:spacing w:val="-3"/>
          <w:sz w:val="24"/>
          <w:szCs w:val="24"/>
          <w:lang w:val="da-DK"/>
        </w:rPr>
        <w:t xml:space="preserve"> </w:t>
      </w:r>
      <w:r w:rsidRPr="00E95E78">
        <w:rPr>
          <w:sz w:val="24"/>
          <w:szCs w:val="24"/>
          <w:lang w:val="da-DK"/>
        </w:rPr>
        <w:t>slagtilfælde)</w:t>
      </w:r>
      <w:r w:rsidRPr="00E95E78">
        <w:rPr>
          <w:spacing w:val="-3"/>
          <w:sz w:val="24"/>
          <w:szCs w:val="24"/>
          <w:lang w:val="da-DK"/>
        </w:rPr>
        <w:t xml:space="preserve"> </w:t>
      </w:r>
      <w:r w:rsidRPr="00E95E78">
        <w:rPr>
          <w:sz w:val="24"/>
          <w:szCs w:val="24"/>
          <w:lang w:val="da-DK"/>
        </w:rPr>
        <w:t>inden</w:t>
      </w:r>
      <w:r w:rsidRPr="00E95E78">
        <w:rPr>
          <w:spacing w:val="-3"/>
          <w:sz w:val="24"/>
          <w:szCs w:val="24"/>
          <w:lang w:val="da-DK"/>
        </w:rPr>
        <w:t xml:space="preserve"> </w:t>
      </w:r>
      <w:r w:rsidRPr="00E95E78">
        <w:rPr>
          <w:sz w:val="24"/>
          <w:szCs w:val="24"/>
          <w:lang w:val="da-DK"/>
        </w:rPr>
        <w:t>for</w:t>
      </w:r>
      <w:r w:rsidRPr="00E95E78">
        <w:rPr>
          <w:spacing w:val="-3"/>
          <w:sz w:val="24"/>
          <w:szCs w:val="24"/>
          <w:lang w:val="da-DK"/>
        </w:rPr>
        <w:t xml:space="preserve"> </w:t>
      </w:r>
      <w:r w:rsidRPr="00E95E78">
        <w:rPr>
          <w:sz w:val="24"/>
          <w:szCs w:val="24"/>
          <w:lang w:val="da-DK"/>
        </w:rPr>
        <w:t>de</w:t>
      </w:r>
      <w:r w:rsidRPr="00E95E78">
        <w:rPr>
          <w:spacing w:val="-3"/>
          <w:sz w:val="24"/>
          <w:szCs w:val="24"/>
          <w:lang w:val="da-DK"/>
        </w:rPr>
        <w:t xml:space="preserve"> </w:t>
      </w:r>
      <w:r w:rsidRPr="00E95E78">
        <w:rPr>
          <w:sz w:val="24"/>
          <w:szCs w:val="24"/>
          <w:lang w:val="da-DK"/>
        </w:rPr>
        <w:t>sidste 3 måneder.</w:t>
      </w:r>
    </w:p>
    <w:p w14:paraId="25DAD50F" w14:textId="77777777" w:rsidR="001B7A78" w:rsidRPr="00E95E78" w:rsidRDefault="001B7A78" w:rsidP="009A7980">
      <w:pPr>
        <w:pStyle w:val="Listeafsnit"/>
        <w:numPr>
          <w:ilvl w:val="0"/>
          <w:numId w:val="9"/>
        </w:numPr>
        <w:ind w:left="1276" w:hanging="425"/>
        <w:rPr>
          <w:sz w:val="24"/>
          <w:szCs w:val="24"/>
          <w:lang w:val="da-DK"/>
        </w:rPr>
      </w:pPr>
      <w:proofErr w:type="spellStart"/>
      <w:r w:rsidRPr="00E95E78">
        <w:rPr>
          <w:sz w:val="24"/>
          <w:szCs w:val="24"/>
          <w:lang w:val="da-DK"/>
        </w:rPr>
        <w:t>Kongenitte</w:t>
      </w:r>
      <w:proofErr w:type="spellEnd"/>
      <w:r w:rsidRPr="00E95E78">
        <w:rPr>
          <w:spacing w:val="-4"/>
          <w:sz w:val="24"/>
          <w:szCs w:val="24"/>
          <w:lang w:val="da-DK"/>
        </w:rPr>
        <w:t xml:space="preserve"> </w:t>
      </w:r>
      <w:r w:rsidRPr="00E95E78">
        <w:rPr>
          <w:sz w:val="24"/>
          <w:szCs w:val="24"/>
          <w:lang w:val="da-DK"/>
        </w:rPr>
        <w:t>eller</w:t>
      </w:r>
      <w:r w:rsidRPr="00E95E78">
        <w:rPr>
          <w:spacing w:val="-4"/>
          <w:sz w:val="24"/>
          <w:szCs w:val="24"/>
          <w:lang w:val="da-DK"/>
        </w:rPr>
        <w:t xml:space="preserve"> </w:t>
      </w:r>
      <w:r w:rsidRPr="00E95E78">
        <w:rPr>
          <w:sz w:val="24"/>
          <w:szCs w:val="24"/>
          <w:lang w:val="da-DK"/>
        </w:rPr>
        <w:t>erhvervede</w:t>
      </w:r>
      <w:r w:rsidRPr="00E95E78">
        <w:rPr>
          <w:spacing w:val="-4"/>
          <w:sz w:val="24"/>
          <w:szCs w:val="24"/>
          <w:lang w:val="da-DK"/>
        </w:rPr>
        <w:t xml:space="preserve"> </w:t>
      </w:r>
      <w:r w:rsidRPr="00E95E78">
        <w:rPr>
          <w:sz w:val="24"/>
          <w:szCs w:val="24"/>
          <w:lang w:val="da-DK"/>
        </w:rPr>
        <w:t>klapdefekter</w:t>
      </w:r>
      <w:r w:rsidRPr="00E95E78">
        <w:rPr>
          <w:spacing w:val="-4"/>
          <w:sz w:val="24"/>
          <w:szCs w:val="24"/>
          <w:lang w:val="da-DK"/>
        </w:rPr>
        <w:t xml:space="preserve"> </w:t>
      </w:r>
      <w:r w:rsidRPr="00E95E78">
        <w:rPr>
          <w:sz w:val="24"/>
          <w:szCs w:val="24"/>
          <w:lang w:val="da-DK"/>
        </w:rPr>
        <w:t>med</w:t>
      </w:r>
      <w:r w:rsidRPr="00E95E78">
        <w:rPr>
          <w:spacing w:val="-4"/>
          <w:sz w:val="24"/>
          <w:szCs w:val="24"/>
          <w:lang w:val="da-DK"/>
        </w:rPr>
        <w:t xml:space="preserve"> </w:t>
      </w:r>
      <w:r w:rsidRPr="00E95E78">
        <w:rPr>
          <w:sz w:val="24"/>
          <w:szCs w:val="24"/>
          <w:lang w:val="da-DK"/>
        </w:rPr>
        <w:t>klinisk</w:t>
      </w:r>
      <w:r w:rsidRPr="00E95E78">
        <w:rPr>
          <w:spacing w:val="-4"/>
          <w:sz w:val="24"/>
          <w:szCs w:val="24"/>
          <w:lang w:val="da-DK"/>
        </w:rPr>
        <w:t xml:space="preserve"> </w:t>
      </w:r>
      <w:r w:rsidRPr="00E95E78">
        <w:rPr>
          <w:sz w:val="24"/>
          <w:szCs w:val="24"/>
          <w:lang w:val="da-DK"/>
        </w:rPr>
        <w:t>relevante</w:t>
      </w:r>
      <w:r w:rsidRPr="00E95E78">
        <w:rPr>
          <w:spacing w:val="-4"/>
          <w:sz w:val="24"/>
          <w:szCs w:val="24"/>
          <w:lang w:val="da-DK"/>
        </w:rPr>
        <w:t xml:space="preserve"> </w:t>
      </w:r>
      <w:r w:rsidRPr="00E95E78">
        <w:rPr>
          <w:sz w:val="24"/>
          <w:szCs w:val="24"/>
          <w:lang w:val="da-DK"/>
        </w:rPr>
        <w:t>forstyrrelser</w:t>
      </w:r>
      <w:r w:rsidRPr="00E95E78">
        <w:rPr>
          <w:spacing w:val="-4"/>
          <w:sz w:val="24"/>
          <w:szCs w:val="24"/>
          <w:lang w:val="da-DK"/>
        </w:rPr>
        <w:t xml:space="preserve"> </w:t>
      </w:r>
      <w:r w:rsidRPr="00E95E78">
        <w:rPr>
          <w:sz w:val="24"/>
          <w:szCs w:val="24"/>
          <w:lang w:val="da-DK"/>
        </w:rPr>
        <w:t xml:space="preserve">i </w:t>
      </w:r>
      <w:proofErr w:type="spellStart"/>
      <w:r w:rsidRPr="00E95E78">
        <w:rPr>
          <w:sz w:val="24"/>
          <w:szCs w:val="24"/>
          <w:lang w:val="da-DK"/>
        </w:rPr>
        <w:t>myokardiefunktionen</w:t>
      </w:r>
      <w:proofErr w:type="spellEnd"/>
      <w:r w:rsidRPr="00E95E78">
        <w:rPr>
          <w:sz w:val="24"/>
          <w:szCs w:val="24"/>
          <w:lang w:val="da-DK"/>
        </w:rPr>
        <w:t xml:space="preserve">, som ikke er relateret til </w:t>
      </w:r>
      <w:proofErr w:type="spellStart"/>
      <w:r w:rsidRPr="00E95E78">
        <w:rPr>
          <w:sz w:val="24"/>
          <w:szCs w:val="24"/>
          <w:lang w:val="da-DK"/>
        </w:rPr>
        <w:t>pulmonal</w:t>
      </w:r>
      <w:proofErr w:type="spellEnd"/>
      <w:r w:rsidRPr="00E95E78">
        <w:rPr>
          <w:sz w:val="24"/>
          <w:szCs w:val="24"/>
          <w:lang w:val="da-DK"/>
        </w:rPr>
        <w:t xml:space="preserve"> hypertension.</w:t>
      </w:r>
    </w:p>
    <w:p w14:paraId="572C6D40" w14:textId="77777777" w:rsidR="001B7A78" w:rsidRPr="00E95E78" w:rsidRDefault="001B7A78" w:rsidP="009A7980">
      <w:pPr>
        <w:pStyle w:val="Listeafsnit"/>
        <w:numPr>
          <w:ilvl w:val="0"/>
          <w:numId w:val="9"/>
        </w:numPr>
        <w:ind w:left="1276" w:hanging="425"/>
        <w:rPr>
          <w:sz w:val="24"/>
          <w:szCs w:val="24"/>
          <w:lang w:val="da-DK"/>
        </w:rPr>
      </w:pPr>
      <w:r w:rsidRPr="00E95E78">
        <w:rPr>
          <w:sz w:val="24"/>
          <w:szCs w:val="24"/>
          <w:lang w:val="da-DK"/>
        </w:rPr>
        <w:t>Samtidig</w:t>
      </w:r>
      <w:r w:rsidRPr="00E95E78">
        <w:rPr>
          <w:spacing w:val="-7"/>
          <w:sz w:val="24"/>
          <w:szCs w:val="24"/>
          <w:lang w:val="da-DK"/>
        </w:rPr>
        <w:t xml:space="preserve"> </w:t>
      </w:r>
      <w:r w:rsidRPr="00E95E78">
        <w:rPr>
          <w:sz w:val="24"/>
          <w:szCs w:val="24"/>
          <w:lang w:val="da-DK"/>
        </w:rPr>
        <w:t>brug</w:t>
      </w:r>
      <w:r w:rsidRPr="00E95E78">
        <w:rPr>
          <w:spacing w:val="-6"/>
          <w:sz w:val="24"/>
          <w:szCs w:val="24"/>
          <w:lang w:val="da-DK"/>
        </w:rPr>
        <w:t xml:space="preserve"> </w:t>
      </w:r>
      <w:r w:rsidRPr="00E95E78">
        <w:rPr>
          <w:sz w:val="24"/>
          <w:szCs w:val="24"/>
          <w:lang w:val="da-DK"/>
        </w:rPr>
        <w:t>af</w:t>
      </w:r>
      <w:r w:rsidRPr="00E95E78">
        <w:rPr>
          <w:spacing w:val="-7"/>
          <w:sz w:val="24"/>
          <w:szCs w:val="24"/>
          <w:lang w:val="da-DK"/>
        </w:rPr>
        <w:t xml:space="preserve"> </w:t>
      </w:r>
      <w:r w:rsidRPr="00E95E78">
        <w:rPr>
          <w:sz w:val="24"/>
          <w:szCs w:val="24"/>
          <w:lang w:val="da-DK"/>
        </w:rPr>
        <w:t>stærke</w:t>
      </w:r>
      <w:r w:rsidRPr="00E95E78">
        <w:rPr>
          <w:spacing w:val="-6"/>
          <w:sz w:val="24"/>
          <w:szCs w:val="24"/>
          <w:lang w:val="da-DK"/>
        </w:rPr>
        <w:t xml:space="preserve"> </w:t>
      </w:r>
      <w:r w:rsidRPr="00E95E78">
        <w:rPr>
          <w:sz w:val="24"/>
          <w:szCs w:val="24"/>
          <w:lang w:val="da-DK"/>
        </w:rPr>
        <w:t>CYP2C8-hæmmere</w:t>
      </w:r>
      <w:r w:rsidRPr="00E95E78">
        <w:rPr>
          <w:spacing w:val="-7"/>
          <w:sz w:val="24"/>
          <w:szCs w:val="24"/>
          <w:lang w:val="da-DK"/>
        </w:rPr>
        <w:t xml:space="preserve"> </w:t>
      </w:r>
      <w:r w:rsidRPr="00E95E78">
        <w:rPr>
          <w:sz w:val="24"/>
          <w:szCs w:val="24"/>
          <w:lang w:val="da-DK"/>
        </w:rPr>
        <w:t>(f.eks.</w:t>
      </w:r>
      <w:r w:rsidRPr="00E95E78">
        <w:rPr>
          <w:spacing w:val="-6"/>
          <w:sz w:val="24"/>
          <w:szCs w:val="24"/>
          <w:lang w:val="da-DK"/>
        </w:rPr>
        <w:t xml:space="preserve"> </w:t>
      </w:r>
      <w:proofErr w:type="spellStart"/>
      <w:r w:rsidRPr="00E95E78">
        <w:rPr>
          <w:sz w:val="24"/>
          <w:szCs w:val="24"/>
          <w:lang w:val="da-DK"/>
        </w:rPr>
        <w:t>gemfibrozil</w:t>
      </w:r>
      <w:proofErr w:type="spellEnd"/>
      <w:r w:rsidRPr="00E95E78">
        <w:rPr>
          <w:sz w:val="24"/>
          <w:szCs w:val="24"/>
          <w:lang w:val="da-DK"/>
        </w:rPr>
        <w:t>;</w:t>
      </w:r>
      <w:r w:rsidRPr="00E95E78">
        <w:rPr>
          <w:spacing w:val="-7"/>
          <w:sz w:val="24"/>
          <w:szCs w:val="24"/>
          <w:lang w:val="da-DK"/>
        </w:rPr>
        <w:t xml:space="preserve"> </w:t>
      </w:r>
      <w:r w:rsidRPr="00E95E78">
        <w:rPr>
          <w:sz w:val="24"/>
          <w:szCs w:val="24"/>
          <w:lang w:val="da-DK"/>
        </w:rPr>
        <w:t>se</w:t>
      </w:r>
      <w:r w:rsidRPr="00E95E78">
        <w:rPr>
          <w:spacing w:val="-6"/>
          <w:sz w:val="24"/>
          <w:szCs w:val="24"/>
          <w:lang w:val="da-DK"/>
        </w:rPr>
        <w:t xml:space="preserve"> </w:t>
      </w:r>
      <w:r w:rsidRPr="00E95E78">
        <w:rPr>
          <w:sz w:val="24"/>
          <w:szCs w:val="24"/>
          <w:lang w:val="da-DK"/>
        </w:rPr>
        <w:t>pkt.</w:t>
      </w:r>
      <w:r w:rsidRPr="00E95E78">
        <w:rPr>
          <w:spacing w:val="-6"/>
          <w:sz w:val="24"/>
          <w:szCs w:val="24"/>
          <w:lang w:val="da-DK"/>
        </w:rPr>
        <w:t xml:space="preserve"> </w:t>
      </w:r>
      <w:r w:rsidRPr="00E95E78">
        <w:rPr>
          <w:spacing w:val="-2"/>
          <w:sz w:val="24"/>
          <w:szCs w:val="24"/>
          <w:lang w:val="da-DK"/>
        </w:rPr>
        <w:t>4.5).</w:t>
      </w:r>
    </w:p>
    <w:p w14:paraId="14EE6F0B" w14:textId="77777777" w:rsidR="009260DE" w:rsidRPr="00E95E78" w:rsidRDefault="009260DE" w:rsidP="009260DE">
      <w:pPr>
        <w:tabs>
          <w:tab w:val="left" w:pos="851"/>
        </w:tabs>
        <w:ind w:left="851"/>
        <w:rPr>
          <w:sz w:val="24"/>
          <w:szCs w:val="24"/>
        </w:rPr>
      </w:pPr>
    </w:p>
    <w:p w14:paraId="1A26B4DE" w14:textId="77777777" w:rsidR="009260DE" w:rsidRPr="00E95E78" w:rsidRDefault="009260DE" w:rsidP="009260DE">
      <w:pPr>
        <w:tabs>
          <w:tab w:val="left" w:pos="851"/>
        </w:tabs>
        <w:ind w:left="851" w:hanging="851"/>
        <w:rPr>
          <w:b/>
          <w:sz w:val="24"/>
          <w:szCs w:val="24"/>
        </w:rPr>
      </w:pPr>
      <w:r w:rsidRPr="00E95E78">
        <w:rPr>
          <w:b/>
          <w:sz w:val="24"/>
          <w:szCs w:val="24"/>
        </w:rPr>
        <w:t>4.4</w:t>
      </w:r>
      <w:r w:rsidRPr="00E95E78">
        <w:rPr>
          <w:b/>
          <w:sz w:val="24"/>
          <w:szCs w:val="24"/>
        </w:rPr>
        <w:tab/>
        <w:t>Særlige advarsler og forsigtighedsregler vedrørende brugen</w:t>
      </w:r>
    </w:p>
    <w:p w14:paraId="72B01532" w14:textId="77777777" w:rsidR="00485C77" w:rsidRPr="00E95E78" w:rsidRDefault="00485C77" w:rsidP="009A7980">
      <w:pPr>
        <w:ind w:left="851"/>
        <w:rPr>
          <w:sz w:val="24"/>
          <w:szCs w:val="24"/>
        </w:rPr>
      </w:pPr>
    </w:p>
    <w:p w14:paraId="22DCD874" w14:textId="5FBD0D32" w:rsidR="001B7A78" w:rsidRPr="00E95E78" w:rsidRDefault="001B7A78" w:rsidP="009A7980">
      <w:pPr>
        <w:ind w:left="851"/>
        <w:rPr>
          <w:sz w:val="24"/>
          <w:szCs w:val="24"/>
          <w:u w:val="single"/>
        </w:rPr>
      </w:pPr>
      <w:r w:rsidRPr="00E95E78">
        <w:rPr>
          <w:sz w:val="24"/>
          <w:szCs w:val="24"/>
          <w:u w:val="single"/>
        </w:rPr>
        <w:t>Hypotension</w:t>
      </w:r>
    </w:p>
    <w:p w14:paraId="0D688D3F" w14:textId="02B2A393" w:rsidR="001B7A78" w:rsidRPr="00E95E78" w:rsidRDefault="001B7A78" w:rsidP="009A7980">
      <w:pPr>
        <w:ind w:left="851"/>
        <w:rPr>
          <w:sz w:val="24"/>
          <w:szCs w:val="24"/>
        </w:rPr>
      </w:pPr>
      <w:proofErr w:type="spellStart"/>
      <w:r w:rsidRPr="00E95E78">
        <w:rPr>
          <w:sz w:val="24"/>
          <w:szCs w:val="24"/>
        </w:rPr>
        <w:t>Selexipag</w:t>
      </w:r>
      <w:proofErr w:type="spellEnd"/>
      <w:r w:rsidRPr="00E95E78">
        <w:rPr>
          <w:sz w:val="24"/>
          <w:szCs w:val="24"/>
        </w:rPr>
        <w:t xml:space="preserve"> har </w:t>
      </w:r>
      <w:proofErr w:type="spellStart"/>
      <w:r w:rsidRPr="00E95E78">
        <w:rPr>
          <w:sz w:val="24"/>
          <w:szCs w:val="24"/>
        </w:rPr>
        <w:t>vasodilatoriske</w:t>
      </w:r>
      <w:proofErr w:type="spellEnd"/>
      <w:r w:rsidRPr="00E95E78">
        <w:rPr>
          <w:sz w:val="24"/>
          <w:szCs w:val="24"/>
        </w:rPr>
        <w:t xml:space="preserve"> egenskaber, som kan resultere i blodtryksfald. Inden der ordineres </w:t>
      </w:r>
      <w:proofErr w:type="spellStart"/>
      <w:r w:rsidRPr="00E95E78">
        <w:rPr>
          <w:sz w:val="24"/>
          <w:szCs w:val="24"/>
        </w:rPr>
        <w:t>Selexipag</w:t>
      </w:r>
      <w:proofErr w:type="spellEnd"/>
      <w:r w:rsidRPr="00E95E78">
        <w:rPr>
          <w:sz w:val="24"/>
          <w:szCs w:val="24"/>
        </w:rPr>
        <w:t xml:space="preserve"> </w:t>
      </w:r>
      <w:r w:rsidR="004643E9" w:rsidRPr="00E95E78">
        <w:rPr>
          <w:sz w:val="24"/>
          <w:szCs w:val="24"/>
        </w:rPr>
        <w:t>"Accord"</w:t>
      </w:r>
      <w:r w:rsidRPr="00E95E78">
        <w:rPr>
          <w:sz w:val="24"/>
          <w:szCs w:val="24"/>
        </w:rPr>
        <w:t>, skal lægen nøje overveje, hvorvidt patienter med visse underliggende sygdomme, kan blive negativt</w:t>
      </w:r>
      <w:r w:rsidRPr="00E95E78">
        <w:rPr>
          <w:spacing w:val="-1"/>
          <w:sz w:val="24"/>
          <w:szCs w:val="24"/>
        </w:rPr>
        <w:t xml:space="preserve"> </w:t>
      </w:r>
      <w:r w:rsidRPr="00E95E78">
        <w:rPr>
          <w:sz w:val="24"/>
          <w:szCs w:val="24"/>
        </w:rPr>
        <w:t>påvirket</w:t>
      </w:r>
      <w:r w:rsidRPr="00E95E78">
        <w:rPr>
          <w:spacing w:val="-1"/>
          <w:sz w:val="24"/>
          <w:szCs w:val="24"/>
        </w:rPr>
        <w:t xml:space="preserve"> </w:t>
      </w:r>
      <w:r w:rsidRPr="00E95E78">
        <w:rPr>
          <w:sz w:val="24"/>
          <w:szCs w:val="24"/>
        </w:rPr>
        <w:t>af</w:t>
      </w:r>
      <w:r w:rsidRPr="00E95E78">
        <w:rPr>
          <w:spacing w:val="-1"/>
          <w:sz w:val="24"/>
          <w:szCs w:val="24"/>
        </w:rPr>
        <w:t xml:space="preserve"> </w:t>
      </w:r>
      <w:proofErr w:type="spellStart"/>
      <w:r w:rsidRPr="00E95E78">
        <w:rPr>
          <w:sz w:val="24"/>
          <w:szCs w:val="24"/>
        </w:rPr>
        <w:t>vasodilatoriske</w:t>
      </w:r>
      <w:proofErr w:type="spellEnd"/>
      <w:r w:rsidRPr="00E95E78">
        <w:rPr>
          <w:spacing w:val="-1"/>
          <w:sz w:val="24"/>
          <w:szCs w:val="24"/>
        </w:rPr>
        <w:t xml:space="preserve"> </w:t>
      </w:r>
      <w:r w:rsidRPr="00E95E78">
        <w:rPr>
          <w:sz w:val="24"/>
          <w:szCs w:val="24"/>
        </w:rPr>
        <w:t>virkninger</w:t>
      </w:r>
      <w:r w:rsidRPr="00E95E78">
        <w:rPr>
          <w:spacing w:val="-1"/>
          <w:sz w:val="24"/>
          <w:szCs w:val="24"/>
        </w:rPr>
        <w:t xml:space="preserve"> </w:t>
      </w:r>
      <w:r w:rsidRPr="00E95E78">
        <w:rPr>
          <w:sz w:val="24"/>
          <w:szCs w:val="24"/>
        </w:rPr>
        <w:t>(f.eks.</w:t>
      </w:r>
      <w:r w:rsidRPr="00E95E78">
        <w:rPr>
          <w:spacing w:val="-1"/>
          <w:sz w:val="24"/>
          <w:szCs w:val="24"/>
        </w:rPr>
        <w:t xml:space="preserve"> </w:t>
      </w:r>
      <w:r w:rsidRPr="00E95E78">
        <w:rPr>
          <w:sz w:val="24"/>
          <w:szCs w:val="24"/>
        </w:rPr>
        <w:t>patienter</w:t>
      </w:r>
      <w:r w:rsidRPr="00E95E78">
        <w:rPr>
          <w:spacing w:val="-1"/>
          <w:sz w:val="24"/>
          <w:szCs w:val="24"/>
        </w:rPr>
        <w:t xml:space="preserve"> </w:t>
      </w:r>
      <w:r w:rsidRPr="00E95E78">
        <w:rPr>
          <w:sz w:val="24"/>
          <w:szCs w:val="24"/>
        </w:rPr>
        <w:t>i</w:t>
      </w:r>
      <w:r w:rsidRPr="00E95E78">
        <w:rPr>
          <w:spacing w:val="-1"/>
          <w:sz w:val="24"/>
          <w:szCs w:val="24"/>
        </w:rPr>
        <w:t xml:space="preserve"> </w:t>
      </w:r>
      <w:proofErr w:type="spellStart"/>
      <w:r w:rsidRPr="00E95E78">
        <w:rPr>
          <w:sz w:val="24"/>
          <w:szCs w:val="24"/>
        </w:rPr>
        <w:t>antihypertensiv</w:t>
      </w:r>
      <w:proofErr w:type="spellEnd"/>
      <w:r w:rsidRPr="00E95E78">
        <w:rPr>
          <w:spacing w:val="-1"/>
          <w:sz w:val="24"/>
          <w:szCs w:val="24"/>
        </w:rPr>
        <w:t xml:space="preserve"> </w:t>
      </w:r>
      <w:r w:rsidRPr="00E95E78">
        <w:rPr>
          <w:sz w:val="24"/>
          <w:szCs w:val="24"/>
        </w:rPr>
        <w:t>behandling</w:t>
      </w:r>
      <w:r w:rsidRPr="00E95E78">
        <w:rPr>
          <w:spacing w:val="-1"/>
          <w:sz w:val="24"/>
          <w:szCs w:val="24"/>
        </w:rPr>
        <w:t xml:space="preserve"> </w:t>
      </w:r>
      <w:r w:rsidRPr="00E95E78">
        <w:rPr>
          <w:sz w:val="24"/>
          <w:szCs w:val="24"/>
        </w:rPr>
        <w:t>eller</w:t>
      </w:r>
      <w:r w:rsidRPr="00E95E78">
        <w:rPr>
          <w:spacing w:val="-1"/>
          <w:sz w:val="24"/>
          <w:szCs w:val="24"/>
        </w:rPr>
        <w:t xml:space="preserve"> </w:t>
      </w:r>
      <w:r w:rsidRPr="00E95E78">
        <w:rPr>
          <w:sz w:val="24"/>
          <w:szCs w:val="24"/>
        </w:rPr>
        <w:t>med hypotension,</w:t>
      </w:r>
      <w:r w:rsidRPr="00E95E78">
        <w:rPr>
          <w:spacing w:val="-4"/>
          <w:sz w:val="24"/>
          <w:szCs w:val="24"/>
        </w:rPr>
        <w:t xml:space="preserve"> </w:t>
      </w:r>
      <w:proofErr w:type="spellStart"/>
      <w:r w:rsidRPr="00E95E78">
        <w:rPr>
          <w:sz w:val="24"/>
          <w:szCs w:val="24"/>
        </w:rPr>
        <w:t>hypovolæmi</w:t>
      </w:r>
      <w:proofErr w:type="spellEnd"/>
      <w:r w:rsidRPr="00E95E78">
        <w:rPr>
          <w:sz w:val="24"/>
          <w:szCs w:val="24"/>
        </w:rPr>
        <w:t>,</w:t>
      </w:r>
      <w:r w:rsidRPr="00E95E78">
        <w:rPr>
          <w:spacing w:val="-4"/>
          <w:sz w:val="24"/>
          <w:szCs w:val="24"/>
        </w:rPr>
        <w:t xml:space="preserve"> </w:t>
      </w:r>
      <w:r w:rsidRPr="00E95E78">
        <w:rPr>
          <w:sz w:val="24"/>
          <w:szCs w:val="24"/>
        </w:rPr>
        <w:t>svær</w:t>
      </w:r>
      <w:r w:rsidRPr="00E95E78">
        <w:rPr>
          <w:spacing w:val="-4"/>
          <w:sz w:val="24"/>
          <w:szCs w:val="24"/>
        </w:rPr>
        <w:t xml:space="preserve"> </w:t>
      </w:r>
      <w:r w:rsidRPr="00E95E78">
        <w:rPr>
          <w:sz w:val="24"/>
          <w:szCs w:val="24"/>
        </w:rPr>
        <w:t>obstruktion</w:t>
      </w:r>
      <w:r w:rsidRPr="00E95E78">
        <w:rPr>
          <w:spacing w:val="-4"/>
          <w:sz w:val="24"/>
          <w:szCs w:val="24"/>
        </w:rPr>
        <w:t xml:space="preserve"> </w:t>
      </w:r>
      <w:r w:rsidRPr="00E95E78">
        <w:rPr>
          <w:sz w:val="24"/>
          <w:szCs w:val="24"/>
        </w:rPr>
        <w:t>i</w:t>
      </w:r>
      <w:r w:rsidRPr="00E95E78">
        <w:rPr>
          <w:spacing w:val="-4"/>
          <w:sz w:val="24"/>
          <w:szCs w:val="24"/>
        </w:rPr>
        <w:t xml:space="preserve"> </w:t>
      </w:r>
      <w:r w:rsidRPr="00E95E78">
        <w:rPr>
          <w:sz w:val="24"/>
          <w:szCs w:val="24"/>
        </w:rPr>
        <w:t>venstre</w:t>
      </w:r>
      <w:r w:rsidRPr="00E95E78">
        <w:rPr>
          <w:spacing w:val="-4"/>
          <w:sz w:val="24"/>
          <w:szCs w:val="24"/>
        </w:rPr>
        <w:t xml:space="preserve"> </w:t>
      </w:r>
      <w:r w:rsidRPr="00E95E78">
        <w:rPr>
          <w:sz w:val="24"/>
          <w:szCs w:val="24"/>
        </w:rPr>
        <w:t>ventrikels</w:t>
      </w:r>
      <w:r w:rsidRPr="00E95E78">
        <w:rPr>
          <w:spacing w:val="-4"/>
          <w:sz w:val="24"/>
          <w:szCs w:val="24"/>
        </w:rPr>
        <w:t xml:space="preserve"> </w:t>
      </w:r>
      <w:r w:rsidRPr="00E95E78">
        <w:rPr>
          <w:sz w:val="24"/>
          <w:szCs w:val="24"/>
        </w:rPr>
        <w:t>udløbsdel</w:t>
      </w:r>
      <w:r w:rsidRPr="00E95E78">
        <w:rPr>
          <w:spacing w:val="-4"/>
          <w:sz w:val="24"/>
          <w:szCs w:val="24"/>
        </w:rPr>
        <w:t xml:space="preserve"> </w:t>
      </w:r>
      <w:r w:rsidRPr="00E95E78">
        <w:rPr>
          <w:sz w:val="24"/>
          <w:szCs w:val="24"/>
        </w:rPr>
        <w:t>eller</w:t>
      </w:r>
      <w:r w:rsidRPr="00E95E78">
        <w:rPr>
          <w:spacing w:val="-4"/>
          <w:sz w:val="24"/>
          <w:szCs w:val="24"/>
        </w:rPr>
        <w:t xml:space="preserve"> </w:t>
      </w:r>
      <w:r w:rsidRPr="00E95E78">
        <w:rPr>
          <w:sz w:val="24"/>
          <w:szCs w:val="24"/>
        </w:rPr>
        <w:t>autonom</w:t>
      </w:r>
      <w:r w:rsidRPr="00E95E78">
        <w:rPr>
          <w:spacing w:val="-4"/>
          <w:sz w:val="24"/>
          <w:szCs w:val="24"/>
        </w:rPr>
        <w:t xml:space="preserve"> </w:t>
      </w:r>
      <w:r w:rsidRPr="00E95E78">
        <w:rPr>
          <w:sz w:val="24"/>
          <w:szCs w:val="24"/>
        </w:rPr>
        <w:t>dysfunktion) (se pkt. 4.8).</w:t>
      </w:r>
    </w:p>
    <w:p w14:paraId="7EFF58B7" w14:textId="77777777" w:rsidR="001B7A78" w:rsidRPr="00E95E78" w:rsidRDefault="001B7A78" w:rsidP="009A7980">
      <w:pPr>
        <w:ind w:left="851"/>
        <w:rPr>
          <w:sz w:val="24"/>
          <w:szCs w:val="24"/>
        </w:rPr>
      </w:pPr>
    </w:p>
    <w:p w14:paraId="24FB527A" w14:textId="77777777" w:rsidR="001B7A78" w:rsidRPr="00E95E78" w:rsidRDefault="001B7A78" w:rsidP="009A7980">
      <w:pPr>
        <w:ind w:left="851"/>
        <w:rPr>
          <w:sz w:val="24"/>
          <w:szCs w:val="24"/>
          <w:u w:val="single"/>
        </w:rPr>
      </w:pPr>
      <w:proofErr w:type="spellStart"/>
      <w:r w:rsidRPr="00E95E78">
        <w:rPr>
          <w:sz w:val="24"/>
          <w:szCs w:val="24"/>
          <w:u w:val="single"/>
        </w:rPr>
        <w:t>Hyperthyreoidisme</w:t>
      </w:r>
      <w:proofErr w:type="spellEnd"/>
    </w:p>
    <w:p w14:paraId="5897DEAC" w14:textId="3E00BF65" w:rsidR="001B7A78" w:rsidRPr="00E95E78" w:rsidRDefault="001B7A78" w:rsidP="009A7980">
      <w:pPr>
        <w:ind w:left="851"/>
        <w:rPr>
          <w:sz w:val="24"/>
          <w:szCs w:val="24"/>
        </w:rPr>
      </w:pPr>
      <w:r w:rsidRPr="00E95E78">
        <w:rPr>
          <w:sz w:val="24"/>
          <w:szCs w:val="24"/>
        </w:rPr>
        <w:t>Der</w:t>
      </w:r>
      <w:r w:rsidRPr="00E95E78">
        <w:rPr>
          <w:spacing w:val="-3"/>
          <w:sz w:val="24"/>
          <w:szCs w:val="24"/>
        </w:rPr>
        <w:t xml:space="preserve"> </w:t>
      </w:r>
      <w:r w:rsidRPr="00E95E78">
        <w:rPr>
          <w:sz w:val="24"/>
          <w:szCs w:val="24"/>
        </w:rPr>
        <w:t>er</w:t>
      </w:r>
      <w:r w:rsidRPr="00E95E78">
        <w:rPr>
          <w:spacing w:val="-3"/>
          <w:sz w:val="24"/>
          <w:szCs w:val="24"/>
        </w:rPr>
        <w:t xml:space="preserve"> </w:t>
      </w:r>
      <w:r w:rsidRPr="00E95E78">
        <w:rPr>
          <w:sz w:val="24"/>
          <w:szCs w:val="24"/>
        </w:rPr>
        <w:t>set</w:t>
      </w:r>
      <w:r w:rsidRPr="00E95E78">
        <w:rPr>
          <w:spacing w:val="-3"/>
          <w:sz w:val="24"/>
          <w:szCs w:val="24"/>
        </w:rPr>
        <w:t xml:space="preserve"> </w:t>
      </w:r>
      <w:proofErr w:type="spellStart"/>
      <w:r w:rsidRPr="00E95E78">
        <w:rPr>
          <w:sz w:val="24"/>
          <w:szCs w:val="24"/>
        </w:rPr>
        <w:t>hyperthyreoidisme</w:t>
      </w:r>
      <w:proofErr w:type="spellEnd"/>
      <w:r w:rsidRPr="00E95E78">
        <w:rPr>
          <w:spacing w:val="-3"/>
          <w:sz w:val="24"/>
          <w:szCs w:val="24"/>
        </w:rPr>
        <w:t xml:space="preserve"> </w:t>
      </w:r>
      <w:r w:rsidRPr="00E95E78">
        <w:rPr>
          <w:sz w:val="24"/>
          <w:szCs w:val="24"/>
        </w:rPr>
        <w:t>med</w:t>
      </w:r>
      <w:r w:rsidRPr="00E95E78">
        <w:rPr>
          <w:spacing w:val="-3"/>
          <w:sz w:val="24"/>
          <w:szCs w:val="24"/>
        </w:rPr>
        <w:t xml:space="preserve"> </w:t>
      </w:r>
      <w:proofErr w:type="spellStart"/>
      <w:r w:rsidRPr="00E95E78">
        <w:rPr>
          <w:sz w:val="24"/>
          <w:szCs w:val="24"/>
        </w:rPr>
        <w:t>Selexipag</w:t>
      </w:r>
      <w:proofErr w:type="spellEnd"/>
      <w:r w:rsidRPr="00E95E78">
        <w:rPr>
          <w:sz w:val="24"/>
          <w:szCs w:val="24"/>
        </w:rPr>
        <w:t xml:space="preserve"> </w:t>
      </w:r>
      <w:r w:rsidR="004643E9" w:rsidRPr="00E95E78">
        <w:rPr>
          <w:sz w:val="24"/>
          <w:szCs w:val="24"/>
        </w:rPr>
        <w:t>"Accord"</w:t>
      </w:r>
      <w:r w:rsidRPr="00E95E78">
        <w:rPr>
          <w:sz w:val="24"/>
          <w:szCs w:val="24"/>
        </w:rPr>
        <w:t>.</w:t>
      </w:r>
      <w:r w:rsidRPr="00E95E78">
        <w:rPr>
          <w:spacing w:val="-3"/>
          <w:sz w:val="24"/>
          <w:szCs w:val="24"/>
        </w:rPr>
        <w:t xml:space="preserve"> </w:t>
      </w:r>
      <w:r w:rsidRPr="00E95E78">
        <w:rPr>
          <w:sz w:val="24"/>
          <w:szCs w:val="24"/>
        </w:rPr>
        <w:t>Det</w:t>
      </w:r>
      <w:r w:rsidRPr="00E95E78">
        <w:rPr>
          <w:spacing w:val="-3"/>
          <w:sz w:val="24"/>
          <w:szCs w:val="24"/>
        </w:rPr>
        <w:t xml:space="preserve"> </w:t>
      </w:r>
      <w:r w:rsidRPr="00E95E78">
        <w:rPr>
          <w:sz w:val="24"/>
          <w:szCs w:val="24"/>
        </w:rPr>
        <w:t>anbefales</w:t>
      </w:r>
      <w:r w:rsidRPr="00E95E78">
        <w:rPr>
          <w:spacing w:val="-3"/>
          <w:sz w:val="24"/>
          <w:szCs w:val="24"/>
        </w:rPr>
        <w:t xml:space="preserve"> </w:t>
      </w:r>
      <w:r w:rsidRPr="00E95E78">
        <w:rPr>
          <w:sz w:val="24"/>
          <w:szCs w:val="24"/>
        </w:rPr>
        <w:t>at</w:t>
      </w:r>
      <w:r w:rsidRPr="00E95E78">
        <w:rPr>
          <w:spacing w:val="-3"/>
          <w:sz w:val="24"/>
          <w:szCs w:val="24"/>
        </w:rPr>
        <w:t xml:space="preserve"> </w:t>
      </w:r>
      <w:r w:rsidRPr="00E95E78">
        <w:rPr>
          <w:sz w:val="24"/>
          <w:szCs w:val="24"/>
        </w:rPr>
        <w:t>udføre</w:t>
      </w:r>
      <w:r w:rsidRPr="00E95E78">
        <w:rPr>
          <w:spacing w:val="-3"/>
          <w:sz w:val="24"/>
          <w:szCs w:val="24"/>
        </w:rPr>
        <w:t xml:space="preserve"> </w:t>
      </w:r>
      <w:proofErr w:type="spellStart"/>
      <w:r w:rsidRPr="00E95E78">
        <w:rPr>
          <w:sz w:val="24"/>
          <w:szCs w:val="24"/>
        </w:rPr>
        <w:t>thyroideafunktionstest</w:t>
      </w:r>
      <w:proofErr w:type="spellEnd"/>
      <w:r w:rsidRPr="00E95E78">
        <w:rPr>
          <w:spacing w:val="-3"/>
          <w:sz w:val="24"/>
          <w:szCs w:val="24"/>
        </w:rPr>
        <w:t xml:space="preserve"> </w:t>
      </w:r>
      <w:r w:rsidRPr="00E95E78">
        <w:rPr>
          <w:sz w:val="24"/>
          <w:szCs w:val="24"/>
        </w:rPr>
        <w:t>efter</w:t>
      </w:r>
      <w:r w:rsidRPr="00E95E78">
        <w:rPr>
          <w:spacing w:val="-3"/>
          <w:sz w:val="24"/>
          <w:szCs w:val="24"/>
        </w:rPr>
        <w:t xml:space="preserve"> </w:t>
      </w:r>
      <w:r w:rsidRPr="00E95E78">
        <w:rPr>
          <w:sz w:val="24"/>
          <w:szCs w:val="24"/>
        </w:rPr>
        <w:t xml:space="preserve">klinisk behov hos patienter med tegn eller symptomer på </w:t>
      </w:r>
      <w:proofErr w:type="spellStart"/>
      <w:r w:rsidRPr="00E95E78">
        <w:rPr>
          <w:sz w:val="24"/>
          <w:szCs w:val="24"/>
        </w:rPr>
        <w:t>hyperthyreoidisme</w:t>
      </w:r>
      <w:proofErr w:type="spellEnd"/>
      <w:r w:rsidRPr="00E95E78">
        <w:rPr>
          <w:sz w:val="24"/>
          <w:szCs w:val="24"/>
        </w:rPr>
        <w:t xml:space="preserve"> (se pkt. 4.8).</w:t>
      </w:r>
    </w:p>
    <w:p w14:paraId="554649D8" w14:textId="77777777" w:rsidR="001B7A78" w:rsidRPr="00E95E78" w:rsidRDefault="001B7A78" w:rsidP="009A7980">
      <w:pPr>
        <w:ind w:left="851"/>
        <w:rPr>
          <w:sz w:val="24"/>
          <w:szCs w:val="24"/>
        </w:rPr>
      </w:pPr>
    </w:p>
    <w:p w14:paraId="048BC9C0" w14:textId="77777777" w:rsidR="001B7A78" w:rsidRPr="00E95E78" w:rsidRDefault="001B7A78" w:rsidP="009A7980">
      <w:pPr>
        <w:ind w:left="851"/>
        <w:rPr>
          <w:sz w:val="24"/>
          <w:szCs w:val="24"/>
          <w:u w:val="single"/>
        </w:rPr>
      </w:pPr>
      <w:proofErr w:type="spellStart"/>
      <w:r w:rsidRPr="00E95E78">
        <w:rPr>
          <w:sz w:val="24"/>
          <w:szCs w:val="24"/>
          <w:u w:val="single"/>
        </w:rPr>
        <w:t>Pulmonal</w:t>
      </w:r>
      <w:proofErr w:type="spellEnd"/>
      <w:r w:rsidRPr="00E95E78">
        <w:rPr>
          <w:spacing w:val="-14"/>
          <w:sz w:val="24"/>
          <w:szCs w:val="24"/>
          <w:u w:val="single"/>
        </w:rPr>
        <w:t xml:space="preserve"> </w:t>
      </w:r>
      <w:proofErr w:type="spellStart"/>
      <w:r w:rsidRPr="00E95E78">
        <w:rPr>
          <w:sz w:val="24"/>
          <w:szCs w:val="24"/>
          <w:u w:val="single"/>
        </w:rPr>
        <w:t>veno-okklusiv</w:t>
      </w:r>
      <w:proofErr w:type="spellEnd"/>
      <w:r w:rsidRPr="00E95E78">
        <w:rPr>
          <w:spacing w:val="-12"/>
          <w:sz w:val="24"/>
          <w:szCs w:val="24"/>
          <w:u w:val="single"/>
        </w:rPr>
        <w:t xml:space="preserve"> </w:t>
      </w:r>
      <w:r w:rsidRPr="00E95E78">
        <w:rPr>
          <w:sz w:val="24"/>
          <w:szCs w:val="24"/>
          <w:u w:val="single"/>
        </w:rPr>
        <w:t>sygdom</w:t>
      </w:r>
    </w:p>
    <w:p w14:paraId="01C77BE8" w14:textId="553BF962" w:rsidR="001B7A78" w:rsidRPr="00E95E78" w:rsidRDefault="001B7A78" w:rsidP="009A7980">
      <w:pPr>
        <w:ind w:left="851"/>
        <w:rPr>
          <w:sz w:val="24"/>
          <w:szCs w:val="24"/>
        </w:rPr>
      </w:pPr>
      <w:r w:rsidRPr="00E95E78">
        <w:rPr>
          <w:sz w:val="24"/>
          <w:szCs w:val="24"/>
        </w:rPr>
        <w:t>Der</w:t>
      </w:r>
      <w:r w:rsidRPr="00E95E78">
        <w:rPr>
          <w:spacing w:val="-3"/>
          <w:sz w:val="24"/>
          <w:szCs w:val="24"/>
        </w:rPr>
        <w:t xml:space="preserve"> </w:t>
      </w:r>
      <w:r w:rsidRPr="00E95E78">
        <w:rPr>
          <w:sz w:val="24"/>
          <w:szCs w:val="24"/>
        </w:rPr>
        <w:t>er</w:t>
      </w:r>
      <w:r w:rsidRPr="00E95E78">
        <w:rPr>
          <w:spacing w:val="-3"/>
          <w:sz w:val="24"/>
          <w:szCs w:val="24"/>
        </w:rPr>
        <w:t xml:space="preserve"> </w:t>
      </w:r>
      <w:r w:rsidRPr="00E95E78">
        <w:rPr>
          <w:sz w:val="24"/>
          <w:szCs w:val="24"/>
        </w:rPr>
        <w:t>rapporteret</w:t>
      </w:r>
      <w:r w:rsidRPr="00E95E78">
        <w:rPr>
          <w:spacing w:val="-3"/>
          <w:sz w:val="24"/>
          <w:szCs w:val="24"/>
        </w:rPr>
        <w:t xml:space="preserve"> </w:t>
      </w:r>
      <w:r w:rsidRPr="00E95E78">
        <w:rPr>
          <w:sz w:val="24"/>
          <w:szCs w:val="24"/>
        </w:rPr>
        <w:t>om</w:t>
      </w:r>
      <w:r w:rsidRPr="00E95E78">
        <w:rPr>
          <w:spacing w:val="-3"/>
          <w:sz w:val="24"/>
          <w:szCs w:val="24"/>
        </w:rPr>
        <w:t xml:space="preserve"> </w:t>
      </w:r>
      <w:r w:rsidRPr="00E95E78">
        <w:rPr>
          <w:sz w:val="24"/>
          <w:szCs w:val="24"/>
        </w:rPr>
        <w:t>tilfælde</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lungeødem</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forbindelse</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brug</w:t>
      </w:r>
      <w:r w:rsidRPr="00E95E78">
        <w:rPr>
          <w:spacing w:val="-3"/>
          <w:sz w:val="24"/>
          <w:szCs w:val="24"/>
        </w:rPr>
        <w:t xml:space="preserve"> </w:t>
      </w:r>
      <w:r w:rsidRPr="00E95E78">
        <w:rPr>
          <w:sz w:val="24"/>
          <w:szCs w:val="24"/>
        </w:rPr>
        <w:t>af</w:t>
      </w:r>
      <w:r w:rsidRPr="00E95E78">
        <w:rPr>
          <w:spacing w:val="-3"/>
          <w:sz w:val="24"/>
          <w:szCs w:val="24"/>
        </w:rPr>
        <w:t xml:space="preserve"> </w:t>
      </w:r>
      <w:proofErr w:type="spellStart"/>
      <w:r w:rsidRPr="00E95E78">
        <w:rPr>
          <w:sz w:val="24"/>
          <w:szCs w:val="24"/>
        </w:rPr>
        <w:t>vasodilatatorer</w:t>
      </w:r>
      <w:proofErr w:type="spellEnd"/>
      <w:r w:rsidRPr="00E95E78">
        <w:rPr>
          <w:spacing w:val="-3"/>
          <w:sz w:val="24"/>
          <w:szCs w:val="24"/>
        </w:rPr>
        <w:t xml:space="preserve"> </w:t>
      </w:r>
      <w:r w:rsidRPr="00E95E78">
        <w:rPr>
          <w:sz w:val="24"/>
          <w:szCs w:val="24"/>
        </w:rPr>
        <w:t xml:space="preserve">(hovedsageligt </w:t>
      </w:r>
      <w:proofErr w:type="spellStart"/>
      <w:r w:rsidRPr="00E95E78">
        <w:rPr>
          <w:sz w:val="24"/>
          <w:szCs w:val="24"/>
        </w:rPr>
        <w:t>prostacykliner</w:t>
      </w:r>
      <w:proofErr w:type="spellEnd"/>
      <w:r w:rsidRPr="00E95E78">
        <w:rPr>
          <w:sz w:val="24"/>
          <w:szCs w:val="24"/>
        </w:rPr>
        <w:t xml:space="preserve">) hos patienter med </w:t>
      </w:r>
      <w:proofErr w:type="spellStart"/>
      <w:r w:rsidRPr="00E95E78">
        <w:rPr>
          <w:sz w:val="24"/>
          <w:szCs w:val="24"/>
        </w:rPr>
        <w:t>pulmonal</w:t>
      </w:r>
      <w:proofErr w:type="spellEnd"/>
      <w:r w:rsidRPr="00E95E78">
        <w:rPr>
          <w:sz w:val="24"/>
          <w:szCs w:val="24"/>
        </w:rPr>
        <w:t xml:space="preserve"> </w:t>
      </w:r>
      <w:proofErr w:type="spellStart"/>
      <w:r w:rsidRPr="00E95E78">
        <w:rPr>
          <w:sz w:val="24"/>
          <w:szCs w:val="24"/>
        </w:rPr>
        <w:t>veno-okklusiv</w:t>
      </w:r>
      <w:proofErr w:type="spellEnd"/>
      <w:r w:rsidRPr="00E95E78">
        <w:rPr>
          <w:sz w:val="24"/>
          <w:szCs w:val="24"/>
        </w:rPr>
        <w:t xml:space="preserve"> sygdom. Som følge heraf skal der tages højde for muligheden for </w:t>
      </w:r>
      <w:proofErr w:type="spellStart"/>
      <w:r w:rsidRPr="00E95E78">
        <w:rPr>
          <w:sz w:val="24"/>
          <w:szCs w:val="24"/>
        </w:rPr>
        <w:t>pulmonal</w:t>
      </w:r>
      <w:proofErr w:type="spellEnd"/>
      <w:r w:rsidRPr="00E95E78">
        <w:rPr>
          <w:sz w:val="24"/>
          <w:szCs w:val="24"/>
        </w:rPr>
        <w:t xml:space="preserve"> </w:t>
      </w:r>
      <w:proofErr w:type="spellStart"/>
      <w:r w:rsidRPr="00E95E78">
        <w:rPr>
          <w:sz w:val="24"/>
          <w:szCs w:val="24"/>
        </w:rPr>
        <w:t>veno-okklusiv</w:t>
      </w:r>
      <w:proofErr w:type="spellEnd"/>
      <w:r w:rsidRPr="00E95E78">
        <w:rPr>
          <w:sz w:val="24"/>
          <w:szCs w:val="24"/>
        </w:rPr>
        <w:t xml:space="preserve"> sygdom, hvis der opstår tegn på lungeødem, når </w:t>
      </w:r>
      <w:proofErr w:type="spellStart"/>
      <w:r w:rsidRPr="00E95E78">
        <w:rPr>
          <w:sz w:val="24"/>
          <w:szCs w:val="24"/>
        </w:rPr>
        <w:t>Selexipag</w:t>
      </w:r>
      <w:proofErr w:type="spellEnd"/>
      <w:r w:rsidRPr="00E95E78">
        <w:rPr>
          <w:sz w:val="24"/>
          <w:szCs w:val="24"/>
        </w:rPr>
        <w:t xml:space="preserve"> </w:t>
      </w:r>
      <w:r w:rsidR="004643E9" w:rsidRPr="00E95E78">
        <w:rPr>
          <w:sz w:val="24"/>
          <w:szCs w:val="24"/>
        </w:rPr>
        <w:t>"Accord"</w:t>
      </w:r>
      <w:r w:rsidRPr="00E95E78">
        <w:rPr>
          <w:sz w:val="24"/>
          <w:szCs w:val="24"/>
        </w:rPr>
        <w:t xml:space="preserve"> administreres til patienter med PAH. Hvis dette bekræftes, skal behandlingen seponeres.</w:t>
      </w:r>
    </w:p>
    <w:p w14:paraId="5CE92CC0" w14:textId="77777777" w:rsidR="001B7A78" w:rsidRPr="00E95E78" w:rsidRDefault="001B7A78" w:rsidP="009A7980">
      <w:pPr>
        <w:ind w:left="851"/>
        <w:rPr>
          <w:sz w:val="24"/>
          <w:szCs w:val="24"/>
        </w:rPr>
      </w:pPr>
    </w:p>
    <w:p w14:paraId="7866A7CD" w14:textId="77777777" w:rsidR="001B7A78" w:rsidRPr="00E95E78" w:rsidRDefault="001B7A78" w:rsidP="009A7980">
      <w:pPr>
        <w:ind w:left="851"/>
        <w:rPr>
          <w:spacing w:val="-5"/>
          <w:sz w:val="24"/>
          <w:szCs w:val="24"/>
          <w:u w:val="single"/>
        </w:rPr>
      </w:pPr>
      <w:r w:rsidRPr="00E95E78">
        <w:rPr>
          <w:sz w:val="24"/>
          <w:szCs w:val="24"/>
          <w:u w:val="single"/>
        </w:rPr>
        <w:t>Ældre</w:t>
      </w:r>
      <w:r w:rsidRPr="00E95E78">
        <w:rPr>
          <w:spacing w:val="-5"/>
          <w:sz w:val="24"/>
          <w:szCs w:val="24"/>
          <w:u w:val="single"/>
        </w:rPr>
        <w:t xml:space="preserve"> </w:t>
      </w:r>
      <w:r w:rsidRPr="00E95E78">
        <w:rPr>
          <w:sz w:val="24"/>
          <w:szCs w:val="24"/>
          <w:u w:val="single"/>
        </w:rPr>
        <w:t>(≥</w:t>
      </w:r>
      <w:r w:rsidRPr="00E95E78">
        <w:rPr>
          <w:spacing w:val="-1"/>
          <w:sz w:val="24"/>
          <w:szCs w:val="24"/>
          <w:u w:val="single"/>
        </w:rPr>
        <w:t xml:space="preserve"> </w:t>
      </w:r>
      <w:r w:rsidRPr="00E95E78">
        <w:rPr>
          <w:sz w:val="24"/>
          <w:szCs w:val="24"/>
          <w:u w:val="single"/>
        </w:rPr>
        <w:t xml:space="preserve">65 </w:t>
      </w:r>
      <w:r w:rsidRPr="00E95E78">
        <w:rPr>
          <w:spacing w:val="-5"/>
          <w:sz w:val="24"/>
          <w:szCs w:val="24"/>
          <w:u w:val="single"/>
        </w:rPr>
        <w:t>år)</w:t>
      </w:r>
    </w:p>
    <w:p w14:paraId="15406374" w14:textId="062ED1E8" w:rsidR="001B7A78" w:rsidRPr="00E95E78" w:rsidRDefault="001B7A78" w:rsidP="009A7980">
      <w:pPr>
        <w:ind w:left="851"/>
        <w:rPr>
          <w:sz w:val="24"/>
          <w:szCs w:val="24"/>
        </w:rPr>
      </w:pPr>
      <w:r w:rsidRPr="00E95E78">
        <w:rPr>
          <w:sz w:val="24"/>
          <w:szCs w:val="24"/>
        </w:rPr>
        <w:t xml:space="preserve">Der er begrænset klinisk erfaring med brug af </w:t>
      </w:r>
      <w:proofErr w:type="spellStart"/>
      <w:r w:rsidRPr="00E95E78">
        <w:rPr>
          <w:sz w:val="24"/>
          <w:szCs w:val="24"/>
        </w:rPr>
        <w:t>selexipag</w:t>
      </w:r>
      <w:proofErr w:type="spellEnd"/>
      <w:r w:rsidRPr="00E95E78">
        <w:rPr>
          <w:sz w:val="24"/>
          <w:szCs w:val="24"/>
        </w:rPr>
        <w:t xml:space="preserve"> hos patienter over</w:t>
      </w:r>
      <w:r w:rsidRPr="00E95E78">
        <w:rPr>
          <w:spacing w:val="-5"/>
          <w:sz w:val="24"/>
          <w:szCs w:val="24"/>
        </w:rPr>
        <w:t xml:space="preserve"> </w:t>
      </w:r>
      <w:r w:rsidRPr="00E95E78">
        <w:rPr>
          <w:sz w:val="24"/>
          <w:szCs w:val="24"/>
        </w:rPr>
        <w:t>75</w:t>
      </w:r>
      <w:r w:rsidRPr="00E95E78">
        <w:rPr>
          <w:spacing w:val="-1"/>
          <w:sz w:val="24"/>
          <w:szCs w:val="24"/>
        </w:rPr>
        <w:t xml:space="preserve"> </w:t>
      </w:r>
      <w:r w:rsidRPr="00E95E78">
        <w:rPr>
          <w:sz w:val="24"/>
          <w:szCs w:val="24"/>
        </w:rPr>
        <w:t xml:space="preserve">år. </w:t>
      </w:r>
      <w:proofErr w:type="spellStart"/>
      <w:r w:rsidRPr="00E95E78">
        <w:rPr>
          <w:sz w:val="24"/>
          <w:szCs w:val="24"/>
        </w:rPr>
        <w:t>Selexipag</w:t>
      </w:r>
      <w:proofErr w:type="spellEnd"/>
      <w:r w:rsidRPr="00E95E78">
        <w:rPr>
          <w:sz w:val="24"/>
          <w:szCs w:val="24"/>
        </w:rPr>
        <w:t xml:space="preserve"> </w:t>
      </w:r>
      <w:r w:rsidR="004643E9" w:rsidRPr="00E95E78">
        <w:rPr>
          <w:sz w:val="24"/>
          <w:szCs w:val="24"/>
        </w:rPr>
        <w:t>"Accord"</w:t>
      </w:r>
      <w:r w:rsidRPr="00E95E78">
        <w:rPr>
          <w:spacing w:val="-4"/>
          <w:sz w:val="24"/>
          <w:szCs w:val="24"/>
        </w:rPr>
        <w:t xml:space="preserve"> </w:t>
      </w:r>
      <w:r w:rsidRPr="00E95E78">
        <w:rPr>
          <w:sz w:val="24"/>
          <w:szCs w:val="24"/>
        </w:rPr>
        <w:t>skal derfor anvendes med forsigtighed i denne population (se pkt. 4.2).</w:t>
      </w:r>
    </w:p>
    <w:p w14:paraId="623415E8" w14:textId="77777777" w:rsidR="001B7A78" w:rsidRPr="00E95E78" w:rsidRDefault="001B7A78" w:rsidP="009A7980">
      <w:pPr>
        <w:ind w:left="851"/>
        <w:rPr>
          <w:sz w:val="24"/>
          <w:szCs w:val="24"/>
        </w:rPr>
      </w:pPr>
    </w:p>
    <w:p w14:paraId="03394B0A" w14:textId="77777777" w:rsidR="001B7A78" w:rsidRPr="00E95E78" w:rsidRDefault="001B7A78" w:rsidP="009A7980">
      <w:pPr>
        <w:ind w:left="851"/>
        <w:rPr>
          <w:sz w:val="24"/>
          <w:szCs w:val="24"/>
          <w:u w:val="single"/>
        </w:rPr>
      </w:pPr>
      <w:r w:rsidRPr="00E95E78">
        <w:rPr>
          <w:sz w:val="24"/>
          <w:szCs w:val="24"/>
          <w:u w:val="single"/>
        </w:rPr>
        <w:t>Nedsat</w:t>
      </w:r>
      <w:r w:rsidRPr="00E95E78">
        <w:rPr>
          <w:spacing w:val="-6"/>
          <w:sz w:val="24"/>
          <w:szCs w:val="24"/>
          <w:u w:val="single"/>
        </w:rPr>
        <w:t xml:space="preserve"> </w:t>
      </w:r>
      <w:r w:rsidRPr="00E95E78">
        <w:rPr>
          <w:sz w:val="24"/>
          <w:szCs w:val="24"/>
          <w:u w:val="single"/>
        </w:rPr>
        <w:t>leverfunktion</w:t>
      </w:r>
    </w:p>
    <w:p w14:paraId="4800655F" w14:textId="7DF782B9" w:rsidR="001B7A78" w:rsidRPr="00E95E78" w:rsidRDefault="001B7A78" w:rsidP="009A7980">
      <w:pPr>
        <w:ind w:left="851"/>
        <w:rPr>
          <w:sz w:val="24"/>
          <w:szCs w:val="24"/>
        </w:rPr>
      </w:pPr>
      <w:r w:rsidRPr="00E95E78">
        <w:rPr>
          <w:sz w:val="24"/>
          <w:szCs w:val="24"/>
        </w:rPr>
        <w:t xml:space="preserve">Der er ikke nogen klinisk erfaring med </w:t>
      </w:r>
      <w:proofErr w:type="spellStart"/>
      <w:r w:rsidRPr="00E95E78">
        <w:rPr>
          <w:sz w:val="24"/>
          <w:szCs w:val="24"/>
        </w:rPr>
        <w:t>selexipag</w:t>
      </w:r>
      <w:proofErr w:type="spellEnd"/>
      <w:r w:rsidRPr="00E95E78">
        <w:rPr>
          <w:sz w:val="24"/>
          <w:szCs w:val="24"/>
        </w:rPr>
        <w:t xml:space="preserve"> hos patienter med svært nedsat leverfunktion (Child-</w:t>
      </w:r>
      <w:proofErr w:type="spellStart"/>
      <w:r w:rsidRPr="00E95E78">
        <w:rPr>
          <w:sz w:val="24"/>
          <w:szCs w:val="24"/>
        </w:rPr>
        <w:t>Pugh</w:t>
      </w:r>
      <w:proofErr w:type="spellEnd"/>
      <w:r w:rsidRPr="00E95E78">
        <w:rPr>
          <w:sz w:val="24"/>
          <w:szCs w:val="24"/>
        </w:rPr>
        <w:t>-klasse C),</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derfor</w:t>
      </w:r>
      <w:r w:rsidRPr="00E95E78">
        <w:rPr>
          <w:spacing w:val="-5"/>
          <w:sz w:val="24"/>
          <w:szCs w:val="24"/>
        </w:rPr>
        <w:t xml:space="preserve"> </w:t>
      </w:r>
      <w:r w:rsidRPr="00E95E78">
        <w:rPr>
          <w:sz w:val="24"/>
          <w:szCs w:val="24"/>
        </w:rPr>
        <w:t>må behandlingen ikke</w:t>
      </w:r>
      <w:r w:rsidRPr="00E95E78">
        <w:rPr>
          <w:spacing w:val="-3"/>
          <w:sz w:val="24"/>
          <w:szCs w:val="24"/>
        </w:rPr>
        <w:t xml:space="preserve"> </w:t>
      </w:r>
      <w:r w:rsidRPr="00E95E78">
        <w:rPr>
          <w:sz w:val="24"/>
          <w:szCs w:val="24"/>
        </w:rPr>
        <w:t>administreres</w:t>
      </w:r>
      <w:r w:rsidRPr="00E95E78">
        <w:rPr>
          <w:spacing w:val="-3"/>
          <w:sz w:val="24"/>
          <w:szCs w:val="24"/>
        </w:rPr>
        <w:t xml:space="preserve"> </w:t>
      </w:r>
      <w:r w:rsidRPr="00E95E78">
        <w:rPr>
          <w:sz w:val="24"/>
          <w:szCs w:val="24"/>
        </w:rPr>
        <w:t>til</w:t>
      </w:r>
      <w:r w:rsidRPr="00E95E78">
        <w:rPr>
          <w:spacing w:val="-3"/>
          <w:sz w:val="24"/>
          <w:szCs w:val="24"/>
        </w:rPr>
        <w:t xml:space="preserve"> </w:t>
      </w:r>
      <w:r w:rsidRPr="00E95E78">
        <w:rPr>
          <w:sz w:val="24"/>
          <w:szCs w:val="24"/>
        </w:rPr>
        <w:t>sådanne</w:t>
      </w:r>
      <w:r w:rsidRPr="00E95E78">
        <w:rPr>
          <w:spacing w:val="-3"/>
          <w:sz w:val="24"/>
          <w:szCs w:val="24"/>
        </w:rPr>
        <w:t xml:space="preserve"> </w:t>
      </w:r>
      <w:r w:rsidRPr="00E95E78">
        <w:rPr>
          <w:sz w:val="24"/>
          <w:szCs w:val="24"/>
        </w:rPr>
        <w:t>patienter.</w:t>
      </w:r>
      <w:r w:rsidRPr="00E95E78">
        <w:rPr>
          <w:spacing w:val="-3"/>
          <w:sz w:val="24"/>
          <w:szCs w:val="24"/>
        </w:rPr>
        <w:t xml:space="preserve"> </w:t>
      </w:r>
      <w:r w:rsidRPr="00E95E78">
        <w:rPr>
          <w:sz w:val="24"/>
          <w:szCs w:val="24"/>
        </w:rPr>
        <w:t>Eksponeringen</w:t>
      </w:r>
      <w:r w:rsidRPr="00E95E78">
        <w:rPr>
          <w:spacing w:val="-3"/>
          <w:sz w:val="24"/>
          <w:szCs w:val="24"/>
        </w:rPr>
        <w:t xml:space="preserve"> </w:t>
      </w:r>
      <w:r w:rsidRPr="00E95E78">
        <w:rPr>
          <w:sz w:val="24"/>
          <w:szCs w:val="24"/>
        </w:rPr>
        <w:t xml:space="preserve">for </w:t>
      </w:r>
      <w:proofErr w:type="spellStart"/>
      <w:r w:rsidRPr="00E95E78">
        <w:rPr>
          <w:sz w:val="24"/>
          <w:szCs w:val="24"/>
        </w:rPr>
        <w:t>selexipag</w:t>
      </w:r>
      <w:proofErr w:type="spellEnd"/>
      <w:r w:rsidRPr="00E95E78">
        <w:rPr>
          <w:sz w:val="24"/>
          <w:szCs w:val="24"/>
        </w:rPr>
        <w:t xml:space="preserve"> og dets aktive metabolit er forøget hos patienter med moderat nedsat leverfunktion (Child-</w:t>
      </w:r>
      <w:proofErr w:type="spellStart"/>
      <w:r w:rsidRPr="00E95E78">
        <w:rPr>
          <w:sz w:val="24"/>
          <w:szCs w:val="24"/>
        </w:rPr>
        <w:t>Pugh</w:t>
      </w:r>
      <w:proofErr w:type="spellEnd"/>
      <w:r w:rsidRPr="00E95E78">
        <w:rPr>
          <w:sz w:val="24"/>
          <w:szCs w:val="24"/>
        </w:rPr>
        <w:t xml:space="preserve">-klasse B; se pkt. 5.2). Hos patienter med moderat nedsat leverfunktion skal den totale daglige dosis af </w:t>
      </w:r>
      <w:proofErr w:type="spellStart"/>
      <w:r w:rsidRPr="00E95E78">
        <w:rPr>
          <w:sz w:val="24"/>
          <w:szCs w:val="24"/>
        </w:rPr>
        <w:t>Selexipag</w:t>
      </w:r>
      <w:proofErr w:type="spellEnd"/>
      <w:r w:rsidRPr="00E95E78">
        <w:rPr>
          <w:sz w:val="24"/>
          <w:szCs w:val="24"/>
        </w:rPr>
        <w:t xml:space="preserve"> </w:t>
      </w:r>
      <w:r w:rsidR="004643E9" w:rsidRPr="00E95E78">
        <w:rPr>
          <w:sz w:val="24"/>
          <w:szCs w:val="24"/>
        </w:rPr>
        <w:t>"Accord"</w:t>
      </w:r>
      <w:r w:rsidRPr="00E95E78">
        <w:rPr>
          <w:sz w:val="24"/>
          <w:szCs w:val="24"/>
        </w:rPr>
        <w:t xml:space="preserve"> reduceres (se pkt. 4.2).</w:t>
      </w:r>
    </w:p>
    <w:p w14:paraId="523DC3D5" w14:textId="77777777" w:rsidR="001B7A78" w:rsidRPr="00E95E78" w:rsidRDefault="001B7A78" w:rsidP="009A7980">
      <w:pPr>
        <w:ind w:left="851"/>
        <w:rPr>
          <w:sz w:val="24"/>
          <w:szCs w:val="24"/>
        </w:rPr>
      </w:pPr>
    </w:p>
    <w:p w14:paraId="268E9673" w14:textId="77777777" w:rsidR="001B7A78" w:rsidRPr="00E95E78" w:rsidRDefault="001B7A78" w:rsidP="009A7980">
      <w:pPr>
        <w:ind w:left="851"/>
        <w:rPr>
          <w:sz w:val="24"/>
          <w:szCs w:val="24"/>
          <w:u w:val="single"/>
        </w:rPr>
      </w:pPr>
      <w:r w:rsidRPr="00E95E78">
        <w:rPr>
          <w:sz w:val="24"/>
          <w:szCs w:val="24"/>
          <w:u w:val="single"/>
        </w:rPr>
        <w:t>Nedsat</w:t>
      </w:r>
      <w:r w:rsidRPr="00E95E78">
        <w:rPr>
          <w:spacing w:val="-8"/>
          <w:sz w:val="24"/>
          <w:szCs w:val="24"/>
          <w:u w:val="single"/>
        </w:rPr>
        <w:t xml:space="preserve"> </w:t>
      </w:r>
      <w:r w:rsidRPr="00E95E78">
        <w:rPr>
          <w:sz w:val="24"/>
          <w:szCs w:val="24"/>
          <w:u w:val="single"/>
        </w:rPr>
        <w:t>nyrefunktion</w:t>
      </w:r>
    </w:p>
    <w:p w14:paraId="472E8BF9" w14:textId="272DEF34" w:rsidR="001B7A78" w:rsidRPr="00E95E78" w:rsidRDefault="001B7A78" w:rsidP="009A7980">
      <w:pPr>
        <w:ind w:left="851"/>
        <w:rPr>
          <w:sz w:val="24"/>
          <w:szCs w:val="24"/>
        </w:rPr>
      </w:pPr>
      <w:r w:rsidRPr="00E95E78">
        <w:rPr>
          <w:sz w:val="24"/>
          <w:szCs w:val="24"/>
        </w:rPr>
        <w:t>Hos patienter med svært nedsat nyrefunktion (</w:t>
      </w:r>
      <w:proofErr w:type="spellStart"/>
      <w:r w:rsidRPr="00E95E78">
        <w:rPr>
          <w:sz w:val="24"/>
          <w:szCs w:val="24"/>
        </w:rPr>
        <w:t>eGFR</w:t>
      </w:r>
      <w:proofErr w:type="spellEnd"/>
      <w:r w:rsidRPr="00E95E78">
        <w:rPr>
          <w:sz w:val="24"/>
          <w:szCs w:val="24"/>
        </w:rPr>
        <w:t xml:space="preserve"> &lt; 30 ml/min./1,73 m</w:t>
      </w:r>
      <w:r w:rsidRPr="00E95E78">
        <w:rPr>
          <w:sz w:val="24"/>
          <w:szCs w:val="24"/>
          <w:vertAlign w:val="superscript"/>
        </w:rPr>
        <w:t>2</w:t>
      </w:r>
      <w:r w:rsidRPr="00E95E78">
        <w:rPr>
          <w:sz w:val="24"/>
          <w:szCs w:val="24"/>
        </w:rPr>
        <w:t>) skal der udvises forsigtighed</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forbindelse</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dosistitrering.</w:t>
      </w:r>
      <w:r w:rsidRPr="00E95E78">
        <w:rPr>
          <w:spacing w:val="-3"/>
          <w:sz w:val="24"/>
          <w:szCs w:val="24"/>
        </w:rPr>
        <w:t xml:space="preserve"> </w:t>
      </w:r>
      <w:r w:rsidRPr="00E95E78">
        <w:rPr>
          <w:sz w:val="24"/>
          <w:szCs w:val="24"/>
        </w:rPr>
        <w:t>Der</w:t>
      </w:r>
      <w:r w:rsidRPr="00E95E78">
        <w:rPr>
          <w:spacing w:val="-3"/>
          <w:sz w:val="24"/>
          <w:szCs w:val="24"/>
        </w:rPr>
        <w:t xml:space="preserve"> </w:t>
      </w:r>
      <w:r w:rsidRPr="00E95E78">
        <w:rPr>
          <w:sz w:val="24"/>
          <w:szCs w:val="24"/>
        </w:rPr>
        <w:t>er</w:t>
      </w:r>
      <w:r w:rsidRPr="00E95E78">
        <w:rPr>
          <w:spacing w:val="-3"/>
          <w:sz w:val="24"/>
          <w:szCs w:val="24"/>
        </w:rPr>
        <w:t xml:space="preserve"> </w:t>
      </w:r>
      <w:r w:rsidRPr="00E95E78">
        <w:rPr>
          <w:sz w:val="24"/>
          <w:szCs w:val="24"/>
        </w:rPr>
        <w:t>ingen</w:t>
      </w:r>
      <w:r w:rsidRPr="00E95E78">
        <w:rPr>
          <w:spacing w:val="-3"/>
          <w:sz w:val="24"/>
          <w:szCs w:val="24"/>
        </w:rPr>
        <w:t xml:space="preserve"> </w:t>
      </w:r>
      <w:r w:rsidRPr="00E95E78">
        <w:rPr>
          <w:sz w:val="24"/>
          <w:szCs w:val="24"/>
        </w:rPr>
        <w:t>erfaring</w:t>
      </w:r>
      <w:r w:rsidRPr="00E95E78">
        <w:rPr>
          <w:spacing w:val="-3"/>
          <w:sz w:val="24"/>
          <w:szCs w:val="24"/>
        </w:rPr>
        <w:t xml:space="preserve"> </w:t>
      </w:r>
      <w:r w:rsidRPr="00E95E78">
        <w:rPr>
          <w:sz w:val="24"/>
          <w:szCs w:val="24"/>
        </w:rPr>
        <w:t>med</w:t>
      </w:r>
      <w:r w:rsidRPr="00E95E78">
        <w:rPr>
          <w:spacing w:val="-3"/>
          <w:sz w:val="24"/>
          <w:szCs w:val="24"/>
        </w:rPr>
        <w:t xml:space="preserve"> </w:t>
      </w:r>
      <w:proofErr w:type="spellStart"/>
      <w:r w:rsidRPr="00E95E78">
        <w:rPr>
          <w:sz w:val="24"/>
          <w:szCs w:val="24"/>
        </w:rPr>
        <w:t>Selexipag</w:t>
      </w:r>
      <w:proofErr w:type="spellEnd"/>
      <w:r w:rsidRPr="00E95E78">
        <w:rPr>
          <w:sz w:val="24"/>
          <w:szCs w:val="24"/>
        </w:rPr>
        <w:t xml:space="preserve"> </w:t>
      </w:r>
      <w:r w:rsidR="004643E9" w:rsidRPr="00E95E78">
        <w:rPr>
          <w:sz w:val="24"/>
          <w:szCs w:val="24"/>
        </w:rPr>
        <w:t>"Accord"</w:t>
      </w:r>
      <w:r w:rsidRPr="00E95E78">
        <w:rPr>
          <w:spacing w:val="-3"/>
          <w:sz w:val="24"/>
          <w:szCs w:val="24"/>
        </w:rPr>
        <w:t xml:space="preserve"> </w:t>
      </w:r>
      <w:r w:rsidRPr="00E95E78">
        <w:rPr>
          <w:sz w:val="24"/>
          <w:szCs w:val="24"/>
        </w:rPr>
        <w:t>hos</w:t>
      </w:r>
      <w:r w:rsidRPr="00E95E78">
        <w:rPr>
          <w:spacing w:val="-3"/>
          <w:sz w:val="24"/>
          <w:szCs w:val="24"/>
        </w:rPr>
        <w:t xml:space="preserve"> </w:t>
      </w:r>
      <w:r w:rsidRPr="00E95E78">
        <w:rPr>
          <w:sz w:val="24"/>
          <w:szCs w:val="24"/>
        </w:rPr>
        <w:t>patienter</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 xml:space="preserve">dialyse (se pkt. 5.2), og derfor må </w:t>
      </w:r>
      <w:proofErr w:type="spellStart"/>
      <w:r w:rsidRPr="00E95E78">
        <w:rPr>
          <w:sz w:val="24"/>
          <w:szCs w:val="24"/>
        </w:rPr>
        <w:t>Selexipag</w:t>
      </w:r>
      <w:proofErr w:type="spellEnd"/>
      <w:r w:rsidRPr="00E95E78">
        <w:rPr>
          <w:sz w:val="24"/>
          <w:szCs w:val="24"/>
        </w:rPr>
        <w:t xml:space="preserve"> </w:t>
      </w:r>
      <w:r w:rsidR="004643E9" w:rsidRPr="00E95E78">
        <w:rPr>
          <w:sz w:val="24"/>
          <w:szCs w:val="24"/>
        </w:rPr>
        <w:t>"Accord"</w:t>
      </w:r>
      <w:r w:rsidRPr="00E95E78">
        <w:rPr>
          <w:sz w:val="24"/>
          <w:szCs w:val="24"/>
        </w:rPr>
        <w:t xml:space="preserve"> ikke anvendes hos sådanne patienter.</w:t>
      </w:r>
    </w:p>
    <w:p w14:paraId="5FBCB343" w14:textId="77777777" w:rsidR="001B7A78" w:rsidRPr="00E95E78" w:rsidRDefault="001B7A78" w:rsidP="009A7980">
      <w:pPr>
        <w:ind w:left="851"/>
        <w:rPr>
          <w:sz w:val="24"/>
          <w:szCs w:val="24"/>
        </w:rPr>
      </w:pPr>
    </w:p>
    <w:p w14:paraId="6535E914" w14:textId="77777777" w:rsidR="001B7A78" w:rsidRPr="00E95E78" w:rsidRDefault="001B7A78" w:rsidP="009A7980">
      <w:pPr>
        <w:ind w:left="851"/>
        <w:rPr>
          <w:sz w:val="24"/>
          <w:szCs w:val="24"/>
          <w:u w:val="single"/>
        </w:rPr>
      </w:pPr>
      <w:r w:rsidRPr="00E95E78">
        <w:rPr>
          <w:sz w:val="24"/>
          <w:szCs w:val="24"/>
          <w:u w:val="single"/>
        </w:rPr>
        <w:t>Kvinder</w:t>
      </w:r>
      <w:r w:rsidRPr="00E95E78">
        <w:rPr>
          <w:spacing w:val="-5"/>
          <w:sz w:val="24"/>
          <w:szCs w:val="24"/>
          <w:u w:val="single"/>
        </w:rPr>
        <w:t xml:space="preserve"> </w:t>
      </w:r>
      <w:r w:rsidRPr="00E95E78">
        <w:rPr>
          <w:sz w:val="24"/>
          <w:szCs w:val="24"/>
          <w:u w:val="single"/>
        </w:rPr>
        <w:t>i</w:t>
      </w:r>
      <w:r w:rsidRPr="00E95E78">
        <w:rPr>
          <w:spacing w:val="-4"/>
          <w:sz w:val="24"/>
          <w:szCs w:val="24"/>
          <w:u w:val="single"/>
        </w:rPr>
        <w:t xml:space="preserve"> </w:t>
      </w:r>
      <w:r w:rsidRPr="00E95E78">
        <w:rPr>
          <w:sz w:val="24"/>
          <w:szCs w:val="24"/>
          <w:u w:val="single"/>
        </w:rPr>
        <w:t>den</w:t>
      </w:r>
      <w:r w:rsidRPr="00E95E78">
        <w:rPr>
          <w:spacing w:val="-5"/>
          <w:sz w:val="24"/>
          <w:szCs w:val="24"/>
          <w:u w:val="single"/>
        </w:rPr>
        <w:t xml:space="preserve"> </w:t>
      </w:r>
      <w:r w:rsidRPr="00E95E78">
        <w:rPr>
          <w:sz w:val="24"/>
          <w:szCs w:val="24"/>
          <w:u w:val="single"/>
        </w:rPr>
        <w:t>fertile</w:t>
      </w:r>
      <w:r w:rsidRPr="00E95E78">
        <w:rPr>
          <w:spacing w:val="-4"/>
          <w:sz w:val="24"/>
          <w:szCs w:val="24"/>
          <w:u w:val="single"/>
        </w:rPr>
        <w:t xml:space="preserve"> </w:t>
      </w:r>
      <w:r w:rsidRPr="00E95E78">
        <w:rPr>
          <w:sz w:val="24"/>
          <w:szCs w:val="24"/>
          <w:u w:val="single"/>
        </w:rPr>
        <w:t>alder</w:t>
      </w:r>
    </w:p>
    <w:p w14:paraId="603B9901" w14:textId="77777777" w:rsidR="001B7A78" w:rsidRPr="00E95E78" w:rsidRDefault="001B7A78" w:rsidP="009A7980">
      <w:pPr>
        <w:ind w:left="851"/>
        <w:rPr>
          <w:sz w:val="24"/>
          <w:szCs w:val="24"/>
        </w:rPr>
      </w:pPr>
      <w:r w:rsidRPr="00E95E78">
        <w:rPr>
          <w:sz w:val="24"/>
          <w:szCs w:val="24"/>
        </w:rPr>
        <w:t>Kvinder</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den</w:t>
      </w:r>
      <w:r w:rsidRPr="00E95E78">
        <w:rPr>
          <w:spacing w:val="-3"/>
          <w:sz w:val="24"/>
          <w:szCs w:val="24"/>
        </w:rPr>
        <w:t xml:space="preserve"> </w:t>
      </w:r>
      <w:r w:rsidRPr="00E95E78">
        <w:rPr>
          <w:sz w:val="24"/>
          <w:szCs w:val="24"/>
        </w:rPr>
        <w:t>fertile</w:t>
      </w:r>
      <w:r w:rsidRPr="00E95E78">
        <w:rPr>
          <w:spacing w:val="-3"/>
          <w:sz w:val="24"/>
          <w:szCs w:val="24"/>
        </w:rPr>
        <w:t xml:space="preserve"> </w:t>
      </w:r>
      <w:r w:rsidRPr="00E95E78">
        <w:rPr>
          <w:sz w:val="24"/>
          <w:szCs w:val="24"/>
        </w:rPr>
        <w:t>alder</w:t>
      </w:r>
      <w:r w:rsidRPr="00E95E78">
        <w:rPr>
          <w:spacing w:val="-3"/>
          <w:sz w:val="24"/>
          <w:szCs w:val="24"/>
        </w:rPr>
        <w:t xml:space="preserve"> </w:t>
      </w:r>
      <w:r w:rsidRPr="00E95E78">
        <w:rPr>
          <w:sz w:val="24"/>
          <w:szCs w:val="24"/>
        </w:rPr>
        <w:t>skal</w:t>
      </w:r>
      <w:r w:rsidRPr="00E95E78">
        <w:rPr>
          <w:spacing w:val="-3"/>
          <w:sz w:val="24"/>
          <w:szCs w:val="24"/>
        </w:rPr>
        <w:t xml:space="preserve"> </w:t>
      </w:r>
      <w:r w:rsidRPr="00E95E78">
        <w:rPr>
          <w:sz w:val="24"/>
          <w:szCs w:val="24"/>
        </w:rPr>
        <w:t>anvende</w:t>
      </w:r>
      <w:r w:rsidRPr="00E95E78">
        <w:rPr>
          <w:spacing w:val="-3"/>
          <w:sz w:val="24"/>
          <w:szCs w:val="24"/>
        </w:rPr>
        <w:t xml:space="preserve"> </w:t>
      </w:r>
      <w:r w:rsidRPr="00E95E78">
        <w:rPr>
          <w:sz w:val="24"/>
          <w:szCs w:val="24"/>
        </w:rPr>
        <w:t>sikker</w:t>
      </w:r>
      <w:r w:rsidRPr="00E95E78">
        <w:rPr>
          <w:spacing w:val="-3"/>
          <w:sz w:val="24"/>
          <w:szCs w:val="24"/>
        </w:rPr>
        <w:t xml:space="preserve"> </w:t>
      </w:r>
      <w:proofErr w:type="spellStart"/>
      <w:r w:rsidRPr="00E95E78">
        <w:rPr>
          <w:sz w:val="24"/>
          <w:szCs w:val="24"/>
        </w:rPr>
        <w:t>kontraception</w:t>
      </w:r>
      <w:proofErr w:type="spellEnd"/>
      <w:r w:rsidRPr="00E95E78">
        <w:rPr>
          <w:spacing w:val="-3"/>
          <w:sz w:val="24"/>
          <w:szCs w:val="24"/>
        </w:rPr>
        <w:t xml:space="preserve"> </w:t>
      </w:r>
      <w:r w:rsidRPr="00E95E78">
        <w:rPr>
          <w:sz w:val="24"/>
          <w:szCs w:val="24"/>
        </w:rPr>
        <w:t>under</w:t>
      </w:r>
      <w:r w:rsidRPr="00E95E78">
        <w:rPr>
          <w:spacing w:val="-3"/>
          <w:sz w:val="24"/>
          <w:szCs w:val="24"/>
        </w:rPr>
        <w:t xml:space="preserve"> </w:t>
      </w:r>
      <w:r w:rsidRPr="00E95E78">
        <w:rPr>
          <w:sz w:val="24"/>
          <w:szCs w:val="24"/>
        </w:rPr>
        <w:t>behandlingen</w:t>
      </w:r>
      <w:r w:rsidRPr="00E95E78">
        <w:rPr>
          <w:spacing w:val="-3"/>
          <w:sz w:val="24"/>
          <w:szCs w:val="24"/>
        </w:rPr>
        <w:t xml:space="preserve"> </w:t>
      </w:r>
      <w:r w:rsidRPr="00E95E78">
        <w:rPr>
          <w:sz w:val="24"/>
          <w:szCs w:val="24"/>
        </w:rPr>
        <w:t>med</w:t>
      </w:r>
      <w:r w:rsidRPr="00E95E78">
        <w:rPr>
          <w:spacing w:val="-3"/>
          <w:sz w:val="24"/>
          <w:szCs w:val="24"/>
        </w:rPr>
        <w:t xml:space="preserve"> </w:t>
      </w:r>
      <w:proofErr w:type="spellStart"/>
      <w:r w:rsidRPr="00E95E78">
        <w:rPr>
          <w:sz w:val="24"/>
          <w:szCs w:val="24"/>
        </w:rPr>
        <w:t>selexipag</w:t>
      </w:r>
      <w:proofErr w:type="spellEnd"/>
      <w:r w:rsidRPr="00E95E78">
        <w:rPr>
          <w:spacing w:val="-5"/>
          <w:sz w:val="24"/>
          <w:szCs w:val="24"/>
        </w:rPr>
        <w:t xml:space="preserve"> </w:t>
      </w:r>
      <w:r w:rsidRPr="00E95E78">
        <w:rPr>
          <w:sz w:val="24"/>
          <w:szCs w:val="24"/>
        </w:rPr>
        <w:t>(se pkt. 4.6).</w:t>
      </w:r>
    </w:p>
    <w:p w14:paraId="359CA0A2" w14:textId="77777777" w:rsidR="009260DE" w:rsidRPr="00E95E78" w:rsidRDefault="009260DE" w:rsidP="009260DE">
      <w:pPr>
        <w:tabs>
          <w:tab w:val="left" w:pos="851"/>
        </w:tabs>
        <w:ind w:left="851"/>
        <w:rPr>
          <w:sz w:val="24"/>
          <w:szCs w:val="24"/>
        </w:rPr>
      </w:pPr>
    </w:p>
    <w:p w14:paraId="54CB38AC" w14:textId="77777777" w:rsidR="009260DE" w:rsidRPr="00E95E78" w:rsidRDefault="009260DE" w:rsidP="009260DE">
      <w:pPr>
        <w:tabs>
          <w:tab w:val="left" w:pos="851"/>
        </w:tabs>
        <w:ind w:left="851" w:hanging="851"/>
        <w:rPr>
          <w:b/>
          <w:sz w:val="24"/>
          <w:szCs w:val="24"/>
        </w:rPr>
      </w:pPr>
      <w:r w:rsidRPr="00E95E78">
        <w:rPr>
          <w:b/>
          <w:sz w:val="24"/>
          <w:szCs w:val="24"/>
        </w:rPr>
        <w:t>4.5</w:t>
      </w:r>
      <w:r w:rsidRPr="00E95E78">
        <w:rPr>
          <w:b/>
          <w:sz w:val="24"/>
          <w:szCs w:val="24"/>
        </w:rPr>
        <w:tab/>
        <w:t>Interaktion med andre lægemidler og andre former for interaktion</w:t>
      </w:r>
    </w:p>
    <w:p w14:paraId="6970A3B7" w14:textId="77777777" w:rsidR="00485C77" w:rsidRPr="00E95E78" w:rsidRDefault="00485C77" w:rsidP="009A7980">
      <w:pPr>
        <w:ind w:left="851"/>
        <w:rPr>
          <w:sz w:val="24"/>
          <w:szCs w:val="24"/>
        </w:rPr>
      </w:pPr>
    </w:p>
    <w:p w14:paraId="20DF8021" w14:textId="32C5CDB0" w:rsidR="001B7A78" w:rsidRPr="00E95E78" w:rsidRDefault="001B7A78" w:rsidP="009A7980">
      <w:pPr>
        <w:ind w:left="851"/>
        <w:rPr>
          <w:sz w:val="24"/>
          <w:szCs w:val="24"/>
          <w:u w:val="single"/>
        </w:rPr>
      </w:pPr>
      <w:r w:rsidRPr="00E95E78">
        <w:rPr>
          <w:sz w:val="24"/>
          <w:szCs w:val="24"/>
          <w:u w:val="single"/>
        </w:rPr>
        <w:t>Andre</w:t>
      </w:r>
      <w:r w:rsidRPr="00E95E78">
        <w:rPr>
          <w:spacing w:val="-7"/>
          <w:sz w:val="24"/>
          <w:szCs w:val="24"/>
          <w:u w:val="single"/>
        </w:rPr>
        <w:t xml:space="preserve"> </w:t>
      </w:r>
      <w:r w:rsidRPr="00E95E78">
        <w:rPr>
          <w:sz w:val="24"/>
          <w:szCs w:val="24"/>
          <w:u w:val="single"/>
        </w:rPr>
        <w:t>lægemidlers</w:t>
      </w:r>
      <w:r w:rsidRPr="00E95E78">
        <w:rPr>
          <w:spacing w:val="-6"/>
          <w:sz w:val="24"/>
          <w:szCs w:val="24"/>
          <w:u w:val="single"/>
        </w:rPr>
        <w:t xml:space="preserve"> </w:t>
      </w:r>
      <w:r w:rsidRPr="00E95E78">
        <w:rPr>
          <w:sz w:val="24"/>
          <w:szCs w:val="24"/>
          <w:u w:val="single"/>
        </w:rPr>
        <w:t>virkning</w:t>
      </w:r>
      <w:r w:rsidRPr="00E95E78">
        <w:rPr>
          <w:spacing w:val="-7"/>
          <w:sz w:val="24"/>
          <w:szCs w:val="24"/>
          <w:u w:val="single"/>
        </w:rPr>
        <w:t xml:space="preserve"> </w:t>
      </w:r>
      <w:r w:rsidRPr="00E95E78">
        <w:rPr>
          <w:sz w:val="24"/>
          <w:szCs w:val="24"/>
          <w:u w:val="single"/>
        </w:rPr>
        <w:t>på</w:t>
      </w:r>
      <w:r w:rsidRPr="00E95E78">
        <w:rPr>
          <w:spacing w:val="-6"/>
          <w:sz w:val="24"/>
          <w:szCs w:val="24"/>
          <w:u w:val="single"/>
        </w:rPr>
        <w:t xml:space="preserve"> </w:t>
      </w:r>
      <w:proofErr w:type="spellStart"/>
      <w:r w:rsidRPr="00E95E78">
        <w:rPr>
          <w:spacing w:val="-2"/>
          <w:sz w:val="24"/>
          <w:szCs w:val="24"/>
          <w:u w:val="single"/>
        </w:rPr>
        <w:t>selexipag</w:t>
      </w:r>
      <w:proofErr w:type="spellEnd"/>
    </w:p>
    <w:p w14:paraId="39432B3C" w14:textId="77777777" w:rsidR="001B7A78" w:rsidRPr="00E95E78" w:rsidRDefault="001B7A78" w:rsidP="009A7980">
      <w:pPr>
        <w:ind w:left="851"/>
        <w:rPr>
          <w:sz w:val="24"/>
          <w:szCs w:val="24"/>
        </w:rPr>
      </w:pPr>
      <w:proofErr w:type="spellStart"/>
      <w:r w:rsidRPr="00E95E78">
        <w:rPr>
          <w:sz w:val="24"/>
          <w:szCs w:val="24"/>
        </w:rPr>
        <w:t>Selexipag</w:t>
      </w:r>
      <w:proofErr w:type="spellEnd"/>
      <w:r w:rsidRPr="00E95E78">
        <w:rPr>
          <w:sz w:val="24"/>
          <w:szCs w:val="24"/>
        </w:rPr>
        <w:t xml:space="preserve"> hydrolyseres til sin aktive metabolit via </w:t>
      </w:r>
      <w:proofErr w:type="spellStart"/>
      <w:r w:rsidRPr="00E95E78">
        <w:rPr>
          <w:sz w:val="24"/>
          <w:szCs w:val="24"/>
        </w:rPr>
        <w:t>carboxylesteraser</w:t>
      </w:r>
      <w:proofErr w:type="spellEnd"/>
      <w:r w:rsidRPr="00E95E78">
        <w:rPr>
          <w:sz w:val="24"/>
          <w:szCs w:val="24"/>
        </w:rPr>
        <w:t xml:space="preserve"> (se pkt. 5.2). Både </w:t>
      </w:r>
      <w:proofErr w:type="spellStart"/>
      <w:r w:rsidRPr="00E95E78">
        <w:rPr>
          <w:sz w:val="24"/>
          <w:szCs w:val="24"/>
        </w:rPr>
        <w:t>selexipag</w:t>
      </w:r>
      <w:proofErr w:type="spellEnd"/>
      <w:r w:rsidRPr="00E95E78">
        <w:rPr>
          <w:sz w:val="24"/>
          <w:szCs w:val="24"/>
        </w:rPr>
        <w:t xml:space="preserve"> og dets aktive metabolit gennemgår </w:t>
      </w:r>
      <w:proofErr w:type="spellStart"/>
      <w:r w:rsidRPr="00E95E78">
        <w:rPr>
          <w:sz w:val="24"/>
          <w:szCs w:val="24"/>
        </w:rPr>
        <w:t>oxidativ</w:t>
      </w:r>
      <w:proofErr w:type="spellEnd"/>
      <w:r w:rsidRPr="00E95E78">
        <w:rPr>
          <w:sz w:val="24"/>
          <w:szCs w:val="24"/>
        </w:rPr>
        <w:t xml:space="preserve"> metabolisme primært via CYP2C8 og i mindre grad via CYP3A4. </w:t>
      </w:r>
      <w:proofErr w:type="spellStart"/>
      <w:r w:rsidRPr="00E95E78">
        <w:rPr>
          <w:sz w:val="24"/>
          <w:szCs w:val="24"/>
        </w:rPr>
        <w:t>Glukuronideringen</w:t>
      </w:r>
      <w:proofErr w:type="spellEnd"/>
      <w:r w:rsidRPr="00E95E78">
        <w:rPr>
          <w:sz w:val="24"/>
          <w:szCs w:val="24"/>
        </w:rPr>
        <w:t xml:space="preserve"> af den aktive metabolit katalyseres af UGT1A3 og UGT2B7. </w:t>
      </w:r>
      <w:proofErr w:type="spellStart"/>
      <w:r w:rsidRPr="00E95E78">
        <w:rPr>
          <w:sz w:val="24"/>
          <w:szCs w:val="24"/>
        </w:rPr>
        <w:t>Selexipag</w:t>
      </w:r>
      <w:proofErr w:type="spellEnd"/>
      <w:r w:rsidRPr="00E95E78">
        <w:rPr>
          <w:sz w:val="24"/>
          <w:szCs w:val="24"/>
        </w:rPr>
        <w:t xml:space="preserve"> og</w:t>
      </w:r>
      <w:r w:rsidRPr="00E95E78">
        <w:rPr>
          <w:spacing w:val="-2"/>
          <w:sz w:val="24"/>
          <w:szCs w:val="24"/>
        </w:rPr>
        <w:t xml:space="preserve"> </w:t>
      </w:r>
      <w:r w:rsidRPr="00E95E78">
        <w:rPr>
          <w:sz w:val="24"/>
          <w:szCs w:val="24"/>
        </w:rPr>
        <w:t>dets</w:t>
      </w:r>
      <w:r w:rsidRPr="00E95E78">
        <w:rPr>
          <w:spacing w:val="-2"/>
          <w:sz w:val="24"/>
          <w:szCs w:val="24"/>
        </w:rPr>
        <w:t xml:space="preserve"> </w:t>
      </w:r>
      <w:r w:rsidRPr="00E95E78">
        <w:rPr>
          <w:sz w:val="24"/>
          <w:szCs w:val="24"/>
        </w:rPr>
        <w:t>aktive</w:t>
      </w:r>
      <w:r w:rsidRPr="00E95E78">
        <w:rPr>
          <w:spacing w:val="-2"/>
          <w:sz w:val="24"/>
          <w:szCs w:val="24"/>
        </w:rPr>
        <w:t xml:space="preserve"> </w:t>
      </w:r>
      <w:r w:rsidRPr="00E95E78">
        <w:rPr>
          <w:sz w:val="24"/>
          <w:szCs w:val="24"/>
        </w:rPr>
        <w:t>metabolit</w:t>
      </w:r>
      <w:r w:rsidRPr="00E95E78">
        <w:rPr>
          <w:spacing w:val="-2"/>
          <w:sz w:val="24"/>
          <w:szCs w:val="24"/>
        </w:rPr>
        <w:t xml:space="preserve"> </w:t>
      </w:r>
      <w:r w:rsidRPr="00E95E78">
        <w:rPr>
          <w:sz w:val="24"/>
          <w:szCs w:val="24"/>
        </w:rPr>
        <w:t>er</w:t>
      </w:r>
      <w:r w:rsidRPr="00E95E78">
        <w:rPr>
          <w:spacing w:val="-2"/>
          <w:sz w:val="24"/>
          <w:szCs w:val="24"/>
        </w:rPr>
        <w:t xml:space="preserve"> </w:t>
      </w:r>
      <w:r w:rsidRPr="00E95E78">
        <w:rPr>
          <w:sz w:val="24"/>
          <w:szCs w:val="24"/>
        </w:rPr>
        <w:t>substrater</w:t>
      </w:r>
      <w:r w:rsidRPr="00E95E78">
        <w:rPr>
          <w:spacing w:val="-2"/>
          <w:sz w:val="24"/>
          <w:szCs w:val="24"/>
        </w:rPr>
        <w:t xml:space="preserve"> </w:t>
      </w:r>
      <w:r w:rsidRPr="00E95E78">
        <w:rPr>
          <w:sz w:val="24"/>
          <w:szCs w:val="24"/>
        </w:rPr>
        <w:t>for</w:t>
      </w:r>
      <w:r w:rsidRPr="00E95E78">
        <w:rPr>
          <w:spacing w:val="-2"/>
          <w:sz w:val="24"/>
          <w:szCs w:val="24"/>
        </w:rPr>
        <w:t xml:space="preserve"> </w:t>
      </w:r>
      <w:r w:rsidRPr="00E95E78">
        <w:rPr>
          <w:sz w:val="24"/>
          <w:szCs w:val="24"/>
        </w:rPr>
        <w:t>OATP1B1</w:t>
      </w:r>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OATP1B3.</w:t>
      </w:r>
      <w:r w:rsidRPr="00E95E78">
        <w:rPr>
          <w:spacing w:val="-2"/>
          <w:sz w:val="24"/>
          <w:szCs w:val="24"/>
        </w:rPr>
        <w:t xml:space="preserve"> </w:t>
      </w:r>
      <w:proofErr w:type="spellStart"/>
      <w:r w:rsidRPr="00E95E78">
        <w:rPr>
          <w:sz w:val="24"/>
          <w:szCs w:val="24"/>
        </w:rPr>
        <w:t>Selexipag</w:t>
      </w:r>
      <w:proofErr w:type="spellEnd"/>
      <w:r w:rsidRPr="00E95E78">
        <w:rPr>
          <w:spacing w:val="-2"/>
          <w:sz w:val="24"/>
          <w:szCs w:val="24"/>
        </w:rPr>
        <w:t xml:space="preserve"> </w:t>
      </w:r>
      <w:r w:rsidRPr="00E95E78">
        <w:rPr>
          <w:sz w:val="24"/>
          <w:szCs w:val="24"/>
        </w:rPr>
        <w:t>er</w:t>
      </w:r>
      <w:r w:rsidRPr="00E95E78">
        <w:rPr>
          <w:spacing w:val="-2"/>
          <w:sz w:val="24"/>
          <w:szCs w:val="24"/>
        </w:rPr>
        <w:t xml:space="preserve"> </w:t>
      </w:r>
      <w:r w:rsidRPr="00E95E78">
        <w:rPr>
          <w:sz w:val="24"/>
          <w:szCs w:val="24"/>
        </w:rPr>
        <w:t>et</w:t>
      </w:r>
      <w:r w:rsidRPr="00E95E78">
        <w:rPr>
          <w:spacing w:val="-2"/>
          <w:sz w:val="24"/>
          <w:szCs w:val="24"/>
        </w:rPr>
        <w:t xml:space="preserve"> </w:t>
      </w:r>
      <w:r w:rsidRPr="00E95E78">
        <w:rPr>
          <w:sz w:val="24"/>
          <w:szCs w:val="24"/>
        </w:rPr>
        <w:t>svagt</w:t>
      </w:r>
      <w:r w:rsidRPr="00E95E78">
        <w:rPr>
          <w:spacing w:val="-2"/>
          <w:sz w:val="24"/>
          <w:szCs w:val="24"/>
        </w:rPr>
        <w:t xml:space="preserve"> </w:t>
      </w:r>
      <w:r w:rsidRPr="00E95E78">
        <w:rPr>
          <w:sz w:val="24"/>
          <w:szCs w:val="24"/>
        </w:rPr>
        <w:t>substrat</w:t>
      </w:r>
      <w:r w:rsidRPr="00E95E78">
        <w:rPr>
          <w:spacing w:val="-2"/>
          <w:sz w:val="24"/>
          <w:szCs w:val="24"/>
        </w:rPr>
        <w:t xml:space="preserve"> </w:t>
      </w:r>
      <w:r w:rsidRPr="00E95E78">
        <w:rPr>
          <w:sz w:val="24"/>
          <w:szCs w:val="24"/>
        </w:rPr>
        <w:t>for</w:t>
      </w:r>
      <w:r w:rsidRPr="00E95E78">
        <w:rPr>
          <w:spacing w:val="-2"/>
          <w:sz w:val="24"/>
          <w:szCs w:val="24"/>
        </w:rPr>
        <w:t xml:space="preserve"> </w:t>
      </w:r>
      <w:r w:rsidRPr="00E95E78">
        <w:rPr>
          <w:sz w:val="24"/>
          <w:szCs w:val="24"/>
        </w:rPr>
        <w:t>P- gp-</w:t>
      </w:r>
      <w:proofErr w:type="spellStart"/>
      <w:r w:rsidRPr="00E95E78">
        <w:rPr>
          <w:sz w:val="24"/>
          <w:szCs w:val="24"/>
        </w:rPr>
        <w:t>efflukspumpen</w:t>
      </w:r>
      <w:proofErr w:type="spellEnd"/>
      <w:r w:rsidRPr="00E95E78">
        <w:rPr>
          <w:sz w:val="24"/>
          <w:szCs w:val="24"/>
        </w:rPr>
        <w:t xml:space="preserve">. Den aktive metabolit er et svagt substrat for det brystcancerresistente protein </w:t>
      </w:r>
      <w:r w:rsidRPr="00E95E78">
        <w:rPr>
          <w:spacing w:val="-2"/>
          <w:sz w:val="24"/>
          <w:szCs w:val="24"/>
        </w:rPr>
        <w:t>(BCRP).</w:t>
      </w:r>
    </w:p>
    <w:p w14:paraId="60DE6DF1" w14:textId="77777777" w:rsidR="001B7A78" w:rsidRPr="00E95E78" w:rsidRDefault="001B7A78" w:rsidP="009A7980">
      <w:pPr>
        <w:ind w:left="851"/>
        <w:rPr>
          <w:sz w:val="24"/>
          <w:szCs w:val="24"/>
        </w:rPr>
      </w:pPr>
    </w:p>
    <w:p w14:paraId="502CABE3" w14:textId="77777777" w:rsidR="001B7A78" w:rsidRPr="00E95E78" w:rsidRDefault="001B7A78" w:rsidP="009A7980">
      <w:pPr>
        <w:ind w:left="851"/>
        <w:rPr>
          <w:sz w:val="24"/>
          <w:szCs w:val="24"/>
        </w:rPr>
      </w:pPr>
      <w:r w:rsidRPr="00E95E78">
        <w:rPr>
          <w:sz w:val="24"/>
          <w:szCs w:val="24"/>
        </w:rPr>
        <w:t>Farmakokinetikken</w:t>
      </w:r>
      <w:r w:rsidRPr="00E95E78">
        <w:rPr>
          <w:spacing w:val="-7"/>
          <w:sz w:val="24"/>
          <w:szCs w:val="24"/>
        </w:rPr>
        <w:t xml:space="preserve"> </w:t>
      </w:r>
      <w:r w:rsidRPr="00E95E78">
        <w:rPr>
          <w:sz w:val="24"/>
          <w:szCs w:val="24"/>
        </w:rPr>
        <w:t>af</w:t>
      </w:r>
      <w:r w:rsidRPr="00E95E78">
        <w:rPr>
          <w:spacing w:val="-6"/>
          <w:sz w:val="24"/>
          <w:szCs w:val="24"/>
        </w:rPr>
        <w:t xml:space="preserve"> </w:t>
      </w:r>
      <w:proofErr w:type="spellStart"/>
      <w:r w:rsidRPr="00E95E78">
        <w:rPr>
          <w:sz w:val="24"/>
          <w:szCs w:val="24"/>
        </w:rPr>
        <w:t>selexipag</w:t>
      </w:r>
      <w:proofErr w:type="spellEnd"/>
      <w:r w:rsidRPr="00E95E78">
        <w:rPr>
          <w:spacing w:val="-6"/>
          <w:sz w:val="24"/>
          <w:szCs w:val="24"/>
        </w:rPr>
        <w:t xml:space="preserve"> </w:t>
      </w:r>
      <w:r w:rsidRPr="00E95E78">
        <w:rPr>
          <w:sz w:val="24"/>
          <w:szCs w:val="24"/>
        </w:rPr>
        <w:t>og</w:t>
      </w:r>
      <w:r w:rsidRPr="00E95E78">
        <w:rPr>
          <w:spacing w:val="-7"/>
          <w:sz w:val="24"/>
          <w:szCs w:val="24"/>
        </w:rPr>
        <w:t xml:space="preserve"> </w:t>
      </w:r>
      <w:r w:rsidRPr="00E95E78">
        <w:rPr>
          <w:sz w:val="24"/>
          <w:szCs w:val="24"/>
        </w:rPr>
        <w:t>dets</w:t>
      </w:r>
      <w:r w:rsidRPr="00E95E78">
        <w:rPr>
          <w:spacing w:val="-6"/>
          <w:sz w:val="24"/>
          <w:szCs w:val="24"/>
        </w:rPr>
        <w:t xml:space="preserve"> </w:t>
      </w:r>
      <w:r w:rsidRPr="00E95E78">
        <w:rPr>
          <w:sz w:val="24"/>
          <w:szCs w:val="24"/>
        </w:rPr>
        <w:t>aktive</w:t>
      </w:r>
      <w:r w:rsidRPr="00E95E78">
        <w:rPr>
          <w:spacing w:val="-6"/>
          <w:sz w:val="24"/>
          <w:szCs w:val="24"/>
        </w:rPr>
        <w:t xml:space="preserve"> </w:t>
      </w:r>
      <w:r w:rsidRPr="00E95E78">
        <w:rPr>
          <w:sz w:val="24"/>
          <w:szCs w:val="24"/>
        </w:rPr>
        <w:t>metabolit</w:t>
      </w:r>
      <w:r w:rsidRPr="00E95E78">
        <w:rPr>
          <w:spacing w:val="-7"/>
          <w:sz w:val="24"/>
          <w:szCs w:val="24"/>
        </w:rPr>
        <w:t xml:space="preserve"> </w:t>
      </w:r>
      <w:r w:rsidRPr="00E95E78">
        <w:rPr>
          <w:sz w:val="24"/>
          <w:szCs w:val="24"/>
        </w:rPr>
        <w:t>påvirkes</w:t>
      </w:r>
      <w:r w:rsidRPr="00E95E78">
        <w:rPr>
          <w:spacing w:val="-6"/>
          <w:sz w:val="24"/>
          <w:szCs w:val="24"/>
        </w:rPr>
        <w:t xml:space="preserve"> </w:t>
      </w:r>
      <w:r w:rsidRPr="00E95E78">
        <w:rPr>
          <w:sz w:val="24"/>
          <w:szCs w:val="24"/>
        </w:rPr>
        <w:t>ikke</w:t>
      </w:r>
      <w:r w:rsidRPr="00E95E78">
        <w:rPr>
          <w:spacing w:val="-6"/>
          <w:sz w:val="24"/>
          <w:szCs w:val="24"/>
        </w:rPr>
        <w:t xml:space="preserve"> </w:t>
      </w:r>
      <w:r w:rsidRPr="00E95E78">
        <w:rPr>
          <w:sz w:val="24"/>
          <w:szCs w:val="24"/>
        </w:rPr>
        <w:t>af</w:t>
      </w:r>
      <w:r w:rsidRPr="00E95E78">
        <w:rPr>
          <w:spacing w:val="-6"/>
          <w:sz w:val="24"/>
          <w:szCs w:val="24"/>
        </w:rPr>
        <w:t xml:space="preserve"> </w:t>
      </w:r>
      <w:proofErr w:type="spellStart"/>
      <w:r w:rsidRPr="00E95E78">
        <w:rPr>
          <w:spacing w:val="-2"/>
          <w:sz w:val="24"/>
          <w:szCs w:val="24"/>
        </w:rPr>
        <w:t>warfarin</w:t>
      </w:r>
      <w:proofErr w:type="spellEnd"/>
      <w:r w:rsidRPr="00E95E78">
        <w:rPr>
          <w:spacing w:val="-2"/>
          <w:sz w:val="24"/>
          <w:szCs w:val="24"/>
        </w:rPr>
        <w:t>.</w:t>
      </w:r>
    </w:p>
    <w:p w14:paraId="5CCB0E89" w14:textId="77777777" w:rsidR="001B7A78" w:rsidRPr="00E95E78" w:rsidRDefault="001B7A78" w:rsidP="009A7980">
      <w:pPr>
        <w:ind w:left="851"/>
        <w:rPr>
          <w:sz w:val="24"/>
          <w:szCs w:val="24"/>
        </w:rPr>
      </w:pPr>
    </w:p>
    <w:p w14:paraId="74F98D43" w14:textId="77777777" w:rsidR="001B7A78" w:rsidRPr="00E95E78" w:rsidRDefault="001B7A78" w:rsidP="009A7980">
      <w:pPr>
        <w:ind w:left="851"/>
        <w:rPr>
          <w:i/>
          <w:sz w:val="24"/>
          <w:szCs w:val="24"/>
        </w:rPr>
      </w:pPr>
      <w:r w:rsidRPr="00E95E78">
        <w:rPr>
          <w:i/>
          <w:spacing w:val="-2"/>
          <w:sz w:val="24"/>
          <w:szCs w:val="24"/>
        </w:rPr>
        <w:t>CYP2C8-hæmmere</w:t>
      </w:r>
    </w:p>
    <w:p w14:paraId="24AD27F8" w14:textId="7D05EF50" w:rsidR="001B7A78" w:rsidRPr="00E95E78" w:rsidRDefault="001B7A78" w:rsidP="009A7980">
      <w:pPr>
        <w:ind w:left="851"/>
        <w:rPr>
          <w:sz w:val="24"/>
          <w:szCs w:val="24"/>
        </w:rPr>
      </w:pPr>
      <w:r w:rsidRPr="00E95E78">
        <w:rPr>
          <w:sz w:val="24"/>
          <w:szCs w:val="24"/>
        </w:rPr>
        <w:t>Ved</w:t>
      </w:r>
      <w:r w:rsidRPr="00E95E78">
        <w:rPr>
          <w:spacing w:val="-3"/>
          <w:sz w:val="24"/>
          <w:szCs w:val="24"/>
        </w:rPr>
        <w:t xml:space="preserve"> </w:t>
      </w:r>
      <w:r w:rsidRPr="00E95E78">
        <w:rPr>
          <w:sz w:val="24"/>
          <w:szCs w:val="24"/>
        </w:rPr>
        <w:t>brug</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600</w:t>
      </w:r>
      <w:r w:rsidRPr="00E95E78">
        <w:rPr>
          <w:spacing w:val="-3"/>
          <w:sz w:val="24"/>
          <w:szCs w:val="24"/>
        </w:rPr>
        <w:t xml:space="preserve"> </w:t>
      </w:r>
      <w:r w:rsidRPr="00E95E78">
        <w:rPr>
          <w:sz w:val="24"/>
          <w:szCs w:val="24"/>
        </w:rPr>
        <w:t>mg</w:t>
      </w:r>
      <w:r w:rsidRPr="00E95E78">
        <w:rPr>
          <w:spacing w:val="-3"/>
          <w:sz w:val="24"/>
          <w:szCs w:val="24"/>
        </w:rPr>
        <w:t xml:space="preserve"> </w:t>
      </w:r>
      <w:proofErr w:type="spellStart"/>
      <w:r w:rsidRPr="00E95E78">
        <w:rPr>
          <w:sz w:val="24"/>
          <w:szCs w:val="24"/>
        </w:rPr>
        <w:t>gemfibrozil</w:t>
      </w:r>
      <w:proofErr w:type="spellEnd"/>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stærk</w:t>
      </w:r>
      <w:r w:rsidRPr="00E95E78">
        <w:rPr>
          <w:spacing w:val="-3"/>
          <w:sz w:val="24"/>
          <w:szCs w:val="24"/>
        </w:rPr>
        <w:t xml:space="preserve"> </w:t>
      </w:r>
      <w:r w:rsidRPr="00E95E78">
        <w:rPr>
          <w:sz w:val="24"/>
          <w:szCs w:val="24"/>
        </w:rPr>
        <w:t>CYP2C8-hæmmer)</w:t>
      </w:r>
      <w:r w:rsidRPr="00E95E78">
        <w:rPr>
          <w:spacing w:val="-3"/>
          <w:sz w:val="24"/>
          <w:szCs w:val="24"/>
        </w:rPr>
        <w:t xml:space="preserve"> </w:t>
      </w:r>
      <w:r w:rsidRPr="00E95E78">
        <w:rPr>
          <w:sz w:val="24"/>
          <w:szCs w:val="24"/>
        </w:rPr>
        <w:t>to</w:t>
      </w:r>
      <w:r w:rsidRPr="00E95E78">
        <w:rPr>
          <w:spacing w:val="-3"/>
          <w:sz w:val="24"/>
          <w:szCs w:val="24"/>
        </w:rPr>
        <w:t xml:space="preserve"> </w:t>
      </w:r>
      <w:r w:rsidRPr="00E95E78">
        <w:rPr>
          <w:sz w:val="24"/>
          <w:szCs w:val="24"/>
        </w:rPr>
        <w:t>gange</w:t>
      </w:r>
      <w:r w:rsidRPr="00E95E78">
        <w:rPr>
          <w:spacing w:val="-3"/>
          <w:sz w:val="24"/>
          <w:szCs w:val="24"/>
        </w:rPr>
        <w:t xml:space="preserve"> </w:t>
      </w:r>
      <w:r w:rsidRPr="00E95E78">
        <w:rPr>
          <w:sz w:val="24"/>
          <w:szCs w:val="24"/>
        </w:rPr>
        <w:t>dagligt</w:t>
      </w:r>
      <w:r w:rsidRPr="00E95E78">
        <w:rPr>
          <w:spacing w:val="-3"/>
          <w:sz w:val="24"/>
          <w:szCs w:val="24"/>
        </w:rPr>
        <w:t xml:space="preserve"> </w:t>
      </w:r>
      <w:r w:rsidRPr="00E95E78">
        <w:rPr>
          <w:sz w:val="24"/>
          <w:szCs w:val="24"/>
        </w:rPr>
        <w:t>steg</w:t>
      </w:r>
      <w:r w:rsidRPr="00E95E78">
        <w:rPr>
          <w:spacing w:val="-3"/>
          <w:sz w:val="24"/>
          <w:szCs w:val="24"/>
        </w:rPr>
        <w:t xml:space="preserve"> </w:t>
      </w:r>
      <w:r w:rsidRPr="00E95E78">
        <w:rPr>
          <w:sz w:val="24"/>
          <w:szCs w:val="24"/>
        </w:rPr>
        <w:t>eksponeringen</w:t>
      </w:r>
      <w:r w:rsidRPr="00E95E78">
        <w:rPr>
          <w:spacing w:val="-3"/>
          <w:sz w:val="24"/>
          <w:szCs w:val="24"/>
        </w:rPr>
        <w:t xml:space="preserve"> </w:t>
      </w:r>
      <w:r w:rsidRPr="00E95E78">
        <w:rPr>
          <w:sz w:val="24"/>
          <w:szCs w:val="24"/>
        </w:rPr>
        <w:t xml:space="preserve">for </w:t>
      </w:r>
      <w:proofErr w:type="spellStart"/>
      <w:r w:rsidRPr="00E95E78">
        <w:rPr>
          <w:sz w:val="24"/>
          <w:szCs w:val="24"/>
        </w:rPr>
        <w:t>selexipag</w:t>
      </w:r>
      <w:proofErr w:type="spellEnd"/>
      <w:r w:rsidRPr="00E95E78">
        <w:rPr>
          <w:sz w:val="24"/>
          <w:szCs w:val="24"/>
        </w:rPr>
        <w:t xml:space="preserve"> til cirka det dobbelte, hvorimod eksponeringen for den aktive metabolit, den væsentligste bidrager til virkningen, steg cirka 11 gange. Samtidig administration af </w:t>
      </w:r>
      <w:proofErr w:type="spellStart"/>
      <w:r w:rsidRPr="00E95E78">
        <w:rPr>
          <w:sz w:val="24"/>
          <w:szCs w:val="24"/>
        </w:rPr>
        <w:t>Selexipag</w:t>
      </w:r>
      <w:proofErr w:type="spellEnd"/>
      <w:r w:rsidRPr="00E95E78">
        <w:rPr>
          <w:sz w:val="24"/>
          <w:szCs w:val="24"/>
        </w:rPr>
        <w:t xml:space="preserve"> </w:t>
      </w:r>
      <w:r w:rsidR="004643E9" w:rsidRPr="00E95E78">
        <w:rPr>
          <w:sz w:val="24"/>
          <w:szCs w:val="24"/>
        </w:rPr>
        <w:t>"Accord"</w:t>
      </w:r>
      <w:r w:rsidRPr="00E95E78">
        <w:rPr>
          <w:sz w:val="24"/>
          <w:szCs w:val="24"/>
        </w:rPr>
        <w:t xml:space="preserve"> og stærke CYP2C8-hæmmere (f.eks. </w:t>
      </w:r>
      <w:proofErr w:type="spellStart"/>
      <w:r w:rsidRPr="00E95E78">
        <w:rPr>
          <w:sz w:val="24"/>
          <w:szCs w:val="24"/>
        </w:rPr>
        <w:t>gemfibrozil</w:t>
      </w:r>
      <w:proofErr w:type="spellEnd"/>
      <w:r w:rsidRPr="00E95E78">
        <w:rPr>
          <w:sz w:val="24"/>
          <w:szCs w:val="24"/>
        </w:rPr>
        <w:t>) er kontraindiceret (se pkt. 4.3).</w:t>
      </w:r>
    </w:p>
    <w:p w14:paraId="21E32CD6" w14:textId="77777777" w:rsidR="001B7A78" w:rsidRPr="00E95E78" w:rsidRDefault="001B7A78" w:rsidP="009A7980">
      <w:pPr>
        <w:ind w:left="851"/>
        <w:rPr>
          <w:sz w:val="24"/>
          <w:szCs w:val="24"/>
        </w:rPr>
      </w:pPr>
    </w:p>
    <w:p w14:paraId="233BDC1F" w14:textId="1210B575" w:rsidR="001B7A78" w:rsidRPr="00E95E78" w:rsidRDefault="001B7A78" w:rsidP="009A7980">
      <w:pPr>
        <w:ind w:left="851"/>
        <w:rPr>
          <w:sz w:val="24"/>
          <w:szCs w:val="24"/>
        </w:rPr>
      </w:pPr>
      <w:r w:rsidRPr="00E95E78">
        <w:rPr>
          <w:sz w:val="24"/>
          <w:szCs w:val="24"/>
        </w:rPr>
        <w:t xml:space="preserve">Samtidig administration af </w:t>
      </w:r>
      <w:proofErr w:type="spellStart"/>
      <w:r w:rsidRPr="00E95E78">
        <w:rPr>
          <w:sz w:val="24"/>
          <w:szCs w:val="24"/>
        </w:rPr>
        <w:t>Selexipag</w:t>
      </w:r>
      <w:proofErr w:type="spellEnd"/>
      <w:r w:rsidRPr="00E95E78">
        <w:rPr>
          <w:sz w:val="24"/>
          <w:szCs w:val="24"/>
        </w:rPr>
        <w:t xml:space="preserve"> </w:t>
      </w:r>
      <w:r w:rsidR="004643E9" w:rsidRPr="00E95E78">
        <w:rPr>
          <w:sz w:val="24"/>
          <w:szCs w:val="24"/>
        </w:rPr>
        <w:t>"Accord"</w:t>
      </w:r>
      <w:r w:rsidRPr="00E95E78">
        <w:rPr>
          <w:sz w:val="24"/>
          <w:szCs w:val="24"/>
        </w:rPr>
        <w:t xml:space="preserve"> og den moderate CYP2C8-hæmmer </w:t>
      </w:r>
      <w:proofErr w:type="spellStart"/>
      <w:r w:rsidRPr="00E95E78">
        <w:rPr>
          <w:sz w:val="24"/>
          <w:szCs w:val="24"/>
        </w:rPr>
        <w:t>clopidogrel</w:t>
      </w:r>
      <w:proofErr w:type="spellEnd"/>
      <w:r w:rsidRPr="00E95E78">
        <w:rPr>
          <w:sz w:val="24"/>
          <w:szCs w:val="24"/>
        </w:rPr>
        <w:t xml:space="preserve"> (støddosis på 300</w:t>
      </w:r>
      <w:r w:rsidRPr="00E95E78">
        <w:rPr>
          <w:spacing w:val="-1"/>
          <w:sz w:val="24"/>
          <w:szCs w:val="24"/>
        </w:rPr>
        <w:t xml:space="preserve"> </w:t>
      </w:r>
      <w:r w:rsidRPr="00E95E78">
        <w:rPr>
          <w:sz w:val="24"/>
          <w:szCs w:val="24"/>
        </w:rPr>
        <w:t>mg</w:t>
      </w:r>
      <w:r w:rsidRPr="00E95E78">
        <w:rPr>
          <w:spacing w:val="-2"/>
          <w:sz w:val="24"/>
          <w:szCs w:val="24"/>
        </w:rPr>
        <w:t xml:space="preserve"> </w:t>
      </w:r>
      <w:r w:rsidRPr="00E95E78">
        <w:rPr>
          <w:sz w:val="24"/>
          <w:szCs w:val="24"/>
        </w:rPr>
        <w:t>eller</w:t>
      </w:r>
      <w:r w:rsidRPr="00E95E78">
        <w:rPr>
          <w:spacing w:val="-2"/>
          <w:sz w:val="24"/>
          <w:szCs w:val="24"/>
        </w:rPr>
        <w:t xml:space="preserve"> </w:t>
      </w:r>
      <w:r w:rsidRPr="00E95E78">
        <w:rPr>
          <w:sz w:val="24"/>
          <w:szCs w:val="24"/>
        </w:rPr>
        <w:t>vedligeholdelsesdosis</w:t>
      </w:r>
      <w:r w:rsidRPr="00E95E78">
        <w:rPr>
          <w:spacing w:val="-2"/>
          <w:sz w:val="24"/>
          <w:szCs w:val="24"/>
        </w:rPr>
        <w:t xml:space="preserve"> </w:t>
      </w:r>
      <w:r w:rsidRPr="00E95E78">
        <w:rPr>
          <w:sz w:val="24"/>
          <w:szCs w:val="24"/>
        </w:rPr>
        <w:t>på</w:t>
      </w:r>
      <w:r w:rsidRPr="00E95E78">
        <w:rPr>
          <w:spacing w:val="-2"/>
          <w:sz w:val="24"/>
          <w:szCs w:val="24"/>
        </w:rPr>
        <w:t xml:space="preserve"> </w:t>
      </w:r>
      <w:r w:rsidRPr="00E95E78">
        <w:rPr>
          <w:sz w:val="24"/>
          <w:szCs w:val="24"/>
        </w:rPr>
        <w:t>75</w:t>
      </w:r>
      <w:r w:rsidRPr="00E95E78">
        <w:rPr>
          <w:spacing w:val="-1"/>
          <w:sz w:val="24"/>
          <w:szCs w:val="24"/>
        </w:rPr>
        <w:t xml:space="preserve"> </w:t>
      </w:r>
      <w:r w:rsidRPr="00E95E78">
        <w:rPr>
          <w:sz w:val="24"/>
          <w:szCs w:val="24"/>
        </w:rPr>
        <w:t>mg</w:t>
      </w:r>
      <w:r w:rsidRPr="00E95E78">
        <w:rPr>
          <w:spacing w:val="-4"/>
          <w:sz w:val="24"/>
          <w:szCs w:val="24"/>
        </w:rPr>
        <w:t xml:space="preserve"> </w:t>
      </w:r>
      <w:r w:rsidRPr="00E95E78">
        <w:rPr>
          <w:sz w:val="24"/>
          <w:szCs w:val="24"/>
        </w:rPr>
        <w:t>én</w:t>
      </w:r>
      <w:r w:rsidRPr="00E95E78">
        <w:rPr>
          <w:spacing w:val="-4"/>
          <w:sz w:val="24"/>
          <w:szCs w:val="24"/>
        </w:rPr>
        <w:t xml:space="preserve"> </w:t>
      </w:r>
      <w:r w:rsidRPr="00E95E78">
        <w:rPr>
          <w:sz w:val="24"/>
          <w:szCs w:val="24"/>
        </w:rPr>
        <w:t>gang</w:t>
      </w:r>
      <w:r w:rsidRPr="00E95E78">
        <w:rPr>
          <w:spacing w:val="-2"/>
          <w:sz w:val="24"/>
          <w:szCs w:val="24"/>
        </w:rPr>
        <w:t xml:space="preserve"> </w:t>
      </w:r>
      <w:r w:rsidRPr="00E95E78">
        <w:rPr>
          <w:sz w:val="24"/>
          <w:szCs w:val="24"/>
        </w:rPr>
        <w:t>dagligt)</w:t>
      </w:r>
      <w:r w:rsidRPr="00E95E78">
        <w:rPr>
          <w:spacing w:val="-2"/>
          <w:sz w:val="24"/>
          <w:szCs w:val="24"/>
        </w:rPr>
        <w:t xml:space="preserve"> </w:t>
      </w:r>
      <w:r w:rsidRPr="00E95E78">
        <w:rPr>
          <w:sz w:val="24"/>
          <w:szCs w:val="24"/>
        </w:rPr>
        <w:t>havde</w:t>
      </w:r>
      <w:r w:rsidRPr="00E95E78">
        <w:rPr>
          <w:spacing w:val="-2"/>
          <w:sz w:val="24"/>
          <w:szCs w:val="24"/>
        </w:rPr>
        <w:t xml:space="preserve"> </w:t>
      </w:r>
      <w:r w:rsidRPr="00E95E78">
        <w:rPr>
          <w:sz w:val="24"/>
          <w:szCs w:val="24"/>
        </w:rPr>
        <w:t>ikke</w:t>
      </w:r>
      <w:r w:rsidRPr="00E95E78">
        <w:rPr>
          <w:spacing w:val="-2"/>
          <w:sz w:val="24"/>
          <w:szCs w:val="24"/>
        </w:rPr>
        <w:t xml:space="preserve"> </w:t>
      </w:r>
      <w:r w:rsidRPr="00E95E78">
        <w:rPr>
          <w:sz w:val="24"/>
          <w:szCs w:val="24"/>
        </w:rPr>
        <w:t>nogen</w:t>
      </w:r>
      <w:r w:rsidRPr="00E95E78">
        <w:rPr>
          <w:spacing w:val="-2"/>
          <w:sz w:val="24"/>
          <w:szCs w:val="24"/>
        </w:rPr>
        <w:t xml:space="preserve"> </w:t>
      </w:r>
      <w:r w:rsidRPr="00E95E78">
        <w:rPr>
          <w:sz w:val="24"/>
          <w:szCs w:val="24"/>
        </w:rPr>
        <w:t>relevant</w:t>
      </w:r>
      <w:r w:rsidRPr="00E95E78">
        <w:rPr>
          <w:spacing w:val="-2"/>
          <w:sz w:val="24"/>
          <w:szCs w:val="24"/>
        </w:rPr>
        <w:t xml:space="preserve"> </w:t>
      </w:r>
      <w:r w:rsidRPr="00E95E78">
        <w:rPr>
          <w:sz w:val="24"/>
          <w:szCs w:val="24"/>
        </w:rPr>
        <w:t>virkning</w:t>
      </w:r>
      <w:r w:rsidRPr="00E95E78">
        <w:rPr>
          <w:spacing w:val="-2"/>
          <w:sz w:val="24"/>
          <w:szCs w:val="24"/>
        </w:rPr>
        <w:t xml:space="preserve"> </w:t>
      </w:r>
      <w:r w:rsidRPr="00E95E78">
        <w:rPr>
          <w:sz w:val="24"/>
          <w:szCs w:val="24"/>
        </w:rPr>
        <w:t xml:space="preserve">på eksponeringen for </w:t>
      </w:r>
      <w:proofErr w:type="spellStart"/>
      <w:r w:rsidRPr="00E95E78">
        <w:rPr>
          <w:sz w:val="24"/>
          <w:szCs w:val="24"/>
        </w:rPr>
        <w:t>selexipag</w:t>
      </w:r>
      <w:proofErr w:type="spellEnd"/>
      <w:r w:rsidRPr="00E95E78">
        <w:rPr>
          <w:sz w:val="24"/>
          <w:szCs w:val="24"/>
        </w:rPr>
        <w:t xml:space="preserve"> men øgede eksponeringen for den aktive metabolit omkring 2,2 og 2,7 gange for henholdsvis støddosis og vedligeholdelsesdosis. Ved samtidig administration af moderate CYP2C8-hæmmere (f.eks. </w:t>
      </w:r>
      <w:proofErr w:type="spellStart"/>
      <w:r w:rsidRPr="00E95E78">
        <w:rPr>
          <w:sz w:val="24"/>
          <w:szCs w:val="24"/>
        </w:rPr>
        <w:t>clopidogrel</w:t>
      </w:r>
      <w:proofErr w:type="spellEnd"/>
      <w:r w:rsidRPr="00E95E78">
        <w:rPr>
          <w:sz w:val="24"/>
          <w:szCs w:val="24"/>
        </w:rPr>
        <w:t xml:space="preserve">, </w:t>
      </w:r>
      <w:proofErr w:type="spellStart"/>
      <w:r w:rsidRPr="00E95E78">
        <w:rPr>
          <w:sz w:val="24"/>
          <w:szCs w:val="24"/>
        </w:rPr>
        <w:t>deferasirox</w:t>
      </w:r>
      <w:proofErr w:type="spellEnd"/>
      <w:r w:rsidRPr="00E95E78">
        <w:rPr>
          <w:sz w:val="24"/>
          <w:szCs w:val="24"/>
        </w:rPr>
        <w:t xml:space="preserve"> og </w:t>
      </w:r>
      <w:proofErr w:type="spellStart"/>
      <w:r w:rsidRPr="00E95E78">
        <w:rPr>
          <w:sz w:val="24"/>
          <w:szCs w:val="24"/>
        </w:rPr>
        <w:t>teriflunomid</w:t>
      </w:r>
      <w:proofErr w:type="spellEnd"/>
      <w:r w:rsidRPr="00E95E78">
        <w:rPr>
          <w:sz w:val="24"/>
          <w:szCs w:val="24"/>
        </w:rPr>
        <w:t xml:space="preserve">) skal den totale daglige dosis af </w:t>
      </w:r>
      <w:proofErr w:type="spellStart"/>
      <w:r w:rsidRPr="00E95E78">
        <w:rPr>
          <w:sz w:val="24"/>
          <w:szCs w:val="24"/>
        </w:rPr>
        <w:t>Selexipag</w:t>
      </w:r>
      <w:proofErr w:type="spellEnd"/>
      <w:r w:rsidRPr="00E95E78">
        <w:rPr>
          <w:sz w:val="24"/>
          <w:szCs w:val="24"/>
        </w:rPr>
        <w:t xml:space="preserve"> </w:t>
      </w:r>
      <w:r w:rsidR="004643E9" w:rsidRPr="00E95E78">
        <w:rPr>
          <w:sz w:val="24"/>
          <w:szCs w:val="24"/>
        </w:rPr>
        <w:t>"Accord"</w:t>
      </w:r>
      <w:r w:rsidRPr="00E95E78">
        <w:rPr>
          <w:sz w:val="24"/>
          <w:szCs w:val="24"/>
        </w:rPr>
        <w:t xml:space="preserve"> nedsættes ved at reducere hver dosis til det halve. Alternativt kan en doseringshyppighed på én daglig dosis for at opnå en halv daglig dosis af </w:t>
      </w:r>
      <w:proofErr w:type="spellStart"/>
      <w:r w:rsidRPr="00E95E78">
        <w:rPr>
          <w:sz w:val="24"/>
          <w:szCs w:val="24"/>
        </w:rPr>
        <w:t>Selexipag</w:t>
      </w:r>
      <w:proofErr w:type="spellEnd"/>
      <w:r w:rsidRPr="00E95E78">
        <w:rPr>
          <w:sz w:val="24"/>
          <w:szCs w:val="24"/>
        </w:rPr>
        <w:t xml:space="preserve"> </w:t>
      </w:r>
      <w:r w:rsidR="004643E9" w:rsidRPr="00E95E78">
        <w:rPr>
          <w:sz w:val="24"/>
          <w:szCs w:val="24"/>
        </w:rPr>
        <w:t>"Accord"</w:t>
      </w:r>
      <w:r w:rsidRPr="00E95E78">
        <w:rPr>
          <w:sz w:val="24"/>
          <w:szCs w:val="24"/>
        </w:rPr>
        <w:t xml:space="preserve"> fortsættes hos patienter, som allerede er velkontrollerede ved dosering én gang dagligt, eller anvendes til patienter, for hvem den eller de relevante dosisstyrker, der understøtter dosering to gange dagligt med den halve dosis, ikke er tilgængelige.</w:t>
      </w:r>
      <w:r w:rsidRPr="00E95E78">
        <w:rPr>
          <w:spacing w:val="-2"/>
          <w:sz w:val="24"/>
          <w:szCs w:val="24"/>
        </w:rPr>
        <w:t xml:space="preserve"> </w:t>
      </w:r>
      <w:r w:rsidRPr="00E95E78">
        <w:rPr>
          <w:sz w:val="24"/>
          <w:szCs w:val="24"/>
        </w:rPr>
        <w:t>Når</w:t>
      </w:r>
      <w:r w:rsidRPr="00E95E78">
        <w:rPr>
          <w:spacing w:val="-2"/>
          <w:sz w:val="24"/>
          <w:szCs w:val="24"/>
        </w:rPr>
        <w:t xml:space="preserve"> </w:t>
      </w:r>
      <w:r w:rsidRPr="00E95E78">
        <w:rPr>
          <w:sz w:val="24"/>
          <w:szCs w:val="24"/>
        </w:rPr>
        <w:t>samtidig</w:t>
      </w:r>
      <w:r w:rsidRPr="00E95E78">
        <w:rPr>
          <w:spacing w:val="-3"/>
          <w:sz w:val="24"/>
          <w:szCs w:val="24"/>
        </w:rPr>
        <w:t xml:space="preserve"> </w:t>
      </w:r>
      <w:r w:rsidRPr="00E95E78">
        <w:rPr>
          <w:sz w:val="24"/>
          <w:szCs w:val="24"/>
        </w:rPr>
        <w:t>administration</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moderat</w:t>
      </w:r>
      <w:r w:rsidRPr="00E95E78">
        <w:rPr>
          <w:spacing w:val="-3"/>
          <w:sz w:val="24"/>
          <w:szCs w:val="24"/>
        </w:rPr>
        <w:t xml:space="preserve"> </w:t>
      </w:r>
      <w:r w:rsidRPr="00E95E78">
        <w:rPr>
          <w:sz w:val="24"/>
          <w:szCs w:val="24"/>
        </w:rPr>
        <w:t>CYP2C8-hæmmer</w:t>
      </w:r>
      <w:r w:rsidRPr="00E95E78">
        <w:rPr>
          <w:spacing w:val="-3"/>
          <w:sz w:val="24"/>
          <w:szCs w:val="24"/>
        </w:rPr>
        <w:t xml:space="preserve"> </w:t>
      </w:r>
      <w:r w:rsidRPr="00E95E78">
        <w:rPr>
          <w:sz w:val="24"/>
          <w:szCs w:val="24"/>
        </w:rPr>
        <w:t>ophører,</w:t>
      </w:r>
      <w:r w:rsidRPr="00E95E78">
        <w:rPr>
          <w:spacing w:val="-3"/>
          <w:sz w:val="24"/>
          <w:szCs w:val="24"/>
        </w:rPr>
        <w:t xml:space="preserve"> </w:t>
      </w:r>
      <w:r w:rsidRPr="00E95E78">
        <w:rPr>
          <w:sz w:val="24"/>
          <w:szCs w:val="24"/>
        </w:rPr>
        <w:t>skal</w:t>
      </w:r>
      <w:r w:rsidRPr="00E95E78">
        <w:rPr>
          <w:spacing w:val="-3"/>
          <w:sz w:val="24"/>
          <w:szCs w:val="24"/>
        </w:rPr>
        <w:t xml:space="preserve"> </w:t>
      </w:r>
      <w:r w:rsidRPr="00E95E78">
        <w:rPr>
          <w:sz w:val="24"/>
          <w:szCs w:val="24"/>
        </w:rPr>
        <w:t>den</w:t>
      </w:r>
      <w:r w:rsidRPr="00E95E78">
        <w:rPr>
          <w:spacing w:val="-3"/>
          <w:sz w:val="24"/>
          <w:szCs w:val="24"/>
        </w:rPr>
        <w:t xml:space="preserve"> </w:t>
      </w:r>
      <w:r w:rsidRPr="00E95E78">
        <w:rPr>
          <w:sz w:val="24"/>
          <w:szCs w:val="24"/>
        </w:rPr>
        <w:t>samlede daglige</w:t>
      </w:r>
      <w:r w:rsidRPr="00E95E78">
        <w:rPr>
          <w:spacing w:val="-2"/>
          <w:sz w:val="24"/>
          <w:szCs w:val="24"/>
        </w:rPr>
        <w:t xml:space="preserve"> </w:t>
      </w:r>
      <w:r w:rsidRPr="00E95E78">
        <w:rPr>
          <w:sz w:val="24"/>
          <w:szCs w:val="24"/>
        </w:rPr>
        <w:t>dosis</w:t>
      </w:r>
      <w:r w:rsidRPr="00E95E78">
        <w:rPr>
          <w:spacing w:val="-2"/>
          <w:sz w:val="24"/>
          <w:szCs w:val="24"/>
        </w:rPr>
        <w:t xml:space="preserve"> </w:t>
      </w:r>
      <w:r w:rsidRPr="00E95E78">
        <w:rPr>
          <w:sz w:val="24"/>
          <w:szCs w:val="24"/>
        </w:rPr>
        <w:t>af</w:t>
      </w:r>
      <w:r w:rsidRPr="00E95E78">
        <w:rPr>
          <w:spacing w:val="-2"/>
          <w:sz w:val="24"/>
          <w:szCs w:val="24"/>
        </w:rPr>
        <w:t xml:space="preserve"> </w:t>
      </w:r>
      <w:proofErr w:type="spellStart"/>
      <w:r w:rsidRPr="00E95E78">
        <w:rPr>
          <w:sz w:val="24"/>
          <w:szCs w:val="24"/>
        </w:rPr>
        <w:t>Selexipag</w:t>
      </w:r>
      <w:proofErr w:type="spellEnd"/>
      <w:r w:rsidRPr="00E95E78">
        <w:rPr>
          <w:sz w:val="24"/>
          <w:szCs w:val="24"/>
        </w:rPr>
        <w:t xml:space="preserve"> </w:t>
      </w:r>
      <w:r w:rsidR="004643E9" w:rsidRPr="00E95E78">
        <w:rPr>
          <w:sz w:val="24"/>
          <w:szCs w:val="24"/>
        </w:rPr>
        <w:t>"Accord"</w:t>
      </w:r>
      <w:r w:rsidRPr="00E95E78">
        <w:rPr>
          <w:spacing w:val="-2"/>
          <w:sz w:val="24"/>
          <w:szCs w:val="24"/>
        </w:rPr>
        <w:t xml:space="preserve"> </w:t>
      </w:r>
      <w:r w:rsidRPr="00E95E78">
        <w:rPr>
          <w:sz w:val="24"/>
          <w:szCs w:val="24"/>
        </w:rPr>
        <w:t>øges,</w:t>
      </w:r>
      <w:r w:rsidRPr="00E95E78">
        <w:rPr>
          <w:spacing w:val="-2"/>
          <w:sz w:val="24"/>
          <w:szCs w:val="24"/>
        </w:rPr>
        <w:t xml:space="preserve"> </w:t>
      </w:r>
      <w:r w:rsidRPr="00E95E78">
        <w:rPr>
          <w:sz w:val="24"/>
          <w:szCs w:val="24"/>
        </w:rPr>
        <w:t>efter</w:t>
      </w:r>
      <w:r w:rsidRPr="00E95E78">
        <w:rPr>
          <w:spacing w:val="-2"/>
          <w:sz w:val="24"/>
          <w:szCs w:val="24"/>
        </w:rPr>
        <w:t xml:space="preserve"> </w:t>
      </w:r>
      <w:r w:rsidRPr="00E95E78">
        <w:rPr>
          <w:sz w:val="24"/>
          <w:szCs w:val="24"/>
        </w:rPr>
        <w:t>behov.</w:t>
      </w:r>
      <w:r w:rsidRPr="00E95E78">
        <w:rPr>
          <w:spacing w:val="-2"/>
          <w:sz w:val="24"/>
          <w:szCs w:val="24"/>
        </w:rPr>
        <w:t xml:space="preserve"> </w:t>
      </w:r>
      <w:r w:rsidRPr="00E95E78">
        <w:rPr>
          <w:sz w:val="24"/>
          <w:szCs w:val="24"/>
        </w:rPr>
        <w:t>Den</w:t>
      </w:r>
      <w:r w:rsidRPr="00E95E78">
        <w:rPr>
          <w:spacing w:val="-2"/>
          <w:sz w:val="24"/>
          <w:szCs w:val="24"/>
        </w:rPr>
        <w:t xml:space="preserve"> </w:t>
      </w:r>
      <w:r w:rsidRPr="00E95E78">
        <w:rPr>
          <w:sz w:val="24"/>
          <w:szCs w:val="24"/>
        </w:rPr>
        <w:t>maksimale</w:t>
      </w:r>
      <w:r w:rsidRPr="00E95E78">
        <w:rPr>
          <w:spacing w:val="-2"/>
          <w:sz w:val="24"/>
          <w:szCs w:val="24"/>
        </w:rPr>
        <w:t xml:space="preserve"> </w:t>
      </w:r>
      <w:r w:rsidRPr="00E95E78">
        <w:rPr>
          <w:sz w:val="24"/>
          <w:szCs w:val="24"/>
        </w:rPr>
        <w:t>dosis</w:t>
      </w:r>
      <w:r w:rsidRPr="00E95E78">
        <w:rPr>
          <w:spacing w:val="-2"/>
          <w:sz w:val="24"/>
          <w:szCs w:val="24"/>
        </w:rPr>
        <w:t xml:space="preserve"> </w:t>
      </w:r>
      <w:r w:rsidRPr="00E95E78">
        <w:rPr>
          <w:sz w:val="24"/>
          <w:szCs w:val="24"/>
        </w:rPr>
        <w:t>på</w:t>
      </w:r>
      <w:r w:rsidRPr="00E95E78">
        <w:rPr>
          <w:spacing w:val="-2"/>
          <w:sz w:val="24"/>
          <w:szCs w:val="24"/>
        </w:rPr>
        <w:t xml:space="preserve"> </w:t>
      </w:r>
      <w:r w:rsidRPr="00E95E78">
        <w:rPr>
          <w:sz w:val="24"/>
          <w:szCs w:val="24"/>
        </w:rPr>
        <w:t>1</w:t>
      </w:r>
      <w:r w:rsidR="00664210">
        <w:rPr>
          <w:sz w:val="24"/>
          <w:szCs w:val="24"/>
        </w:rPr>
        <w:t>.</w:t>
      </w:r>
      <w:r w:rsidRPr="00E95E78">
        <w:rPr>
          <w:sz w:val="24"/>
          <w:szCs w:val="24"/>
        </w:rPr>
        <w:t>600</w:t>
      </w:r>
      <w:r w:rsidR="00664210">
        <w:rPr>
          <w:spacing w:val="-1"/>
          <w:sz w:val="24"/>
          <w:szCs w:val="24"/>
        </w:rPr>
        <w:t> </w:t>
      </w:r>
      <w:r w:rsidRPr="00E95E78">
        <w:rPr>
          <w:sz w:val="24"/>
          <w:szCs w:val="24"/>
        </w:rPr>
        <w:t>mikrogram</w:t>
      </w:r>
      <w:r w:rsidRPr="00E95E78">
        <w:rPr>
          <w:spacing w:val="-2"/>
          <w:sz w:val="24"/>
          <w:szCs w:val="24"/>
        </w:rPr>
        <w:t xml:space="preserve"> </w:t>
      </w:r>
      <w:r w:rsidRPr="00E95E78">
        <w:rPr>
          <w:sz w:val="24"/>
          <w:szCs w:val="24"/>
        </w:rPr>
        <w:t>to</w:t>
      </w:r>
      <w:r w:rsidRPr="00E95E78">
        <w:rPr>
          <w:spacing w:val="-2"/>
          <w:sz w:val="24"/>
          <w:szCs w:val="24"/>
        </w:rPr>
        <w:t xml:space="preserve"> </w:t>
      </w:r>
      <w:r w:rsidRPr="00E95E78">
        <w:rPr>
          <w:sz w:val="24"/>
          <w:szCs w:val="24"/>
        </w:rPr>
        <w:t>gange</w:t>
      </w:r>
      <w:r w:rsidRPr="00E95E78">
        <w:rPr>
          <w:spacing w:val="-2"/>
          <w:sz w:val="24"/>
          <w:szCs w:val="24"/>
        </w:rPr>
        <w:t xml:space="preserve"> </w:t>
      </w:r>
      <w:r w:rsidRPr="00E95E78">
        <w:rPr>
          <w:sz w:val="24"/>
          <w:szCs w:val="24"/>
        </w:rPr>
        <w:t>dagligt må ikke overskrides (se pkt. 4.2).</w:t>
      </w:r>
    </w:p>
    <w:p w14:paraId="4A784496" w14:textId="1B5EFE20" w:rsidR="00E95E78" w:rsidRDefault="00E95E78">
      <w:pPr>
        <w:rPr>
          <w:sz w:val="24"/>
          <w:szCs w:val="24"/>
        </w:rPr>
      </w:pPr>
      <w:r>
        <w:rPr>
          <w:sz w:val="24"/>
          <w:szCs w:val="24"/>
        </w:rPr>
        <w:br w:type="page"/>
      </w:r>
    </w:p>
    <w:p w14:paraId="2647E279" w14:textId="77777777" w:rsidR="001B7A78" w:rsidRPr="00E95E78" w:rsidRDefault="001B7A78" w:rsidP="009A7980">
      <w:pPr>
        <w:ind w:left="851"/>
        <w:rPr>
          <w:sz w:val="24"/>
          <w:szCs w:val="24"/>
        </w:rPr>
      </w:pPr>
    </w:p>
    <w:p w14:paraId="02EC1898" w14:textId="77777777" w:rsidR="001B7A78" w:rsidRPr="00E95E78" w:rsidRDefault="001B7A78" w:rsidP="009A7980">
      <w:pPr>
        <w:ind w:left="851"/>
        <w:rPr>
          <w:i/>
          <w:sz w:val="24"/>
          <w:szCs w:val="24"/>
        </w:rPr>
      </w:pPr>
      <w:r w:rsidRPr="00E95E78">
        <w:rPr>
          <w:i/>
          <w:spacing w:val="-2"/>
          <w:sz w:val="24"/>
          <w:szCs w:val="24"/>
        </w:rPr>
        <w:t>CYP2C8-induktorer</w:t>
      </w:r>
    </w:p>
    <w:p w14:paraId="36783A7D" w14:textId="77777777" w:rsidR="001B7A78" w:rsidRPr="00E95E78" w:rsidRDefault="001B7A78" w:rsidP="009A7980">
      <w:pPr>
        <w:ind w:left="851"/>
        <w:rPr>
          <w:sz w:val="24"/>
          <w:szCs w:val="24"/>
        </w:rPr>
      </w:pPr>
      <w:r w:rsidRPr="00E95E78">
        <w:rPr>
          <w:sz w:val="24"/>
          <w:szCs w:val="24"/>
        </w:rPr>
        <w:t xml:space="preserve">Ved brug af 600 mg </w:t>
      </w:r>
      <w:proofErr w:type="spellStart"/>
      <w:r w:rsidRPr="00E95E78">
        <w:rPr>
          <w:sz w:val="24"/>
          <w:szCs w:val="24"/>
        </w:rPr>
        <w:t>rifampicin</w:t>
      </w:r>
      <w:proofErr w:type="spellEnd"/>
      <w:r w:rsidRPr="00E95E78">
        <w:rPr>
          <w:sz w:val="24"/>
          <w:szCs w:val="24"/>
        </w:rPr>
        <w:t>, en induktor af CYP2C8 (og UGT-enzymer), én gang dagligt var der ingen</w:t>
      </w:r>
      <w:r w:rsidRPr="00E95E78">
        <w:rPr>
          <w:spacing w:val="-3"/>
          <w:sz w:val="24"/>
          <w:szCs w:val="24"/>
        </w:rPr>
        <w:t xml:space="preserve"> </w:t>
      </w:r>
      <w:r w:rsidRPr="00E95E78">
        <w:rPr>
          <w:sz w:val="24"/>
          <w:szCs w:val="24"/>
        </w:rPr>
        <w:t>forandring</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eksponeringen</w:t>
      </w:r>
      <w:r w:rsidRPr="00E95E78">
        <w:rPr>
          <w:spacing w:val="-3"/>
          <w:sz w:val="24"/>
          <w:szCs w:val="24"/>
        </w:rPr>
        <w:t xml:space="preserve"> </w:t>
      </w:r>
      <w:r w:rsidRPr="00E95E78">
        <w:rPr>
          <w:sz w:val="24"/>
          <w:szCs w:val="24"/>
        </w:rPr>
        <w:t>for</w:t>
      </w:r>
      <w:r w:rsidRPr="00E95E78">
        <w:rPr>
          <w:spacing w:val="-3"/>
          <w:sz w:val="24"/>
          <w:szCs w:val="24"/>
        </w:rPr>
        <w:t xml:space="preserve"> </w:t>
      </w:r>
      <w:proofErr w:type="spellStart"/>
      <w:r w:rsidRPr="00E95E78">
        <w:rPr>
          <w:sz w:val="24"/>
          <w:szCs w:val="24"/>
        </w:rPr>
        <w:t>selexipag</w:t>
      </w:r>
      <w:proofErr w:type="spellEnd"/>
      <w:r w:rsidRPr="00E95E78">
        <w:rPr>
          <w:sz w:val="24"/>
          <w:szCs w:val="24"/>
        </w:rPr>
        <w:t>,</w:t>
      </w:r>
      <w:r w:rsidRPr="00E95E78">
        <w:rPr>
          <w:spacing w:val="-3"/>
          <w:sz w:val="24"/>
          <w:szCs w:val="24"/>
        </w:rPr>
        <w:t xml:space="preserve"> </w:t>
      </w:r>
      <w:r w:rsidRPr="00E95E78">
        <w:rPr>
          <w:sz w:val="24"/>
          <w:szCs w:val="24"/>
        </w:rPr>
        <w:t>hvorimod</w:t>
      </w:r>
      <w:r w:rsidRPr="00E95E78">
        <w:rPr>
          <w:spacing w:val="-3"/>
          <w:sz w:val="24"/>
          <w:szCs w:val="24"/>
        </w:rPr>
        <w:t xml:space="preserve"> </w:t>
      </w:r>
      <w:r w:rsidRPr="00E95E78">
        <w:rPr>
          <w:sz w:val="24"/>
          <w:szCs w:val="24"/>
        </w:rPr>
        <w:t>eksponeringen</w:t>
      </w:r>
      <w:r w:rsidRPr="00E95E78">
        <w:rPr>
          <w:spacing w:val="-3"/>
          <w:sz w:val="24"/>
          <w:szCs w:val="24"/>
        </w:rPr>
        <w:t xml:space="preserve"> </w:t>
      </w:r>
      <w:r w:rsidRPr="00E95E78">
        <w:rPr>
          <w:sz w:val="24"/>
          <w:szCs w:val="24"/>
        </w:rPr>
        <w:t>for</w:t>
      </w:r>
      <w:r w:rsidRPr="00E95E78">
        <w:rPr>
          <w:spacing w:val="-3"/>
          <w:sz w:val="24"/>
          <w:szCs w:val="24"/>
        </w:rPr>
        <w:t xml:space="preserve"> </w:t>
      </w:r>
      <w:r w:rsidRPr="00E95E78">
        <w:rPr>
          <w:sz w:val="24"/>
          <w:szCs w:val="24"/>
        </w:rPr>
        <w:t>den</w:t>
      </w:r>
      <w:r w:rsidRPr="00E95E78">
        <w:rPr>
          <w:spacing w:val="-3"/>
          <w:sz w:val="24"/>
          <w:szCs w:val="24"/>
        </w:rPr>
        <w:t xml:space="preserve"> </w:t>
      </w:r>
      <w:r w:rsidRPr="00E95E78">
        <w:rPr>
          <w:sz w:val="24"/>
          <w:szCs w:val="24"/>
        </w:rPr>
        <w:t>aktive</w:t>
      </w:r>
      <w:r w:rsidRPr="00E95E78">
        <w:rPr>
          <w:spacing w:val="-3"/>
          <w:sz w:val="24"/>
          <w:szCs w:val="24"/>
        </w:rPr>
        <w:t xml:space="preserve"> </w:t>
      </w:r>
      <w:r w:rsidRPr="00E95E78">
        <w:rPr>
          <w:sz w:val="24"/>
          <w:szCs w:val="24"/>
        </w:rPr>
        <w:t>metabolit</w:t>
      </w:r>
      <w:r w:rsidRPr="00E95E78">
        <w:rPr>
          <w:spacing w:val="-3"/>
          <w:sz w:val="24"/>
          <w:szCs w:val="24"/>
        </w:rPr>
        <w:t xml:space="preserve"> </w:t>
      </w:r>
      <w:r w:rsidRPr="00E95E78">
        <w:rPr>
          <w:sz w:val="24"/>
          <w:szCs w:val="24"/>
        </w:rPr>
        <w:t xml:space="preserve">blev reduceret til det halve. Ved samtidig administration af CYP2C8-induktorer (f.eks. </w:t>
      </w:r>
      <w:proofErr w:type="spellStart"/>
      <w:r w:rsidRPr="00E95E78">
        <w:rPr>
          <w:sz w:val="24"/>
          <w:szCs w:val="24"/>
        </w:rPr>
        <w:t>rifampicin</w:t>
      </w:r>
      <w:proofErr w:type="spellEnd"/>
      <w:r w:rsidRPr="00E95E78">
        <w:rPr>
          <w:sz w:val="24"/>
          <w:szCs w:val="24"/>
        </w:rPr>
        <w:t xml:space="preserve">, </w:t>
      </w:r>
      <w:proofErr w:type="spellStart"/>
      <w:r w:rsidRPr="00E95E78">
        <w:rPr>
          <w:sz w:val="24"/>
          <w:szCs w:val="24"/>
        </w:rPr>
        <w:t>carbamazepin</w:t>
      </w:r>
      <w:proofErr w:type="spellEnd"/>
      <w:r w:rsidRPr="00E95E78">
        <w:rPr>
          <w:sz w:val="24"/>
          <w:szCs w:val="24"/>
        </w:rPr>
        <w:t xml:space="preserve">, </w:t>
      </w:r>
      <w:proofErr w:type="spellStart"/>
      <w:r w:rsidRPr="00E95E78">
        <w:rPr>
          <w:sz w:val="24"/>
          <w:szCs w:val="24"/>
        </w:rPr>
        <w:t>phenytoin</w:t>
      </w:r>
      <w:proofErr w:type="spellEnd"/>
      <w:r w:rsidRPr="00E95E78">
        <w:rPr>
          <w:sz w:val="24"/>
          <w:szCs w:val="24"/>
        </w:rPr>
        <w:t xml:space="preserve">) kan det være nødvendigt at justere dosen af </w:t>
      </w:r>
      <w:proofErr w:type="spellStart"/>
      <w:r w:rsidRPr="00E95E78">
        <w:rPr>
          <w:sz w:val="24"/>
          <w:szCs w:val="24"/>
        </w:rPr>
        <w:t>selexipag</w:t>
      </w:r>
      <w:proofErr w:type="spellEnd"/>
      <w:r w:rsidRPr="00E95E78">
        <w:rPr>
          <w:sz w:val="24"/>
          <w:szCs w:val="24"/>
        </w:rPr>
        <w:t>.</w:t>
      </w:r>
    </w:p>
    <w:p w14:paraId="3D689AE4" w14:textId="77777777" w:rsidR="001B7A78" w:rsidRPr="00E95E78" w:rsidRDefault="001B7A78" w:rsidP="009A7980">
      <w:pPr>
        <w:ind w:left="851"/>
        <w:rPr>
          <w:sz w:val="24"/>
          <w:szCs w:val="24"/>
        </w:rPr>
      </w:pPr>
    </w:p>
    <w:p w14:paraId="710AE043" w14:textId="77777777" w:rsidR="001B7A78" w:rsidRPr="00E95E78" w:rsidRDefault="001B7A78" w:rsidP="009A7980">
      <w:pPr>
        <w:ind w:left="851"/>
        <w:rPr>
          <w:i/>
          <w:sz w:val="24"/>
          <w:szCs w:val="24"/>
        </w:rPr>
      </w:pPr>
      <w:r w:rsidRPr="00E95E78">
        <w:rPr>
          <w:i/>
          <w:sz w:val="24"/>
          <w:szCs w:val="24"/>
        </w:rPr>
        <w:t>UGT1A3-</w:t>
      </w:r>
      <w:r w:rsidRPr="00E95E78">
        <w:rPr>
          <w:i/>
          <w:spacing w:val="-6"/>
          <w:sz w:val="24"/>
          <w:szCs w:val="24"/>
        </w:rPr>
        <w:t xml:space="preserve"> </w:t>
      </w:r>
      <w:r w:rsidRPr="00E95E78">
        <w:rPr>
          <w:i/>
          <w:sz w:val="24"/>
          <w:szCs w:val="24"/>
        </w:rPr>
        <w:t>og</w:t>
      </w:r>
      <w:r w:rsidRPr="00E95E78">
        <w:rPr>
          <w:i/>
          <w:spacing w:val="-6"/>
          <w:sz w:val="24"/>
          <w:szCs w:val="24"/>
        </w:rPr>
        <w:t xml:space="preserve"> </w:t>
      </w:r>
      <w:r w:rsidRPr="00E95E78">
        <w:rPr>
          <w:i/>
          <w:sz w:val="24"/>
          <w:szCs w:val="24"/>
        </w:rPr>
        <w:t>UGT2B7-</w:t>
      </w:r>
      <w:r w:rsidRPr="00E95E78">
        <w:rPr>
          <w:i/>
          <w:spacing w:val="-2"/>
          <w:sz w:val="24"/>
          <w:szCs w:val="24"/>
        </w:rPr>
        <w:t>hæmmere</w:t>
      </w:r>
    </w:p>
    <w:p w14:paraId="494A5676" w14:textId="56C422C4" w:rsidR="001B7A78" w:rsidRPr="00E95E78" w:rsidRDefault="001B7A78" w:rsidP="009A7980">
      <w:pPr>
        <w:ind w:left="851"/>
        <w:rPr>
          <w:sz w:val="24"/>
          <w:szCs w:val="24"/>
        </w:rPr>
      </w:pPr>
      <w:r w:rsidRPr="00E95E78">
        <w:rPr>
          <w:sz w:val="24"/>
          <w:szCs w:val="24"/>
        </w:rPr>
        <w:t>Virkningen</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stærke</w:t>
      </w:r>
      <w:r w:rsidRPr="00E95E78">
        <w:rPr>
          <w:spacing w:val="-3"/>
          <w:sz w:val="24"/>
          <w:szCs w:val="24"/>
        </w:rPr>
        <w:t xml:space="preserve"> </w:t>
      </w:r>
      <w:r w:rsidRPr="00E95E78">
        <w:rPr>
          <w:sz w:val="24"/>
          <w:szCs w:val="24"/>
        </w:rPr>
        <w:t>UGT1A3-</w:t>
      </w:r>
      <w:r w:rsidRPr="00E95E78">
        <w:rPr>
          <w:spacing w:val="-6"/>
          <w:sz w:val="24"/>
          <w:szCs w:val="24"/>
        </w:rPr>
        <w:t xml:space="preserve"> </w:t>
      </w:r>
      <w:r w:rsidRPr="00E95E78">
        <w:rPr>
          <w:sz w:val="24"/>
          <w:szCs w:val="24"/>
        </w:rPr>
        <w:t>og</w:t>
      </w:r>
      <w:r w:rsidRPr="00E95E78">
        <w:rPr>
          <w:spacing w:val="-3"/>
          <w:sz w:val="24"/>
          <w:szCs w:val="24"/>
        </w:rPr>
        <w:t xml:space="preserve"> </w:t>
      </w:r>
      <w:r w:rsidRPr="00E95E78">
        <w:rPr>
          <w:sz w:val="24"/>
          <w:szCs w:val="24"/>
        </w:rPr>
        <w:t>UGT2B7-hæmmere</w:t>
      </w:r>
      <w:r w:rsidRPr="00E95E78">
        <w:rPr>
          <w:spacing w:val="-3"/>
          <w:sz w:val="24"/>
          <w:szCs w:val="24"/>
        </w:rPr>
        <w:t xml:space="preserve"> </w:t>
      </w:r>
      <w:r w:rsidRPr="00E95E78">
        <w:rPr>
          <w:sz w:val="24"/>
          <w:szCs w:val="24"/>
        </w:rPr>
        <w:t>(</w:t>
      </w:r>
      <w:proofErr w:type="spellStart"/>
      <w:r w:rsidRPr="00E95E78">
        <w:rPr>
          <w:sz w:val="24"/>
          <w:szCs w:val="24"/>
        </w:rPr>
        <w:t>valproinsyre</w:t>
      </w:r>
      <w:proofErr w:type="spellEnd"/>
      <w:r w:rsidRPr="00E95E78">
        <w:rPr>
          <w:sz w:val="24"/>
          <w:szCs w:val="24"/>
        </w:rPr>
        <w:t>,</w:t>
      </w:r>
      <w:r w:rsidRPr="00E95E78">
        <w:rPr>
          <w:spacing w:val="-3"/>
          <w:sz w:val="24"/>
          <w:szCs w:val="24"/>
        </w:rPr>
        <w:t xml:space="preserve"> </w:t>
      </w:r>
      <w:proofErr w:type="spellStart"/>
      <w:r w:rsidRPr="00E95E78">
        <w:rPr>
          <w:sz w:val="24"/>
          <w:szCs w:val="24"/>
        </w:rPr>
        <w:t>probenecid</w:t>
      </w:r>
      <w:proofErr w:type="spellEnd"/>
      <w:r w:rsidRPr="00E95E78">
        <w:rPr>
          <w:spacing w:val="-3"/>
          <w:sz w:val="24"/>
          <w:szCs w:val="24"/>
        </w:rPr>
        <w:t xml:space="preserve"> </w:t>
      </w:r>
      <w:r w:rsidRPr="00E95E78">
        <w:rPr>
          <w:sz w:val="24"/>
          <w:szCs w:val="24"/>
        </w:rPr>
        <w:t>og</w:t>
      </w:r>
      <w:r w:rsidRPr="00E95E78">
        <w:rPr>
          <w:spacing w:val="-3"/>
          <w:sz w:val="24"/>
          <w:szCs w:val="24"/>
        </w:rPr>
        <w:t xml:space="preserve"> </w:t>
      </w:r>
      <w:proofErr w:type="spellStart"/>
      <w:r w:rsidRPr="00E95E78">
        <w:rPr>
          <w:sz w:val="24"/>
          <w:szCs w:val="24"/>
        </w:rPr>
        <w:t>fluconazol</w:t>
      </w:r>
      <w:proofErr w:type="spellEnd"/>
      <w:r w:rsidRPr="00E95E78">
        <w:rPr>
          <w:sz w:val="24"/>
          <w:szCs w:val="24"/>
        </w:rPr>
        <w:t>)</w:t>
      </w:r>
      <w:r w:rsidRPr="00E95E78">
        <w:rPr>
          <w:spacing w:val="-3"/>
          <w:sz w:val="24"/>
          <w:szCs w:val="24"/>
        </w:rPr>
        <w:t xml:space="preserve"> </w:t>
      </w:r>
      <w:r w:rsidRPr="00E95E78">
        <w:rPr>
          <w:sz w:val="24"/>
          <w:szCs w:val="24"/>
        </w:rPr>
        <w:t xml:space="preserve">på eksponeringen for </w:t>
      </w:r>
      <w:proofErr w:type="spellStart"/>
      <w:r w:rsidRPr="00E95E78">
        <w:rPr>
          <w:sz w:val="24"/>
          <w:szCs w:val="24"/>
        </w:rPr>
        <w:t>selexipag</w:t>
      </w:r>
      <w:proofErr w:type="spellEnd"/>
      <w:r w:rsidRPr="00E95E78">
        <w:rPr>
          <w:sz w:val="24"/>
          <w:szCs w:val="24"/>
        </w:rPr>
        <w:t xml:space="preserve"> og dets aktive metabolit er ikke blevet undersøgt. Der skal udvises forsigtighed ved administration af disse lægemidler samtidig med </w:t>
      </w:r>
      <w:proofErr w:type="spellStart"/>
      <w:r w:rsidRPr="00E95E78">
        <w:rPr>
          <w:sz w:val="24"/>
          <w:szCs w:val="24"/>
        </w:rPr>
        <w:t>Selexipag</w:t>
      </w:r>
      <w:proofErr w:type="spellEnd"/>
      <w:r w:rsidRPr="00E95E78">
        <w:rPr>
          <w:sz w:val="24"/>
          <w:szCs w:val="24"/>
        </w:rPr>
        <w:t xml:space="preserve"> </w:t>
      </w:r>
      <w:r w:rsidR="004643E9" w:rsidRPr="00E95E78">
        <w:rPr>
          <w:sz w:val="24"/>
          <w:szCs w:val="24"/>
        </w:rPr>
        <w:t>"Accord"</w:t>
      </w:r>
      <w:r w:rsidRPr="00E95E78">
        <w:rPr>
          <w:sz w:val="24"/>
          <w:szCs w:val="24"/>
        </w:rPr>
        <w:t xml:space="preserve">. En potentiel </w:t>
      </w:r>
      <w:proofErr w:type="spellStart"/>
      <w:r w:rsidRPr="00E95E78">
        <w:rPr>
          <w:sz w:val="24"/>
          <w:szCs w:val="24"/>
        </w:rPr>
        <w:t>farmakokinetisk</w:t>
      </w:r>
      <w:proofErr w:type="spellEnd"/>
      <w:r w:rsidRPr="00E95E78">
        <w:rPr>
          <w:sz w:val="24"/>
          <w:szCs w:val="24"/>
        </w:rPr>
        <w:t xml:space="preserve"> interaktion med stærke UGT1A3- og UGT2B7-hæmmere kan ikke udelukkes.</w:t>
      </w:r>
    </w:p>
    <w:p w14:paraId="43E3CAE7" w14:textId="77777777" w:rsidR="001B7A78" w:rsidRPr="00E95E78" w:rsidRDefault="001B7A78" w:rsidP="009A7980">
      <w:pPr>
        <w:ind w:left="851"/>
        <w:rPr>
          <w:sz w:val="24"/>
          <w:szCs w:val="24"/>
        </w:rPr>
      </w:pPr>
    </w:p>
    <w:p w14:paraId="14EBD830" w14:textId="77777777" w:rsidR="001B7A78" w:rsidRPr="00E95E78" w:rsidRDefault="001B7A78" w:rsidP="009A7980">
      <w:pPr>
        <w:ind w:left="851"/>
        <w:rPr>
          <w:i/>
          <w:sz w:val="24"/>
          <w:szCs w:val="24"/>
        </w:rPr>
      </w:pPr>
      <w:r w:rsidRPr="00E95E78">
        <w:rPr>
          <w:i/>
          <w:sz w:val="24"/>
          <w:szCs w:val="24"/>
        </w:rPr>
        <w:t>CYP3A4-hæmmere</w:t>
      </w:r>
      <w:r w:rsidRPr="00E95E78">
        <w:rPr>
          <w:i/>
          <w:spacing w:val="-7"/>
          <w:sz w:val="24"/>
          <w:szCs w:val="24"/>
        </w:rPr>
        <w:t xml:space="preserve"> </w:t>
      </w:r>
      <w:r w:rsidRPr="00E95E78">
        <w:rPr>
          <w:i/>
          <w:sz w:val="24"/>
          <w:szCs w:val="24"/>
        </w:rPr>
        <w:t>og</w:t>
      </w:r>
      <w:r w:rsidRPr="00E95E78">
        <w:rPr>
          <w:i/>
          <w:spacing w:val="-7"/>
          <w:sz w:val="24"/>
          <w:szCs w:val="24"/>
        </w:rPr>
        <w:t xml:space="preserve"> </w:t>
      </w:r>
      <w:r w:rsidRPr="00E95E78">
        <w:rPr>
          <w:i/>
          <w:sz w:val="24"/>
          <w:szCs w:val="24"/>
        </w:rPr>
        <w:t>-</w:t>
      </w:r>
      <w:r w:rsidRPr="00E95E78">
        <w:rPr>
          <w:i/>
          <w:spacing w:val="-2"/>
          <w:sz w:val="24"/>
          <w:szCs w:val="24"/>
        </w:rPr>
        <w:t>induktorer</w:t>
      </w:r>
    </w:p>
    <w:p w14:paraId="36D15BDD" w14:textId="77777777" w:rsidR="001B7A78" w:rsidRPr="00E95E78" w:rsidRDefault="001B7A78" w:rsidP="009A7980">
      <w:pPr>
        <w:ind w:left="851"/>
        <w:rPr>
          <w:sz w:val="24"/>
          <w:szCs w:val="24"/>
        </w:rPr>
      </w:pPr>
      <w:r w:rsidRPr="00E95E78">
        <w:rPr>
          <w:sz w:val="24"/>
          <w:szCs w:val="24"/>
        </w:rPr>
        <w:t xml:space="preserve">Ved brug af 400 mg/100 mg </w:t>
      </w:r>
      <w:proofErr w:type="spellStart"/>
      <w:r w:rsidRPr="00E95E78">
        <w:rPr>
          <w:sz w:val="24"/>
          <w:szCs w:val="24"/>
        </w:rPr>
        <w:t>lopinavir</w:t>
      </w:r>
      <w:proofErr w:type="spellEnd"/>
      <w:r w:rsidRPr="00E95E78">
        <w:rPr>
          <w:sz w:val="24"/>
          <w:szCs w:val="24"/>
        </w:rPr>
        <w:t>/</w:t>
      </w:r>
      <w:proofErr w:type="spellStart"/>
      <w:r w:rsidRPr="00E95E78">
        <w:rPr>
          <w:sz w:val="24"/>
          <w:szCs w:val="24"/>
        </w:rPr>
        <w:t>ritonavir</w:t>
      </w:r>
      <w:proofErr w:type="spellEnd"/>
      <w:r w:rsidRPr="00E95E78">
        <w:rPr>
          <w:sz w:val="24"/>
          <w:szCs w:val="24"/>
        </w:rPr>
        <w:t xml:space="preserve"> (en stærk CYP3A4-hæmmer) to gange dagligt, steg eksponeringen for </w:t>
      </w:r>
      <w:proofErr w:type="spellStart"/>
      <w:r w:rsidRPr="00E95E78">
        <w:rPr>
          <w:sz w:val="24"/>
          <w:szCs w:val="24"/>
        </w:rPr>
        <w:t>selexipag</w:t>
      </w:r>
      <w:proofErr w:type="spellEnd"/>
      <w:r w:rsidRPr="00E95E78">
        <w:rPr>
          <w:sz w:val="24"/>
          <w:szCs w:val="24"/>
        </w:rPr>
        <w:t xml:space="preserve"> til cirka det dobbelte, hvorimod eksponeringen for </w:t>
      </w:r>
      <w:proofErr w:type="spellStart"/>
      <w:r w:rsidRPr="00E95E78">
        <w:rPr>
          <w:sz w:val="24"/>
          <w:szCs w:val="24"/>
        </w:rPr>
        <w:t>selexipags</w:t>
      </w:r>
      <w:proofErr w:type="spellEnd"/>
      <w:r w:rsidRPr="00E95E78">
        <w:rPr>
          <w:sz w:val="24"/>
          <w:szCs w:val="24"/>
        </w:rPr>
        <w:t xml:space="preserve"> aktive metabolit</w:t>
      </w:r>
      <w:r w:rsidRPr="00E95E78">
        <w:rPr>
          <w:spacing w:val="-2"/>
          <w:sz w:val="24"/>
          <w:szCs w:val="24"/>
        </w:rPr>
        <w:t xml:space="preserve"> </w:t>
      </w:r>
      <w:r w:rsidRPr="00E95E78">
        <w:rPr>
          <w:sz w:val="24"/>
          <w:szCs w:val="24"/>
        </w:rPr>
        <w:t>var</w:t>
      </w:r>
      <w:r w:rsidRPr="00E95E78">
        <w:rPr>
          <w:spacing w:val="-2"/>
          <w:sz w:val="24"/>
          <w:szCs w:val="24"/>
        </w:rPr>
        <w:t xml:space="preserve"> </w:t>
      </w:r>
      <w:r w:rsidRPr="00E95E78">
        <w:rPr>
          <w:sz w:val="24"/>
          <w:szCs w:val="24"/>
        </w:rPr>
        <w:t>uforandret.</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udgangspunkt</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den</w:t>
      </w:r>
      <w:r w:rsidRPr="00E95E78">
        <w:rPr>
          <w:spacing w:val="-2"/>
          <w:sz w:val="24"/>
          <w:szCs w:val="24"/>
        </w:rPr>
        <w:t xml:space="preserve"> </w:t>
      </w:r>
      <w:r w:rsidRPr="00E95E78">
        <w:rPr>
          <w:sz w:val="24"/>
          <w:szCs w:val="24"/>
        </w:rPr>
        <w:t>37</w:t>
      </w:r>
      <w:r w:rsidRPr="00E95E78">
        <w:rPr>
          <w:spacing w:val="-2"/>
          <w:sz w:val="24"/>
          <w:szCs w:val="24"/>
        </w:rPr>
        <w:t xml:space="preserve"> </w:t>
      </w:r>
      <w:r w:rsidRPr="00E95E78">
        <w:rPr>
          <w:sz w:val="24"/>
          <w:szCs w:val="24"/>
        </w:rPr>
        <w:t>gange</w:t>
      </w:r>
      <w:r w:rsidRPr="00E95E78">
        <w:rPr>
          <w:spacing w:val="-2"/>
          <w:sz w:val="24"/>
          <w:szCs w:val="24"/>
        </w:rPr>
        <w:t xml:space="preserve"> </w:t>
      </w:r>
      <w:r w:rsidRPr="00E95E78">
        <w:rPr>
          <w:sz w:val="24"/>
          <w:szCs w:val="24"/>
        </w:rPr>
        <w:t>højere</w:t>
      </w:r>
      <w:r w:rsidRPr="00E95E78">
        <w:rPr>
          <w:spacing w:val="-2"/>
          <w:sz w:val="24"/>
          <w:szCs w:val="24"/>
        </w:rPr>
        <w:t xml:space="preserve"> </w:t>
      </w:r>
      <w:r w:rsidRPr="00E95E78">
        <w:rPr>
          <w:sz w:val="24"/>
          <w:szCs w:val="24"/>
        </w:rPr>
        <w:t>potens</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den</w:t>
      </w:r>
      <w:r w:rsidRPr="00E95E78">
        <w:rPr>
          <w:spacing w:val="-2"/>
          <w:sz w:val="24"/>
          <w:szCs w:val="24"/>
        </w:rPr>
        <w:t xml:space="preserve"> </w:t>
      </w:r>
      <w:r w:rsidRPr="00E95E78">
        <w:rPr>
          <w:sz w:val="24"/>
          <w:szCs w:val="24"/>
        </w:rPr>
        <w:t>aktive</w:t>
      </w:r>
      <w:r w:rsidRPr="00E95E78">
        <w:rPr>
          <w:spacing w:val="-2"/>
          <w:sz w:val="24"/>
          <w:szCs w:val="24"/>
        </w:rPr>
        <w:t xml:space="preserve"> </w:t>
      </w:r>
      <w:r w:rsidRPr="00E95E78">
        <w:rPr>
          <w:sz w:val="24"/>
          <w:szCs w:val="24"/>
        </w:rPr>
        <w:t>metabolit</w:t>
      </w:r>
      <w:r w:rsidRPr="00E95E78">
        <w:rPr>
          <w:spacing w:val="-2"/>
          <w:sz w:val="24"/>
          <w:szCs w:val="24"/>
        </w:rPr>
        <w:t xml:space="preserve"> </w:t>
      </w:r>
      <w:r w:rsidRPr="00E95E78">
        <w:rPr>
          <w:sz w:val="24"/>
          <w:szCs w:val="24"/>
        </w:rPr>
        <w:t>er denne virkning ikke klinisk relevant. I og med at en stærk CYP3A4-hæmmer ikke påvirkede farmakokinetikken af den aktive metabolit, hvilket tyder på, at CYP3A4-metaboliseringen ikke er vigtig for eliminationen af den aktive metabolit, forventes CYP3A4-induktorer ikke at påvirke farmakokinetikken af den aktive metabolit.</w:t>
      </w:r>
    </w:p>
    <w:p w14:paraId="18BE107E" w14:textId="77777777" w:rsidR="001B7A78" w:rsidRPr="00E95E78" w:rsidRDefault="001B7A78" w:rsidP="009A7980">
      <w:pPr>
        <w:ind w:left="851"/>
        <w:rPr>
          <w:sz w:val="24"/>
          <w:szCs w:val="24"/>
        </w:rPr>
      </w:pPr>
    </w:p>
    <w:p w14:paraId="4E8B7821" w14:textId="77777777" w:rsidR="001B7A78" w:rsidRPr="00E95E78" w:rsidRDefault="001B7A78" w:rsidP="009A7980">
      <w:pPr>
        <w:ind w:left="851"/>
        <w:rPr>
          <w:i/>
          <w:sz w:val="24"/>
          <w:szCs w:val="24"/>
        </w:rPr>
      </w:pPr>
      <w:r w:rsidRPr="00E95E78">
        <w:rPr>
          <w:i/>
          <w:sz w:val="24"/>
          <w:szCs w:val="24"/>
        </w:rPr>
        <w:t>PAH-specifikke</w:t>
      </w:r>
      <w:r w:rsidRPr="00E95E78">
        <w:rPr>
          <w:i/>
          <w:spacing w:val="-13"/>
          <w:sz w:val="24"/>
          <w:szCs w:val="24"/>
        </w:rPr>
        <w:t xml:space="preserve"> </w:t>
      </w:r>
      <w:r w:rsidRPr="00E95E78">
        <w:rPr>
          <w:i/>
          <w:spacing w:val="-2"/>
          <w:sz w:val="24"/>
          <w:szCs w:val="24"/>
        </w:rPr>
        <w:t>behandlinger</w:t>
      </w:r>
    </w:p>
    <w:p w14:paraId="578C7955" w14:textId="77777777" w:rsidR="001B7A78" w:rsidRPr="00E95E78" w:rsidRDefault="001B7A78" w:rsidP="009A7980">
      <w:pPr>
        <w:ind w:left="851"/>
        <w:rPr>
          <w:spacing w:val="-2"/>
          <w:sz w:val="24"/>
          <w:szCs w:val="24"/>
        </w:rPr>
      </w:pPr>
      <w:r w:rsidRPr="00E95E78">
        <w:rPr>
          <w:sz w:val="24"/>
          <w:szCs w:val="24"/>
        </w:rPr>
        <w:t xml:space="preserve">I det placebokontrollerede fase 3-studie med patienter med PAH resulterede brug af </w:t>
      </w:r>
      <w:proofErr w:type="spellStart"/>
      <w:r w:rsidRPr="00E95E78">
        <w:rPr>
          <w:sz w:val="24"/>
          <w:szCs w:val="24"/>
        </w:rPr>
        <w:t>selexipag</w:t>
      </w:r>
      <w:proofErr w:type="spellEnd"/>
      <w:r w:rsidRPr="00E95E78">
        <w:rPr>
          <w:sz w:val="24"/>
          <w:szCs w:val="24"/>
        </w:rPr>
        <w:t xml:space="preserve"> i kombination</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både</w:t>
      </w:r>
      <w:r w:rsidRPr="00E95E78">
        <w:rPr>
          <w:spacing w:val="-2"/>
          <w:sz w:val="24"/>
          <w:szCs w:val="24"/>
        </w:rPr>
        <w:t xml:space="preserve"> </w:t>
      </w:r>
      <w:r w:rsidRPr="00E95E78">
        <w:rPr>
          <w:sz w:val="24"/>
          <w:szCs w:val="24"/>
        </w:rPr>
        <w:t>en</w:t>
      </w:r>
      <w:r w:rsidRPr="00E95E78">
        <w:rPr>
          <w:spacing w:val="-2"/>
          <w:sz w:val="24"/>
          <w:szCs w:val="24"/>
        </w:rPr>
        <w:t xml:space="preserve"> </w:t>
      </w:r>
      <w:r w:rsidRPr="00E95E78">
        <w:rPr>
          <w:sz w:val="24"/>
          <w:szCs w:val="24"/>
        </w:rPr>
        <w:t>ERA</w:t>
      </w:r>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en</w:t>
      </w:r>
      <w:r w:rsidRPr="00E95E78">
        <w:rPr>
          <w:spacing w:val="-2"/>
          <w:sz w:val="24"/>
          <w:szCs w:val="24"/>
        </w:rPr>
        <w:t xml:space="preserve"> </w:t>
      </w:r>
      <w:r w:rsidRPr="00E95E78">
        <w:rPr>
          <w:sz w:val="24"/>
          <w:szCs w:val="24"/>
        </w:rPr>
        <w:t>PDE-5-hæmmer</w:t>
      </w:r>
      <w:r w:rsidRPr="00E95E78">
        <w:rPr>
          <w:spacing w:val="-1"/>
          <w:sz w:val="24"/>
          <w:szCs w:val="24"/>
        </w:rPr>
        <w:t xml:space="preserve"> </w:t>
      </w:r>
      <w:r w:rsidRPr="00E95E78">
        <w:rPr>
          <w:sz w:val="24"/>
          <w:szCs w:val="24"/>
        </w:rPr>
        <w:t>i</w:t>
      </w:r>
      <w:r w:rsidRPr="00E95E78">
        <w:rPr>
          <w:spacing w:val="-1"/>
          <w:sz w:val="24"/>
          <w:szCs w:val="24"/>
        </w:rPr>
        <w:t xml:space="preserve"> </w:t>
      </w:r>
      <w:r w:rsidRPr="00E95E78">
        <w:rPr>
          <w:sz w:val="24"/>
          <w:szCs w:val="24"/>
        </w:rPr>
        <w:t>30</w:t>
      </w:r>
      <w:r w:rsidRPr="00E95E78">
        <w:rPr>
          <w:spacing w:val="-4"/>
          <w:sz w:val="24"/>
          <w:szCs w:val="24"/>
        </w:rPr>
        <w:t> </w:t>
      </w:r>
      <w:r w:rsidRPr="00E95E78">
        <w:rPr>
          <w:sz w:val="24"/>
          <w:szCs w:val="24"/>
        </w:rPr>
        <w:t>%</w:t>
      </w:r>
      <w:r w:rsidRPr="00E95E78">
        <w:rPr>
          <w:spacing w:val="-2"/>
          <w:sz w:val="24"/>
          <w:szCs w:val="24"/>
        </w:rPr>
        <w:t xml:space="preserve"> </w:t>
      </w:r>
      <w:r w:rsidRPr="00E95E78">
        <w:rPr>
          <w:sz w:val="24"/>
          <w:szCs w:val="24"/>
        </w:rPr>
        <w:t>lavere</w:t>
      </w:r>
      <w:r w:rsidRPr="00E95E78">
        <w:rPr>
          <w:spacing w:val="-2"/>
          <w:sz w:val="24"/>
          <w:szCs w:val="24"/>
        </w:rPr>
        <w:t xml:space="preserve"> </w:t>
      </w:r>
      <w:r w:rsidRPr="00E95E78">
        <w:rPr>
          <w:sz w:val="24"/>
          <w:szCs w:val="24"/>
        </w:rPr>
        <w:t>eksponering</w:t>
      </w:r>
      <w:r w:rsidRPr="00E95E78">
        <w:rPr>
          <w:spacing w:val="-2"/>
          <w:sz w:val="24"/>
          <w:szCs w:val="24"/>
        </w:rPr>
        <w:t xml:space="preserve"> </w:t>
      </w:r>
      <w:r w:rsidRPr="00E95E78">
        <w:rPr>
          <w:sz w:val="24"/>
          <w:szCs w:val="24"/>
        </w:rPr>
        <w:t>for</w:t>
      </w:r>
      <w:r w:rsidRPr="00E95E78">
        <w:rPr>
          <w:spacing w:val="-2"/>
          <w:sz w:val="24"/>
          <w:szCs w:val="24"/>
        </w:rPr>
        <w:t xml:space="preserve"> </w:t>
      </w:r>
      <w:r w:rsidRPr="00E95E78">
        <w:rPr>
          <w:sz w:val="24"/>
          <w:szCs w:val="24"/>
        </w:rPr>
        <w:t>den</w:t>
      </w:r>
      <w:r w:rsidRPr="00E95E78">
        <w:rPr>
          <w:spacing w:val="-2"/>
          <w:sz w:val="24"/>
          <w:szCs w:val="24"/>
        </w:rPr>
        <w:t xml:space="preserve"> </w:t>
      </w:r>
      <w:r w:rsidRPr="00E95E78">
        <w:rPr>
          <w:sz w:val="24"/>
          <w:szCs w:val="24"/>
        </w:rPr>
        <w:t xml:space="preserve">aktive </w:t>
      </w:r>
      <w:r w:rsidRPr="00E95E78">
        <w:rPr>
          <w:spacing w:val="-2"/>
          <w:sz w:val="24"/>
          <w:szCs w:val="24"/>
        </w:rPr>
        <w:t>metabolit.</w:t>
      </w:r>
    </w:p>
    <w:p w14:paraId="43178892" w14:textId="77777777" w:rsidR="001B7A78" w:rsidRPr="00E95E78" w:rsidRDefault="001B7A78" w:rsidP="009A7980">
      <w:pPr>
        <w:ind w:left="851"/>
        <w:rPr>
          <w:sz w:val="24"/>
          <w:szCs w:val="24"/>
        </w:rPr>
      </w:pPr>
    </w:p>
    <w:p w14:paraId="78DF28F2" w14:textId="77777777" w:rsidR="001B7A78" w:rsidRPr="00E95E78" w:rsidRDefault="001B7A78" w:rsidP="009A7980">
      <w:pPr>
        <w:ind w:left="851"/>
        <w:rPr>
          <w:i/>
          <w:sz w:val="24"/>
          <w:szCs w:val="24"/>
        </w:rPr>
      </w:pPr>
      <w:proofErr w:type="spellStart"/>
      <w:r w:rsidRPr="00E95E78">
        <w:rPr>
          <w:i/>
          <w:spacing w:val="-2"/>
          <w:sz w:val="24"/>
          <w:szCs w:val="24"/>
        </w:rPr>
        <w:t>Transporthæmmere</w:t>
      </w:r>
      <w:proofErr w:type="spellEnd"/>
      <w:r w:rsidRPr="00E95E78">
        <w:rPr>
          <w:i/>
          <w:spacing w:val="16"/>
          <w:sz w:val="24"/>
          <w:szCs w:val="24"/>
        </w:rPr>
        <w:t xml:space="preserve"> </w:t>
      </w:r>
      <w:r w:rsidRPr="00E95E78">
        <w:rPr>
          <w:i/>
          <w:spacing w:val="-2"/>
          <w:sz w:val="24"/>
          <w:szCs w:val="24"/>
        </w:rPr>
        <w:t>(</w:t>
      </w:r>
      <w:proofErr w:type="spellStart"/>
      <w:r w:rsidRPr="00E95E78">
        <w:rPr>
          <w:i/>
          <w:spacing w:val="-2"/>
          <w:sz w:val="24"/>
          <w:szCs w:val="24"/>
        </w:rPr>
        <w:t>lopinavir</w:t>
      </w:r>
      <w:proofErr w:type="spellEnd"/>
      <w:r w:rsidRPr="00E95E78">
        <w:rPr>
          <w:i/>
          <w:spacing w:val="-2"/>
          <w:sz w:val="24"/>
          <w:szCs w:val="24"/>
        </w:rPr>
        <w:t>/</w:t>
      </w:r>
      <w:proofErr w:type="spellStart"/>
      <w:r w:rsidRPr="00E95E78">
        <w:rPr>
          <w:i/>
          <w:spacing w:val="-2"/>
          <w:sz w:val="24"/>
          <w:szCs w:val="24"/>
        </w:rPr>
        <w:t>ritonavir</w:t>
      </w:r>
      <w:proofErr w:type="spellEnd"/>
      <w:r w:rsidRPr="00E95E78">
        <w:rPr>
          <w:i/>
          <w:spacing w:val="-2"/>
          <w:sz w:val="24"/>
          <w:szCs w:val="24"/>
        </w:rPr>
        <w:t>)</w:t>
      </w:r>
    </w:p>
    <w:p w14:paraId="2432B8F0" w14:textId="260E05F9" w:rsidR="001B7A78" w:rsidRPr="00E95E78" w:rsidRDefault="001B7A78" w:rsidP="009A7980">
      <w:pPr>
        <w:ind w:left="851"/>
        <w:rPr>
          <w:sz w:val="24"/>
          <w:szCs w:val="24"/>
        </w:rPr>
      </w:pPr>
      <w:r w:rsidRPr="00E95E78">
        <w:rPr>
          <w:sz w:val="24"/>
          <w:szCs w:val="24"/>
        </w:rPr>
        <w:t xml:space="preserve">Ved brug af 400 mg/100 mg </w:t>
      </w:r>
      <w:proofErr w:type="spellStart"/>
      <w:r w:rsidRPr="00E95E78">
        <w:rPr>
          <w:sz w:val="24"/>
          <w:szCs w:val="24"/>
        </w:rPr>
        <w:t>lopinavir</w:t>
      </w:r>
      <w:proofErr w:type="spellEnd"/>
      <w:r w:rsidRPr="00E95E78">
        <w:rPr>
          <w:sz w:val="24"/>
          <w:szCs w:val="24"/>
        </w:rPr>
        <w:t>/</w:t>
      </w:r>
      <w:proofErr w:type="spellStart"/>
      <w:r w:rsidRPr="00E95E78">
        <w:rPr>
          <w:sz w:val="24"/>
          <w:szCs w:val="24"/>
        </w:rPr>
        <w:t>ritonavir</w:t>
      </w:r>
      <w:proofErr w:type="spellEnd"/>
      <w:r w:rsidRPr="00E95E78">
        <w:rPr>
          <w:sz w:val="24"/>
          <w:szCs w:val="24"/>
        </w:rPr>
        <w:t xml:space="preserve">, en stærk OATP- (OATPB1 og OATP1B3) og P-gp-hæmmer, to gange dagligt, steg eksponeringen for </w:t>
      </w:r>
      <w:proofErr w:type="spellStart"/>
      <w:r w:rsidRPr="00E95E78">
        <w:rPr>
          <w:sz w:val="24"/>
          <w:szCs w:val="24"/>
        </w:rPr>
        <w:t>selexipag</w:t>
      </w:r>
      <w:proofErr w:type="spellEnd"/>
      <w:r w:rsidRPr="00E95E78">
        <w:rPr>
          <w:sz w:val="24"/>
          <w:szCs w:val="24"/>
        </w:rPr>
        <w:t xml:space="preserve"> til cirka det dobbelte, hvorimod eksponeringen</w:t>
      </w:r>
      <w:r w:rsidRPr="00E95E78">
        <w:rPr>
          <w:spacing w:val="-3"/>
          <w:sz w:val="24"/>
          <w:szCs w:val="24"/>
        </w:rPr>
        <w:t xml:space="preserve"> </w:t>
      </w:r>
      <w:r w:rsidRPr="00E95E78">
        <w:rPr>
          <w:sz w:val="24"/>
          <w:szCs w:val="24"/>
        </w:rPr>
        <w:t>for</w:t>
      </w:r>
      <w:r w:rsidRPr="00E95E78">
        <w:rPr>
          <w:spacing w:val="-3"/>
          <w:sz w:val="24"/>
          <w:szCs w:val="24"/>
        </w:rPr>
        <w:t xml:space="preserve"> </w:t>
      </w:r>
      <w:proofErr w:type="spellStart"/>
      <w:r w:rsidRPr="00E95E78">
        <w:rPr>
          <w:sz w:val="24"/>
          <w:szCs w:val="24"/>
        </w:rPr>
        <w:t>selexipags</w:t>
      </w:r>
      <w:proofErr w:type="spellEnd"/>
      <w:r w:rsidRPr="00E95E78">
        <w:rPr>
          <w:spacing w:val="-3"/>
          <w:sz w:val="24"/>
          <w:szCs w:val="24"/>
        </w:rPr>
        <w:t xml:space="preserve"> </w:t>
      </w:r>
      <w:r w:rsidRPr="00E95E78">
        <w:rPr>
          <w:sz w:val="24"/>
          <w:szCs w:val="24"/>
        </w:rPr>
        <w:t>aktive</w:t>
      </w:r>
      <w:r w:rsidRPr="00E95E78">
        <w:rPr>
          <w:spacing w:val="-3"/>
          <w:sz w:val="24"/>
          <w:szCs w:val="24"/>
        </w:rPr>
        <w:t xml:space="preserve"> </w:t>
      </w:r>
      <w:r w:rsidRPr="00E95E78">
        <w:rPr>
          <w:sz w:val="24"/>
          <w:szCs w:val="24"/>
        </w:rPr>
        <w:t>metabolit</w:t>
      </w:r>
      <w:r w:rsidRPr="00E95E78">
        <w:rPr>
          <w:spacing w:val="-3"/>
          <w:sz w:val="24"/>
          <w:szCs w:val="24"/>
        </w:rPr>
        <w:t xml:space="preserve"> </w:t>
      </w:r>
      <w:r w:rsidRPr="00E95E78">
        <w:rPr>
          <w:sz w:val="24"/>
          <w:szCs w:val="24"/>
        </w:rPr>
        <w:t>var</w:t>
      </w:r>
      <w:r w:rsidRPr="00E95E78">
        <w:rPr>
          <w:spacing w:val="-3"/>
          <w:sz w:val="24"/>
          <w:szCs w:val="24"/>
        </w:rPr>
        <w:t xml:space="preserve"> </w:t>
      </w:r>
      <w:r w:rsidRPr="00E95E78">
        <w:rPr>
          <w:sz w:val="24"/>
          <w:szCs w:val="24"/>
        </w:rPr>
        <w:t>uforandret. I</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at</w:t>
      </w:r>
      <w:r w:rsidRPr="00E95E78">
        <w:rPr>
          <w:spacing w:val="-3"/>
          <w:sz w:val="24"/>
          <w:szCs w:val="24"/>
        </w:rPr>
        <w:t xml:space="preserve"> </w:t>
      </w:r>
      <w:r w:rsidRPr="00E95E78">
        <w:rPr>
          <w:sz w:val="24"/>
          <w:szCs w:val="24"/>
        </w:rPr>
        <w:t>den</w:t>
      </w:r>
      <w:r w:rsidRPr="00E95E78">
        <w:rPr>
          <w:spacing w:val="-3"/>
          <w:sz w:val="24"/>
          <w:szCs w:val="24"/>
        </w:rPr>
        <w:t xml:space="preserve"> </w:t>
      </w:r>
      <w:r w:rsidRPr="00E95E78">
        <w:rPr>
          <w:sz w:val="24"/>
          <w:szCs w:val="24"/>
        </w:rPr>
        <w:t>farmakologiske</w:t>
      </w:r>
      <w:r w:rsidRPr="00E95E78">
        <w:rPr>
          <w:spacing w:val="-3"/>
          <w:sz w:val="24"/>
          <w:szCs w:val="24"/>
        </w:rPr>
        <w:t xml:space="preserve"> </w:t>
      </w:r>
      <w:r w:rsidRPr="00E95E78">
        <w:rPr>
          <w:sz w:val="24"/>
          <w:szCs w:val="24"/>
        </w:rPr>
        <w:t>virkning primært er drevet af den aktive metabolit, er denne virkning ikke klinisk relevant.</w:t>
      </w:r>
    </w:p>
    <w:p w14:paraId="48ED8DC1" w14:textId="77777777" w:rsidR="001B7A78" w:rsidRPr="00E95E78" w:rsidRDefault="001B7A78" w:rsidP="009A7980">
      <w:pPr>
        <w:ind w:left="851"/>
        <w:rPr>
          <w:sz w:val="24"/>
          <w:szCs w:val="24"/>
        </w:rPr>
      </w:pPr>
    </w:p>
    <w:p w14:paraId="5C63F24A" w14:textId="77777777" w:rsidR="001B7A78" w:rsidRPr="00E95E78" w:rsidRDefault="001B7A78" w:rsidP="009A7980">
      <w:pPr>
        <w:ind w:left="851"/>
        <w:rPr>
          <w:sz w:val="24"/>
          <w:szCs w:val="24"/>
          <w:u w:val="single"/>
        </w:rPr>
      </w:pPr>
      <w:proofErr w:type="spellStart"/>
      <w:r w:rsidRPr="00E95E78">
        <w:rPr>
          <w:sz w:val="24"/>
          <w:szCs w:val="24"/>
          <w:u w:val="single"/>
        </w:rPr>
        <w:t>Selexipags</w:t>
      </w:r>
      <w:proofErr w:type="spellEnd"/>
      <w:r w:rsidRPr="00E95E78">
        <w:rPr>
          <w:spacing w:val="-7"/>
          <w:sz w:val="24"/>
          <w:szCs w:val="24"/>
          <w:u w:val="single"/>
        </w:rPr>
        <w:t xml:space="preserve"> </w:t>
      </w:r>
      <w:r w:rsidRPr="00E95E78">
        <w:rPr>
          <w:sz w:val="24"/>
          <w:szCs w:val="24"/>
          <w:u w:val="single"/>
        </w:rPr>
        <w:t>virkning</w:t>
      </w:r>
      <w:r w:rsidRPr="00E95E78">
        <w:rPr>
          <w:spacing w:val="-6"/>
          <w:sz w:val="24"/>
          <w:szCs w:val="24"/>
          <w:u w:val="single"/>
        </w:rPr>
        <w:t xml:space="preserve"> </w:t>
      </w:r>
      <w:r w:rsidRPr="00E95E78">
        <w:rPr>
          <w:sz w:val="24"/>
          <w:szCs w:val="24"/>
          <w:u w:val="single"/>
        </w:rPr>
        <w:t>på</w:t>
      </w:r>
      <w:r w:rsidRPr="00E95E78">
        <w:rPr>
          <w:spacing w:val="-6"/>
          <w:sz w:val="24"/>
          <w:szCs w:val="24"/>
          <w:u w:val="single"/>
        </w:rPr>
        <w:t xml:space="preserve"> </w:t>
      </w:r>
      <w:r w:rsidRPr="00E95E78">
        <w:rPr>
          <w:sz w:val="24"/>
          <w:szCs w:val="24"/>
          <w:u w:val="single"/>
        </w:rPr>
        <w:t>andre</w:t>
      </w:r>
      <w:r w:rsidRPr="00E95E78">
        <w:rPr>
          <w:spacing w:val="-6"/>
          <w:sz w:val="24"/>
          <w:szCs w:val="24"/>
          <w:u w:val="single"/>
        </w:rPr>
        <w:t xml:space="preserve"> </w:t>
      </w:r>
      <w:r w:rsidRPr="00E95E78">
        <w:rPr>
          <w:spacing w:val="-2"/>
          <w:sz w:val="24"/>
          <w:szCs w:val="24"/>
          <w:u w:val="single"/>
        </w:rPr>
        <w:t>lægemidler</w:t>
      </w:r>
    </w:p>
    <w:p w14:paraId="0152DE2C" w14:textId="77777777" w:rsidR="001B7A78" w:rsidRPr="00E95E78" w:rsidRDefault="001B7A78" w:rsidP="009A7980">
      <w:pPr>
        <w:ind w:left="851"/>
        <w:rPr>
          <w:sz w:val="24"/>
          <w:szCs w:val="24"/>
        </w:rPr>
      </w:pPr>
      <w:proofErr w:type="spellStart"/>
      <w:r w:rsidRPr="00E95E78">
        <w:rPr>
          <w:sz w:val="24"/>
          <w:szCs w:val="24"/>
        </w:rPr>
        <w:t>Selexipag</w:t>
      </w:r>
      <w:proofErr w:type="spellEnd"/>
      <w:r w:rsidRPr="00E95E78">
        <w:rPr>
          <w:spacing w:val="-4"/>
          <w:sz w:val="24"/>
          <w:szCs w:val="24"/>
        </w:rPr>
        <w:t xml:space="preserve"> </w:t>
      </w:r>
      <w:r w:rsidRPr="00E95E78">
        <w:rPr>
          <w:sz w:val="24"/>
          <w:szCs w:val="24"/>
        </w:rPr>
        <w:t>og</w:t>
      </w:r>
      <w:r w:rsidRPr="00E95E78">
        <w:rPr>
          <w:spacing w:val="-4"/>
          <w:sz w:val="24"/>
          <w:szCs w:val="24"/>
        </w:rPr>
        <w:t xml:space="preserve"> </w:t>
      </w:r>
      <w:r w:rsidRPr="00E95E78">
        <w:rPr>
          <w:sz w:val="24"/>
          <w:szCs w:val="24"/>
        </w:rPr>
        <w:t>dets</w:t>
      </w:r>
      <w:r w:rsidRPr="00E95E78">
        <w:rPr>
          <w:spacing w:val="-4"/>
          <w:sz w:val="24"/>
          <w:szCs w:val="24"/>
        </w:rPr>
        <w:t xml:space="preserve"> </w:t>
      </w:r>
      <w:r w:rsidRPr="00E95E78">
        <w:rPr>
          <w:sz w:val="24"/>
          <w:szCs w:val="24"/>
        </w:rPr>
        <w:t>aktive</w:t>
      </w:r>
      <w:r w:rsidRPr="00E95E78">
        <w:rPr>
          <w:spacing w:val="-4"/>
          <w:sz w:val="24"/>
          <w:szCs w:val="24"/>
        </w:rPr>
        <w:t xml:space="preserve"> </w:t>
      </w:r>
      <w:r w:rsidRPr="00E95E78">
        <w:rPr>
          <w:sz w:val="24"/>
          <w:szCs w:val="24"/>
        </w:rPr>
        <w:t>metabolit</w:t>
      </w:r>
      <w:r w:rsidRPr="00E95E78">
        <w:rPr>
          <w:spacing w:val="-4"/>
          <w:sz w:val="24"/>
          <w:szCs w:val="24"/>
        </w:rPr>
        <w:t xml:space="preserve"> </w:t>
      </w:r>
      <w:r w:rsidRPr="00E95E78">
        <w:rPr>
          <w:sz w:val="24"/>
          <w:szCs w:val="24"/>
        </w:rPr>
        <w:t>hæmmer</w:t>
      </w:r>
      <w:r w:rsidRPr="00E95E78">
        <w:rPr>
          <w:spacing w:val="-4"/>
          <w:sz w:val="24"/>
          <w:szCs w:val="24"/>
        </w:rPr>
        <w:t xml:space="preserve"> </w:t>
      </w:r>
      <w:r w:rsidRPr="00E95E78">
        <w:rPr>
          <w:sz w:val="24"/>
          <w:szCs w:val="24"/>
        </w:rPr>
        <w:t>eller</w:t>
      </w:r>
      <w:r w:rsidRPr="00E95E78">
        <w:rPr>
          <w:spacing w:val="-4"/>
          <w:sz w:val="24"/>
          <w:szCs w:val="24"/>
        </w:rPr>
        <w:t xml:space="preserve"> </w:t>
      </w:r>
      <w:r w:rsidRPr="00E95E78">
        <w:rPr>
          <w:sz w:val="24"/>
          <w:szCs w:val="24"/>
        </w:rPr>
        <w:t>inducerer</w:t>
      </w:r>
      <w:r w:rsidRPr="00E95E78">
        <w:rPr>
          <w:spacing w:val="-4"/>
          <w:sz w:val="24"/>
          <w:szCs w:val="24"/>
        </w:rPr>
        <w:t xml:space="preserve"> </w:t>
      </w:r>
      <w:r w:rsidRPr="00E95E78">
        <w:rPr>
          <w:sz w:val="24"/>
          <w:szCs w:val="24"/>
        </w:rPr>
        <w:t>ikke</w:t>
      </w:r>
      <w:r w:rsidRPr="00E95E78">
        <w:rPr>
          <w:spacing w:val="-4"/>
          <w:sz w:val="24"/>
          <w:szCs w:val="24"/>
        </w:rPr>
        <w:t xml:space="preserve"> </w:t>
      </w:r>
      <w:proofErr w:type="spellStart"/>
      <w:r w:rsidRPr="00E95E78">
        <w:rPr>
          <w:sz w:val="24"/>
          <w:szCs w:val="24"/>
        </w:rPr>
        <w:t>cytochrom</w:t>
      </w:r>
      <w:proofErr w:type="spellEnd"/>
      <w:r w:rsidRPr="00E95E78">
        <w:rPr>
          <w:spacing w:val="-4"/>
          <w:sz w:val="24"/>
          <w:szCs w:val="24"/>
        </w:rPr>
        <w:t xml:space="preserve"> </w:t>
      </w:r>
      <w:r w:rsidRPr="00E95E78">
        <w:rPr>
          <w:sz w:val="24"/>
          <w:szCs w:val="24"/>
        </w:rPr>
        <w:t>P450-enzymer</w:t>
      </w:r>
      <w:r w:rsidRPr="00E95E78">
        <w:rPr>
          <w:spacing w:val="-4"/>
          <w:sz w:val="24"/>
          <w:szCs w:val="24"/>
        </w:rPr>
        <w:t xml:space="preserve"> </w:t>
      </w:r>
      <w:r w:rsidRPr="00E95E78">
        <w:rPr>
          <w:sz w:val="24"/>
          <w:szCs w:val="24"/>
        </w:rPr>
        <w:t>og transportproteiner ved klinisk relevante koncentrationer.</w:t>
      </w:r>
    </w:p>
    <w:p w14:paraId="6321F6EE" w14:textId="77777777" w:rsidR="001B7A78" w:rsidRPr="00E95E78" w:rsidRDefault="001B7A78" w:rsidP="009A7980">
      <w:pPr>
        <w:ind w:left="851"/>
        <w:rPr>
          <w:sz w:val="24"/>
          <w:szCs w:val="24"/>
        </w:rPr>
      </w:pPr>
    </w:p>
    <w:p w14:paraId="290AE41A" w14:textId="77777777" w:rsidR="001B7A78" w:rsidRPr="00E95E78" w:rsidRDefault="001B7A78" w:rsidP="009A7980">
      <w:pPr>
        <w:ind w:left="851"/>
        <w:rPr>
          <w:i/>
          <w:sz w:val="24"/>
          <w:szCs w:val="24"/>
        </w:rPr>
      </w:pPr>
      <w:proofErr w:type="spellStart"/>
      <w:r w:rsidRPr="00E95E78">
        <w:rPr>
          <w:i/>
          <w:sz w:val="24"/>
          <w:szCs w:val="24"/>
        </w:rPr>
        <w:t>Antikoagulantia</w:t>
      </w:r>
      <w:proofErr w:type="spellEnd"/>
      <w:r w:rsidRPr="00E95E78">
        <w:rPr>
          <w:i/>
          <w:spacing w:val="-10"/>
          <w:sz w:val="24"/>
          <w:szCs w:val="24"/>
        </w:rPr>
        <w:t xml:space="preserve"> </w:t>
      </w:r>
      <w:r w:rsidRPr="00E95E78">
        <w:rPr>
          <w:i/>
          <w:sz w:val="24"/>
          <w:szCs w:val="24"/>
        </w:rPr>
        <w:t>eller</w:t>
      </w:r>
      <w:r w:rsidRPr="00E95E78">
        <w:rPr>
          <w:i/>
          <w:spacing w:val="-10"/>
          <w:sz w:val="24"/>
          <w:szCs w:val="24"/>
        </w:rPr>
        <w:t xml:space="preserve"> </w:t>
      </w:r>
      <w:proofErr w:type="spellStart"/>
      <w:r w:rsidRPr="00E95E78">
        <w:rPr>
          <w:i/>
          <w:spacing w:val="-2"/>
          <w:sz w:val="24"/>
          <w:szCs w:val="24"/>
        </w:rPr>
        <w:t>trombocytaggregationshæmmere</w:t>
      </w:r>
      <w:proofErr w:type="spellEnd"/>
    </w:p>
    <w:p w14:paraId="21DD7E02" w14:textId="082638BC" w:rsidR="001B7A78" w:rsidRPr="00E95E78" w:rsidRDefault="001B7A78" w:rsidP="009A7980">
      <w:pPr>
        <w:ind w:left="851"/>
        <w:rPr>
          <w:sz w:val="24"/>
          <w:szCs w:val="24"/>
        </w:rPr>
      </w:pPr>
      <w:proofErr w:type="spellStart"/>
      <w:r w:rsidRPr="00E95E78">
        <w:rPr>
          <w:sz w:val="24"/>
          <w:szCs w:val="24"/>
        </w:rPr>
        <w:t>Selexipag</w:t>
      </w:r>
      <w:proofErr w:type="spellEnd"/>
      <w:r w:rsidRPr="00E95E78">
        <w:rPr>
          <w:sz w:val="24"/>
          <w:szCs w:val="24"/>
        </w:rPr>
        <w:t xml:space="preserve"> hæmmer </w:t>
      </w:r>
      <w:proofErr w:type="spellStart"/>
      <w:r w:rsidRPr="00E95E78">
        <w:rPr>
          <w:sz w:val="24"/>
          <w:szCs w:val="24"/>
        </w:rPr>
        <w:t>trombocytaggregationen</w:t>
      </w:r>
      <w:proofErr w:type="spellEnd"/>
      <w:r w:rsidRPr="00E95E78">
        <w:rPr>
          <w:sz w:val="24"/>
          <w:szCs w:val="24"/>
        </w:rPr>
        <w:t xml:space="preserve"> </w:t>
      </w:r>
      <w:r w:rsidRPr="00E95E78">
        <w:rPr>
          <w:i/>
          <w:sz w:val="24"/>
          <w:szCs w:val="24"/>
        </w:rPr>
        <w:t xml:space="preserve">in </w:t>
      </w:r>
      <w:proofErr w:type="spellStart"/>
      <w:r w:rsidRPr="00E95E78">
        <w:rPr>
          <w:i/>
          <w:sz w:val="24"/>
          <w:szCs w:val="24"/>
        </w:rPr>
        <w:t>vitro</w:t>
      </w:r>
      <w:proofErr w:type="spellEnd"/>
      <w:r w:rsidRPr="00E95E78">
        <w:rPr>
          <w:i/>
          <w:sz w:val="24"/>
          <w:szCs w:val="24"/>
        </w:rPr>
        <w:t xml:space="preserve">. </w:t>
      </w:r>
      <w:r w:rsidRPr="00E95E78">
        <w:rPr>
          <w:sz w:val="24"/>
          <w:szCs w:val="24"/>
        </w:rPr>
        <w:t xml:space="preserve">I det placebokontrollerede fase 3-studie med patienter med PAH blev der ikke set nogen øget blødningsrisiko med </w:t>
      </w:r>
      <w:proofErr w:type="spellStart"/>
      <w:r w:rsidRPr="00E95E78">
        <w:rPr>
          <w:sz w:val="24"/>
          <w:szCs w:val="24"/>
        </w:rPr>
        <w:t>selexipag</w:t>
      </w:r>
      <w:proofErr w:type="spellEnd"/>
      <w:r w:rsidRPr="00E95E78">
        <w:rPr>
          <w:sz w:val="24"/>
          <w:szCs w:val="24"/>
        </w:rPr>
        <w:t xml:space="preserve"> i forhold til placebo, heller ikke når </w:t>
      </w:r>
      <w:proofErr w:type="spellStart"/>
      <w:r w:rsidRPr="00E95E78">
        <w:rPr>
          <w:sz w:val="24"/>
          <w:szCs w:val="24"/>
        </w:rPr>
        <w:t>selexipag</w:t>
      </w:r>
      <w:proofErr w:type="spellEnd"/>
      <w:r w:rsidRPr="00E95E78">
        <w:rPr>
          <w:sz w:val="24"/>
          <w:szCs w:val="24"/>
        </w:rPr>
        <w:t xml:space="preserve"> blev administreret sammen med </w:t>
      </w:r>
      <w:proofErr w:type="spellStart"/>
      <w:r w:rsidRPr="00E95E78">
        <w:rPr>
          <w:sz w:val="24"/>
          <w:szCs w:val="24"/>
        </w:rPr>
        <w:t>antikoagulantia</w:t>
      </w:r>
      <w:proofErr w:type="spellEnd"/>
      <w:r w:rsidRPr="00E95E78">
        <w:rPr>
          <w:sz w:val="24"/>
          <w:szCs w:val="24"/>
        </w:rPr>
        <w:t xml:space="preserve"> (såsom </w:t>
      </w:r>
      <w:proofErr w:type="spellStart"/>
      <w:r w:rsidRPr="00E95E78">
        <w:rPr>
          <w:sz w:val="24"/>
          <w:szCs w:val="24"/>
        </w:rPr>
        <w:t>heparin</w:t>
      </w:r>
      <w:proofErr w:type="spellEnd"/>
      <w:r w:rsidRPr="00E95E78">
        <w:rPr>
          <w:sz w:val="24"/>
          <w:szCs w:val="24"/>
        </w:rPr>
        <w:t xml:space="preserve"> og </w:t>
      </w:r>
      <w:proofErr w:type="spellStart"/>
      <w:r w:rsidRPr="00E95E78">
        <w:rPr>
          <w:sz w:val="24"/>
          <w:szCs w:val="24"/>
        </w:rPr>
        <w:t>antikoagulantia</w:t>
      </w:r>
      <w:proofErr w:type="spellEnd"/>
      <w:r w:rsidRPr="00E95E78">
        <w:rPr>
          <w:sz w:val="24"/>
          <w:szCs w:val="24"/>
        </w:rPr>
        <w:t xml:space="preserve"> af </w:t>
      </w:r>
      <w:proofErr w:type="spellStart"/>
      <w:r w:rsidRPr="00E95E78">
        <w:rPr>
          <w:sz w:val="24"/>
          <w:szCs w:val="24"/>
        </w:rPr>
        <w:t>coumarintypen</w:t>
      </w:r>
      <w:proofErr w:type="spellEnd"/>
      <w:r w:rsidRPr="00E95E78">
        <w:rPr>
          <w:sz w:val="24"/>
          <w:szCs w:val="24"/>
        </w:rPr>
        <w:t xml:space="preserve">) eller </w:t>
      </w:r>
      <w:proofErr w:type="spellStart"/>
      <w:r w:rsidRPr="00E95E78">
        <w:rPr>
          <w:sz w:val="24"/>
          <w:szCs w:val="24"/>
        </w:rPr>
        <w:t>trombocytaggregationshæmmere</w:t>
      </w:r>
      <w:proofErr w:type="spellEnd"/>
      <w:r w:rsidRPr="00E95E78">
        <w:rPr>
          <w:sz w:val="24"/>
          <w:szCs w:val="24"/>
        </w:rPr>
        <w:t xml:space="preserve">. I et studie med raske frivillige medførte </w:t>
      </w:r>
      <w:proofErr w:type="spellStart"/>
      <w:r w:rsidRPr="00E95E78">
        <w:rPr>
          <w:sz w:val="24"/>
          <w:szCs w:val="24"/>
        </w:rPr>
        <w:t>selexipag</w:t>
      </w:r>
      <w:proofErr w:type="spellEnd"/>
      <w:r w:rsidRPr="00E95E78">
        <w:rPr>
          <w:sz w:val="24"/>
          <w:szCs w:val="24"/>
        </w:rPr>
        <w:t xml:space="preserve"> (400</w:t>
      </w:r>
      <w:r w:rsidR="00485C77" w:rsidRPr="00E95E78">
        <w:rPr>
          <w:sz w:val="24"/>
          <w:szCs w:val="24"/>
        </w:rPr>
        <w:t> </w:t>
      </w:r>
      <w:r w:rsidRPr="00E95E78">
        <w:rPr>
          <w:sz w:val="24"/>
          <w:szCs w:val="24"/>
        </w:rPr>
        <w:t>mikrogram to gange dagligt) ikke nogen forandringer i eksponeringen</w:t>
      </w:r>
      <w:r w:rsidRPr="00E95E78">
        <w:rPr>
          <w:spacing w:val="-4"/>
          <w:sz w:val="24"/>
          <w:szCs w:val="24"/>
        </w:rPr>
        <w:t xml:space="preserve"> </w:t>
      </w:r>
      <w:r w:rsidRPr="00E95E78">
        <w:rPr>
          <w:sz w:val="24"/>
          <w:szCs w:val="24"/>
        </w:rPr>
        <w:t>for</w:t>
      </w:r>
      <w:r w:rsidRPr="00E95E78">
        <w:rPr>
          <w:spacing w:val="-4"/>
          <w:sz w:val="24"/>
          <w:szCs w:val="24"/>
        </w:rPr>
        <w:t xml:space="preserve"> </w:t>
      </w:r>
      <w:r w:rsidRPr="00E95E78">
        <w:rPr>
          <w:sz w:val="24"/>
          <w:szCs w:val="24"/>
        </w:rPr>
        <w:t>S-</w:t>
      </w:r>
      <w:proofErr w:type="spellStart"/>
      <w:r w:rsidRPr="00E95E78">
        <w:rPr>
          <w:sz w:val="24"/>
          <w:szCs w:val="24"/>
        </w:rPr>
        <w:t>warfarin</w:t>
      </w:r>
      <w:proofErr w:type="spellEnd"/>
      <w:r w:rsidRPr="00E95E78">
        <w:rPr>
          <w:spacing w:val="-3"/>
          <w:sz w:val="24"/>
          <w:szCs w:val="24"/>
        </w:rPr>
        <w:t xml:space="preserve"> </w:t>
      </w:r>
      <w:r w:rsidRPr="00E95E78">
        <w:rPr>
          <w:sz w:val="24"/>
          <w:szCs w:val="24"/>
        </w:rPr>
        <w:t>(CYP2C9-substrat)</w:t>
      </w:r>
      <w:r w:rsidRPr="00E95E78">
        <w:rPr>
          <w:spacing w:val="-4"/>
          <w:sz w:val="24"/>
          <w:szCs w:val="24"/>
        </w:rPr>
        <w:t xml:space="preserve"> </w:t>
      </w:r>
      <w:r w:rsidRPr="00E95E78">
        <w:rPr>
          <w:sz w:val="24"/>
          <w:szCs w:val="24"/>
        </w:rPr>
        <w:t>eller</w:t>
      </w:r>
      <w:r w:rsidRPr="00E95E78">
        <w:rPr>
          <w:spacing w:val="-4"/>
          <w:sz w:val="24"/>
          <w:szCs w:val="24"/>
        </w:rPr>
        <w:t xml:space="preserve"> </w:t>
      </w:r>
      <w:r w:rsidRPr="00E95E78">
        <w:rPr>
          <w:sz w:val="24"/>
          <w:szCs w:val="24"/>
        </w:rPr>
        <w:t>R-</w:t>
      </w:r>
      <w:proofErr w:type="spellStart"/>
      <w:r w:rsidRPr="00E95E78">
        <w:rPr>
          <w:sz w:val="24"/>
          <w:szCs w:val="24"/>
        </w:rPr>
        <w:t>warfarin</w:t>
      </w:r>
      <w:proofErr w:type="spellEnd"/>
      <w:r w:rsidRPr="00E95E78">
        <w:rPr>
          <w:spacing w:val="-3"/>
          <w:sz w:val="24"/>
          <w:szCs w:val="24"/>
        </w:rPr>
        <w:t xml:space="preserve"> </w:t>
      </w:r>
      <w:r w:rsidRPr="00E95E78">
        <w:rPr>
          <w:sz w:val="24"/>
          <w:szCs w:val="24"/>
        </w:rPr>
        <w:t>(CYP3A4-substrat)</w:t>
      </w:r>
      <w:r w:rsidRPr="00E95E78">
        <w:rPr>
          <w:spacing w:val="-4"/>
          <w:sz w:val="24"/>
          <w:szCs w:val="24"/>
        </w:rPr>
        <w:t xml:space="preserve"> </w:t>
      </w:r>
      <w:r w:rsidRPr="00E95E78">
        <w:rPr>
          <w:sz w:val="24"/>
          <w:szCs w:val="24"/>
        </w:rPr>
        <w:t>efter</w:t>
      </w:r>
      <w:r w:rsidRPr="00E95E78">
        <w:rPr>
          <w:spacing w:val="-4"/>
          <w:sz w:val="24"/>
          <w:szCs w:val="24"/>
        </w:rPr>
        <w:t xml:space="preserve"> </w:t>
      </w:r>
      <w:r w:rsidRPr="00E95E78">
        <w:rPr>
          <w:sz w:val="24"/>
          <w:szCs w:val="24"/>
        </w:rPr>
        <w:t>en</w:t>
      </w:r>
      <w:r w:rsidRPr="00E95E78">
        <w:rPr>
          <w:spacing w:val="-4"/>
          <w:sz w:val="24"/>
          <w:szCs w:val="24"/>
        </w:rPr>
        <w:t xml:space="preserve"> </w:t>
      </w:r>
      <w:r w:rsidRPr="00E95E78">
        <w:rPr>
          <w:sz w:val="24"/>
          <w:szCs w:val="24"/>
        </w:rPr>
        <w:t xml:space="preserve">enkelt dosis af 20 mg </w:t>
      </w:r>
      <w:proofErr w:type="spellStart"/>
      <w:r w:rsidRPr="00E95E78">
        <w:rPr>
          <w:sz w:val="24"/>
          <w:szCs w:val="24"/>
        </w:rPr>
        <w:t>warfarin</w:t>
      </w:r>
      <w:proofErr w:type="spellEnd"/>
      <w:r w:rsidRPr="00E95E78">
        <w:rPr>
          <w:sz w:val="24"/>
          <w:szCs w:val="24"/>
        </w:rPr>
        <w:t xml:space="preserve">. </w:t>
      </w:r>
      <w:proofErr w:type="spellStart"/>
      <w:r w:rsidRPr="00E95E78">
        <w:rPr>
          <w:sz w:val="24"/>
          <w:szCs w:val="24"/>
        </w:rPr>
        <w:t>Selexipag</w:t>
      </w:r>
      <w:proofErr w:type="spellEnd"/>
      <w:r w:rsidRPr="00E95E78">
        <w:rPr>
          <w:sz w:val="24"/>
          <w:szCs w:val="24"/>
        </w:rPr>
        <w:t xml:space="preserve"> påvirkede ikke </w:t>
      </w:r>
      <w:proofErr w:type="spellStart"/>
      <w:r w:rsidRPr="00E95E78">
        <w:rPr>
          <w:sz w:val="24"/>
          <w:szCs w:val="24"/>
        </w:rPr>
        <w:t>warfarins</w:t>
      </w:r>
      <w:proofErr w:type="spellEnd"/>
      <w:r w:rsidRPr="00E95E78">
        <w:rPr>
          <w:sz w:val="24"/>
          <w:szCs w:val="24"/>
        </w:rPr>
        <w:t xml:space="preserve"> </w:t>
      </w:r>
      <w:proofErr w:type="spellStart"/>
      <w:r w:rsidRPr="00E95E78">
        <w:rPr>
          <w:sz w:val="24"/>
          <w:szCs w:val="24"/>
        </w:rPr>
        <w:t>farmakodynamiske</w:t>
      </w:r>
      <w:proofErr w:type="spellEnd"/>
      <w:r w:rsidRPr="00E95E78">
        <w:rPr>
          <w:sz w:val="24"/>
          <w:szCs w:val="24"/>
        </w:rPr>
        <w:t xml:space="preserve"> virkning på INR (International Normaliseret Ratio).</w:t>
      </w:r>
    </w:p>
    <w:p w14:paraId="4937CDEB" w14:textId="77777777" w:rsidR="001B7A78" w:rsidRPr="00E95E78" w:rsidRDefault="001B7A78" w:rsidP="009A7980">
      <w:pPr>
        <w:ind w:left="851"/>
        <w:rPr>
          <w:sz w:val="24"/>
          <w:szCs w:val="24"/>
        </w:rPr>
      </w:pPr>
    </w:p>
    <w:p w14:paraId="7CE39D3D" w14:textId="77777777" w:rsidR="001B7A78" w:rsidRPr="00E95E78" w:rsidRDefault="001B7A78" w:rsidP="009A7980">
      <w:pPr>
        <w:ind w:left="851"/>
        <w:rPr>
          <w:i/>
          <w:sz w:val="24"/>
          <w:szCs w:val="24"/>
        </w:rPr>
      </w:pPr>
      <w:proofErr w:type="spellStart"/>
      <w:r w:rsidRPr="00E95E78">
        <w:rPr>
          <w:i/>
          <w:spacing w:val="-2"/>
          <w:sz w:val="24"/>
          <w:szCs w:val="24"/>
        </w:rPr>
        <w:t>Midazolam</w:t>
      </w:r>
      <w:proofErr w:type="spellEnd"/>
    </w:p>
    <w:p w14:paraId="43142A71" w14:textId="77777777" w:rsidR="001B7A78" w:rsidRPr="00E95E78" w:rsidRDefault="001B7A78" w:rsidP="009A7980">
      <w:pPr>
        <w:ind w:left="851"/>
        <w:rPr>
          <w:sz w:val="24"/>
          <w:szCs w:val="24"/>
        </w:rPr>
      </w:pPr>
      <w:r w:rsidRPr="00E95E78">
        <w:rPr>
          <w:sz w:val="24"/>
          <w:szCs w:val="24"/>
        </w:rPr>
        <w:t xml:space="preserve">Ved </w:t>
      </w:r>
      <w:proofErr w:type="spellStart"/>
      <w:r w:rsidRPr="00E95E78">
        <w:rPr>
          <w:sz w:val="24"/>
          <w:szCs w:val="24"/>
        </w:rPr>
        <w:t>steady</w:t>
      </w:r>
      <w:proofErr w:type="spellEnd"/>
      <w:r w:rsidRPr="00E95E78">
        <w:rPr>
          <w:sz w:val="24"/>
          <w:szCs w:val="24"/>
        </w:rPr>
        <w:t xml:space="preserve"> </w:t>
      </w:r>
      <w:proofErr w:type="spellStart"/>
      <w:r w:rsidRPr="00E95E78">
        <w:rPr>
          <w:sz w:val="24"/>
          <w:szCs w:val="24"/>
        </w:rPr>
        <w:t>state</w:t>
      </w:r>
      <w:proofErr w:type="spellEnd"/>
      <w:r w:rsidRPr="00E95E78">
        <w:rPr>
          <w:sz w:val="24"/>
          <w:szCs w:val="24"/>
        </w:rPr>
        <w:t xml:space="preserve"> efter </w:t>
      </w:r>
      <w:proofErr w:type="spellStart"/>
      <w:r w:rsidRPr="00E95E78">
        <w:rPr>
          <w:sz w:val="24"/>
          <w:szCs w:val="24"/>
        </w:rPr>
        <w:t>optitrering</w:t>
      </w:r>
      <w:proofErr w:type="spellEnd"/>
      <w:r w:rsidRPr="00E95E78">
        <w:rPr>
          <w:sz w:val="24"/>
          <w:szCs w:val="24"/>
        </w:rPr>
        <w:t xml:space="preserve"> til 1.600 mikrogram</w:t>
      </w:r>
      <w:r w:rsidRPr="00E95E78">
        <w:rPr>
          <w:spacing w:val="-1"/>
          <w:sz w:val="24"/>
          <w:szCs w:val="24"/>
        </w:rPr>
        <w:t xml:space="preserve"> </w:t>
      </w:r>
      <w:proofErr w:type="spellStart"/>
      <w:r w:rsidRPr="00E95E78">
        <w:rPr>
          <w:sz w:val="24"/>
          <w:szCs w:val="24"/>
        </w:rPr>
        <w:t>selexipag</w:t>
      </w:r>
      <w:proofErr w:type="spellEnd"/>
      <w:r w:rsidRPr="00E95E78">
        <w:rPr>
          <w:sz w:val="24"/>
          <w:szCs w:val="24"/>
        </w:rPr>
        <w:t xml:space="preserve"> to gange dagligt blev der ikke observeret nogen klinisk relevant ændring i eksponeringen for </w:t>
      </w:r>
      <w:proofErr w:type="spellStart"/>
      <w:r w:rsidRPr="00E95E78">
        <w:rPr>
          <w:sz w:val="24"/>
          <w:szCs w:val="24"/>
        </w:rPr>
        <w:t>midazolam</w:t>
      </w:r>
      <w:proofErr w:type="spellEnd"/>
      <w:r w:rsidRPr="00E95E78">
        <w:rPr>
          <w:sz w:val="24"/>
          <w:szCs w:val="24"/>
        </w:rPr>
        <w:t>, et følsomt tarm-</w:t>
      </w:r>
      <w:r w:rsidRPr="00E95E78">
        <w:rPr>
          <w:spacing w:val="-3"/>
          <w:sz w:val="24"/>
          <w:szCs w:val="24"/>
        </w:rPr>
        <w:t xml:space="preserve"> </w:t>
      </w:r>
      <w:r w:rsidRPr="00E95E78">
        <w:rPr>
          <w:sz w:val="24"/>
          <w:szCs w:val="24"/>
        </w:rPr>
        <w:t>og lever-CYP3A4-substrat,</w:t>
      </w:r>
      <w:r w:rsidRPr="00E95E78">
        <w:rPr>
          <w:spacing w:val="-4"/>
          <w:sz w:val="24"/>
          <w:szCs w:val="24"/>
        </w:rPr>
        <w:t xml:space="preserve"> </w:t>
      </w:r>
      <w:r w:rsidRPr="00E95E78">
        <w:rPr>
          <w:sz w:val="24"/>
          <w:szCs w:val="24"/>
        </w:rPr>
        <w:t>eller</w:t>
      </w:r>
      <w:r w:rsidRPr="00E95E78">
        <w:rPr>
          <w:spacing w:val="-4"/>
          <w:sz w:val="24"/>
          <w:szCs w:val="24"/>
        </w:rPr>
        <w:t xml:space="preserve"> </w:t>
      </w:r>
      <w:r w:rsidRPr="00E95E78">
        <w:rPr>
          <w:sz w:val="24"/>
          <w:szCs w:val="24"/>
        </w:rPr>
        <w:t>dets</w:t>
      </w:r>
      <w:r w:rsidRPr="00E95E78">
        <w:rPr>
          <w:spacing w:val="-4"/>
          <w:sz w:val="24"/>
          <w:szCs w:val="24"/>
        </w:rPr>
        <w:t xml:space="preserve"> </w:t>
      </w:r>
      <w:r w:rsidRPr="00E95E78">
        <w:rPr>
          <w:sz w:val="24"/>
          <w:szCs w:val="24"/>
        </w:rPr>
        <w:t>metabolit,</w:t>
      </w:r>
      <w:r w:rsidRPr="00E95E78">
        <w:rPr>
          <w:spacing w:val="-4"/>
          <w:sz w:val="24"/>
          <w:szCs w:val="24"/>
        </w:rPr>
        <w:t xml:space="preserve"> </w:t>
      </w:r>
      <w:r w:rsidRPr="00E95E78">
        <w:rPr>
          <w:sz w:val="24"/>
          <w:szCs w:val="24"/>
        </w:rPr>
        <w:t>1-hydroxymidazolam.</w:t>
      </w:r>
      <w:r w:rsidRPr="00E95E78">
        <w:rPr>
          <w:spacing w:val="-5"/>
          <w:sz w:val="24"/>
          <w:szCs w:val="24"/>
        </w:rPr>
        <w:t xml:space="preserve"> </w:t>
      </w:r>
      <w:r w:rsidRPr="00E95E78">
        <w:rPr>
          <w:sz w:val="24"/>
          <w:szCs w:val="24"/>
        </w:rPr>
        <w:t>Samtidig</w:t>
      </w:r>
      <w:r w:rsidRPr="00E95E78">
        <w:rPr>
          <w:spacing w:val="-5"/>
          <w:sz w:val="24"/>
          <w:szCs w:val="24"/>
        </w:rPr>
        <w:t xml:space="preserve"> </w:t>
      </w:r>
      <w:r w:rsidRPr="00E95E78">
        <w:rPr>
          <w:sz w:val="24"/>
          <w:szCs w:val="24"/>
        </w:rPr>
        <w:t>administration</w:t>
      </w:r>
      <w:r w:rsidRPr="00E95E78">
        <w:rPr>
          <w:spacing w:val="-5"/>
          <w:sz w:val="24"/>
          <w:szCs w:val="24"/>
        </w:rPr>
        <w:t xml:space="preserve"> </w:t>
      </w:r>
      <w:r w:rsidRPr="00E95E78">
        <w:rPr>
          <w:sz w:val="24"/>
          <w:szCs w:val="24"/>
        </w:rPr>
        <w:t xml:space="preserve">af </w:t>
      </w:r>
      <w:proofErr w:type="spellStart"/>
      <w:r w:rsidRPr="00E95E78">
        <w:rPr>
          <w:sz w:val="24"/>
          <w:szCs w:val="24"/>
        </w:rPr>
        <w:t>selexipag</w:t>
      </w:r>
      <w:proofErr w:type="spellEnd"/>
      <w:r w:rsidRPr="00E95E78">
        <w:rPr>
          <w:sz w:val="24"/>
          <w:szCs w:val="24"/>
        </w:rPr>
        <w:t xml:space="preserve"> og CYP3A4-substrater nødvendiggør ikke justering af dosis.</w:t>
      </w:r>
    </w:p>
    <w:p w14:paraId="77ACFF7F" w14:textId="77777777" w:rsidR="001B7A78" w:rsidRPr="00E95E78" w:rsidRDefault="001B7A78" w:rsidP="009A7980">
      <w:pPr>
        <w:ind w:left="851"/>
        <w:rPr>
          <w:sz w:val="24"/>
          <w:szCs w:val="24"/>
        </w:rPr>
      </w:pPr>
    </w:p>
    <w:p w14:paraId="42D2B228" w14:textId="77777777" w:rsidR="001B7A78" w:rsidRPr="00E95E78" w:rsidRDefault="001B7A78" w:rsidP="009A7980">
      <w:pPr>
        <w:ind w:left="851"/>
        <w:rPr>
          <w:i/>
          <w:sz w:val="24"/>
          <w:szCs w:val="24"/>
        </w:rPr>
      </w:pPr>
      <w:r w:rsidRPr="00E95E78">
        <w:rPr>
          <w:i/>
          <w:sz w:val="24"/>
          <w:szCs w:val="24"/>
        </w:rPr>
        <w:t>Hormonelle</w:t>
      </w:r>
      <w:r w:rsidRPr="00E95E78">
        <w:rPr>
          <w:i/>
          <w:spacing w:val="-10"/>
          <w:sz w:val="24"/>
          <w:szCs w:val="24"/>
        </w:rPr>
        <w:t xml:space="preserve"> </w:t>
      </w:r>
      <w:proofErr w:type="spellStart"/>
      <w:r w:rsidRPr="00E95E78">
        <w:rPr>
          <w:i/>
          <w:spacing w:val="-2"/>
          <w:sz w:val="24"/>
          <w:szCs w:val="24"/>
        </w:rPr>
        <w:t>kontraceptiva</w:t>
      </w:r>
      <w:proofErr w:type="spellEnd"/>
    </w:p>
    <w:p w14:paraId="28098EA9" w14:textId="77777777" w:rsidR="001B7A78" w:rsidRPr="00E95E78" w:rsidRDefault="001B7A78" w:rsidP="009A7980">
      <w:pPr>
        <w:ind w:left="851"/>
        <w:rPr>
          <w:sz w:val="24"/>
          <w:szCs w:val="24"/>
        </w:rPr>
      </w:pPr>
      <w:r w:rsidRPr="00E95E78">
        <w:rPr>
          <w:sz w:val="24"/>
          <w:szCs w:val="24"/>
        </w:rPr>
        <w:t>Der</w:t>
      </w:r>
      <w:r w:rsidRPr="00E95E78">
        <w:rPr>
          <w:spacing w:val="-3"/>
          <w:sz w:val="24"/>
          <w:szCs w:val="24"/>
        </w:rPr>
        <w:t xml:space="preserve"> </w:t>
      </w:r>
      <w:r w:rsidRPr="00E95E78">
        <w:rPr>
          <w:sz w:val="24"/>
          <w:szCs w:val="24"/>
        </w:rPr>
        <w:t>er</w:t>
      </w:r>
      <w:r w:rsidRPr="00E95E78">
        <w:rPr>
          <w:spacing w:val="-3"/>
          <w:sz w:val="24"/>
          <w:szCs w:val="24"/>
        </w:rPr>
        <w:t xml:space="preserve"> </w:t>
      </w:r>
      <w:r w:rsidRPr="00E95E78">
        <w:rPr>
          <w:sz w:val="24"/>
          <w:szCs w:val="24"/>
        </w:rPr>
        <w:t>ikke</w:t>
      </w:r>
      <w:r w:rsidRPr="00E95E78">
        <w:rPr>
          <w:spacing w:val="-3"/>
          <w:sz w:val="24"/>
          <w:szCs w:val="24"/>
        </w:rPr>
        <w:t xml:space="preserve"> </w:t>
      </w:r>
      <w:r w:rsidRPr="00E95E78">
        <w:rPr>
          <w:sz w:val="24"/>
          <w:szCs w:val="24"/>
        </w:rPr>
        <w:t>udført</w:t>
      </w:r>
      <w:r w:rsidRPr="00E95E78">
        <w:rPr>
          <w:spacing w:val="-3"/>
          <w:sz w:val="24"/>
          <w:szCs w:val="24"/>
        </w:rPr>
        <w:t xml:space="preserve"> </w:t>
      </w:r>
      <w:r w:rsidRPr="00E95E78">
        <w:rPr>
          <w:sz w:val="24"/>
          <w:szCs w:val="24"/>
        </w:rPr>
        <w:t>specifikke</w:t>
      </w:r>
      <w:r w:rsidRPr="00E95E78">
        <w:rPr>
          <w:spacing w:val="-3"/>
          <w:sz w:val="24"/>
          <w:szCs w:val="24"/>
        </w:rPr>
        <w:t xml:space="preserve"> </w:t>
      </w:r>
      <w:r w:rsidRPr="00E95E78">
        <w:rPr>
          <w:sz w:val="24"/>
          <w:szCs w:val="24"/>
        </w:rPr>
        <w:t>interaktionsstudier</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hormonelle</w:t>
      </w:r>
      <w:r w:rsidRPr="00E95E78">
        <w:rPr>
          <w:spacing w:val="-3"/>
          <w:sz w:val="24"/>
          <w:szCs w:val="24"/>
        </w:rPr>
        <w:t xml:space="preserve"> </w:t>
      </w:r>
      <w:proofErr w:type="spellStart"/>
      <w:r w:rsidRPr="00E95E78">
        <w:rPr>
          <w:sz w:val="24"/>
          <w:szCs w:val="24"/>
        </w:rPr>
        <w:t>kontraceptiva</w:t>
      </w:r>
      <w:proofErr w:type="spellEnd"/>
      <w:r w:rsidRPr="00E95E78">
        <w:rPr>
          <w:sz w:val="24"/>
          <w:szCs w:val="24"/>
        </w:rPr>
        <w:t>.</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at</w:t>
      </w:r>
      <w:r w:rsidRPr="00E95E78">
        <w:rPr>
          <w:spacing w:val="-3"/>
          <w:sz w:val="24"/>
          <w:szCs w:val="24"/>
        </w:rPr>
        <w:t xml:space="preserve"> </w:t>
      </w:r>
      <w:proofErr w:type="spellStart"/>
      <w:r w:rsidRPr="00E95E78">
        <w:rPr>
          <w:sz w:val="24"/>
          <w:szCs w:val="24"/>
        </w:rPr>
        <w:t>selexipag</w:t>
      </w:r>
      <w:proofErr w:type="spellEnd"/>
      <w:r w:rsidRPr="00E95E78">
        <w:rPr>
          <w:sz w:val="24"/>
          <w:szCs w:val="24"/>
        </w:rPr>
        <w:t xml:space="preserve"> ikke påvirker eksponeringen for CYP3A4-substraterne </w:t>
      </w:r>
      <w:proofErr w:type="spellStart"/>
      <w:r w:rsidRPr="00E95E78">
        <w:rPr>
          <w:sz w:val="24"/>
          <w:szCs w:val="24"/>
        </w:rPr>
        <w:t>midazolam</w:t>
      </w:r>
      <w:proofErr w:type="spellEnd"/>
      <w:r w:rsidRPr="00E95E78">
        <w:rPr>
          <w:sz w:val="24"/>
          <w:szCs w:val="24"/>
        </w:rPr>
        <w:t xml:space="preserve"> og R-</w:t>
      </w:r>
      <w:proofErr w:type="spellStart"/>
      <w:r w:rsidRPr="00E95E78">
        <w:rPr>
          <w:sz w:val="24"/>
          <w:szCs w:val="24"/>
        </w:rPr>
        <w:t>warfarin</w:t>
      </w:r>
      <w:proofErr w:type="spellEnd"/>
      <w:r w:rsidRPr="00E95E78">
        <w:rPr>
          <w:sz w:val="24"/>
          <w:szCs w:val="24"/>
        </w:rPr>
        <w:t xml:space="preserve"> eller CYP2C9- substratet S-</w:t>
      </w:r>
      <w:proofErr w:type="spellStart"/>
      <w:r w:rsidRPr="00E95E78">
        <w:rPr>
          <w:sz w:val="24"/>
          <w:szCs w:val="24"/>
        </w:rPr>
        <w:t>warfarin</w:t>
      </w:r>
      <w:proofErr w:type="spellEnd"/>
      <w:r w:rsidRPr="00E95E78">
        <w:rPr>
          <w:sz w:val="24"/>
          <w:szCs w:val="24"/>
        </w:rPr>
        <w:t xml:space="preserve">, forventes der ikke nedsat virkning af hormonelle </w:t>
      </w:r>
      <w:proofErr w:type="spellStart"/>
      <w:r w:rsidRPr="00E95E78">
        <w:rPr>
          <w:sz w:val="24"/>
          <w:szCs w:val="24"/>
        </w:rPr>
        <w:t>kontraceptiva</w:t>
      </w:r>
      <w:proofErr w:type="spellEnd"/>
      <w:r w:rsidRPr="00E95E78">
        <w:rPr>
          <w:sz w:val="24"/>
          <w:szCs w:val="24"/>
        </w:rPr>
        <w:t>.</w:t>
      </w:r>
    </w:p>
    <w:p w14:paraId="19CDC28C" w14:textId="77777777" w:rsidR="009260DE" w:rsidRPr="00E95E78" w:rsidRDefault="009260DE" w:rsidP="009260DE">
      <w:pPr>
        <w:tabs>
          <w:tab w:val="left" w:pos="851"/>
        </w:tabs>
        <w:ind w:left="851"/>
        <w:rPr>
          <w:sz w:val="24"/>
          <w:szCs w:val="24"/>
        </w:rPr>
      </w:pPr>
    </w:p>
    <w:p w14:paraId="05AD415D" w14:textId="77777777" w:rsidR="009260DE" w:rsidRPr="00E95E78" w:rsidRDefault="009260DE" w:rsidP="009260DE">
      <w:pPr>
        <w:tabs>
          <w:tab w:val="left" w:pos="851"/>
        </w:tabs>
        <w:ind w:left="851" w:hanging="851"/>
        <w:rPr>
          <w:b/>
          <w:sz w:val="24"/>
          <w:szCs w:val="24"/>
        </w:rPr>
      </w:pPr>
      <w:r w:rsidRPr="00E95E78">
        <w:rPr>
          <w:b/>
          <w:sz w:val="24"/>
          <w:szCs w:val="24"/>
        </w:rPr>
        <w:t>4.6</w:t>
      </w:r>
      <w:r w:rsidRPr="00E95E78">
        <w:rPr>
          <w:b/>
          <w:sz w:val="24"/>
          <w:szCs w:val="24"/>
        </w:rPr>
        <w:tab/>
      </w:r>
      <w:r w:rsidR="0071241E" w:rsidRPr="00E95E78">
        <w:rPr>
          <w:b/>
          <w:sz w:val="24"/>
          <w:szCs w:val="24"/>
        </w:rPr>
        <w:t>Fertilitet, g</w:t>
      </w:r>
      <w:r w:rsidRPr="00E95E78">
        <w:rPr>
          <w:b/>
          <w:sz w:val="24"/>
          <w:szCs w:val="24"/>
        </w:rPr>
        <w:t>raviditet og amning</w:t>
      </w:r>
    </w:p>
    <w:p w14:paraId="6FF3130A" w14:textId="77777777" w:rsidR="00485C77" w:rsidRPr="00E95E78" w:rsidRDefault="00485C77" w:rsidP="009A7980">
      <w:pPr>
        <w:ind w:left="851"/>
        <w:rPr>
          <w:sz w:val="24"/>
          <w:szCs w:val="24"/>
        </w:rPr>
      </w:pPr>
    </w:p>
    <w:p w14:paraId="3F3E55E8" w14:textId="3D5B3AFF" w:rsidR="001B7A78" w:rsidRPr="00E95E78" w:rsidRDefault="001B7A78" w:rsidP="009A7980">
      <w:pPr>
        <w:ind w:left="851"/>
        <w:rPr>
          <w:sz w:val="24"/>
          <w:szCs w:val="24"/>
          <w:u w:val="single"/>
        </w:rPr>
      </w:pPr>
      <w:r w:rsidRPr="00E95E78">
        <w:rPr>
          <w:sz w:val="24"/>
          <w:szCs w:val="24"/>
          <w:u w:val="single"/>
        </w:rPr>
        <w:t>Kvinder</w:t>
      </w:r>
      <w:r w:rsidRPr="00E95E78">
        <w:rPr>
          <w:spacing w:val="-5"/>
          <w:sz w:val="24"/>
          <w:szCs w:val="24"/>
          <w:u w:val="single"/>
        </w:rPr>
        <w:t xml:space="preserve"> </w:t>
      </w:r>
      <w:r w:rsidRPr="00E95E78">
        <w:rPr>
          <w:sz w:val="24"/>
          <w:szCs w:val="24"/>
          <w:u w:val="single"/>
        </w:rPr>
        <w:t>i</w:t>
      </w:r>
      <w:r w:rsidRPr="00E95E78">
        <w:rPr>
          <w:spacing w:val="-4"/>
          <w:sz w:val="24"/>
          <w:szCs w:val="24"/>
          <w:u w:val="single"/>
        </w:rPr>
        <w:t xml:space="preserve"> </w:t>
      </w:r>
      <w:r w:rsidRPr="00E95E78">
        <w:rPr>
          <w:sz w:val="24"/>
          <w:szCs w:val="24"/>
          <w:u w:val="single"/>
        </w:rPr>
        <w:t>den</w:t>
      </w:r>
      <w:r w:rsidRPr="00E95E78">
        <w:rPr>
          <w:spacing w:val="-5"/>
          <w:sz w:val="24"/>
          <w:szCs w:val="24"/>
          <w:u w:val="single"/>
        </w:rPr>
        <w:t xml:space="preserve"> </w:t>
      </w:r>
      <w:r w:rsidRPr="00E95E78">
        <w:rPr>
          <w:sz w:val="24"/>
          <w:szCs w:val="24"/>
          <w:u w:val="single"/>
        </w:rPr>
        <w:t>fertile</w:t>
      </w:r>
      <w:r w:rsidRPr="00E95E78">
        <w:rPr>
          <w:spacing w:val="-4"/>
          <w:sz w:val="24"/>
          <w:szCs w:val="24"/>
          <w:u w:val="single"/>
        </w:rPr>
        <w:t xml:space="preserve"> </w:t>
      </w:r>
      <w:r w:rsidRPr="00E95E78">
        <w:rPr>
          <w:spacing w:val="-2"/>
          <w:sz w:val="24"/>
          <w:szCs w:val="24"/>
          <w:u w:val="single"/>
        </w:rPr>
        <w:t>alder</w:t>
      </w:r>
    </w:p>
    <w:p w14:paraId="55726FD5" w14:textId="77777777" w:rsidR="001B7A78" w:rsidRPr="00E95E78" w:rsidRDefault="001B7A78" w:rsidP="009A7980">
      <w:pPr>
        <w:ind w:left="851"/>
        <w:rPr>
          <w:sz w:val="24"/>
          <w:szCs w:val="24"/>
        </w:rPr>
      </w:pPr>
      <w:r w:rsidRPr="00E95E78">
        <w:rPr>
          <w:sz w:val="24"/>
          <w:szCs w:val="24"/>
        </w:rPr>
        <w:t>Kvinder</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den</w:t>
      </w:r>
      <w:r w:rsidRPr="00E95E78">
        <w:rPr>
          <w:spacing w:val="-3"/>
          <w:sz w:val="24"/>
          <w:szCs w:val="24"/>
        </w:rPr>
        <w:t xml:space="preserve"> </w:t>
      </w:r>
      <w:r w:rsidRPr="00E95E78">
        <w:rPr>
          <w:sz w:val="24"/>
          <w:szCs w:val="24"/>
        </w:rPr>
        <w:t>fertile</w:t>
      </w:r>
      <w:r w:rsidRPr="00E95E78">
        <w:rPr>
          <w:spacing w:val="-3"/>
          <w:sz w:val="24"/>
          <w:szCs w:val="24"/>
        </w:rPr>
        <w:t xml:space="preserve"> </w:t>
      </w:r>
      <w:r w:rsidRPr="00E95E78">
        <w:rPr>
          <w:sz w:val="24"/>
          <w:szCs w:val="24"/>
        </w:rPr>
        <w:t>alder</w:t>
      </w:r>
      <w:r w:rsidRPr="00E95E78">
        <w:rPr>
          <w:spacing w:val="-3"/>
          <w:sz w:val="24"/>
          <w:szCs w:val="24"/>
        </w:rPr>
        <w:t xml:space="preserve"> </w:t>
      </w:r>
      <w:r w:rsidRPr="00E95E78">
        <w:rPr>
          <w:sz w:val="24"/>
          <w:szCs w:val="24"/>
        </w:rPr>
        <w:t>skal</w:t>
      </w:r>
      <w:r w:rsidRPr="00E95E78">
        <w:rPr>
          <w:spacing w:val="-3"/>
          <w:sz w:val="24"/>
          <w:szCs w:val="24"/>
        </w:rPr>
        <w:t xml:space="preserve"> </w:t>
      </w:r>
      <w:r w:rsidRPr="00E95E78">
        <w:rPr>
          <w:sz w:val="24"/>
          <w:szCs w:val="24"/>
        </w:rPr>
        <w:t>anvende</w:t>
      </w:r>
      <w:r w:rsidRPr="00E95E78">
        <w:rPr>
          <w:spacing w:val="-3"/>
          <w:sz w:val="24"/>
          <w:szCs w:val="24"/>
        </w:rPr>
        <w:t xml:space="preserve"> </w:t>
      </w:r>
      <w:r w:rsidRPr="00E95E78">
        <w:rPr>
          <w:sz w:val="24"/>
          <w:szCs w:val="24"/>
        </w:rPr>
        <w:t>sikker</w:t>
      </w:r>
      <w:r w:rsidRPr="00E95E78">
        <w:rPr>
          <w:spacing w:val="-3"/>
          <w:sz w:val="24"/>
          <w:szCs w:val="24"/>
        </w:rPr>
        <w:t xml:space="preserve"> </w:t>
      </w:r>
      <w:proofErr w:type="spellStart"/>
      <w:r w:rsidRPr="00E95E78">
        <w:rPr>
          <w:sz w:val="24"/>
          <w:szCs w:val="24"/>
        </w:rPr>
        <w:t>kontraception</w:t>
      </w:r>
      <w:proofErr w:type="spellEnd"/>
      <w:r w:rsidRPr="00E95E78">
        <w:rPr>
          <w:spacing w:val="-3"/>
          <w:sz w:val="24"/>
          <w:szCs w:val="24"/>
        </w:rPr>
        <w:t xml:space="preserve"> </w:t>
      </w:r>
      <w:r w:rsidRPr="00E95E78">
        <w:rPr>
          <w:sz w:val="24"/>
          <w:szCs w:val="24"/>
        </w:rPr>
        <w:t>under</w:t>
      </w:r>
      <w:r w:rsidRPr="00E95E78">
        <w:rPr>
          <w:spacing w:val="-3"/>
          <w:sz w:val="24"/>
          <w:szCs w:val="24"/>
        </w:rPr>
        <w:t xml:space="preserve"> </w:t>
      </w:r>
      <w:r w:rsidRPr="00E95E78">
        <w:rPr>
          <w:sz w:val="24"/>
          <w:szCs w:val="24"/>
        </w:rPr>
        <w:t>behandlingen</w:t>
      </w:r>
      <w:r w:rsidRPr="00E95E78">
        <w:rPr>
          <w:spacing w:val="-3"/>
          <w:sz w:val="24"/>
          <w:szCs w:val="24"/>
        </w:rPr>
        <w:t xml:space="preserve"> </w:t>
      </w:r>
      <w:r w:rsidRPr="00E95E78">
        <w:rPr>
          <w:sz w:val="24"/>
          <w:szCs w:val="24"/>
        </w:rPr>
        <w:t>med</w:t>
      </w:r>
      <w:r w:rsidRPr="00E95E78">
        <w:rPr>
          <w:spacing w:val="-3"/>
          <w:sz w:val="24"/>
          <w:szCs w:val="24"/>
        </w:rPr>
        <w:t xml:space="preserve"> </w:t>
      </w:r>
      <w:proofErr w:type="spellStart"/>
      <w:r w:rsidRPr="00E95E78">
        <w:rPr>
          <w:sz w:val="24"/>
          <w:szCs w:val="24"/>
        </w:rPr>
        <w:t>selexipag</w:t>
      </w:r>
      <w:proofErr w:type="spellEnd"/>
      <w:r w:rsidRPr="00E95E78">
        <w:rPr>
          <w:spacing w:val="-5"/>
          <w:sz w:val="24"/>
          <w:szCs w:val="24"/>
        </w:rPr>
        <w:t xml:space="preserve"> </w:t>
      </w:r>
      <w:r w:rsidRPr="00E95E78">
        <w:rPr>
          <w:sz w:val="24"/>
          <w:szCs w:val="24"/>
        </w:rPr>
        <w:t>(se pkt. 4.4).</w:t>
      </w:r>
    </w:p>
    <w:p w14:paraId="22393451" w14:textId="77777777" w:rsidR="001B7A78" w:rsidRPr="00E95E78" w:rsidRDefault="001B7A78" w:rsidP="009A7980">
      <w:pPr>
        <w:ind w:left="851"/>
        <w:rPr>
          <w:sz w:val="24"/>
          <w:szCs w:val="24"/>
        </w:rPr>
      </w:pPr>
    </w:p>
    <w:p w14:paraId="0798DD86" w14:textId="77777777" w:rsidR="001B7A78" w:rsidRPr="00E95E78" w:rsidRDefault="001B7A78" w:rsidP="009A7980">
      <w:pPr>
        <w:ind w:left="851"/>
        <w:rPr>
          <w:sz w:val="24"/>
          <w:szCs w:val="24"/>
          <w:u w:val="single"/>
        </w:rPr>
      </w:pPr>
      <w:r w:rsidRPr="00E95E78">
        <w:rPr>
          <w:spacing w:val="-2"/>
          <w:sz w:val="24"/>
          <w:szCs w:val="24"/>
          <w:u w:val="single"/>
        </w:rPr>
        <w:t>Graviditet</w:t>
      </w:r>
    </w:p>
    <w:p w14:paraId="0E7705D8" w14:textId="77777777" w:rsidR="001B7A78" w:rsidRPr="00E95E78" w:rsidRDefault="001B7A78" w:rsidP="009A7980">
      <w:pPr>
        <w:ind w:left="851"/>
        <w:rPr>
          <w:sz w:val="24"/>
          <w:szCs w:val="24"/>
        </w:rPr>
      </w:pPr>
      <w:r w:rsidRPr="00E95E78">
        <w:rPr>
          <w:sz w:val="24"/>
          <w:szCs w:val="24"/>
        </w:rPr>
        <w:t>Der</w:t>
      </w:r>
      <w:r w:rsidRPr="00E95E78">
        <w:rPr>
          <w:spacing w:val="-3"/>
          <w:sz w:val="24"/>
          <w:szCs w:val="24"/>
        </w:rPr>
        <w:t xml:space="preserve"> </w:t>
      </w:r>
      <w:r w:rsidRPr="00E95E78">
        <w:rPr>
          <w:sz w:val="24"/>
          <w:szCs w:val="24"/>
        </w:rPr>
        <w:t>er</w:t>
      </w:r>
      <w:r w:rsidRPr="00E95E78">
        <w:rPr>
          <w:spacing w:val="-3"/>
          <w:sz w:val="24"/>
          <w:szCs w:val="24"/>
        </w:rPr>
        <w:t xml:space="preserve"> </w:t>
      </w:r>
      <w:r w:rsidRPr="00E95E78">
        <w:rPr>
          <w:sz w:val="24"/>
          <w:szCs w:val="24"/>
        </w:rPr>
        <w:t>ingen</w:t>
      </w:r>
      <w:r w:rsidRPr="00E95E78">
        <w:rPr>
          <w:spacing w:val="-3"/>
          <w:sz w:val="24"/>
          <w:szCs w:val="24"/>
        </w:rPr>
        <w:t xml:space="preserve"> </w:t>
      </w:r>
      <w:r w:rsidRPr="00E95E78">
        <w:rPr>
          <w:sz w:val="24"/>
          <w:szCs w:val="24"/>
        </w:rPr>
        <w:t>data</w:t>
      </w:r>
      <w:r w:rsidRPr="00E95E78">
        <w:rPr>
          <w:spacing w:val="-3"/>
          <w:sz w:val="24"/>
          <w:szCs w:val="24"/>
        </w:rPr>
        <w:t xml:space="preserve"> </w:t>
      </w:r>
      <w:r w:rsidRPr="00E95E78">
        <w:rPr>
          <w:sz w:val="24"/>
          <w:szCs w:val="24"/>
        </w:rPr>
        <w:t>fra</w:t>
      </w:r>
      <w:r w:rsidRPr="00E95E78">
        <w:rPr>
          <w:spacing w:val="-3"/>
          <w:sz w:val="24"/>
          <w:szCs w:val="24"/>
        </w:rPr>
        <w:t xml:space="preserve"> </w:t>
      </w:r>
      <w:r w:rsidRPr="00E95E78">
        <w:rPr>
          <w:sz w:val="24"/>
          <w:szCs w:val="24"/>
        </w:rPr>
        <w:t>anvendelse</w:t>
      </w:r>
      <w:r w:rsidRPr="00E95E78">
        <w:rPr>
          <w:spacing w:val="-3"/>
          <w:sz w:val="24"/>
          <w:szCs w:val="24"/>
        </w:rPr>
        <w:t xml:space="preserve"> </w:t>
      </w:r>
      <w:r w:rsidRPr="00E95E78">
        <w:rPr>
          <w:sz w:val="24"/>
          <w:szCs w:val="24"/>
        </w:rPr>
        <w:t>af</w:t>
      </w:r>
      <w:r w:rsidRPr="00E95E78">
        <w:rPr>
          <w:spacing w:val="-4"/>
          <w:sz w:val="24"/>
          <w:szCs w:val="24"/>
        </w:rPr>
        <w:t xml:space="preserve"> </w:t>
      </w:r>
      <w:proofErr w:type="spellStart"/>
      <w:r w:rsidRPr="00E95E78">
        <w:rPr>
          <w:sz w:val="24"/>
          <w:szCs w:val="24"/>
        </w:rPr>
        <w:t>selexipag</w:t>
      </w:r>
      <w:proofErr w:type="spellEnd"/>
      <w:r w:rsidRPr="00E95E78">
        <w:rPr>
          <w:spacing w:val="-3"/>
          <w:sz w:val="24"/>
          <w:szCs w:val="24"/>
        </w:rPr>
        <w:t xml:space="preserve"> </w:t>
      </w:r>
      <w:r w:rsidRPr="00E95E78">
        <w:rPr>
          <w:sz w:val="24"/>
          <w:szCs w:val="24"/>
        </w:rPr>
        <w:t>til</w:t>
      </w:r>
      <w:r w:rsidRPr="00E95E78">
        <w:rPr>
          <w:spacing w:val="-3"/>
          <w:sz w:val="24"/>
          <w:szCs w:val="24"/>
        </w:rPr>
        <w:t xml:space="preserve"> </w:t>
      </w:r>
      <w:r w:rsidRPr="00E95E78">
        <w:rPr>
          <w:sz w:val="24"/>
          <w:szCs w:val="24"/>
        </w:rPr>
        <w:t>gravide</w:t>
      </w:r>
      <w:r w:rsidRPr="00E95E78">
        <w:rPr>
          <w:spacing w:val="-3"/>
          <w:sz w:val="24"/>
          <w:szCs w:val="24"/>
        </w:rPr>
        <w:t xml:space="preserve"> </w:t>
      </w:r>
      <w:r w:rsidRPr="00E95E78">
        <w:rPr>
          <w:sz w:val="24"/>
          <w:szCs w:val="24"/>
        </w:rPr>
        <w:t>kvinder.</w:t>
      </w:r>
      <w:r w:rsidRPr="00E95E78">
        <w:rPr>
          <w:spacing w:val="-3"/>
          <w:sz w:val="24"/>
          <w:szCs w:val="24"/>
        </w:rPr>
        <w:t xml:space="preserve"> </w:t>
      </w:r>
      <w:r w:rsidRPr="00E95E78">
        <w:rPr>
          <w:sz w:val="24"/>
          <w:szCs w:val="24"/>
        </w:rPr>
        <w:t>Dyreforsøg</w:t>
      </w:r>
      <w:r w:rsidRPr="00E95E78">
        <w:rPr>
          <w:spacing w:val="-3"/>
          <w:sz w:val="24"/>
          <w:szCs w:val="24"/>
        </w:rPr>
        <w:t xml:space="preserve"> </w:t>
      </w:r>
      <w:r w:rsidRPr="00E95E78">
        <w:rPr>
          <w:sz w:val="24"/>
          <w:szCs w:val="24"/>
        </w:rPr>
        <w:t>indikerer</w:t>
      </w:r>
      <w:r w:rsidRPr="00E95E78">
        <w:rPr>
          <w:spacing w:val="-3"/>
          <w:sz w:val="24"/>
          <w:szCs w:val="24"/>
        </w:rPr>
        <w:t xml:space="preserve"> </w:t>
      </w:r>
      <w:r w:rsidRPr="00E95E78">
        <w:rPr>
          <w:sz w:val="24"/>
          <w:szCs w:val="24"/>
        </w:rPr>
        <w:t>hverken</w:t>
      </w:r>
      <w:r w:rsidRPr="00E95E78">
        <w:rPr>
          <w:spacing w:val="-3"/>
          <w:sz w:val="24"/>
          <w:szCs w:val="24"/>
        </w:rPr>
        <w:t xml:space="preserve"> </w:t>
      </w:r>
      <w:r w:rsidRPr="00E95E78">
        <w:rPr>
          <w:sz w:val="24"/>
          <w:szCs w:val="24"/>
        </w:rPr>
        <w:t xml:space="preserve">direkte eller indirekte skadelige virkninger hvad angår reproduktionstoksicitet. </w:t>
      </w:r>
      <w:proofErr w:type="spellStart"/>
      <w:r w:rsidRPr="00E95E78">
        <w:rPr>
          <w:sz w:val="24"/>
          <w:szCs w:val="24"/>
        </w:rPr>
        <w:t>Selexipag</w:t>
      </w:r>
      <w:proofErr w:type="spellEnd"/>
      <w:r w:rsidRPr="00E95E78">
        <w:rPr>
          <w:sz w:val="24"/>
          <w:szCs w:val="24"/>
        </w:rPr>
        <w:t xml:space="preserve"> og dets hovedmetabolit udviste 20 til 80 gange lavere </w:t>
      </w:r>
      <w:proofErr w:type="spellStart"/>
      <w:r w:rsidRPr="00E95E78">
        <w:rPr>
          <w:sz w:val="24"/>
          <w:szCs w:val="24"/>
        </w:rPr>
        <w:t>prostacyklin</w:t>
      </w:r>
      <w:proofErr w:type="spellEnd"/>
      <w:r w:rsidRPr="00E95E78">
        <w:rPr>
          <w:sz w:val="24"/>
          <w:szCs w:val="24"/>
        </w:rPr>
        <w:t xml:space="preserve"> (IP)-receptorpotens </w:t>
      </w:r>
      <w:r w:rsidRPr="00E95E78">
        <w:rPr>
          <w:i/>
          <w:sz w:val="24"/>
          <w:szCs w:val="24"/>
        </w:rPr>
        <w:t xml:space="preserve">in </w:t>
      </w:r>
      <w:proofErr w:type="spellStart"/>
      <w:r w:rsidRPr="00E95E78">
        <w:rPr>
          <w:i/>
          <w:sz w:val="24"/>
          <w:szCs w:val="24"/>
        </w:rPr>
        <w:t>vitro</w:t>
      </w:r>
      <w:proofErr w:type="spellEnd"/>
      <w:r w:rsidRPr="00E95E78">
        <w:rPr>
          <w:i/>
          <w:sz w:val="24"/>
          <w:szCs w:val="24"/>
        </w:rPr>
        <w:t xml:space="preserve"> </w:t>
      </w:r>
      <w:r w:rsidRPr="00E95E78">
        <w:rPr>
          <w:sz w:val="24"/>
          <w:szCs w:val="24"/>
        </w:rPr>
        <w:t>hos de anvendte dyrearter i reproduktionstoksicitetstest sammenlignet med mennesker. Derfor er sikkerhedsmarginerne for potentielle IP-receptor-medierede virkninger på reproduktionen lavere end for ikke-IP-relaterede virkninger (se pkt. 5.3).</w:t>
      </w:r>
    </w:p>
    <w:p w14:paraId="0727F0BC" w14:textId="77777777" w:rsidR="001B7A78" w:rsidRPr="00E95E78" w:rsidRDefault="001B7A78" w:rsidP="009A7980">
      <w:pPr>
        <w:ind w:left="851"/>
        <w:rPr>
          <w:sz w:val="24"/>
          <w:szCs w:val="24"/>
        </w:rPr>
      </w:pPr>
    </w:p>
    <w:p w14:paraId="224B17CB" w14:textId="08D16039" w:rsidR="001B7A78" w:rsidRPr="00E95E78" w:rsidRDefault="001B7A78" w:rsidP="009A7980">
      <w:pPr>
        <w:ind w:left="851"/>
        <w:rPr>
          <w:sz w:val="24"/>
          <w:szCs w:val="24"/>
        </w:rPr>
      </w:pPr>
      <w:r w:rsidRPr="00E95E78">
        <w:rPr>
          <w:sz w:val="24"/>
          <w:szCs w:val="24"/>
        </w:rPr>
        <w:t>Det</w:t>
      </w:r>
      <w:r w:rsidRPr="00E95E78">
        <w:rPr>
          <w:spacing w:val="-3"/>
          <w:sz w:val="24"/>
          <w:szCs w:val="24"/>
        </w:rPr>
        <w:t xml:space="preserve"> </w:t>
      </w:r>
      <w:r w:rsidRPr="00E95E78">
        <w:rPr>
          <w:sz w:val="24"/>
          <w:szCs w:val="24"/>
        </w:rPr>
        <w:t>frarådes</w:t>
      </w:r>
      <w:r w:rsidRPr="00E95E78">
        <w:rPr>
          <w:spacing w:val="-3"/>
          <w:sz w:val="24"/>
          <w:szCs w:val="24"/>
        </w:rPr>
        <w:t xml:space="preserve"> </w:t>
      </w:r>
      <w:r w:rsidRPr="00E95E78">
        <w:rPr>
          <w:sz w:val="24"/>
          <w:szCs w:val="24"/>
        </w:rPr>
        <w:t>at</w:t>
      </w:r>
      <w:r w:rsidRPr="00E95E78">
        <w:rPr>
          <w:spacing w:val="-3"/>
          <w:sz w:val="24"/>
          <w:szCs w:val="24"/>
        </w:rPr>
        <w:t xml:space="preserve"> </w:t>
      </w:r>
      <w:r w:rsidRPr="00E95E78">
        <w:rPr>
          <w:sz w:val="24"/>
          <w:szCs w:val="24"/>
        </w:rPr>
        <w:t>anvende</w:t>
      </w:r>
      <w:r w:rsidRPr="00E95E78">
        <w:rPr>
          <w:spacing w:val="-3"/>
          <w:sz w:val="24"/>
          <w:szCs w:val="24"/>
        </w:rPr>
        <w:t xml:space="preserve"> </w:t>
      </w:r>
      <w:proofErr w:type="spellStart"/>
      <w:r w:rsidRPr="00E95E78">
        <w:rPr>
          <w:sz w:val="24"/>
          <w:szCs w:val="24"/>
        </w:rPr>
        <w:t>Selexipag</w:t>
      </w:r>
      <w:proofErr w:type="spellEnd"/>
      <w:r w:rsidRPr="00E95E78">
        <w:rPr>
          <w:sz w:val="24"/>
          <w:szCs w:val="24"/>
        </w:rPr>
        <w:t xml:space="preserve"> </w:t>
      </w:r>
      <w:r w:rsidR="004643E9" w:rsidRPr="00E95E78">
        <w:rPr>
          <w:sz w:val="24"/>
          <w:szCs w:val="24"/>
        </w:rPr>
        <w:t>"Accord"</w:t>
      </w:r>
      <w:r w:rsidRPr="00E95E78">
        <w:rPr>
          <w:spacing w:val="-3"/>
          <w:sz w:val="24"/>
          <w:szCs w:val="24"/>
        </w:rPr>
        <w:t xml:space="preserve"> </w:t>
      </w:r>
      <w:r w:rsidRPr="00E95E78">
        <w:rPr>
          <w:sz w:val="24"/>
          <w:szCs w:val="24"/>
        </w:rPr>
        <w:t>under</w:t>
      </w:r>
      <w:r w:rsidRPr="00E95E78">
        <w:rPr>
          <w:spacing w:val="-3"/>
          <w:sz w:val="24"/>
          <w:szCs w:val="24"/>
        </w:rPr>
        <w:t xml:space="preserve"> </w:t>
      </w:r>
      <w:r w:rsidRPr="00E95E78">
        <w:rPr>
          <w:sz w:val="24"/>
          <w:szCs w:val="24"/>
        </w:rPr>
        <w:t>graviditeten</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hos</w:t>
      </w:r>
      <w:r w:rsidRPr="00E95E78">
        <w:rPr>
          <w:spacing w:val="-3"/>
          <w:sz w:val="24"/>
          <w:szCs w:val="24"/>
        </w:rPr>
        <w:t xml:space="preserve"> </w:t>
      </w:r>
      <w:r w:rsidRPr="00E95E78">
        <w:rPr>
          <w:sz w:val="24"/>
          <w:szCs w:val="24"/>
        </w:rPr>
        <w:t>kvinder</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den</w:t>
      </w:r>
      <w:r w:rsidRPr="00E95E78">
        <w:rPr>
          <w:spacing w:val="-3"/>
          <w:sz w:val="24"/>
          <w:szCs w:val="24"/>
        </w:rPr>
        <w:t xml:space="preserve"> </w:t>
      </w:r>
      <w:r w:rsidRPr="00E95E78">
        <w:rPr>
          <w:sz w:val="24"/>
          <w:szCs w:val="24"/>
        </w:rPr>
        <w:t>fertile</w:t>
      </w:r>
      <w:r w:rsidRPr="00E95E78">
        <w:rPr>
          <w:spacing w:val="-3"/>
          <w:sz w:val="24"/>
          <w:szCs w:val="24"/>
        </w:rPr>
        <w:t xml:space="preserve"> </w:t>
      </w:r>
      <w:r w:rsidRPr="00E95E78">
        <w:rPr>
          <w:sz w:val="24"/>
          <w:szCs w:val="24"/>
        </w:rPr>
        <w:t>alder,</w:t>
      </w:r>
      <w:r w:rsidRPr="00E95E78">
        <w:rPr>
          <w:spacing w:val="-3"/>
          <w:sz w:val="24"/>
          <w:szCs w:val="24"/>
        </w:rPr>
        <w:t xml:space="preserve"> </w:t>
      </w:r>
      <w:r w:rsidRPr="00E95E78">
        <w:rPr>
          <w:sz w:val="24"/>
          <w:szCs w:val="24"/>
        </w:rPr>
        <w:t>der</w:t>
      </w:r>
      <w:r w:rsidRPr="00E95E78">
        <w:rPr>
          <w:spacing w:val="-3"/>
          <w:sz w:val="24"/>
          <w:szCs w:val="24"/>
        </w:rPr>
        <w:t xml:space="preserve"> </w:t>
      </w:r>
      <w:r w:rsidRPr="00E95E78">
        <w:rPr>
          <w:sz w:val="24"/>
          <w:szCs w:val="24"/>
        </w:rPr>
        <w:t xml:space="preserve">ikke anvender </w:t>
      </w:r>
      <w:proofErr w:type="spellStart"/>
      <w:r w:rsidRPr="00E95E78">
        <w:rPr>
          <w:sz w:val="24"/>
          <w:szCs w:val="24"/>
        </w:rPr>
        <w:t>kontraceptiva</w:t>
      </w:r>
      <w:proofErr w:type="spellEnd"/>
      <w:r w:rsidRPr="00E95E78">
        <w:rPr>
          <w:sz w:val="24"/>
          <w:szCs w:val="24"/>
        </w:rPr>
        <w:t>.</w:t>
      </w:r>
    </w:p>
    <w:p w14:paraId="35DC82C4" w14:textId="77777777" w:rsidR="001B7A78" w:rsidRPr="00E95E78" w:rsidRDefault="001B7A78" w:rsidP="009A7980">
      <w:pPr>
        <w:ind w:left="851"/>
        <w:rPr>
          <w:sz w:val="24"/>
          <w:szCs w:val="24"/>
        </w:rPr>
      </w:pPr>
    </w:p>
    <w:p w14:paraId="67915FA2" w14:textId="77777777" w:rsidR="001B7A78" w:rsidRPr="00E95E78" w:rsidRDefault="001B7A78" w:rsidP="009A7980">
      <w:pPr>
        <w:ind w:left="851"/>
        <w:rPr>
          <w:sz w:val="24"/>
          <w:szCs w:val="24"/>
          <w:u w:val="single"/>
        </w:rPr>
      </w:pPr>
      <w:r w:rsidRPr="00E95E78">
        <w:rPr>
          <w:spacing w:val="-2"/>
          <w:sz w:val="24"/>
          <w:szCs w:val="24"/>
          <w:u w:val="single"/>
        </w:rPr>
        <w:t>Amning</w:t>
      </w:r>
    </w:p>
    <w:p w14:paraId="4F0EC02A" w14:textId="3ADBF062" w:rsidR="001B7A78" w:rsidRPr="00E95E78" w:rsidRDefault="001B7A78" w:rsidP="009A7980">
      <w:pPr>
        <w:ind w:left="851"/>
        <w:rPr>
          <w:sz w:val="24"/>
          <w:szCs w:val="24"/>
        </w:rPr>
      </w:pPr>
      <w:r w:rsidRPr="00E95E78">
        <w:rPr>
          <w:sz w:val="24"/>
          <w:szCs w:val="24"/>
        </w:rPr>
        <w:t>Det</w:t>
      </w:r>
      <w:r w:rsidRPr="00E95E78">
        <w:rPr>
          <w:spacing w:val="-3"/>
          <w:sz w:val="24"/>
          <w:szCs w:val="24"/>
        </w:rPr>
        <w:t xml:space="preserve"> </w:t>
      </w:r>
      <w:r w:rsidRPr="00E95E78">
        <w:rPr>
          <w:sz w:val="24"/>
          <w:szCs w:val="24"/>
        </w:rPr>
        <w:t>er</w:t>
      </w:r>
      <w:r w:rsidRPr="00E95E78">
        <w:rPr>
          <w:spacing w:val="-3"/>
          <w:sz w:val="24"/>
          <w:szCs w:val="24"/>
        </w:rPr>
        <w:t xml:space="preserve"> </w:t>
      </w:r>
      <w:r w:rsidRPr="00E95E78">
        <w:rPr>
          <w:sz w:val="24"/>
          <w:szCs w:val="24"/>
        </w:rPr>
        <w:t>ukendt,</w:t>
      </w:r>
      <w:r w:rsidRPr="00E95E78">
        <w:rPr>
          <w:spacing w:val="-3"/>
          <w:sz w:val="24"/>
          <w:szCs w:val="24"/>
        </w:rPr>
        <w:t xml:space="preserve"> </w:t>
      </w:r>
      <w:r w:rsidRPr="00E95E78">
        <w:rPr>
          <w:sz w:val="24"/>
          <w:szCs w:val="24"/>
        </w:rPr>
        <w:t>om</w:t>
      </w:r>
      <w:r w:rsidRPr="00E95E78">
        <w:rPr>
          <w:spacing w:val="-3"/>
          <w:sz w:val="24"/>
          <w:szCs w:val="24"/>
        </w:rPr>
        <w:t xml:space="preserve"> </w:t>
      </w:r>
      <w:proofErr w:type="spellStart"/>
      <w:r w:rsidRPr="00E95E78">
        <w:rPr>
          <w:sz w:val="24"/>
          <w:szCs w:val="24"/>
        </w:rPr>
        <w:t>selexipag</w:t>
      </w:r>
      <w:proofErr w:type="spellEnd"/>
      <w:r w:rsidRPr="00E95E78">
        <w:rPr>
          <w:sz w:val="24"/>
          <w:szCs w:val="24"/>
        </w:rPr>
        <w:t>/metabolitter</w:t>
      </w:r>
      <w:r w:rsidRPr="00E95E78">
        <w:rPr>
          <w:spacing w:val="-3"/>
          <w:sz w:val="24"/>
          <w:szCs w:val="24"/>
        </w:rPr>
        <w:t xml:space="preserve"> </w:t>
      </w:r>
      <w:r w:rsidRPr="00E95E78">
        <w:rPr>
          <w:sz w:val="24"/>
          <w:szCs w:val="24"/>
        </w:rPr>
        <w:t>udskilles</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human</w:t>
      </w:r>
      <w:r w:rsidRPr="00E95E78">
        <w:rPr>
          <w:spacing w:val="-3"/>
          <w:sz w:val="24"/>
          <w:szCs w:val="24"/>
        </w:rPr>
        <w:t xml:space="preserve"> </w:t>
      </w:r>
      <w:r w:rsidRPr="00E95E78">
        <w:rPr>
          <w:sz w:val="24"/>
          <w:szCs w:val="24"/>
        </w:rPr>
        <w:t>mælk.</w:t>
      </w:r>
      <w:r w:rsidRPr="00E95E78">
        <w:rPr>
          <w:spacing w:val="-3"/>
          <w:sz w:val="24"/>
          <w:szCs w:val="24"/>
        </w:rPr>
        <w:t xml:space="preserve"> </w:t>
      </w:r>
      <w:r w:rsidRPr="00E95E78">
        <w:rPr>
          <w:sz w:val="24"/>
          <w:szCs w:val="24"/>
        </w:rPr>
        <w:t>Hos</w:t>
      </w:r>
      <w:r w:rsidRPr="00E95E78">
        <w:rPr>
          <w:spacing w:val="-3"/>
          <w:sz w:val="24"/>
          <w:szCs w:val="24"/>
        </w:rPr>
        <w:t xml:space="preserve"> </w:t>
      </w:r>
      <w:r w:rsidRPr="00E95E78">
        <w:rPr>
          <w:sz w:val="24"/>
          <w:szCs w:val="24"/>
        </w:rPr>
        <w:t>rotter</w:t>
      </w:r>
      <w:r w:rsidRPr="00E95E78">
        <w:rPr>
          <w:spacing w:val="-3"/>
          <w:sz w:val="24"/>
          <w:szCs w:val="24"/>
        </w:rPr>
        <w:t xml:space="preserve"> </w:t>
      </w:r>
      <w:r w:rsidRPr="00E95E78">
        <w:rPr>
          <w:sz w:val="24"/>
          <w:szCs w:val="24"/>
        </w:rPr>
        <w:t>udskilles</w:t>
      </w:r>
      <w:r w:rsidRPr="00E95E78">
        <w:rPr>
          <w:spacing w:val="-3"/>
          <w:sz w:val="24"/>
          <w:szCs w:val="24"/>
        </w:rPr>
        <w:t xml:space="preserve"> </w:t>
      </w:r>
      <w:proofErr w:type="spellStart"/>
      <w:r w:rsidRPr="00E95E78">
        <w:rPr>
          <w:sz w:val="24"/>
          <w:szCs w:val="24"/>
        </w:rPr>
        <w:t>selexipag</w:t>
      </w:r>
      <w:proofErr w:type="spellEnd"/>
      <w:r w:rsidRPr="00E95E78">
        <w:rPr>
          <w:spacing w:val="-3"/>
          <w:sz w:val="24"/>
          <w:szCs w:val="24"/>
        </w:rPr>
        <w:t xml:space="preserve"> </w:t>
      </w:r>
      <w:r w:rsidRPr="00E95E78">
        <w:rPr>
          <w:sz w:val="24"/>
          <w:szCs w:val="24"/>
        </w:rPr>
        <w:t xml:space="preserve">eller dets metabolitter i mælken (se pkt. 5.3). En risiko hos det ammede barn kan ikke udelukkes. </w:t>
      </w:r>
      <w:proofErr w:type="spellStart"/>
      <w:r w:rsidRPr="00E95E78">
        <w:rPr>
          <w:sz w:val="24"/>
          <w:szCs w:val="24"/>
        </w:rPr>
        <w:t>Selexipag</w:t>
      </w:r>
      <w:proofErr w:type="spellEnd"/>
      <w:r w:rsidRPr="00E95E78">
        <w:rPr>
          <w:sz w:val="24"/>
          <w:szCs w:val="24"/>
        </w:rPr>
        <w:t xml:space="preserve"> </w:t>
      </w:r>
      <w:r w:rsidR="004643E9" w:rsidRPr="00E95E78">
        <w:rPr>
          <w:sz w:val="24"/>
          <w:szCs w:val="24"/>
        </w:rPr>
        <w:t>"Accord"</w:t>
      </w:r>
      <w:r w:rsidRPr="00E95E78">
        <w:rPr>
          <w:sz w:val="24"/>
          <w:szCs w:val="24"/>
        </w:rPr>
        <w:t xml:space="preserve"> må ikke anvendes under amning.</w:t>
      </w:r>
    </w:p>
    <w:p w14:paraId="03EEDDD5" w14:textId="77777777" w:rsidR="001B7A78" w:rsidRPr="00E95E78" w:rsidRDefault="001B7A78" w:rsidP="009A7980">
      <w:pPr>
        <w:ind w:left="851"/>
        <w:rPr>
          <w:sz w:val="24"/>
          <w:szCs w:val="24"/>
        </w:rPr>
      </w:pPr>
    </w:p>
    <w:p w14:paraId="7DC0EE4C" w14:textId="77777777" w:rsidR="001B7A78" w:rsidRPr="00E95E78" w:rsidRDefault="001B7A78" w:rsidP="009A7980">
      <w:pPr>
        <w:ind w:left="851"/>
        <w:rPr>
          <w:sz w:val="24"/>
          <w:szCs w:val="24"/>
          <w:u w:val="single"/>
        </w:rPr>
      </w:pPr>
      <w:r w:rsidRPr="00E95E78">
        <w:rPr>
          <w:spacing w:val="-2"/>
          <w:sz w:val="24"/>
          <w:szCs w:val="24"/>
          <w:u w:val="single"/>
        </w:rPr>
        <w:t>Fertilitet</w:t>
      </w:r>
    </w:p>
    <w:p w14:paraId="6D82C31B" w14:textId="77777777" w:rsidR="001B7A78" w:rsidRPr="00E95E78" w:rsidRDefault="001B7A78" w:rsidP="009A7980">
      <w:pPr>
        <w:ind w:left="851"/>
        <w:rPr>
          <w:sz w:val="24"/>
          <w:szCs w:val="24"/>
        </w:rPr>
      </w:pPr>
      <w:r w:rsidRPr="00E95E78">
        <w:rPr>
          <w:sz w:val="24"/>
          <w:szCs w:val="24"/>
        </w:rPr>
        <w:t xml:space="preserve">Der foreligger ingen kliniske data. I rottestudier forårsagede </w:t>
      </w:r>
      <w:proofErr w:type="spellStart"/>
      <w:r w:rsidRPr="00E95E78">
        <w:rPr>
          <w:sz w:val="24"/>
          <w:szCs w:val="24"/>
        </w:rPr>
        <w:t>selexipag</w:t>
      </w:r>
      <w:proofErr w:type="spellEnd"/>
      <w:r w:rsidRPr="00E95E78">
        <w:rPr>
          <w:sz w:val="24"/>
          <w:szCs w:val="24"/>
        </w:rPr>
        <w:t xml:space="preserve"> i høje doser forbigående forstyrrelser</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østruscyklussen</w:t>
      </w:r>
      <w:r w:rsidRPr="00E95E78">
        <w:rPr>
          <w:spacing w:val="-3"/>
          <w:sz w:val="24"/>
          <w:szCs w:val="24"/>
        </w:rPr>
        <w:t xml:space="preserve"> </w:t>
      </w:r>
      <w:r w:rsidRPr="00E95E78">
        <w:rPr>
          <w:sz w:val="24"/>
          <w:szCs w:val="24"/>
        </w:rPr>
        <w:t>uden</w:t>
      </w:r>
      <w:r w:rsidRPr="00E95E78">
        <w:rPr>
          <w:spacing w:val="-3"/>
          <w:sz w:val="24"/>
          <w:szCs w:val="24"/>
        </w:rPr>
        <w:t xml:space="preserve"> </w:t>
      </w:r>
      <w:r w:rsidRPr="00E95E78">
        <w:rPr>
          <w:sz w:val="24"/>
          <w:szCs w:val="24"/>
        </w:rPr>
        <w:t>indvirkning</w:t>
      </w:r>
      <w:r w:rsidRPr="00E95E78">
        <w:rPr>
          <w:spacing w:val="-3"/>
          <w:sz w:val="24"/>
          <w:szCs w:val="24"/>
        </w:rPr>
        <w:t xml:space="preserve"> </w:t>
      </w:r>
      <w:r w:rsidRPr="00E95E78">
        <w:rPr>
          <w:sz w:val="24"/>
          <w:szCs w:val="24"/>
        </w:rPr>
        <w:t>på</w:t>
      </w:r>
      <w:r w:rsidRPr="00E95E78">
        <w:rPr>
          <w:spacing w:val="-3"/>
          <w:sz w:val="24"/>
          <w:szCs w:val="24"/>
        </w:rPr>
        <w:t xml:space="preserve"> </w:t>
      </w:r>
      <w:r w:rsidRPr="00E95E78">
        <w:rPr>
          <w:sz w:val="24"/>
          <w:szCs w:val="24"/>
        </w:rPr>
        <w:t>fertiliteten</w:t>
      </w:r>
      <w:r w:rsidRPr="00E95E78">
        <w:rPr>
          <w:spacing w:val="-3"/>
          <w:sz w:val="24"/>
          <w:szCs w:val="24"/>
        </w:rPr>
        <w:t xml:space="preserve"> </w:t>
      </w:r>
      <w:r w:rsidRPr="00E95E78">
        <w:rPr>
          <w:sz w:val="24"/>
          <w:szCs w:val="24"/>
        </w:rPr>
        <w:t>(se</w:t>
      </w:r>
      <w:r w:rsidRPr="00E95E78">
        <w:rPr>
          <w:spacing w:val="-3"/>
          <w:sz w:val="24"/>
          <w:szCs w:val="24"/>
        </w:rPr>
        <w:t xml:space="preserve"> </w:t>
      </w:r>
      <w:r w:rsidRPr="00E95E78">
        <w:rPr>
          <w:sz w:val="24"/>
          <w:szCs w:val="24"/>
        </w:rPr>
        <w:t>pkt.</w:t>
      </w:r>
      <w:r w:rsidRPr="00E95E78">
        <w:rPr>
          <w:spacing w:val="-3"/>
          <w:sz w:val="24"/>
          <w:szCs w:val="24"/>
        </w:rPr>
        <w:t xml:space="preserve"> </w:t>
      </w:r>
      <w:r w:rsidRPr="00E95E78">
        <w:rPr>
          <w:sz w:val="24"/>
          <w:szCs w:val="24"/>
        </w:rPr>
        <w:t>5.3).</w:t>
      </w:r>
      <w:r w:rsidRPr="00E95E78">
        <w:rPr>
          <w:spacing w:val="-3"/>
          <w:sz w:val="24"/>
          <w:szCs w:val="24"/>
        </w:rPr>
        <w:t xml:space="preserve"> </w:t>
      </w:r>
      <w:r w:rsidRPr="00E95E78">
        <w:rPr>
          <w:sz w:val="24"/>
          <w:szCs w:val="24"/>
        </w:rPr>
        <w:t>Relevansen</w:t>
      </w:r>
      <w:r w:rsidRPr="00E95E78">
        <w:rPr>
          <w:spacing w:val="-3"/>
          <w:sz w:val="24"/>
          <w:szCs w:val="24"/>
        </w:rPr>
        <w:t xml:space="preserve"> </w:t>
      </w:r>
      <w:r w:rsidRPr="00E95E78">
        <w:rPr>
          <w:sz w:val="24"/>
          <w:szCs w:val="24"/>
        </w:rPr>
        <w:t>for</w:t>
      </w:r>
      <w:r w:rsidRPr="00E95E78">
        <w:rPr>
          <w:spacing w:val="-3"/>
          <w:sz w:val="24"/>
          <w:szCs w:val="24"/>
        </w:rPr>
        <w:t xml:space="preserve"> </w:t>
      </w:r>
      <w:r w:rsidRPr="00E95E78">
        <w:rPr>
          <w:sz w:val="24"/>
          <w:szCs w:val="24"/>
        </w:rPr>
        <w:t>mennesker er ukendt.</w:t>
      </w:r>
    </w:p>
    <w:p w14:paraId="4798DDE1" w14:textId="77777777" w:rsidR="009260DE" w:rsidRPr="00E95E78" w:rsidRDefault="009260DE" w:rsidP="009260DE">
      <w:pPr>
        <w:tabs>
          <w:tab w:val="left" w:pos="851"/>
        </w:tabs>
        <w:ind w:left="851"/>
        <w:rPr>
          <w:sz w:val="24"/>
          <w:szCs w:val="24"/>
        </w:rPr>
      </w:pPr>
    </w:p>
    <w:p w14:paraId="4E84D901" w14:textId="77777777" w:rsidR="009260DE" w:rsidRPr="00E95E78" w:rsidRDefault="009260DE" w:rsidP="009260DE">
      <w:pPr>
        <w:tabs>
          <w:tab w:val="left" w:pos="851"/>
        </w:tabs>
        <w:ind w:left="851" w:hanging="851"/>
        <w:rPr>
          <w:b/>
          <w:sz w:val="24"/>
          <w:szCs w:val="24"/>
        </w:rPr>
      </w:pPr>
      <w:r w:rsidRPr="00E95E78">
        <w:rPr>
          <w:b/>
          <w:sz w:val="24"/>
          <w:szCs w:val="24"/>
        </w:rPr>
        <w:t>4.7</w:t>
      </w:r>
      <w:r w:rsidRPr="00E95E78">
        <w:rPr>
          <w:b/>
          <w:sz w:val="24"/>
          <w:szCs w:val="24"/>
        </w:rPr>
        <w:tab/>
        <w:t xml:space="preserve">Virkning på evnen til at føre motorkøretøj </w:t>
      </w:r>
      <w:r w:rsidR="0071241E" w:rsidRPr="00E95E78">
        <w:rPr>
          <w:b/>
          <w:sz w:val="24"/>
          <w:szCs w:val="24"/>
        </w:rPr>
        <w:t>og</w:t>
      </w:r>
      <w:r w:rsidRPr="00E95E78">
        <w:rPr>
          <w:b/>
          <w:sz w:val="24"/>
          <w:szCs w:val="24"/>
        </w:rPr>
        <w:t xml:space="preserve"> betjene maskiner</w:t>
      </w:r>
    </w:p>
    <w:p w14:paraId="4AFB5DED" w14:textId="77777777" w:rsidR="001B7A78" w:rsidRPr="00E95E78" w:rsidRDefault="001B7A78" w:rsidP="009A7980">
      <w:pPr>
        <w:ind w:left="851"/>
        <w:rPr>
          <w:sz w:val="24"/>
          <w:szCs w:val="24"/>
        </w:rPr>
      </w:pPr>
      <w:r w:rsidRPr="00E95E78">
        <w:rPr>
          <w:sz w:val="24"/>
          <w:szCs w:val="24"/>
        </w:rPr>
        <w:t>Ikke mærkning.</w:t>
      </w:r>
    </w:p>
    <w:p w14:paraId="284F1E66" w14:textId="2FCD0750" w:rsidR="001B7A78" w:rsidRPr="00E95E78" w:rsidRDefault="001B7A78" w:rsidP="009A7980">
      <w:pPr>
        <w:ind w:left="851"/>
        <w:rPr>
          <w:sz w:val="24"/>
          <w:szCs w:val="24"/>
        </w:rPr>
      </w:pPr>
      <w:proofErr w:type="spellStart"/>
      <w:r w:rsidRPr="00E95E78">
        <w:rPr>
          <w:sz w:val="24"/>
          <w:szCs w:val="24"/>
        </w:rPr>
        <w:t>Selexipag</w:t>
      </w:r>
      <w:proofErr w:type="spellEnd"/>
      <w:r w:rsidRPr="00E95E78">
        <w:rPr>
          <w:sz w:val="24"/>
          <w:szCs w:val="24"/>
        </w:rPr>
        <w:t xml:space="preserve"> </w:t>
      </w:r>
      <w:r w:rsidR="004643E9" w:rsidRPr="00E95E78">
        <w:rPr>
          <w:sz w:val="24"/>
          <w:szCs w:val="24"/>
        </w:rPr>
        <w:t>"Accord"</w:t>
      </w:r>
      <w:r w:rsidRPr="00E95E78">
        <w:rPr>
          <w:spacing w:val="-3"/>
          <w:sz w:val="24"/>
          <w:szCs w:val="24"/>
        </w:rPr>
        <w:t xml:space="preserve"> </w:t>
      </w:r>
      <w:r w:rsidRPr="00E95E78">
        <w:rPr>
          <w:sz w:val="24"/>
          <w:szCs w:val="24"/>
        </w:rPr>
        <w:t>påvirker</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mindre</w:t>
      </w:r>
      <w:r w:rsidRPr="00E95E78">
        <w:rPr>
          <w:spacing w:val="-3"/>
          <w:sz w:val="24"/>
          <w:szCs w:val="24"/>
        </w:rPr>
        <w:t xml:space="preserve"> </w:t>
      </w:r>
      <w:r w:rsidRPr="00E95E78">
        <w:rPr>
          <w:sz w:val="24"/>
          <w:szCs w:val="24"/>
        </w:rPr>
        <w:t>grad</w:t>
      </w:r>
      <w:r w:rsidRPr="00E95E78">
        <w:rPr>
          <w:spacing w:val="-3"/>
          <w:sz w:val="24"/>
          <w:szCs w:val="24"/>
        </w:rPr>
        <w:t xml:space="preserve"> </w:t>
      </w:r>
      <w:r w:rsidRPr="00E95E78">
        <w:rPr>
          <w:sz w:val="24"/>
          <w:szCs w:val="24"/>
        </w:rPr>
        <w:t>evnen</w:t>
      </w:r>
      <w:r w:rsidRPr="00E95E78">
        <w:rPr>
          <w:spacing w:val="-3"/>
          <w:sz w:val="24"/>
          <w:szCs w:val="24"/>
        </w:rPr>
        <w:t xml:space="preserve"> </w:t>
      </w:r>
      <w:r w:rsidRPr="00E95E78">
        <w:rPr>
          <w:sz w:val="24"/>
          <w:szCs w:val="24"/>
        </w:rPr>
        <w:t>til</w:t>
      </w:r>
      <w:r w:rsidRPr="00E95E78">
        <w:rPr>
          <w:spacing w:val="-3"/>
          <w:sz w:val="24"/>
          <w:szCs w:val="24"/>
        </w:rPr>
        <w:t xml:space="preserve"> </w:t>
      </w:r>
      <w:r w:rsidRPr="00E95E78">
        <w:rPr>
          <w:sz w:val="24"/>
          <w:szCs w:val="24"/>
        </w:rPr>
        <w:t>at</w:t>
      </w:r>
      <w:r w:rsidRPr="00E95E78">
        <w:rPr>
          <w:spacing w:val="-3"/>
          <w:sz w:val="24"/>
          <w:szCs w:val="24"/>
        </w:rPr>
        <w:t xml:space="preserve"> </w:t>
      </w:r>
      <w:r w:rsidRPr="00E95E78">
        <w:rPr>
          <w:sz w:val="24"/>
          <w:szCs w:val="24"/>
        </w:rPr>
        <w:t>føre</w:t>
      </w:r>
      <w:r w:rsidRPr="00E95E78">
        <w:rPr>
          <w:spacing w:val="-3"/>
          <w:sz w:val="24"/>
          <w:szCs w:val="24"/>
        </w:rPr>
        <w:t xml:space="preserve"> </w:t>
      </w:r>
      <w:r w:rsidRPr="00E95E78">
        <w:rPr>
          <w:sz w:val="24"/>
          <w:szCs w:val="24"/>
        </w:rPr>
        <w:t>motorkøretøj</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betjene</w:t>
      </w:r>
      <w:r w:rsidRPr="00E95E78">
        <w:rPr>
          <w:spacing w:val="-3"/>
          <w:sz w:val="24"/>
          <w:szCs w:val="24"/>
        </w:rPr>
        <w:t xml:space="preserve"> </w:t>
      </w:r>
      <w:r w:rsidRPr="00E95E78">
        <w:rPr>
          <w:sz w:val="24"/>
          <w:szCs w:val="24"/>
        </w:rPr>
        <w:t>maskiner.</w:t>
      </w:r>
      <w:r w:rsidRPr="00E95E78">
        <w:rPr>
          <w:spacing w:val="-3"/>
          <w:sz w:val="24"/>
          <w:szCs w:val="24"/>
        </w:rPr>
        <w:t xml:space="preserve"> </w:t>
      </w:r>
      <w:r w:rsidRPr="00E95E78">
        <w:rPr>
          <w:sz w:val="24"/>
          <w:szCs w:val="24"/>
        </w:rPr>
        <w:t>Patientens</w:t>
      </w:r>
      <w:r w:rsidRPr="00E95E78">
        <w:rPr>
          <w:spacing w:val="-3"/>
          <w:sz w:val="24"/>
          <w:szCs w:val="24"/>
        </w:rPr>
        <w:t xml:space="preserve"> </w:t>
      </w:r>
      <w:r w:rsidRPr="00E95E78">
        <w:rPr>
          <w:sz w:val="24"/>
          <w:szCs w:val="24"/>
        </w:rPr>
        <w:t xml:space="preserve">kliniske status og </w:t>
      </w:r>
      <w:proofErr w:type="spellStart"/>
      <w:r w:rsidRPr="00E95E78">
        <w:rPr>
          <w:sz w:val="24"/>
          <w:szCs w:val="24"/>
        </w:rPr>
        <w:t>selexipags</w:t>
      </w:r>
      <w:proofErr w:type="spellEnd"/>
      <w:r w:rsidRPr="00E95E78">
        <w:rPr>
          <w:sz w:val="24"/>
          <w:szCs w:val="24"/>
        </w:rPr>
        <w:t xml:space="preserve"> bivirkningsprofil (såsom hovedpine og hypotension, se pkt. 4.8) skal tages i betragtning, når patientens evne til at føre motorkøretøj og betjene maskiner skal vurderes.</w:t>
      </w:r>
    </w:p>
    <w:p w14:paraId="7E28BF5F" w14:textId="2EC8156C" w:rsidR="00E95E78" w:rsidRDefault="00E95E78">
      <w:pPr>
        <w:rPr>
          <w:sz w:val="24"/>
          <w:szCs w:val="24"/>
        </w:rPr>
      </w:pPr>
      <w:r>
        <w:rPr>
          <w:sz w:val="24"/>
          <w:szCs w:val="24"/>
        </w:rPr>
        <w:br w:type="page"/>
      </w:r>
    </w:p>
    <w:p w14:paraId="4CEAA56D" w14:textId="77777777" w:rsidR="009260DE" w:rsidRPr="00E95E78" w:rsidRDefault="009260DE" w:rsidP="009260DE">
      <w:pPr>
        <w:tabs>
          <w:tab w:val="left" w:pos="851"/>
        </w:tabs>
        <w:ind w:left="851"/>
        <w:rPr>
          <w:sz w:val="24"/>
          <w:szCs w:val="24"/>
        </w:rPr>
      </w:pPr>
    </w:p>
    <w:p w14:paraId="7C428C3B" w14:textId="77777777" w:rsidR="009260DE" w:rsidRPr="00E95E78" w:rsidRDefault="009260DE" w:rsidP="009260DE">
      <w:pPr>
        <w:tabs>
          <w:tab w:val="left" w:pos="851"/>
        </w:tabs>
        <w:ind w:left="851" w:hanging="851"/>
        <w:rPr>
          <w:b/>
          <w:sz w:val="24"/>
          <w:szCs w:val="24"/>
        </w:rPr>
      </w:pPr>
      <w:r w:rsidRPr="00E95E78">
        <w:rPr>
          <w:b/>
          <w:sz w:val="24"/>
          <w:szCs w:val="24"/>
        </w:rPr>
        <w:t>4.8</w:t>
      </w:r>
      <w:r w:rsidRPr="00E95E78">
        <w:rPr>
          <w:b/>
          <w:sz w:val="24"/>
          <w:szCs w:val="24"/>
        </w:rPr>
        <w:tab/>
        <w:t>Bivirkninger</w:t>
      </w:r>
    </w:p>
    <w:p w14:paraId="43396AB0" w14:textId="77777777" w:rsidR="00A4311D" w:rsidRPr="00E95E78" w:rsidRDefault="00A4311D" w:rsidP="009A7980">
      <w:pPr>
        <w:ind w:left="851"/>
        <w:rPr>
          <w:sz w:val="24"/>
          <w:szCs w:val="24"/>
        </w:rPr>
      </w:pPr>
    </w:p>
    <w:p w14:paraId="502C667A" w14:textId="687DF553" w:rsidR="001B7A78" w:rsidRPr="00E95E78" w:rsidRDefault="001B7A78" w:rsidP="009A7980">
      <w:pPr>
        <w:ind w:left="851"/>
        <w:rPr>
          <w:sz w:val="24"/>
          <w:szCs w:val="24"/>
          <w:u w:val="single"/>
        </w:rPr>
      </w:pPr>
      <w:r w:rsidRPr="00E95E78">
        <w:rPr>
          <w:sz w:val="24"/>
          <w:szCs w:val="24"/>
          <w:u w:val="single"/>
        </w:rPr>
        <w:t>Resumé</w:t>
      </w:r>
      <w:r w:rsidRPr="00E95E78">
        <w:rPr>
          <w:spacing w:val="-4"/>
          <w:sz w:val="24"/>
          <w:szCs w:val="24"/>
          <w:u w:val="single"/>
        </w:rPr>
        <w:t xml:space="preserve"> </w:t>
      </w:r>
      <w:r w:rsidRPr="00E95E78">
        <w:rPr>
          <w:sz w:val="24"/>
          <w:szCs w:val="24"/>
          <w:u w:val="single"/>
        </w:rPr>
        <w:t>af</w:t>
      </w:r>
      <w:r w:rsidRPr="00E95E78">
        <w:rPr>
          <w:spacing w:val="-4"/>
          <w:sz w:val="24"/>
          <w:szCs w:val="24"/>
          <w:u w:val="single"/>
        </w:rPr>
        <w:t xml:space="preserve"> </w:t>
      </w:r>
      <w:r w:rsidRPr="00E95E78">
        <w:rPr>
          <w:sz w:val="24"/>
          <w:szCs w:val="24"/>
          <w:u w:val="single"/>
        </w:rPr>
        <w:t>sikkerhedsprofilen</w:t>
      </w:r>
    </w:p>
    <w:p w14:paraId="52642C6A" w14:textId="77777777" w:rsidR="001B7A78" w:rsidRPr="00E95E78" w:rsidRDefault="001B7A78" w:rsidP="009A7980">
      <w:pPr>
        <w:ind w:left="851"/>
        <w:rPr>
          <w:sz w:val="24"/>
          <w:szCs w:val="24"/>
        </w:rPr>
      </w:pPr>
      <w:r w:rsidRPr="00E95E78">
        <w:rPr>
          <w:sz w:val="24"/>
          <w:szCs w:val="24"/>
        </w:rPr>
        <w:t>De</w:t>
      </w:r>
      <w:r w:rsidRPr="00E95E78">
        <w:rPr>
          <w:spacing w:val="-3"/>
          <w:sz w:val="24"/>
          <w:szCs w:val="24"/>
        </w:rPr>
        <w:t xml:space="preserve"> </w:t>
      </w:r>
      <w:r w:rsidRPr="00E95E78">
        <w:rPr>
          <w:sz w:val="24"/>
          <w:szCs w:val="24"/>
        </w:rPr>
        <w:t>mest</w:t>
      </w:r>
      <w:r w:rsidRPr="00E95E78">
        <w:rPr>
          <w:spacing w:val="-3"/>
          <w:sz w:val="24"/>
          <w:szCs w:val="24"/>
        </w:rPr>
        <w:t xml:space="preserve"> </w:t>
      </w:r>
      <w:r w:rsidRPr="00E95E78">
        <w:rPr>
          <w:sz w:val="24"/>
          <w:szCs w:val="24"/>
        </w:rPr>
        <w:t>almindeligt</w:t>
      </w:r>
      <w:r w:rsidRPr="00E95E78">
        <w:rPr>
          <w:spacing w:val="-3"/>
          <w:sz w:val="24"/>
          <w:szCs w:val="24"/>
        </w:rPr>
        <w:t xml:space="preserve"> </w:t>
      </w:r>
      <w:r w:rsidRPr="00E95E78">
        <w:rPr>
          <w:sz w:val="24"/>
          <w:szCs w:val="24"/>
        </w:rPr>
        <w:t>indberettede</w:t>
      </w:r>
      <w:r w:rsidRPr="00E95E78">
        <w:rPr>
          <w:spacing w:val="-3"/>
          <w:sz w:val="24"/>
          <w:szCs w:val="24"/>
        </w:rPr>
        <w:t xml:space="preserve"> </w:t>
      </w:r>
      <w:r w:rsidRPr="00E95E78">
        <w:rPr>
          <w:sz w:val="24"/>
          <w:szCs w:val="24"/>
        </w:rPr>
        <w:t>bivirkninger</w:t>
      </w:r>
      <w:r w:rsidRPr="00E95E78">
        <w:rPr>
          <w:spacing w:val="-3"/>
          <w:sz w:val="24"/>
          <w:szCs w:val="24"/>
        </w:rPr>
        <w:t xml:space="preserve"> </w:t>
      </w:r>
      <w:r w:rsidRPr="00E95E78">
        <w:rPr>
          <w:sz w:val="24"/>
          <w:szCs w:val="24"/>
        </w:rPr>
        <w:t>er</w:t>
      </w:r>
      <w:r w:rsidRPr="00E95E78">
        <w:rPr>
          <w:spacing w:val="-3"/>
          <w:sz w:val="24"/>
          <w:szCs w:val="24"/>
        </w:rPr>
        <w:t xml:space="preserve"> </w:t>
      </w:r>
      <w:r w:rsidRPr="00E95E78">
        <w:rPr>
          <w:sz w:val="24"/>
          <w:szCs w:val="24"/>
        </w:rPr>
        <w:t>hovedpine,</w:t>
      </w:r>
      <w:r w:rsidRPr="00E95E78">
        <w:rPr>
          <w:spacing w:val="-3"/>
          <w:sz w:val="24"/>
          <w:szCs w:val="24"/>
        </w:rPr>
        <w:t xml:space="preserve"> </w:t>
      </w:r>
      <w:r w:rsidRPr="00E95E78">
        <w:rPr>
          <w:sz w:val="24"/>
          <w:szCs w:val="24"/>
        </w:rPr>
        <w:t>diarré,</w:t>
      </w:r>
      <w:r w:rsidRPr="00E95E78">
        <w:rPr>
          <w:spacing w:val="-3"/>
          <w:sz w:val="24"/>
          <w:szCs w:val="24"/>
        </w:rPr>
        <w:t xml:space="preserve"> </w:t>
      </w:r>
      <w:r w:rsidRPr="00E95E78">
        <w:rPr>
          <w:sz w:val="24"/>
          <w:szCs w:val="24"/>
        </w:rPr>
        <w:t>kvalme</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opkastning,</w:t>
      </w:r>
      <w:r w:rsidRPr="00E95E78">
        <w:rPr>
          <w:spacing w:val="-3"/>
          <w:sz w:val="24"/>
          <w:szCs w:val="24"/>
        </w:rPr>
        <w:t xml:space="preserve"> </w:t>
      </w:r>
      <w:r w:rsidRPr="00E95E78">
        <w:rPr>
          <w:sz w:val="24"/>
          <w:szCs w:val="24"/>
        </w:rPr>
        <w:t>smerter</w:t>
      </w:r>
      <w:r w:rsidRPr="00E95E78">
        <w:rPr>
          <w:spacing w:val="-3"/>
          <w:sz w:val="24"/>
          <w:szCs w:val="24"/>
        </w:rPr>
        <w:t xml:space="preserve"> </w:t>
      </w:r>
      <w:r w:rsidRPr="00E95E78">
        <w:rPr>
          <w:sz w:val="24"/>
          <w:szCs w:val="24"/>
        </w:rPr>
        <w:t xml:space="preserve">i kæben, myalgi, ekstremitetssmerter, </w:t>
      </w:r>
      <w:proofErr w:type="spellStart"/>
      <w:r w:rsidRPr="00E95E78">
        <w:rPr>
          <w:sz w:val="24"/>
          <w:szCs w:val="24"/>
        </w:rPr>
        <w:t>artralgi</w:t>
      </w:r>
      <w:proofErr w:type="spellEnd"/>
      <w:r w:rsidRPr="00E95E78">
        <w:rPr>
          <w:sz w:val="24"/>
          <w:szCs w:val="24"/>
        </w:rPr>
        <w:t xml:space="preserve"> og </w:t>
      </w:r>
      <w:proofErr w:type="spellStart"/>
      <w:r w:rsidRPr="00E95E78">
        <w:rPr>
          <w:sz w:val="24"/>
          <w:szCs w:val="24"/>
        </w:rPr>
        <w:t>blussen</w:t>
      </w:r>
      <w:proofErr w:type="spellEnd"/>
      <w:r w:rsidRPr="00E95E78">
        <w:rPr>
          <w:sz w:val="24"/>
          <w:szCs w:val="24"/>
        </w:rPr>
        <w:t xml:space="preserve">. Disse reaktioner er hyppigere i </w:t>
      </w:r>
      <w:proofErr w:type="spellStart"/>
      <w:r w:rsidRPr="00E95E78">
        <w:rPr>
          <w:sz w:val="24"/>
          <w:szCs w:val="24"/>
        </w:rPr>
        <w:t>optitreringsfasen</w:t>
      </w:r>
      <w:proofErr w:type="spellEnd"/>
      <w:r w:rsidRPr="00E95E78">
        <w:rPr>
          <w:sz w:val="24"/>
          <w:szCs w:val="24"/>
        </w:rPr>
        <w:t>. Størstedelen af disse reaktioner er af mild til moderat sværhedsgrad.</w:t>
      </w:r>
    </w:p>
    <w:p w14:paraId="6808AD08" w14:textId="77777777" w:rsidR="001B7A78" w:rsidRPr="00E95E78" w:rsidRDefault="001B7A78" w:rsidP="009A7980">
      <w:pPr>
        <w:ind w:left="851"/>
        <w:rPr>
          <w:sz w:val="24"/>
          <w:szCs w:val="24"/>
        </w:rPr>
      </w:pPr>
    </w:p>
    <w:p w14:paraId="30A58A44" w14:textId="0A08EC0F" w:rsidR="001B7A78" w:rsidRPr="00E95E78" w:rsidRDefault="001B7A78" w:rsidP="009A7980">
      <w:pPr>
        <w:ind w:left="851"/>
        <w:rPr>
          <w:sz w:val="24"/>
          <w:szCs w:val="24"/>
        </w:rPr>
      </w:pPr>
      <w:r w:rsidRPr="00E95E78">
        <w:rPr>
          <w:sz w:val="24"/>
          <w:szCs w:val="24"/>
        </w:rPr>
        <w:t>Sikkerheden</w:t>
      </w:r>
      <w:r w:rsidRPr="00E95E78">
        <w:rPr>
          <w:spacing w:val="-3"/>
          <w:sz w:val="24"/>
          <w:szCs w:val="24"/>
        </w:rPr>
        <w:t xml:space="preserve"> </w:t>
      </w:r>
      <w:r w:rsidRPr="00E95E78">
        <w:rPr>
          <w:sz w:val="24"/>
          <w:szCs w:val="24"/>
        </w:rPr>
        <w:t>af</w:t>
      </w:r>
      <w:r w:rsidRPr="00E95E78">
        <w:rPr>
          <w:spacing w:val="-3"/>
          <w:sz w:val="24"/>
          <w:szCs w:val="24"/>
        </w:rPr>
        <w:t xml:space="preserve"> </w:t>
      </w:r>
      <w:proofErr w:type="spellStart"/>
      <w:r w:rsidRPr="00E95E78">
        <w:rPr>
          <w:sz w:val="24"/>
          <w:szCs w:val="24"/>
        </w:rPr>
        <w:t>selexipag</w:t>
      </w:r>
      <w:proofErr w:type="spellEnd"/>
      <w:r w:rsidRPr="00E95E78">
        <w:rPr>
          <w:spacing w:val="-3"/>
          <w:sz w:val="24"/>
          <w:szCs w:val="24"/>
        </w:rPr>
        <w:t xml:space="preserve"> </w:t>
      </w:r>
      <w:r w:rsidRPr="00E95E78">
        <w:rPr>
          <w:sz w:val="24"/>
          <w:szCs w:val="24"/>
        </w:rPr>
        <w:t>er</w:t>
      </w:r>
      <w:r w:rsidRPr="00E95E78">
        <w:rPr>
          <w:spacing w:val="-3"/>
          <w:sz w:val="24"/>
          <w:szCs w:val="24"/>
        </w:rPr>
        <w:t xml:space="preserve"> </w:t>
      </w:r>
      <w:r w:rsidRPr="00E95E78">
        <w:rPr>
          <w:sz w:val="24"/>
          <w:szCs w:val="24"/>
        </w:rPr>
        <w:t>blevet</w:t>
      </w:r>
      <w:r w:rsidRPr="00E95E78">
        <w:rPr>
          <w:spacing w:val="-3"/>
          <w:sz w:val="24"/>
          <w:szCs w:val="24"/>
        </w:rPr>
        <w:t xml:space="preserve"> </w:t>
      </w:r>
      <w:r w:rsidRPr="00E95E78">
        <w:rPr>
          <w:sz w:val="24"/>
          <w:szCs w:val="24"/>
        </w:rPr>
        <w:t>vurderet</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et</w:t>
      </w:r>
      <w:r w:rsidRPr="00E95E78">
        <w:rPr>
          <w:spacing w:val="-3"/>
          <w:sz w:val="24"/>
          <w:szCs w:val="24"/>
        </w:rPr>
        <w:t xml:space="preserve"> </w:t>
      </w:r>
      <w:r w:rsidRPr="00E95E78">
        <w:rPr>
          <w:sz w:val="24"/>
          <w:szCs w:val="24"/>
        </w:rPr>
        <w:t>langvarigt</w:t>
      </w:r>
      <w:r w:rsidRPr="00E95E78">
        <w:rPr>
          <w:spacing w:val="-3"/>
          <w:sz w:val="24"/>
          <w:szCs w:val="24"/>
        </w:rPr>
        <w:t xml:space="preserve"> </w:t>
      </w:r>
      <w:r w:rsidRPr="00E95E78">
        <w:rPr>
          <w:sz w:val="24"/>
          <w:szCs w:val="24"/>
        </w:rPr>
        <w:t>placebokontrolleret</w:t>
      </w:r>
      <w:r w:rsidRPr="00E95E78">
        <w:rPr>
          <w:spacing w:val="-3"/>
          <w:sz w:val="24"/>
          <w:szCs w:val="24"/>
        </w:rPr>
        <w:t xml:space="preserve"> </w:t>
      </w:r>
      <w:r w:rsidRPr="00E95E78">
        <w:rPr>
          <w:sz w:val="24"/>
          <w:szCs w:val="24"/>
        </w:rPr>
        <w:t>fase</w:t>
      </w:r>
      <w:r w:rsidRPr="00E95E78">
        <w:rPr>
          <w:spacing w:val="-6"/>
          <w:sz w:val="24"/>
          <w:szCs w:val="24"/>
        </w:rPr>
        <w:t xml:space="preserve"> </w:t>
      </w:r>
      <w:r w:rsidRPr="00E95E78">
        <w:rPr>
          <w:sz w:val="24"/>
          <w:szCs w:val="24"/>
        </w:rPr>
        <w:t>3-forsøg med 1 156 voksne patienter med symptomatisk PAH (GRIPHON-studiet). Den gennemsnitlige</w:t>
      </w:r>
      <w:r w:rsidR="00A4311D" w:rsidRPr="00E95E78">
        <w:rPr>
          <w:sz w:val="24"/>
          <w:szCs w:val="24"/>
        </w:rPr>
        <w:t xml:space="preserve"> </w:t>
      </w:r>
      <w:r w:rsidRPr="00E95E78">
        <w:rPr>
          <w:sz w:val="24"/>
          <w:szCs w:val="24"/>
        </w:rPr>
        <w:t>behandlingsvarighed</w:t>
      </w:r>
      <w:r w:rsidRPr="00E95E78">
        <w:rPr>
          <w:spacing w:val="-3"/>
          <w:sz w:val="24"/>
          <w:szCs w:val="24"/>
        </w:rPr>
        <w:t xml:space="preserve"> </w:t>
      </w:r>
      <w:r w:rsidRPr="00E95E78">
        <w:rPr>
          <w:sz w:val="24"/>
          <w:szCs w:val="24"/>
        </w:rPr>
        <w:t>var</w:t>
      </w:r>
      <w:r w:rsidRPr="00E95E78">
        <w:rPr>
          <w:spacing w:val="-3"/>
          <w:sz w:val="24"/>
          <w:szCs w:val="24"/>
        </w:rPr>
        <w:t xml:space="preserve"> </w:t>
      </w:r>
      <w:r w:rsidRPr="00E95E78">
        <w:rPr>
          <w:sz w:val="24"/>
          <w:szCs w:val="24"/>
        </w:rPr>
        <w:t>76,4 uger</w:t>
      </w:r>
      <w:r w:rsidRPr="00E95E78">
        <w:rPr>
          <w:spacing w:val="-3"/>
          <w:sz w:val="24"/>
          <w:szCs w:val="24"/>
        </w:rPr>
        <w:t xml:space="preserve"> </w:t>
      </w:r>
      <w:r w:rsidRPr="00E95E78">
        <w:rPr>
          <w:sz w:val="24"/>
          <w:szCs w:val="24"/>
        </w:rPr>
        <w:t>(median</w:t>
      </w:r>
      <w:r w:rsidRPr="00E95E78">
        <w:rPr>
          <w:spacing w:val="-3"/>
          <w:sz w:val="24"/>
          <w:szCs w:val="24"/>
        </w:rPr>
        <w:t xml:space="preserve"> </w:t>
      </w:r>
      <w:r w:rsidRPr="00E95E78">
        <w:rPr>
          <w:sz w:val="24"/>
          <w:szCs w:val="24"/>
        </w:rPr>
        <w:t>70,7 uger)</w:t>
      </w:r>
      <w:r w:rsidRPr="00E95E78">
        <w:rPr>
          <w:spacing w:val="-3"/>
          <w:sz w:val="24"/>
          <w:szCs w:val="24"/>
        </w:rPr>
        <w:t xml:space="preserve"> </w:t>
      </w:r>
      <w:r w:rsidRPr="00E95E78">
        <w:rPr>
          <w:sz w:val="24"/>
          <w:szCs w:val="24"/>
        </w:rPr>
        <w:t>for</w:t>
      </w:r>
      <w:r w:rsidRPr="00E95E78">
        <w:rPr>
          <w:spacing w:val="-3"/>
          <w:sz w:val="24"/>
          <w:szCs w:val="24"/>
        </w:rPr>
        <w:t xml:space="preserve"> </w:t>
      </w:r>
      <w:r w:rsidRPr="00E95E78">
        <w:rPr>
          <w:sz w:val="24"/>
          <w:szCs w:val="24"/>
        </w:rPr>
        <w:t>de</w:t>
      </w:r>
      <w:r w:rsidRPr="00E95E78">
        <w:rPr>
          <w:spacing w:val="-3"/>
          <w:sz w:val="24"/>
          <w:szCs w:val="24"/>
        </w:rPr>
        <w:t xml:space="preserve"> </w:t>
      </w:r>
      <w:r w:rsidRPr="00E95E78">
        <w:rPr>
          <w:sz w:val="24"/>
          <w:szCs w:val="24"/>
        </w:rPr>
        <w:t>patienter,</w:t>
      </w:r>
      <w:r w:rsidRPr="00E95E78">
        <w:rPr>
          <w:spacing w:val="-3"/>
          <w:sz w:val="24"/>
          <w:szCs w:val="24"/>
        </w:rPr>
        <w:t xml:space="preserve"> </w:t>
      </w:r>
      <w:r w:rsidRPr="00E95E78">
        <w:rPr>
          <w:sz w:val="24"/>
          <w:szCs w:val="24"/>
        </w:rPr>
        <w:t>der</w:t>
      </w:r>
      <w:r w:rsidRPr="00E95E78">
        <w:rPr>
          <w:spacing w:val="-3"/>
          <w:sz w:val="24"/>
          <w:szCs w:val="24"/>
        </w:rPr>
        <w:t xml:space="preserve"> </w:t>
      </w:r>
      <w:r w:rsidRPr="00E95E78">
        <w:rPr>
          <w:sz w:val="24"/>
          <w:szCs w:val="24"/>
        </w:rPr>
        <w:t>fik</w:t>
      </w:r>
      <w:r w:rsidRPr="00E95E78">
        <w:rPr>
          <w:spacing w:val="-3"/>
          <w:sz w:val="24"/>
          <w:szCs w:val="24"/>
        </w:rPr>
        <w:t xml:space="preserve"> </w:t>
      </w:r>
      <w:proofErr w:type="spellStart"/>
      <w:r w:rsidRPr="00E95E78">
        <w:rPr>
          <w:sz w:val="24"/>
          <w:szCs w:val="24"/>
        </w:rPr>
        <w:t>selexipag</w:t>
      </w:r>
      <w:proofErr w:type="spellEnd"/>
      <w:r w:rsidRPr="00E95E78">
        <w:rPr>
          <w:sz w:val="24"/>
          <w:szCs w:val="24"/>
        </w:rPr>
        <w:t>,</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71,2</w:t>
      </w:r>
      <w:r w:rsidRPr="00E95E78">
        <w:rPr>
          <w:spacing w:val="-3"/>
          <w:sz w:val="24"/>
          <w:szCs w:val="24"/>
        </w:rPr>
        <w:t xml:space="preserve"> </w:t>
      </w:r>
      <w:r w:rsidRPr="00E95E78">
        <w:rPr>
          <w:sz w:val="24"/>
          <w:szCs w:val="24"/>
        </w:rPr>
        <w:t xml:space="preserve">uger (median 63,7 uger) for de patienter, der fik placebo. Eksponeringen for </w:t>
      </w:r>
      <w:proofErr w:type="spellStart"/>
      <w:r w:rsidRPr="00E95E78">
        <w:rPr>
          <w:sz w:val="24"/>
          <w:szCs w:val="24"/>
        </w:rPr>
        <w:t>selexipag</w:t>
      </w:r>
      <w:proofErr w:type="spellEnd"/>
      <w:r w:rsidRPr="00E95E78">
        <w:rPr>
          <w:sz w:val="24"/>
          <w:szCs w:val="24"/>
        </w:rPr>
        <w:t xml:space="preserve"> var op til 4,2 år.</w:t>
      </w:r>
    </w:p>
    <w:p w14:paraId="59B60EB8" w14:textId="77777777" w:rsidR="001B7A78" w:rsidRPr="00E95E78" w:rsidRDefault="001B7A78" w:rsidP="009A7980">
      <w:pPr>
        <w:ind w:left="851"/>
        <w:rPr>
          <w:sz w:val="24"/>
          <w:szCs w:val="24"/>
        </w:rPr>
      </w:pPr>
    </w:p>
    <w:p w14:paraId="385F95A4" w14:textId="77777777" w:rsidR="001B7A78" w:rsidRPr="00E95E78" w:rsidRDefault="001B7A78" w:rsidP="009A7980">
      <w:pPr>
        <w:ind w:left="851"/>
        <w:rPr>
          <w:sz w:val="24"/>
          <w:szCs w:val="24"/>
          <w:u w:val="single"/>
        </w:rPr>
      </w:pPr>
      <w:r w:rsidRPr="00E95E78">
        <w:rPr>
          <w:sz w:val="24"/>
          <w:szCs w:val="24"/>
          <w:u w:val="single"/>
        </w:rPr>
        <w:t>Liste</w:t>
      </w:r>
      <w:r w:rsidRPr="00E95E78">
        <w:rPr>
          <w:spacing w:val="-6"/>
          <w:sz w:val="24"/>
          <w:szCs w:val="24"/>
          <w:u w:val="single"/>
        </w:rPr>
        <w:t xml:space="preserve"> </w:t>
      </w:r>
      <w:r w:rsidRPr="00E95E78">
        <w:rPr>
          <w:sz w:val="24"/>
          <w:szCs w:val="24"/>
          <w:u w:val="single"/>
        </w:rPr>
        <w:t>over</w:t>
      </w:r>
      <w:r w:rsidRPr="00E95E78">
        <w:rPr>
          <w:spacing w:val="-5"/>
          <w:sz w:val="24"/>
          <w:szCs w:val="24"/>
          <w:u w:val="single"/>
        </w:rPr>
        <w:t xml:space="preserve"> </w:t>
      </w:r>
      <w:r w:rsidRPr="00E95E78">
        <w:rPr>
          <w:sz w:val="24"/>
          <w:szCs w:val="24"/>
          <w:u w:val="single"/>
        </w:rPr>
        <w:t>bivirkninger</w:t>
      </w:r>
      <w:r w:rsidRPr="00E95E78">
        <w:rPr>
          <w:spacing w:val="-6"/>
          <w:sz w:val="24"/>
          <w:szCs w:val="24"/>
          <w:u w:val="single"/>
        </w:rPr>
        <w:t xml:space="preserve"> </w:t>
      </w:r>
      <w:r w:rsidRPr="00E95E78">
        <w:rPr>
          <w:sz w:val="24"/>
          <w:szCs w:val="24"/>
          <w:u w:val="single"/>
        </w:rPr>
        <w:t>i</w:t>
      </w:r>
      <w:r w:rsidRPr="00E95E78">
        <w:rPr>
          <w:spacing w:val="-5"/>
          <w:sz w:val="24"/>
          <w:szCs w:val="24"/>
          <w:u w:val="single"/>
        </w:rPr>
        <w:t xml:space="preserve"> </w:t>
      </w:r>
      <w:r w:rsidRPr="00E95E78">
        <w:rPr>
          <w:sz w:val="24"/>
          <w:szCs w:val="24"/>
          <w:u w:val="single"/>
        </w:rPr>
        <w:t>tabelform</w:t>
      </w:r>
    </w:p>
    <w:p w14:paraId="45FC8487" w14:textId="77777777" w:rsidR="001B7A78" w:rsidRPr="00E95E78" w:rsidRDefault="001B7A78" w:rsidP="009A7980">
      <w:pPr>
        <w:ind w:left="851"/>
        <w:rPr>
          <w:sz w:val="24"/>
          <w:szCs w:val="24"/>
        </w:rPr>
      </w:pPr>
      <w:r w:rsidRPr="00E95E78">
        <w:rPr>
          <w:sz w:val="24"/>
          <w:szCs w:val="24"/>
        </w:rPr>
        <w:t>De bivirkninger, der er indberettet fra det pivotale kliniske studie GRIPHON og overvågning efter markedsføring, er angivet i tabellen nedenfor. Bivirkningerne er anført efter hyppighed for hver systemorganklasse,</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de</w:t>
      </w:r>
      <w:r w:rsidRPr="00E95E78">
        <w:rPr>
          <w:spacing w:val="-3"/>
          <w:sz w:val="24"/>
          <w:szCs w:val="24"/>
        </w:rPr>
        <w:t xml:space="preserve"> </w:t>
      </w:r>
      <w:r w:rsidRPr="00E95E78">
        <w:rPr>
          <w:sz w:val="24"/>
          <w:szCs w:val="24"/>
        </w:rPr>
        <w:t>alvorligste</w:t>
      </w:r>
      <w:r w:rsidRPr="00E95E78">
        <w:rPr>
          <w:spacing w:val="-3"/>
          <w:sz w:val="24"/>
          <w:szCs w:val="24"/>
        </w:rPr>
        <w:t xml:space="preserve"> </w:t>
      </w:r>
      <w:r w:rsidRPr="00E95E78">
        <w:rPr>
          <w:sz w:val="24"/>
          <w:szCs w:val="24"/>
        </w:rPr>
        <w:t>bivirkninger</w:t>
      </w:r>
      <w:r w:rsidRPr="00E95E78">
        <w:rPr>
          <w:spacing w:val="-3"/>
          <w:sz w:val="24"/>
          <w:szCs w:val="24"/>
        </w:rPr>
        <w:t xml:space="preserve"> </w:t>
      </w:r>
      <w:r w:rsidRPr="00E95E78">
        <w:rPr>
          <w:sz w:val="24"/>
          <w:szCs w:val="24"/>
        </w:rPr>
        <w:t>er</w:t>
      </w:r>
      <w:r w:rsidRPr="00E95E78">
        <w:rPr>
          <w:spacing w:val="-3"/>
          <w:sz w:val="24"/>
          <w:szCs w:val="24"/>
        </w:rPr>
        <w:t xml:space="preserve"> </w:t>
      </w:r>
      <w:r w:rsidRPr="00E95E78">
        <w:rPr>
          <w:sz w:val="24"/>
          <w:szCs w:val="24"/>
        </w:rPr>
        <w:t>anført</w:t>
      </w:r>
      <w:r w:rsidRPr="00E95E78">
        <w:rPr>
          <w:spacing w:val="-3"/>
          <w:sz w:val="24"/>
          <w:szCs w:val="24"/>
        </w:rPr>
        <w:t xml:space="preserve"> </w:t>
      </w:r>
      <w:r w:rsidRPr="00E95E78">
        <w:rPr>
          <w:sz w:val="24"/>
          <w:szCs w:val="24"/>
        </w:rPr>
        <w:t>først.</w:t>
      </w:r>
      <w:r w:rsidRPr="00E95E78">
        <w:rPr>
          <w:spacing w:val="-3"/>
          <w:sz w:val="24"/>
          <w:szCs w:val="24"/>
        </w:rPr>
        <w:t xml:space="preserve"> </w:t>
      </w:r>
      <w:r w:rsidRPr="00E95E78">
        <w:rPr>
          <w:sz w:val="24"/>
          <w:szCs w:val="24"/>
        </w:rPr>
        <w:t>Hyppighederne</w:t>
      </w:r>
      <w:r w:rsidRPr="00E95E78">
        <w:rPr>
          <w:spacing w:val="-4"/>
          <w:sz w:val="24"/>
          <w:szCs w:val="24"/>
        </w:rPr>
        <w:t xml:space="preserve"> </w:t>
      </w:r>
      <w:r w:rsidRPr="00E95E78">
        <w:rPr>
          <w:sz w:val="24"/>
          <w:szCs w:val="24"/>
        </w:rPr>
        <w:t>defineres</w:t>
      </w:r>
      <w:r w:rsidRPr="00E95E78">
        <w:rPr>
          <w:spacing w:val="-3"/>
          <w:sz w:val="24"/>
          <w:szCs w:val="24"/>
        </w:rPr>
        <w:t xml:space="preserve"> </w:t>
      </w:r>
      <w:r w:rsidRPr="00E95E78">
        <w:rPr>
          <w:sz w:val="24"/>
          <w:szCs w:val="24"/>
        </w:rPr>
        <w:t>som</w:t>
      </w:r>
      <w:r w:rsidRPr="00E95E78">
        <w:rPr>
          <w:spacing w:val="-3"/>
          <w:sz w:val="24"/>
          <w:szCs w:val="24"/>
        </w:rPr>
        <w:t xml:space="preserve"> </w:t>
      </w:r>
      <w:r w:rsidRPr="00E95E78">
        <w:rPr>
          <w:sz w:val="24"/>
          <w:szCs w:val="24"/>
        </w:rPr>
        <w:t>meget almindelig (≥1/10), almindelig (≥1/100 til &lt; 1/10), ikke almindelig (≥1/1.000 til &lt; 1/100), sjælden (≥ 1/10.000 til 1/1.000) og meget sjælden (&lt; 1/10.000).</w:t>
      </w:r>
    </w:p>
    <w:p w14:paraId="0375019E" w14:textId="77777777" w:rsidR="001B7A78" w:rsidRPr="00E95E78" w:rsidRDefault="001B7A78" w:rsidP="009A7980">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03"/>
        <w:gridCol w:w="2112"/>
        <w:gridCol w:w="2788"/>
        <w:gridCol w:w="2315"/>
        <w:gridCol w:w="10"/>
      </w:tblGrid>
      <w:tr w:rsidR="001B7A78" w:rsidRPr="00E95E78" w14:paraId="0017CC50" w14:textId="77777777" w:rsidTr="009A7980">
        <w:trPr>
          <w:gridAfter w:val="1"/>
          <w:wAfter w:w="5" w:type="pct"/>
          <w:trHeight w:val="251"/>
        </w:trPr>
        <w:tc>
          <w:tcPr>
            <w:tcW w:w="1248" w:type="pct"/>
            <w:tcBorders>
              <w:top w:val="single" w:sz="4" w:space="0" w:color="000000"/>
              <w:left w:val="single" w:sz="4" w:space="0" w:color="000000"/>
              <w:bottom w:val="single" w:sz="4" w:space="0" w:color="000000"/>
              <w:right w:val="single" w:sz="4" w:space="0" w:color="000000"/>
            </w:tcBorders>
            <w:hideMark/>
          </w:tcPr>
          <w:p w14:paraId="3ACBC452" w14:textId="77777777" w:rsidR="001B7A78" w:rsidRPr="00E95E78" w:rsidRDefault="001B7A78" w:rsidP="00A4311D">
            <w:pPr>
              <w:pStyle w:val="TableParagraph"/>
              <w:ind w:left="132" w:right="132"/>
              <w:rPr>
                <w:b/>
                <w:spacing w:val="-2"/>
                <w:lang w:val="da-DK"/>
              </w:rPr>
            </w:pPr>
            <w:r w:rsidRPr="00E95E78">
              <w:rPr>
                <w:b/>
                <w:spacing w:val="-2"/>
                <w:lang w:val="da-DK"/>
              </w:rPr>
              <w:t>Systemorganklasse</w:t>
            </w:r>
          </w:p>
        </w:tc>
        <w:tc>
          <w:tcPr>
            <w:tcW w:w="1097" w:type="pct"/>
            <w:tcBorders>
              <w:top w:val="single" w:sz="4" w:space="0" w:color="000000"/>
              <w:left w:val="single" w:sz="4" w:space="0" w:color="000000"/>
              <w:bottom w:val="single" w:sz="4" w:space="0" w:color="000000"/>
              <w:right w:val="single" w:sz="4" w:space="0" w:color="000000"/>
            </w:tcBorders>
            <w:hideMark/>
          </w:tcPr>
          <w:p w14:paraId="363740ED" w14:textId="77777777" w:rsidR="001B7A78" w:rsidRPr="00E95E78" w:rsidRDefault="001B7A78" w:rsidP="00A4311D">
            <w:pPr>
              <w:pStyle w:val="TableParagraph"/>
              <w:ind w:left="132" w:right="132"/>
              <w:rPr>
                <w:b/>
                <w:spacing w:val="-2"/>
                <w:lang w:val="da-DK"/>
              </w:rPr>
            </w:pPr>
            <w:r w:rsidRPr="00E95E78">
              <w:rPr>
                <w:b/>
                <w:spacing w:val="-2"/>
                <w:lang w:val="da-DK"/>
              </w:rPr>
              <w:t>Meget almindelig</w:t>
            </w:r>
          </w:p>
        </w:tc>
        <w:tc>
          <w:tcPr>
            <w:tcW w:w="1448" w:type="pct"/>
            <w:tcBorders>
              <w:top w:val="single" w:sz="4" w:space="0" w:color="000000"/>
              <w:left w:val="single" w:sz="4" w:space="0" w:color="000000"/>
              <w:bottom w:val="single" w:sz="4" w:space="0" w:color="000000"/>
              <w:right w:val="single" w:sz="4" w:space="0" w:color="000000"/>
            </w:tcBorders>
            <w:hideMark/>
          </w:tcPr>
          <w:p w14:paraId="00C2945A" w14:textId="77777777" w:rsidR="001B7A78" w:rsidRPr="00E95E78" w:rsidRDefault="001B7A78" w:rsidP="00A4311D">
            <w:pPr>
              <w:pStyle w:val="TableParagraph"/>
              <w:ind w:left="132" w:right="132"/>
              <w:rPr>
                <w:b/>
                <w:spacing w:val="-2"/>
                <w:lang w:val="da-DK"/>
              </w:rPr>
            </w:pPr>
            <w:r w:rsidRPr="00E95E78">
              <w:rPr>
                <w:b/>
                <w:spacing w:val="-2"/>
                <w:lang w:val="da-DK"/>
              </w:rPr>
              <w:t>Almindelig</w:t>
            </w:r>
          </w:p>
        </w:tc>
        <w:tc>
          <w:tcPr>
            <w:tcW w:w="1202" w:type="pct"/>
            <w:tcBorders>
              <w:top w:val="single" w:sz="4" w:space="0" w:color="000000"/>
              <w:left w:val="single" w:sz="4" w:space="0" w:color="000000"/>
              <w:bottom w:val="single" w:sz="4" w:space="0" w:color="000000"/>
              <w:right w:val="single" w:sz="4" w:space="0" w:color="000000"/>
            </w:tcBorders>
            <w:hideMark/>
          </w:tcPr>
          <w:p w14:paraId="43C1E26A" w14:textId="77777777" w:rsidR="001B7A78" w:rsidRPr="00E95E78" w:rsidRDefault="001B7A78" w:rsidP="00A4311D">
            <w:pPr>
              <w:pStyle w:val="TableParagraph"/>
              <w:ind w:left="132" w:right="132"/>
              <w:rPr>
                <w:b/>
                <w:spacing w:val="-2"/>
                <w:lang w:val="da-DK"/>
              </w:rPr>
            </w:pPr>
            <w:r w:rsidRPr="00E95E78">
              <w:rPr>
                <w:b/>
                <w:spacing w:val="-2"/>
                <w:lang w:val="da-DK"/>
              </w:rPr>
              <w:t>Ikke almindelig</w:t>
            </w:r>
          </w:p>
        </w:tc>
      </w:tr>
      <w:tr w:rsidR="001B7A78" w:rsidRPr="00E95E78" w14:paraId="7357FD96" w14:textId="77777777" w:rsidTr="009A7980">
        <w:trPr>
          <w:gridAfter w:val="1"/>
          <w:wAfter w:w="5" w:type="pct"/>
          <w:trHeight w:val="505"/>
        </w:trPr>
        <w:tc>
          <w:tcPr>
            <w:tcW w:w="1248" w:type="pct"/>
            <w:tcBorders>
              <w:top w:val="single" w:sz="4" w:space="0" w:color="000000"/>
              <w:left w:val="single" w:sz="4" w:space="0" w:color="000000"/>
              <w:bottom w:val="single" w:sz="4" w:space="0" w:color="000000"/>
              <w:right w:val="single" w:sz="4" w:space="0" w:color="000000"/>
            </w:tcBorders>
            <w:hideMark/>
          </w:tcPr>
          <w:p w14:paraId="2C05C2CD" w14:textId="77777777" w:rsidR="001B7A78" w:rsidRPr="00E95E78" w:rsidRDefault="001B7A78" w:rsidP="00A4311D">
            <w:pPr>
              <w:pStyle w:val="TableParagraph"/>
              <w:ind w:left="132" w:right="132"/>
              <w:rPr>
                <w:lang w:val="da-DK"/>
              </w:rPr>
            </w:pPr>
            <w:r w:rsidRPr="00E95E78">
              <w:rPr>
                <w:lang w:val="da-DK"/>
              </w:rPr>
              <w:t>Blod</w:t>
            </w:r>
            <w:r w:rsidRPr="00E95E78">
              <w:rPr>
                <w:spacing w:val="-3"/>
                <w:lang w:val="da-DK"/>
              </w:rPr>
              <w:t xml:space="preserve"> </w:t>
            </w:r>
            <w:r w:rsidRPr="00E95E78">
              <w:rPr>
                <w:lang w:val="da-DK"/>
              </w:rPr>
              <w:t>og</w:t>
            </w:r>
            <w:r w:rsidRPr="00E95E78">
              <w:rPr>
                <w:spacing w:val="-3"/>
                <w:lang w:val="da-DK"/>
              </w:rPr>
              <w:t xml:space="preserve"> </w:t>
            </w:r>
            <w:r w:rsidRPr="00E95E78">
              <w:rPr>
                <w:spacing w:val="-2"/>
                <w:lang w:val="da-DK"/>
              </w:rPr>
              <w:t>lymfesystem</w:t>
            </w:r>
          </w:p>
        </w:tc>
        <w:tc>
          <w:tcPr>
            <w:tcW w:w="1097" w:type="pct"/>
            <w:tcBorders>
              <w:top w:val="single" w:sz="4" w:space="0" w:color="000000"/>
              <w:left w:val="single" w:sz="4" w:space="0" w:color="000000"/>
              <w:bottom w:val="single" w:sz="4" w:space="0" w:color="000000"/>
              <w:right w:val="single" w:sz="4" w:space="0" w:color="000000"/>
            </w:tcBorders>
          </w:tcPr>
          <w:p w14:paraId="740EEC9E" w14:textId="77777777" w:rsidR="001B7A78" w:rsidRPr="00E95E78" w:rsidRDefault="001B7A78" w:rsidP="00A4311D">
            <w:pPr>
              <w:pStyle w:val="TableParagraph"/>
              <w:ind w:left="132" w:right="132"/>
              <w:rPr>
                <w:lang w:val="da-DK"/>
              </w:rPr>
            </w:pPr>
          </w:p>
        </w:tc>
        <w:tc>
          <w:tcPr>
            <w:tcW w:w="1448" w:type="pct"/>
            <w:tcBorders>
              <w:top w:val="single" w:sz="4" w:space="0" w:color="000000"/>
              <w:left w:val="single" w:sz="4" w:space="0" w:color="000000"/>
              <w:bottom w:val="single" w:sz="4" w:space="0" w:color="000000"/>
              <w:right w:val="single" w:sz="4" w:space="0" w:color="000000"/>
            </w:tcBorders>
            <w:hideMark/>
          </w:tcPr>
          <w:p w14:paraId="7B984F13" w14:textId="77777777" w:rsidR="001B7A78" w:rsidRPr="00E95E78" w:rsidRDefault="001B7A78" w:rsidP="00A4311D">
            <w:pPr>
              <w:pStyle w:val="TableParagraph"/>
              <w:ind w:left="132" w:right="132"/>
              <w:rPr>
                <w:spacing w:val="-2"/>
                <w:lang w:val="da-DK"/>
              </w:rPr>
            </w:pPr>
            <w:r w:rsidRPr="00E95E78">
              <w:rPr>
                <w:spacing w:val="-2"/>
                <w:lang w:val="da-DK"/>
              </w:rPr>
              <w:t xml:space="preserve">Anæmi* </w:t>
            </w:r>
          </w:p>
          <w:p w14:paraId="1D1E787A" w14:textId="77777777" w:rsidR="001B7A78" w:rsidRPr="00E95E78" w:rsidRDefault="001B7A78" w:rsidP="00A4311D">
            <w:pPr>
              <w:pStyle w:val="TableParagraph"/>
              <w:ind w:left="132" w:right="132"/>
              <w:rPr>
                <w:lang w:val="da-DK"/>
              </w:rPr>
            </w:pPr>
            <w:r w:rsidRPr="00E95E78">
              <w:rPr>
                <w:lang w:val="da-DK"/>
              </w:rPr>
              <w:t>Hæmoglobin</w:t>
            </w:r>
            <w:r w:rsidRPr="00E95E78">
              <w:rPr>
                <w:spacing w:val="-14"/>
                <w:lang w:val="da-DK"/>
              </w:rPr>
              <w:t xml:space="preserve"> </w:t>
            </w:r>
            <w:r w:rsidRPr="00E95E78">
              <w:rPr>
                <w:lang w:val="da-DK"/>
              </w:rPr>
              <w:t>nedsat*</w:t>
            </w:r>
          </w:p>
        </w:tc>
        <w:tc>
          <w:tcPr>
            <w:tcW w:w="1202" w:type="pct"/>
            <w:tcBorders>
              <w:top w:val="single" w:sz="4" w:space="0" w:color="000000"/>
              <w:left w:val="single" w:sz="4" w:space="0" w:color="000000"/>
              <w:bottom w:val="single" w:sz="4" w:space="0" w:color="000000"/>
              <w:right w:val="single" w:sz="4" w:space="0" w:color="000000"/>
            </w:tcBorders>
          </w:tcPr>
          <w:p w14:paraId="35009B71" w14:textId="77777777" w:rsidR="001B7A78" w:rsidRPr="00E95E78" w:rsidRDefault="001B7A78" w:rsidP="00A4311D">
            <w:pPr>
              <w:pStyle w:val="TableParagraph"/>
              <w:ind w:left="132" w:right="132"/>
              <w:rPr>
                <w:lang w:val="da-DK"/>
              </w:rPr>
            </w:pPr>
          </w:p>
        </w:tc>
      </w:tr>
      <w:tr w:rsidR="001B7A78" w:rsidRPr="00E95E78" w14:paraId="37841720" w14:textId="77777777" w:rsidTr="009A7980">
        <w:trPr>
          <w:gridAfter w:val="1"/>
          <w:wAfter w:w="5" w:type="pct"/>
          <w:trHeight w:val="760"/>
        </w:trPr>
        <w:tc>
          <w:tcPr>
            <w:tcW w:w="1248" w:type="pct"/>
            <w:tcBorders>
              <w:top w:val="single" w:sz="4" w:space="0" w:color="000000"/>
              <w:left w:val="single" w:sz="4" w:space="0" w:color="000000"/>
              <w:bottom w:val="single" w:sz="4" w:space="0" w:color="000000"/>
              <w:right w:val="single" w:sz="4" w:space="0" w:color="000000"/>
            </w:tcBorders>
            <w:hideMark/>
          </w:tcPr>
          <w:p w14:paraId="11A864E6" w14:textId="77777777" w:rsidR="001B7A78" w:rsidRPr="00E95E78" w:rsidRDefault="001B7A78" w:rsidP="00A4311D">
            <w:pPr>
              <w:pStyle w:val="TableParagraph"/>
              <w:ind w:left="132" w:right="132"/>
              <w:rPr>
                <w:lang w:val="da-DK"/>
              </w:rPr>
            </w:pPr>
            <w:r w:rsidRPr="00E95E78">
              <w:rPr>
                <w:lang w:val="da-DK"/>
              </w:rPr>
              <w:t>Det</w:t>
            </w:r>
            <w:r w:rsidRPr="00E95E78">
              <w:rPr>
                <w:spacing w:val="-6"/>
                <w:lang w:val="da-DK"/>
              </w:rPr>
              <w:t xml:space="preserve"> </w:t>
            </w:r>
            <w:r w:rsidRPr="00E95E78">
              <w:rPr>
                <w:lang w:val="da-DK"/>
              </w:rPr>
              <w:t>endokrine</w:t>
            </w:r>
            <w:r w:rsidRPr="00E95E78">
              <w:rPr>
                <w:spacing w:val="-6"/>
                <w:lang w:val="da-DK"/>
              </w:rPr>
              <w:t xml:space="preserve"> </w:t>
            </w:r>
            <w:r w:rsidRPr="00E95E78">
              <w:rPr>
                <w:spacing w:val="-2"/>
                <w:lang w:val="da-DK"/>
              </w:rPr>
              <w:t>system</w:t>
            </w:r>
          </w:p>
        </w:tc>
        <w:tc>
          <w:tcPr>
            <w:tcW w:w="1097" w:type="pct"/>
            <w:tcBorders>
              <w:top w:val="single" w:sz="4" w:space="0" w:color="000000"/>
              <w:left w:val="single" w:sz="4" w:space="0" w:color="000000"/>
              <w:bottom w:val="single" w:sz="4" w:space="0" w:color="000000"/>
              <w:right w:val="single" w:sz="4" w:space="0" w:color="000000"/>
            </w:tcBorders>
          </w:tcPr>
          <w:p w14:paraId="04337358" w14:textId="77777777" w:rsidR="001B7A78" w:rsidRPr="00E95E78" w:rsidRDefault="001B7A78" w:rsidP="00A4311D">
            <w:pPr>
              <w:pStyle w:val="TableParagraph"/>
              <w:ind w:left="132" w:right="132"/>
              <w:rPr>
                <w:lang w:val="da-DK"/>
              </w:rPr>
            </w:pPr>
          </w:p>
        </w:tc>
        <w:tc>
          <w:tcPr>
            <w:tcW w:w="1448" w:type="pct"/>
            <w:tcBorders>
              <w:top w:val="single" w:sz="4" w:space="0" w:color="000000"/>
              <w:left w:val="single" w:sz="4" w:space="0" w:color="000000"/>
              <w:bottom w:val="single" w:sz="4" w:space="0" w:color="000000"/>
              <w:right w:val="single" w:sz="4" w:space="0" w:color="000000"/>
            </w:tcBorders>
            <w:hideMark/>
          </w:tcPr>
          <w:p w14:paraId="44DCBBC1" w14:textId="77777777" w:rsidR="001B7A78" w:rsidRPr="00E95E78" w:rsidRDefault="001B7A78" w:rsidP="00A4311D">
            <w:pPr>
              <w:pStyle w:val="TableParagraph"/>
              <w:ind w:left="132" w:right="132"/>
              <w:rPr>
                <w:lang w:val="da-DK"/>
              </w:rPr>
            </w:pPr>
            <w:proofErr w:type="spellStart"/>
            <w:r w:rsidRPr="00E95E78">
              <w:rPr>
                <w:spacing w:val="-2"/>
                <w:lang w:val="da-DK"/>
              </w:rPr>
              <w:t>Hyperthyreoidisme</w:t>
            </w:r>
            <w:proofErr w:type="spellEnd"/>
            <w:r w:rsidRPr="00E95E78">
              <w:rPr>
                <w:spacing w:val="-2"/>
                <w:lang w:val="da-DK"/>
              </w:rPr>
              <w:t xml:space="preserve">* </w:t>
            </w:r>
            <w:proofErr w:type="spellStart"/>
            <w:r w:rsidRPr="00E95E78">
              <w:rPr>
                <w:spacing w:val="-2"/>
                <w:lang w:val="da-DK"/>
              </w:rPr>
              <w:t>Thyroideastimulerende</w:t>
            </w:r>
            <w:proofErr w:type="spellEnd"/>
            <w:r w:rsidRPr="00E95E78">
              <w:rPr>
                <w:spacing w:val="-2"/>
                <w:lang w:val="da-DK"/>
              </w:rPr>
              <w:t xml:space="preserve"> </w:t>
            </w:r>
            <w:r w:rsidRPr="00E95E78">
              <w:rPr>
                <w:lang w:val="da-DK"/>
              </w:rPr>
              <w:t>hormon nedsat</w:t>
            </w:r>
          </w:p>
        </w:tc>
        <w:tc>
          <w:tcPr>
            <w:tcW w:w="1202" w:type="pct"/>
            <w:tcBorders>
              <w:top w:val="single" w:sz="4" w:space="0" w:color="000000"/>
              <w:left w:val="single" w:sz="4" w:space="0" w:color="000000"/>
              <w:bottom w:val="single" w:sz="4" w:space="0" w:color="000000"/>
              <w:right w:val="single" w:sz="4" w:space="0" w:color="000000"/>
            </w:tcBorders>
          </w:tcPr>
          <w:p w14:paraId="631BAB36" w14:textId="77777777" w:rsidR="001B7A78" w:rsidRPr="00E95E78" w:rsidRDefault="001B7A78" w:rsidP="00A4311D">
            <w:pPr>
              <w:pStyle w:val="TableParagraph"/>
              <w:ind w:left="132" w:right="132"/>
              <w:rPr>
                <w:lang w:val="da-DK"/>
              </w:rPr>
            </w:pPr>
          </w:p>
        </w:tc>
      </w:tr>
      <w:tr w:rsidR="001B7A78" w:rsidRPr="00E95E78" w14:paraId="4EC85FFE" w14:textId="77777777" w:rsidTr="009A7980">
        <w:trPr>
          <w:gridAfter w:val="1"/>
          <w:wAfter w:w="5" w:type="pct"/>
          <w:trHeight w:val="505"/>
        </w:trPr>
        <w:tc>
          <w:tcPr>
            <w:tcW w:w="1248" w:type="pct"/>
            <w:tcBorders>
              <w:top w:val="single" w:sz="4" w:space="0" w:color="000000"/>
              <w:left w:val="single" w:sz="4" w:space="0" w:color="000000"/>
              <w:bottom w:val="single" w:sz="4" w:space="0" w:color="000000"/>
              <w:right w:val="single" w:sz="4" w:space="0" w:color="000000"/>
            </w:tcBorders>
            <w:hideMark/>
          </w:tcPr>
          <w:p w14:paraId="6177FEAA" w14:textId="77777777" w:rsidR="001B7A78" w:rsidRPr="00E95E78" w:rsidRDefault="001B7A78" w:rsidP="00A4311D">
            <w:pPr>
              <w:pStyle w:val="TableParagraph"/>
              <w:ind w:left="132" w:right="132"/>
              <w:rPr>
                <w:lang w:val="da-DK"/>
              </w:rPr>
            </w:pPr>
            <w:r w:rsidRPr="00E95E78">
              <w:rPr>
                <w:lang w:val="da-DK"/>
              </w:rPr>
              <w:t>Metabolisme</w:t>
            </w:r>
            <w:r w:rsidRPr="00E95E78">
              <w:rPr>
                <w:spacing w:val="-14"/>
                <w:lang w:val="da-DK"/>
              </w:rPr>
              <w:t xml:space="preserve"> </w:t>
            </w:r>
            <w:r w:rsidRPr="00E95E78">
              <w:rPr>
                <w:lang w:val="da-DK"/>
              </w:rPr>
              <w:t xml:space="preserve">og </w:t>
            </w:r>
            <w:r w:rsidRPr="00E95E78">
              <w:rPr>
                <w:spacing w:val="-2"/>
                <w:lang w:val="da-DK"/>
              </w:rPr>
              <w:t>ernæring</w:t>
            </w:r>
          </w:p>
        </w:tc>
        <w:tc>
          <w:tcPr>
            <w:tcW w:w="1097" w:type="pct"/>
            <w:tcBorders>
              <w:top w:val="single" w:sz="4" w:space="0" w:color="000000"/>
              <w:left w:val="single" w:sz="4" w:space="0" w:color="000000"/>
              <w:bottom w:val="single" w:sz="4" w:space="0" w:color="000000"/>
              <w:right w:val="single" w:sz="4" w:space="0" w:color="000000"/>
            </w:tcBorders>
          </w:tcPr>
          <w:p w14:paraId="5371AA01" w14:textId="77777777" w:rsidR="001B7A78" w:rsidRPr="00E95E78" w:rsidRDefault="001B7A78" w:rsidP="00A4311D">
            <w:pPr>
              <w:pStyle w:val="TableParagraph"/>
              <w:ind w:left="132" w:right="132"/>
              <w:rPr>
                <w:lang w:val="da-DK"/>
              </w:rPr>
            </w:pPr>
          </w:p>
        </w:tc>
        <w:tc>
          <w:tcPr>
            <w:tcW w:w="1448" w:type="pct"/>
            <w:tcBorders>
              <w:top w:val="single" w:sz="4" w:space="0" w:color="000000"/>
              <w:left w:val="single" w:sz="4" w:space="0" w:color="000000"/>
              <w:bottom w:val="single" w:sz="4" w:space="0" w:color="000000"/>
              <w:right w:val="single" w:sz="4" w:space="0" w:color="000000"/>
            </w:tcBorders>
            <w:hideMark/>
          </w:tcPr>
          <w:p w14:paraId="4A93D7EE" w14:textId="77777777" w:rsidR="001B7A78" w:rsidRPr="00E95E78" w:rsidRDefault="001B7A78" w:rsidP="00A4311D">
            <w:pPr>
              <w:pStyle w:val="TableParagraph"/>
              <w:ind w:left="132" w:right="132"/>
              <w:rPr>
                <w:lang w:val="da-DK"/>
              </w:rPr>
            </w:pPr>
            <w:r w:rsidRPr="00E95E78">
              <w:rPr>
                <w:lang w:val="da-DK"/>
              </w:rPr>
              <w:t>Nedsat</w:t>
            </w:r>
            <w:r w:rsidRPr="00E95E78">
              <w:rPr>
                <w:spacing w:val="-14"/>
                <w:lang w:val="da-DK"/>
              </w:rPr>
              <w:t xml:space="preserve"> </w:t>
            </w:r>
            <w:r w:rsidRPr="00E95E78">
              <w:rPr>
                <w:lang w:val="da-DK"/>
              </w:rPr>
              <w:t xml:space="preserve">appetit </w:t>
            </w:r>
            <w:r w:rsidRPr="00E95E78">
              <w:rPr>
                <w:spacing w:val="-2"/>
                <w:lang w:val="da-DK"/>
              </w:rPr>
              <w:t>Vægttab</w:t>
            </w:r>
          </w:p>
        </w:tc>
        <w:tc>
          <w:tcPr>
            <w:tcW w:w="1202" w:type="pct"/>
            <w:tcBorders>
              <w:top w:val="single" w:sz="4" w:space="0" w:color="000000"/>
              <w:left w:val="single" w:sz="4" w:space="0" w:color="000000"/>
              <w:bottom w:val="single" w:sz="4" w:space="0" w:color="000000"/>
              <w:right w:val="single" w:sz="4" w:space="0" w:color="000000"/>
            </w:tcBorders>
          </w:tcPr>
          <w:p w14:paraId="24CFB10F" w14:textId="77777777" w:rsidR="001B7A78" w:rsidRPr="00E95E78" w:rsidRDefault="001B7A78" w:rsidP="00A4311D">
            <w:pPr>
              <w:pStyle w:val="TableParagraph"/>
              <w:ind w:left="132" w:right="132"/>
              <w:rPr>
                <w:lang w:val="da-DK"/>
              </w:rPr>
            </w:pPr>
          </w:p>
        </w:tc>
      </w:tr>
      <w:tr w:rsidR="001B7A78" w:rsidRPr="00E95E78" w14:paraId="75057542" w14:textId="77777777" w:rsidTr="009A7980">
        <w:trPr>
          <w:gridAfter w:val="1"/>
          <w:wAfter w:w="5" w:type="pct"/>
          <w:trHeight w:val="251"/>
        </w:trPr>
        <w:tc>
          <w:tcPr>
            <w:tcW w:w="1248" w:type="pct"/>
            <w:tcBorders>
              <w:top w:val="single" w:sz="4" w:space="0" w:color="000000"/>
              <w:left w:val="single" w:sz="4" w:space="0" w:color="000000"/>
              <w:bottom w:val="single" w:sz="4" w:space="0" w:color="000000"/>
              <w:right w:val="single" w:sz="4" w:space="0" w:color="000000"/>
            </w:tcBorders>
            <w:hideMark/>
          </w:tcPr>
          <w:p w14:paraId="7817816A" w14:textId="77777777" w:rsidR="001B7A78" w:rsidRPr="00E95E78" w:rsidRDefault="001B7A78" w:rsidP="00A4311D">
            <w:pPr>
              <w:pStyle w:val="TableParagraph"/>
              <w:ind w:left="132" w:right="132"/>
              <w:rPr>
                <w:lang w:val="da-DK"/>
              </w:rPr>
            </w:pPr>
            <w:r w:rsidRPr="00E95E78">
              <w:rPr>
                <w:spacing w:val="-2"/>
                <w:lang w:val="da-DK"/>
              </w:rPr>
              <w:t>Nervesystemet</w:t>
            </w:r>
          </w:p>
        </w:tc>
        <w:tc>
          <w:tcPr>
            <w:tcW w:w="1097" w:type="pct"/>
            <w:tcBorders>
              <w:top w:val="single" w:sz="4" w:space="0" w:color="000000"/>
              <w:left w:val="single" w:sz="4" w:space="0" w:color="000000"/>
              <w:bottom w:val="single" w:sz="4" w:space="0" w:color="000000"/>
              <w:right w:val="single" w:sz="4" w:space="0" w:color="000000"/>
            </w:tcBorders>
            <w:hideMark/>
          </w:tcPr>
          <w:p w14:paraId="38CCC029" w14:textId="77777777" w:rsidR="001B7A78" w:rsidRPr="00E95E78" w:rsidRDefault="001B7A78" w:rsidP="00A4311D">
            <w:pPr>
              <w:pStyle w:val="TableParagraph"/>
              <w:ind w:left="132" w:right="132"/>
              <w:rPr>
                <w:lang w:val="da-DK"/>
              </w:rPr>
            </w:pPr>
            <w:r w:rsidRPr="00E95E78">
              <w:rPr>
                <w:spacing w:val="-2"/>
                <w:lang w:val="da-DK"/>
              </w:rPr>
              <w:t>Hovedpine*</w:t>
            </w:r>
          </w:p>
        </w:tc>
        <w:tc>
          <w:tcPr>
            <w:tcW w:w="1448" w:type="pct"/>
            <w:tcBorders>
              <w:top w:val="single" w:sz="4" w:space="0" w:color="000000"/>
              <w:left w:val="single" w:sz="4" w:space="0" w:color="000000"/>
              <w:bottom w:val="single" w:sz="4" w:space="0" w:color="000000"/>
              <w:right w:val="single" w:sz="4" w:space="0" w:color="000000"/>
            </w:tcBorders>
          </w:tcPr>
          <w:p w14:paraId="21F4BA17" w14:textId="77777777" w:rsidR="001B7A78" w:rsidRPr="00E95E78" w:rsidRDefault="001B7A78" w:rsidP="00A4311D">
            <w:pPr>
              <w:pStyle w:val="TableParagraph"/>
              <w:ind w:left="132" w:right="132"/>
              <w:rPr>
                <w:lang w:val="da-DK"/>
              </w:rPr>
            </w:pPr>
          </w:p>
        </w:tc>
        <w:tc>
          <w:tcPr>
            <w:tcW w:w="1202" w:type="pct"/>
            <w:tcBorders>
              <w:top w:val="single" w:sz="4" w:space="0" w:color="000000"/>
              <w:left w:val="single" w:sz="4" w:space="0" w:color="000000"/>
              <w:bottom w:val="single" w:sz="4" w:space="0" w:color="000000"/>
              <w:right w:val="single" w:sz="4" w:space="0" w:color="000000"/>
            </w:tcBorders>
          </w:tcPr>
          <w:p w14:paraId="4493CBFD" w14:textId="77777777" w:rsidR="001B7A78" w:rsidRPr="00E95E78" w:rsidRDefault="001B7A78" w:rsidP="00A4311D">
            <w:pPr>
              <w:pStyle w:val="TableParagraph"/>
              <w:ind w:left="132" w:right="132"/>
              <w:rPr>
                <w:lang w:val="da-DK"/>
              </w:rPr>
            </w:pPr>
          </w:p>
        </w:tc>
      </w:tr>
      <w:tr w:rsidR="001B7A78" w:rsidRPr="00E95E78" w14:paraId="6AF2FFE4" w14:textId="77777777" w:rsidTr="009A7980">
        <w:trPr>
          <w:gridAfter w:val="1"/>
          <w:wAfter w:w="5" w:type="pct"/>
          <w:trHeight w:val="253"/>
        </w:trPr>
        <w:tc>
          <w:tcPr>
            <w:tcW w:w="1248" w:type="pct"/>
            <w:tcBorders>
              <w:top w:val="single" w:sz="4" w:space="0" w:color="000000"/>
              <w:left w:val="single" w:sz="4" w:space="0" w:color="000000"/>
              <w:bottom w:val="single" w:sz="4" w:space="0" w:color="000000"/>
              <w:right w:val="single" w:sz="4" w:space="0" w:color="000000"/>
            </w:tcBorders>
            <w:hideMark/>
          </w:tcPr>
          <w:p w14:paraId="6D7068B3" w14:textId="77777777" w:rsidR="001B7A78" w:rsidRPr="00E95E78" w:rsidRDefault="001B7A78" w:rsidP="00A4311D">
            <w:pPr>
              <w:pStyle w:val="TableParagraph"/>
              <w:ind w:left="132" w:right="132"/>
              <w:rPr>
                <w:lang w:val="da-DK"/>
              </w:rPr>
            </w:pPr>
            <w:r w:rsidRPr="00E95E78">
              <w:rPr>
                <w:spacing w:val="-2"/>
                <w:lang w:val="da-DK"/>
              </w:rPr>
              <w:t>Hjerte</w:t>
            </w:r>
          </w:p>
        </w:tc>
        <w:tc>
          <w:tcPr>
            <w:tcW w:w="1097" w:type="pct"/>
            <w:tcBorders>
              <w:top w:val="single" w:sz="4" w:space="0" w:color="000000"/>
              <w:left w:val="single" w:sz="4" w:space="0" w:color="000000"/>
              <w:bottom w:val="single" w:sz="4" w:space="0" w:color="000000"/>
              <w:right w:val="single" w:sz="4" w:space="0" w:color="000000"/>
            </w:tcBorders>
          </w:tcPr>
          <w:p w14:paraId="0C6D8175" w14:textId="77777777" w:rsidR="001B7A78" w:rsidRPr="00E95E78" w:rsidRDefault="001B7A78" w:rsidP="00A4311D">
            <w:pPr>
              <w:pStyle w:val="TableParagraph"/>
              <w:ind w:left="132" w:right="132"/>
              <w:rPr>
                <w:lang w:val="da-DK"/>
              </w:rPr>
            </w:pPr>
          </w:p>
        </w:tc>
        <w:tc>
          <w:tcPr>
            <w:tcW w:w="1448" w:type="pct"/>
            <w:tcBorders>
              <w:top w:val="single" w:sz="4" w:space="0" w:color="000000"/>
              <w:left w:val="single" w:sz="4" w:space="0" w:color="000000"/>
              <w:bottom w:val="single" w:sz="4" w:space="0" w:color="000000"/>
              <w:right w:val="single" w:sz="4" w:space="0" w:color="000000"/>
            </w:tcBorders>
          </w:tcPr>
          <w:p w14:paraId="600C24AB" w14:textId="77777777" w:rsidR="001B7A78" w:rsidRPr="00E95E78" w:rsidRDefault="001B7A78" w:rsidP="00A4311D">
            <w:pPr>
              <w:pStyle w:val="TableParagraph"/>
              <w:ind w:left="132" w:right="132"/>
              <w:rPr>
                <w:lang w:val="da-DK"/>
              </w:rPr>
            </w:pPr>
          </w:p>
        </w:tc>
        <w:tc>
          <w:tcPr>
            <w:tcW w:w="1202" w:type="pct"/>
            <w:tcBorders>
              <w:top w:val="single" w:sz="4" w:space="0" w:color="000000"/>
              <w:left w:val="single" w:sz="4" w:space="0" w:color="000000"/>
              <w:bottom w:val="single" w:sz="4" w:space="0" w:color="000000"/>
              <w:right w:val="single" w:sz="4" w:space="0" w:color="000000"/>
            </w:tcBorders>
            <w:hideMark/>
          </w:tcPr>
          <w:p w14:paraId="4CE792AE" w14:textId="77777777" w:rsidR="001B7A78" w:rsidRPr="00E95E78" w:rsidRDefault="001B7A78" w:rsidP="00A4311D">
            <w:pPr>
              <w:pStyle w:val="TableParagraph"/>
              <w:ind w:left="132" w:right="132"/>
              <w:rPr>
                <w:lang w:val="da-DK"/>
              </w:rPr>
            </w:pPr>
            <w:proofErr w:type="spellStart"/>
            <w:r w:rsidRPr="00E95E78">
              <w:rPr>
                <w:spacing w:val="-2"/>
                <w:lang w:val="da-DK"/>
              </w:rPr>
              <w:t>Sinustakykardi</w:t>
            </w:r>
            <w:proofErr w:type="spellEnd"/>
            <w:r w:rsidRPr="00E95E78">
              <w:rPr>
                <w:spacing w:val="-2"/>
                <w:lang w:val="da-DK"/>
              </w:rPr>
              <w:t>*</w:t>
            </w:r>
          </w:p>
        </w:tc>
      </w:tr>
      <w:tr w:rsidR="001B7A78" w:rsidRPr="00E95E78" w14:paraId="64B10F13" w14:textId="77777777" w:rsidTr="009A7980">
        <w:trPr>
          <w:gridAfter w:val="1"/>
          <w:wAfter w:w="5" w:type="pct"/>
          <w:trHeight w:val="253"/>
        </w:trPr>
        <w:tc>
          <w:tcPr>
            <w:tcW w:w="1248" w:type="pct"/>
            <w:tcBorders>
              <w:top w:val="single" w:sz="4" w:space="0" w:color="000000"/>
              <w:left w:val="single" w:sz="4" w:space="0" w:color="000000"/>
              <w:bottom w:val="single" w:sz="4" w:space="0" w:color="000000"/>
              <w:right w:val="single" w:sz="4" w:space="0" w:color="000000"/>
            </w:tcBorders>
            <w:hideMark/>
          </w:tcPr>
          <w:p w14:paraId="074FB023" w14:textId="77777777" w:rsidR="001B7A78" w:rsidRPr="00E95E78" w:rsidRDefault="001B7A78" w:rsidP="00A4311D">
            <w:pPr>
              <w:pStyle w:val="TableParagraph"/>
              <w:ind w:left="132" w:right="132"/>
              <w:rPr>
                <w:lang w:val="da-DK"/>
              </w:rPr>
            </w:pPr>
            <w:proofErr w:type="spellStart"/>
            <w:r w:rsidRPr="00E95E78">
              <w:rPr>
                <w:lang w:val="da-DK"/>
              </w:rPr>
              <w:t>Vaskulære</w:t>
            </w:r>
            <w:proofErr w:type="spellEnd"/>
            <w:r w:rsidRPr="00E95E78">
              <w:rPr>
                <w:spacing w:val="-9"/>
                <w:lang w:val="da-DK"/>
              </w:rPr>
              <w:t xml:space="preserve"> </w:t>
            </w:r>
            <w:r w:rsidRPr="00E95E78">
              <w:rPr>
                <w:spacing w:val="-2"/>
                <w:lang w:val="da-DK"/>
              </w:rPr>
              <w:t>sygdomme</w:t>
            </w:r>
          </w:p>
        </w:tc>
        <w:tc>
          <w:tcPr>
            <w:tcW w:w="1097" w:type="pct"/>
            <w:tcBorders>
              <w:top w:val="single" w:sz="4" w:space="0" w:color="000000"/>
              <w:left w:val="single" w:sz="4" w:space="0" w:color="000000"/>
              <w:bottom w:val="single" w:sz="4" w:space="0" w:color="000000"/>
              <w:right w:val="single" w:sz="4" w:space="0" w:color="000000"/>
            </w:tcBorders>
            <w:hideMark/>
          </w:tcPr>
          <w:p w14:paraId="1724EE2F" w14:textId="77777777" w:rsidR="001B7A78" w:rsidRPr="00E95E78" w:rsidRDefault="001B7A78" w:rsidP="00A4311D">
            <w:pPr>
              <w:pStyle w:val="TableParagraph"/>
              <w:ind w:left="132" w:right="132"/>
              <w:rPr>
                <w:lang w:val="da-DK"/>
              </w:rPr>
            </w:pPr>
            <w:proofErr w:type="spellStart"/>
            <w:r w:rsidRPr="00E95E78">
              <w:rPr>
                <w:spacing w:val="-2"/>
                <w:lang w:val="da-DK"/>
              </w:rPr>
              <w:t>Blussen</w:t>
            </w:r>
            <w:proofErr w:type="spellEnd"/>
            <w:r w:rsidRPr="00E95E78">
              <w:rPr>
                <w:spacing w:val="-2"/>
                <w:lang w:val="da-DK"/>
              </w:rPr>
              <w:t>*</w:t>
            </w:r>
          </w:p>
        </w:tc>
        <w:tc>
          <w:tcPr>
            <w:tcW w:w="1448" w:type="pct"/>
            <w:tcBorders>
              <w:top w:val="single" w:sz="4" w:space="0" w:color="000000"/>
              <w:left w:val="single" w:sz="4" w:space="0" w:color="000000"/>
              <w:bottom w:val="single" w:sz="4" w:space="0" w:color="000000"/>
              <w:right w:val="single" w:sz="4" w:space="0" w:color="000000"/>
            </w:tcBorders>
            <w:hideMark/>
          </w:tcPr>
          <w:p w14:paraId="7ED22EC7" w14:textId="77777777" w:rsidR="001B7A78" w:rsidRPr="00E95E78" w:rsidRDefault="001B7A78" w:rsidP="00A4311D">
            <w:pPr>
              <w:pStyle w:val="TableParagraph"/>
              <w:ind w:left="132" w:right="132"/>
              <w:rPr>
                <w:lang w:val="da-DK"/>
              </w:rPr>
            </w:pPr>
            <w:r w:rsidRPr="00E95E78">
              <w:rPr>
                <w:spacing w:val="-2"/>
                <w:lang w:val="da-DK"/>
              </w:rPr>
              <w:t>Hypotension*</w:t>
            </w:r>
          </w:p>
        </w:tc>
        <w:tc>
          <w:tcPr>
            <w:tcW w:w="1202" w:type="pct"/>
            <w:tcBorders>
              <w:top w:val="single" w:sz="4" w:space="0" w:color="000000"/>
              <w:left w:val="single" w:sz="4" w:space="0" w:color="000000"/>
              <w:bottom w:val="single" w:sz="4" w:space="0" w:color="000000"/>
              <w:right w:val="single" w:sz="4" w:space="0" w:color="000000"/>
            </w:tcBorders>
          </w:tcPr>
          <w:p w14:paraId="605980DA" w14:textId="77777777" w:rsidR="001B7A78" w:rsidRPr="00E95E78" w:rsidRDefault="001B7A78" w:rsidP="00A4311D">
            <w:pPr>
              <w:pStyle w:val="TableParagraph"/>
              <w:ind w:left="132" w:right="132"/>
              <w:rPr>
                <w:lang w:val="da-DK"/>
              </w:rPr>
            </w:pPr>
          </w:p>
        </w:tc>
      </w:tr>
      <w:tr w:rsidR="001B7A78" w:rsidRPr="00E95E78" w14:paraId="1DDBA9B1" w14:textId="77777777" w:rsidTr="009A7980">
        <w:trPr>
          <w:gridAfter w:val="1"/>
          <w:wAfter w:w="5" w:type="pct"/>
          <w:trHeight w:val="506"/>
        </w:trPr>
        <w:tc>
          <w:tcPr>
            <w:tcW w:w="1248" w:type="pct"/>
            <w:tcBorders>
              <w:top w:val="single" w:sz="4" w:space="0" w:color="000000"/>
              <w:left w:val="single" w:sz="4" w:space="0" w:color="000000"/>
              <w:bottom w:val="single" w:sz="4" w:space="0" w:color="000000"/>
              <w:right w:val="single" w:sz="4" w:space="0" w:color="000000"/>
            </w:tcBorders>
            <w:hideMark/>
          </w:tcPr>
          <w:p w14:paraId="779C2A9C" w14:textId="77777777" w:rsidR="001B7A78" w:rsidRPr="00E95E78" w:rsidRDefault="001B7A78" w:rsidP="00A4311D">
            <w:pPr>
              <w:pStyle w:val="TableParagraph"/>
              <w:ind w:left="132" w:right="132"/>
              <w:rPr>
                <w:lang w:val="da-DK"/>
              </w:rPr>
            </w:pPr>
            <w:r w:rsidRPr="00E95E78">
              <w:rPr>
                <w:lang w:val="da-DK"/>
              </w:rPr>
              <w:t>Luftveje,</w:t>
            </w:r>
            <w:r w:rsidRPr="00E95E78">
              <w:rPr>
                <w:spacing w:val="-14"/>
                <w:lang w:val="da-DK"/>
              </w:rPr>
              <w:t xml:space="preserve"> </w:t>
            </w:r>
            <w:r w:rsidRPr="00E95E78">
              <w:rPr>
                <w:lang w:val="da-DK"/>
              </w:rPr>
              <w:t>thorax</w:t>
            </w:r>
            <w:r w:rsidRPr="00E95E78">
              <w:rPr>
                <w:spacing w:val="-14"/>
                <w:lang w:val="da-DK"/>
              </w:rPr>
              <w:t xml:space="preserve"> </w:t>
            </w:r>
            <w:r w:rsidRPr="00E95E78">
              <w:rPr>
                <w:lang w:val="da-DK"/>
              </w:rPr>
              <w:t xml:space="preserve">og </w:t>
            </w:r>
            <w:proofErr w:type="spellStart"/>
            <w:r w:rsidRPr="00E95E78">
              <w:rPr>
                <w:spacing w:val="-2"/>
                <w:lang w:val="da-DK"/>
              </w:rPr>
              <w:t>mediastinum</w:t>
            </w:r>
            <w:proofErr w:type="spellEnd"/>
          </w:p>
        </w:tc>
        <w:tc>
          <w:tcPr>
            <w:tcW w:w="1097" w:type="pct"/>
            <w:tcBorders>
              <w:top w:val="single" w:sz="4" w:space="0" w:color="000000"/>
              <w:left w:val="single" w:sz="4" w:space="0" w:color="000000"/>
              <w:bottom w:val="single" w:sz="4" w:space="0" w:color="000000"/>
              <w:right w:val="single" w:sz="4" w:space="0" w:color="000000"/>
            </w:tcBorders>
            <w:hideMark/>
          </w:tcPr>
          <w:p w14:paraId="3D1B934A" w14:textId="77777777" w:rsidR="001B7A78" w:rsidRPr="00E95E78" w:rsidRDefault="001B7A78" w:rsidP="00A4311D">
            <w:pPr>
              <w:pStyle w:val="TableParagraph"/>
              <w:ind w:left="132" w:right="132"/>
              <w:rPr>
                <w:lang w:val="da-DK"/>
              </w:rPr>
            </w:pPr>
            <w:proofErr w:type="spellStart"/>
            <w:r w:rsidRPr="00E95E78">
              <w:rPr>
                <w:lang w:val="da-DK"/>
              </w:rPr>
              <w:t>Nasopharyngitis</w:t>
            </w:r>
            <w:proofErr w:type="spellEnd"/>
            <w:r w:rsidRPr="00E95E78">
              <w:rPr>
                <w:lang w:val="da-DK"/>
              </w:rPr>
              <w:t xml:space="preserve"> (af ikke-infektiøs</w:t>
            </w:r>
            <w:r w:rsidRPr="00E95E78">
              <w:rPr>
                <w:spacing w:val="-14"/>
                <w:lang w:val="da-DK"/>
              </w:rPr>
              <w:t xml:space="preserve"> </w:t>
            </w:r>
            <w:r w:rsidRPr="00E95E78">
              <w:rPr>
                <w:lang w:val="da-DK"/>
              </w:rPr>
              <w:t>årsag)</w:t>
            </w:r>
          </w:p>
        </w:tc>
        <w:tc>
          <w:tcPr>
            <w:tcW w:w="1448" w:type="pct"/>
            <w:tcBorders>
              <w:top w:val="single" w:sz="4" w:space="0" w:color="000000"/>
              <w:left w:val="single" w:sz="4" w:space="0" w:color="000000"/>
              <w:bottom w:val="single" w:sz="4" w:space="0" w:color="000000"/>
              <w:right w:val="single" w:sz="4" w:space="0" w:color="000000"/>
            </w:tcBorders>
            <w:hideMark/>
          </w:tcPr>
          <w:p w14:paraId="65EE5805" w14:textId="77777777" w:rsidR="001B7A78" w:rsidRPr="00E95E78" w:rsidRDefault="001B7A78" w:rsidP="00A4311D">
            <w:pPr>
              <w:pStyle w:val="TableParagraph"/>
              <w:ind w:left="132" w:right="132"/>
              <w:rPr>
                <w:lang w:val="da-DK"/>
              </w:rPr>
            </w:pPr>
            <w:r w:rsidRPr="00E95E78">
              <w:rPr>
                <w:lang w:val="da-DK"/>
              </w:rPr>
              <w:t>Tilstoppet</w:t>
            </w:r>
            <w:r w:rsidRPr="00E95E78">
              <w:rPr>
                <w:spacing w:val="-10"/>
                <w:lang w:val="da-DK"/>
              </w:rPr>
              <w:t xml:space="preserve"> </w:t>
            </w:r>
            <w:r w:rsidRPr="00E95E78">
              <w:rPr>
                <w:spacing w:val="-4"/>
                <w:lang w:val="da-DK"/>
              </w:rPr>
              <w:t>næse</w:t>
            </w:r>
          </w:p>
        </w:tc>
        <w:tc>
          <w:tcPr>
            <w:tcW w:w="1202" w:type="pct"/>
            <w:tcBorders>
              <w:top w:val="single" w:sz="4" w:space="0" w:color="000000"/>
              <w:left w:val="single" w:sz="4" w:space="0" w:color="000000"/>
              <w:bottom w:val="single" w:sz="4" w:space="0" w:color="000000"/>
              <w:right w:val="single" w:sz="4" w:space="0" w:color="000000"/>
            </w:tcBorders>
          </w:tcPr>
          <w:p w14:paraId="03B3A55E" w14:textId="77777777" w:rsidR="001B7A78" w:rsidRPr="00E95E78" w:rsidRDefault="001B7A78" w:rsidP="00A4311D">
            <w:pPr>
              <w:pStyle w:val="TableParagraph"/>
              <w:ind w:left="132" w:right="132"/>
              <w:rPr>
                <w:lang w:val="da-DK"/>
              </w:rPr>
            </w:pPr>
          </w:p>
        </w:tc>
      </w:tr>
      <w:tr w:rsidR="001B7A78" w:rsidRPr="00E95E78" w14:paraId="35FD9DCD" w14:textId="77777777" w:rsidTr="009A7980">
        <w:trPr>
          <w:gridAfter w:val="1"/>
          <w:wAfter w:w="5" w:type="pct"/>
          <w:trHeight w:val="757"/>
        </w:trPr>
        <w:tc>
          <w:tcPr>
            <w:tcW w:w="1248" w:type="pct"/>
            <w:tcBorders>
              <w:top w:val="single" w:sz="4" w:space="0" w:color="000000"/>
              <w:left w:val="single" w:sz="4" w:space="0" w:color="000000"/>
              <w:bottom w:val="single" w:sz="4" w:space="0" w:color="000000"/>
              <w:right w:val="single" w:sz="4" w:space="0" w:color="000000"/>
            </w:tcBorders>
            <w:hideMark/>
          </w:tcPr>
          <w:p w14:paraId="0F09BB07" w14:textId="77777777" w:rsidR="001B7A78" w:rsidRPr="00E95E78" w:rsidRDefault="001B7A78" w:rsidP="00A4311D">
            <w:pPr>
              <w:pStyle w:val="TableParagraph"/>
              <w:ind w:left="132" w:right="132"/>
              <w:rPr>
                <w:lang w:val="da-DK"/>
              </w:rPr>
            </w:pPr>
            <w:r w:rsidRPr="00E95E78">
              <w:rPr>
                <w:spacing w:val="-2"/>
                <w:lang w:val="da-DK"/>
              </w:rPr>
              <w:t>Mave-tarm-kanalen</w:t>
            </w:r>
          </w:p>
        </w:tc>
        <w:tc>
          <w:tcPr>
            <w:tcW w:w="1097" w:type="pct"/>
            <w:tcBorders>
              <w:top w:val="single" w:sz="4" w:space="0" w:color="000000"/>
              <w:left w:val="single" w:sz="4" w:space="0" w:color="000000"/>
              <w:bottom w:val="single" w:sz="4" w:space="0" w:color="000000"/>
              <w:right w:val="single" w:sz="4" w:space="0" w:color="000000"/>
            </w:tcBorders>
            <w:hideMark/>
          </w:tcPr>
          <w:p w14:paraId="0358B937" w14:textId="77777777" w:rsidR="001B7A78" w:rsidRPr="00E95E78" w:rsidRDefault="001B7A78" w:rsidP="00A4311D">
            <w:pPr>
              <w:pStyle w:val="TableParagraph"/>
              <w:ind w:left="132" w:right="132"/>
              <w:rPr>
                <w:lang w:val="da-DK"/>
              </w:rPr>
            </w:pPr>
            <w:r w:rsidRPr="00E95E78">
              <w:rPr>
                <w:spacing w:val="-2"/>
                <w:lang w:val="da-DK"/>
              </w:rPr>
              <w:t>Diarré*, Opkastning*,</w:t>
            </w:r>
          </w:p>
          <w:p w14:paraId="7DC612E5" w14:textId="77777777" w:rsidR="001B7A78" w:rsidRPr="00E95E78" w:rsidRDefault="001B7A78" w:rsidP="00A4311D">
            <w:pPr>
              <w:pStyle w:val="TableParagraph"/>
              <w:ind w:left="132" w:right="132"/>
              <w:rPr>
                <w:lang w:val="da-DK"/>
              </w:rPr>
            </w:pPr>
            <w:r w:rsidRPr="00E95E78">
              <w:rPr>
                <w:spacing w:val="-2"/>
                <w:lang w:val="da-DK"/>
              </w:rPr>
              <w:t>Kvalme*</w:t>
            </w:r>
          </w:p>
        </w:tc>
        <w:tc>
          <w:tcPr>
            <w:tcW w:w="1448" w:type="pct"/>
            <w:tcBorders>
              <w:top w:val="single" w:sz="4" w:space="0" w:color="000000"/>
              <w:left w:val="single" w:sz="4" w:space="0" w:color="000000"/>
              <w:bottom w:val="single" w:sz="4" w:space="0" w:color="000000"/>
              <w:right w:val="single" w:sz="4" w:space="0" w:color="000000"/>
            </w:tcBorders>
            <w:hideMark/>
          </w:tcPr>
          <w:p w14:paraId="32CFE9EE" w14:textId="77777777" w:rsidR="001B7A78" w:rsidRPr="00E95E78" w:rsidRDefault="001B7A78" w:rsidP="00A4311D">
            <w:pPr>
              <w:pStyle w:val="TableParagraph"/>
              <w:ind w:left="132" w:right="132"/>
              <w:rPr>
                <w:spacing w:val="-2"/>
                <w:lang w:val="da-DK"/>
              </w:rPr>
            </w:pPr>
            <w:proofErr w:type="spellStart"/>
            <w:r w:rsidRPr="00E95E78">
              <w:rPr>
                <w:spacing w:val="-2"/>
                <w:lang w:val="da-DK"/>
              </w:rPr>
              <w:t>Abdominalsmerter</w:t>
            </w:r>
            <w:proofErr w:type="spellEnd"/>
            <w:r w:rsidRPr="00E95E78">
              <w:rPr>
                <w:spacing w:val="-2"/>
                <w:lang w:val="da-DK"/>
              </w:rPr>
              <w:t>,</w:t>
            </w:r>
          </w:p>
          <w:p w14:paraId="6D4E2A59" w14:textId="77777777" w:rsidR="001B7A78" w:rsidRPr="00E95E78" w:rsidRDefault="001B7A78" w:rsidP="00A4311D">
            <w:pPr>
              <w:pStyle w:val="TableParagraph"/>
              <w:ind w:left="132" w:right="132"/>
              <w:rPr>
                <w:lang w:val="da-DK"/>
              </w:rPr>
            </w:pPr>
            <w:r w:rsidRPr="00E95E78">
              <w:rPr>
                <w:spacing w:val="-2"/>
                <w:lang w:val="da-DK"/>
              </w:rPr>
              <w:t>Dyspepsi*</w:t>
            </w:r>
          </w:p>
        </w:tc>
        <w:tc>
          <w:tcPr>
            <w:tcW w:w="1202" w:type="pct"/>
            <w:tcBorders>
              <w:top w:val="single" w:sz="4" w:space="0" w:color="000000"/>
              <w:left w:val="single" w:sz="4" w:space="0" w:color="000000"/>
              <w:bottom w:val="single" w:sz="4" w:space="0" w:color="000000"/>
              <w:right w:val="single" w:sz="4" w:space="0" w:color="000000"/>
            </w:tcBorders>
          </w:tcPr>
          <w:p w14:paraId="6ABB7ED5" w14:textId="77777777" w:rsidR="001B7A78" w:rsidRPr="00E95E78" w:rsidRDefault="001B7A78" w:rsidP="00A4311D">
            <w:pPr>
              <w:pStyle w:val="TableParagraph"/>
              <w:ind w:left="132" w:right="132"/>
              <w:rPr>
                <w:lang w:val="da-DK"/>
              </w:rPr>
            </w:pPr>
          </w:p>
        </w:tc>
      </w:tr>
      <w:tr w:rsidR="001B7A78" w:rsidRPr="00E95E78" w14:paraId="186D3082" w14:textId="77777777" w:rsidTr="009A7980">
        <w:trPr>
          <w:gridAfter w:val="1"/>
          <w:wAfter w:w="5" w:type="pct"/>
          <w:trHeight w:val="1012"/>
        </w:trPr>
        <w:tc>
          <w:tcPr>
            <w:tcW w:w="1248" w:type="pct"/>
            <w:tcBorders>
              <w:top w:val="single" w:sz="4" w:space="0" w:color="000000"/>
              <w:left w:val="single" w:sz="4" w:space="0" w:color="000000"/>
              <w:bottom w:val="single" w:sz="4" w:space="0" w:color="000000"/>
              <w:right w:val="single" w:sz="4" w:space="0" w:color="000000"/>
            </w:tcBorders>
            <w:hideMark/>
          </w:tcPr>
          <w:p w14:paraId="5D9B94F1" w14:textId="77777777" w:rsidR="001B7A78" w:rsidRPr="00E95E78" w:rsidRDefault="001B7A78" w:rsidP="00A4311D">
            <w:pPr>
              <w:pStyle w:val="TableParagraph"/>
              <w:ind w:left="132" w:right="132"/>
              <w:rPr>
                <w:lang w:val="da-DK"/>
              </w:rPr>
            </w:pPr>
            <w:r w:rsidRPr="00E95E78">
              <w:rPr>
                <w:lang w:val="da-DK"/>
              </w:rPr>
              <w:t>Hud</w:t>
            </w:r>
            <w:r w:rsidRPr="00E95E78">
              <w:rPr>
                <w:spacing w:val="-5"/>
                <w:lang w:val="da-DK"/>
              </w:rPr>
              <w:t xml:space="preserve"> </w:t>
            </w:r>
            <w:r w:rsidRPr="00E95E78">
              <w:rPr>
                <w:lang w:val="da-DK"/>
              </w:rPr>
              <w:t>og</w:t>
            </w:r>
            <w:r w:rsidRPr="00E95E78">
              <w:rPr>
                <w:spacing w:val="-5"/>
                <w:lang w:val="da-DK"/>
              </w:rPr>
              <w:t xml:space="preserve"> </w:t>
            </w:r>
            <w:r w:rsidRPr="00E95E78">
              <w:rPr>
                <w:lang w:val="da-DK"/>
              </w:rPr>
              <w:t>subkutane</w:t>
            </w:r>
            <w:r w:rsidRPr="00E95E78">
              <w:rPr>
                <w:spacing w:val="-4"/>
                <w:lang w:val="da-DK"/>
              </w:rPr>
              <w:t xml:space="preserve"> </w:t>
            </w:r>
            <w:r w:rsidRPr="00E95E78">
              <w:rPr>
                <w:spacing w:val="-5"/>
                <w:lang w:val="da-DK"/>
              </w:rPr>
              <w:t>væv</w:t>
            </w:r>
          </w:p>
        </w:tc>
        <w:tc>
          <w:tcPr>
            <w:tcW w:w="1097" w:type="pct"/>
            <w:tcBorders>
              <w:top w:val="single" w:sz="4" w:space="0" w:color="000000"/>
              <w:left w:val="single" w:sz="4" w:space="0" w:color="000000"/>
              <w:bottom w:val="single" w:sz="4" w:space="0" w:color="000000"/>
              <w:right w:val="single" w:sz="4" w:space="0" w:color="000000"/>
            </w:tcBorders>
          </w:tcPr>
          <w:p w14:paraId="34ADC8BA" w14:textId="77777777" w:rsidR="001B7A78" w:rsidRPr="00E95E78" w:rsidRDefault="001B7A78" w:rsidP="00A4311D">
            <w:pPr>
              <w:pStyle w:val="TableParagraph"/>
              <w:ind w:left="132" w:right="132"/>
              <w:rPr>
                <w:lang w:val="da-DK"/>
              </w:rPr>
            </w:pPr>
          </w:p>
        </w:tc>
        <w:tc>
          <w:tcPr>
            <w:tcW w:w="1448" w:type="pct"/>
            <w:tcBorders>
              <w:top w:val="single" w:sz="4" w:space="0" w:color="000000"/>
              <w:left w:val="single" w:sz="4" w:space="0" w:color="000000"/>
              <w:bottom w:val="single" w:sz="4" w:space="0" w:color="000000"/>
              <w:right w:val="single" w:sz="4" w:space="0" w:color="000000"/>
            </w:tcBorders>
            <w:hideMark/>
          </w:tcPr>
          <w:p w14:paraId="09FA65FC" w14:textId="77777777" w:rsidR="001B7A78" w:rsidRPr="00E95E78" w:rsidRDefault="001B7A78" w:rsidP="00A4311D">
            <w:pPr>
              <w:pStyle w:val="TableParagraph"/>
              <w:ind w:left="132" w:right="132"/>
              <w:rPr>
                <w:spacing w:val="-2"/>
                <w:lang w:val="da-DK"/>
              </w:rPr>
            </w:pPr>
            <w:r w:rsidRPr="00E95E78">
              <w:rPr>
                <w:spacing w:val="-2"/>
                <w:lang w:val="da-DK"/>
              </w:rPr>
              <w:t>Udslæt</w:t>
            </w:r>
          </w:p>
          <w:p w14:paraId="662722ED" w14:textId="77777777" w:rsidR="001B7A78" w:rsidRPr="00E95E78" w:rsidRDefault="001B7A78" w:rsidP="00A4311D">
            <w:pPr>
              <w:pStyle w:val="TableParagraph"/>
              <w:ind w:left="132" w:right="132"/>
              <w:rPr>
                <w:lang w:val="da-DK"/>
              </w:rPr>
            </w:pPr>
            <w:proofErr w:type="spellStart"/>
            <w:r w:rsidRPr="00E95E78">
              <w:rPr>
                <w:spacing w:val="-2"/>
                <w:lang w:val="da-DK"/>
              </w:rPr>
              <w:t>Urticaria</w:t>
            </w:r>
            <w:proofErr w:type="spellEnd"/>
          </w:p>
          <w:p w14:paraId="0673C8A6" w14:textId="77777777" w:rsidR="001B7A78" w:rsidRPr="00E95E78" w:rsidRDefault="001B7A78" w:rsidP="00A4311D">
            <w:pPr>
              <w:pStyle w:val="TableParagraph"/>
              <w:ind w:left="132" w:right="132"/>
              <w:rPr>
                <w:spacing w:val="-2"/>
                <w:lang w:val="da-DK"/>
              </w:rPr>
            </w:pPr>
            <w:proofErr w:type="spellStart"/>
            <w:r w:rsidRPr="00E95E78">
              <w:rPr>
                <w:spacing w:val="-2"/>
                <w:lang w:val="da-DK"/>
              </w:rPr>
              <w:t>Erytem</w:t>
            </w:r>
            <w:proofErr w:type="spellEnd"/>
          </w:p>
          <w:p w14:paraId="22E54706" w14:textId="77777777" w:rsidR="001B7A78" w:rsidRPr="00E95E78" w:rsidRDefault="001B7A78" w:rsidP="00A4311D">
            <w:pPr>
              <w:pStyle w:val="TableParagraph"/>
              <w:ind w:left="132" w:right="132"/>
              <w:rPr>
                <w:lang w:val="da-DK"/>
              </w:rPr>
            </w:pPr>
            <w:proofErr w:type="spellStart"/>
            <w:r w:rsidRPr="00E95E78">
              <w:rPr>
                <w:spacing w:val="-2"/>
                <w:lang w:val="da-DK"/>
              </w:rPr>
              <w:t>Angioødem</w:t>
            </w:r>
            <w:proofErr w:type="spellEnd"/>
            <w:r w:rsidRPr="00E95E78">
              <w:rPr>
                <w:spacing w:val="-2"/>
                <w:vertAlign w:val="superscript"/>
                <w:lang w:val="da-DK"/>
              </w:rPr>
              <w:t>†</w:t>
            </w:r>
          </w:p>
        </w:tc>
        <w:tc>
          <w:tcPr>
            <w:tcW w:w="1202" w:type="pct"/>
            <w:tcBorders>
              <w:top w:val="single" w:sz="4" w:space="0" w:color="000000"/>
              <w:left w:val="single" w:sz="4" w:space="0" w:color="000000"/>
              <w:bottom w:val="single" w:sz="4" w:space="0" w:color="000000"/>
              <w:right w:val="single" w:sz="4" w:space="0" w:color="000000"/>
            </w:tcBorders>
          </w:tcPr>
          <w:p w14:paraId="50E265EE" w14:textId="77777777" w:rsidR="001B7A78" w:rsidRPr="00E95E78" w:rsidRDefault="001B7A78" w:rsidP="00A4311D">
            <w:pPr>
              <w:pStyle w:val="TableParagraph"/>
              <w:ind w:left="132" w:right="132"/>
              <w:rPr>
                <w:lang w:val="da-DK"/>
              </w:rPr>
            </w:pPr>
          </w:p>
        </w:tc>
      </w:tr>
      <w:tr w:rsidR="001B7A78" w:rsidRPr="00E95E78" w14:paraId="5B601F47" w14:textId="77777777" w:rsidTr="009A7980">
        <w:trPr>
          <w:gridAfter w:val="1"/>
          <w:wAfter w:w="5" w:type="pct"/>
          <w:trHeight w:val="506"/>
        </w:trPr>
        <w:tc>
          <w:tcPr>
            <w:tcW w:w="1248" w:type="pct"/>
            <w:tcBorders>
              <w:top w:val="single" w:sz="4" w:space="0" w:color="000000"/>
              <w:left w:val="single" w:sz="4" w:space="0" w:color="000000"/>
              <w:bottom w:val="single" w:sz="4" w:space="0" w:color="000000"/>
              <w:right w:val="single" w:sz="4" w:space="0" w:color="000000"/>
            </w:tcBorders>
            <w:hideMark/>
          </w:tcPr>
          <w:p w14:paraId="2FEAA4EC" w14:textId="77777777" w:rsidR="001B7A78" w:rsidRPr="00E95E78" w:rsidRDefault="001B7A78" w:rsidP="00A4311D">
            <w:pPr>
              <w:pStyle w:val="TableParagraph"/>
              <w:ind w:left="132" w:right="132"/>
              <w:rPr>
                <w:lang w:val="da-DK"/>
              </w:rPr>
            </w:pPr>
            <w:r w:rsidRPr="00E95E78">
              <w:rPr>
                <w:lang w:val="da-DK"/>
              </w:rPr>
              <w:t>Knogler,</w:t>
            </w:r>
            <w:r w:rsidRPr="00E95E78">
              <w:rPr>
                <w:spacing w:val="-14"/>
                <w:lang w:val="da-DK"/>
              </w:rPr>
              <w:t xml:space="preserve"> </w:t>
            </w:r>
            <w:r w:rsidRPr="00E95E78">
              <w:rPr>
                <w:lang w:val="da-DK"/>
              </w:rPr>
              <w:t>led,</w:t>
            </w:r>
            <w:r w:rsidRPr="00E95E78">
              <w:rPr>
                <w:spacing w:val="-14"/>
                <w:lang w:val="da-DK"/>
              </w:rPr>
              <w:t xml:space="preserve"> </w:t>
            </w:r>
            <w:r w:rsidRPr="00E95E78">
              <w:rPr>
                <w:lang w:val="da-DK"/>
              </w:rPr>
              <w:t>muskler og bindevæv</w:t>
            </w:r>
          </w:p>
        </w:tc>
        <w:tc>
          <w:tcPr>
            <w:tcW w:w="1097" w:type="pct"/>
            <w:tcBorders>
              <w:top w:val="single" w:sz="4" w:space="0" w:color="000000"/>
              <w:left w:val="single" w:sz="4" w:space="0" w:color="000000"/>
              <w:bottom w:val="single" w:sz="4" w:space="0" w:color="000000"/>
              <w:right w:val="single" w:sz="4" w:space="0" w:color="000000"/>
            </w:tcBorders>
            <w:hideMark/>
          </w:tcPr>
          <w:p w14:paraId="57C5C654" w14:textId="77777777" w:rsidR="001B7A78" w:rsidRPr="00E95E78" w:rsidRDefault="001B7A78" w:rsidP="00A4311D">
            <w:pPr>
              <w:pStyle w:val="TableParagraph"/>
              <w:ind w:left="132" w:right="132"/>
              <w:rPr>
                <w:lang w:val="da-DK"/>
              </w:rPr>
            </w:pPr>
            <w:r w:rsidRPr="00E95E78">
              <w:rPr>
                <w:lang w:val="da-DK"/>
              </w:rPr>
              <w:t>Smerter</w:t>
            </w:r>
            <w:r w:rsidRPr="00E95E78">
              <w:rPr>
                <w:spacing w:val="-14"/>
                <w:lang w:val="da-DK"/>
              </w:rPr>
              <w:t xml:space="preserve"> </w:t>
            </w:r>
            <w:r w:rsidRPr="00E95E78">
              <w:rPr>
                <w:lang w:val="da-DK"/>
              </w:rPr>
              <w:t>i</w:t>
            </w:r>
            <w:r w:rsidRPr="00E95E78">
              <w:rPr>
                <w:spacing w:val="-14"/>
                <w:lang w:val="da-DK"/>
              </w:rPr>
              <w:t xml:space="preserve"> </w:t>
            </w:r>
            <w:r w:rsidRPr="00E95E78">
              <w:rPr>
                <w:lang w:val="da-DK"/>
              </w:rPr>
              <w:t xml:space="preserve">kæben*, </w:t>
            </w:r>
            <w:r w:rsidRPr="00E95E78">
              <w:rPr>
                <w:spacing w:val="-2"/>
                <w:lang w:val="da-DK"/>
              </w:rPr>
              <w:t xml:space="preserve">Myalgi*, </w:t>
            </w:r>
            <w:proofErr w:type="spellStart"/>
            <w:r w:rsidRPr="00E95E78">
              <w:rPr>
                <w:spacing w:val="-2"/>
                <w:lang w:val="da-DK"/>
              </w:rPr>
              <w:t>Artralgi</w:t>
            </w:r>
            <w:proofErr w:type="spellEnd"/>
            <w:r w:rsidRPr="00E95E78">
              <w:rPr>
                <w:spacing w:val="-2"/>
                <w:lang w:val="da-DK"/>
              </w:rPr>
              <w:t xml:space="preserve">*, </w:t>
            </w:r>
            <w:r w:rsidRPr="00E95E78">
              <w:rPr>
                <w:lang w:val="da-DK"/>
              </w:rPr>
              <w:t xml:space="preserve">Smerter i </w:t>
            </w:r>
            <w:r w:rsidRPr="00E95E78">
              <w:rPr>
                <w:spacing w:val="-2"/>
                <w:lang w:val="da-DK"/>
              </w:rPr>
              <w:t>ekstremiteterne*</w:t>
            </w:r>
          </w:p>
        </w:tc>
        <w:tc>
          <w:tcPr>
            <w:tcW w:w="1448" w:type="pct"/>
            <w:tcBorders>
              <w:top w:val="single" w:sz="4" w:space="0" w:color="000000"/>
              <w:left w:val="single" w:sz="4" w:space="0" w:color="000000"/>
              <w:bottom w:val="single" w:sz="4" w:space="0" w:color="000000"/>
              <w:right w:val="single" w:sz="4" w:space="0" w:color="000000"/>
            </w:tcBorders>
          </w:tcPr>
          <w:p w14:paraId="59566120" w14:textId="77777777" w:rsidR="001B7A78" w:rsidRPr="00E95E78" w:rsidRDefault="001B7A78" w:rsidP="00A4311D">
            <w:pPr>
              <w:pStyle w:val="TableParagraph"/>
              <w:ind w:left="132" w:right="132"/>
              <w:rPr>
                <w:lang w:val="da-DK"/>
              </w:rPr>
            </w:pPr>
          </w:p>
        </w:tc>
        <w:tc>
          <w:tcPr>
            <w:tcW w:w="1202" w:type="pct"/>
            <w:tcBorders>
              <w:top w:val="single" w:sz="4" w:space="0" w:color="000000"/>
              <w:left w:val="single" w:sz="4" w:space="0" w:color="000000"/>
              <w:bottom w:val="single" w:sz="4" w:space="0" w:color="000000"/>
              <w:right w:val="single" w:sz="4" w:space="0" w:color="000000"/>
            </w:tcBorders>
          </w:tcPr>
          <w:p w14:paraId="61D8F5F2" w14:textId="77777777" w:rsidR="001B7A78" w:rsidRPr="00E95E78" w:rsidRDefault="001B7A78" w:rsidP="00A4311D">
            <w:pPr>
              <w:pStyle w:val="TableParagraph"/>
              <w:ind w:left="132" w:right="132"/>
              <w:rPr>
                <w:lang w:val="da-DK"/>
              </w:rPr>
            </w:pPr>
          </w:p>
        </w:tc>
      </w:tr>
      <w:tr w:rsidR="001B7A78" w:rsidRPr="00E95E78" w14:paraId="55091A2C" w14:textId="77777777" w:rsidTr="009A7980">
        <w:trPr>
          <w:trHeight w:val="506"/>
        </w:trPr>
        <w:tc>
          <w:tcPr>
            <w:tcW w:w="1248" w:type="pct"/>
            <w:tcBorders>
              <w:top w:val="single" w:sz="4" w:space="0" w:color="000000"/>
              <w:left w:val="single" w:sz="4" w:space="0" w:color="000000"/>
              <w:bottom w:val="single" w:sz="4" w:space="0" w:color="auto"/>
              <w:right w:val="single" w:sz="4" w:space="0" w:color="000000"/>
            </w:tcBorders>
            <w:hideMark/>
          </w:tcPr>
          <w:p w14:paraId="119CC2E2" w14:textId="77777777" w:rsidR="001B7A78" w:rsidRPr="00E95E78" w:rsidRDefault="001B7A78" w:rsidP="00A4311D">
            <w:pPr>
              <w:pStyle w:val="TableParagraph"/>
              <w:ind w:left="132" w:right="132"/>
              <w:rPr>
                <w:lang w:val="da-DK"/>
              </w:rPr>
            </w:pPr>
            <w:r w:rsidRPr="00E95E78">
              <w:rPr>
                <w:lang w:val="da-DK"/>
              </w:rPr>
              <w:t>Almene</w:t>
            </w:r>
            <w:r w:rsidRPr="00E95E78">
              <w:rPr>
                <w:spacing w:val="-14"/>
                <w:lang w:val="da-DK"/>
              </w:rPr>
              <w:t xml:space="preserve"> </w:t>
            </w:r>
            <w:r w:rsidRPr="00E95E78">
              <w:rPr>
                <w:lang w:val="da-DK"/>
              </w:rPr>
              <w:t>symptomer</w:t>
            </w:r>
            <w:r w:rsidRPr="00E95E78">
              <w:rPr>
                <w:spacing w:val="-14"/>
                <w:lang w:val="da-DK"/>
              </w:rPr>
              <w:t xml:space="preserve"> </w:t>
            </w:r>
            <w:r w:rsidRPr="00E95E78">
              <w:rPr>
                <w:lang w:val="da-DK"/>
              </w:rPr>
              <w:t>og reaktioner på</w:t>
            </w:r>
          </w:p>
          <w:p w14:paraId="45ED14A5" w14:textId="77777777" w:rsidR="001B7A78" w:rsidRPr="00E95E78" w:rsidRDefault="001B7A78" w:rsidP="00A4311D">
            <w:pPr>
              <w:pStyle w:val="TableParagraph"/>
              <w:ind w:left="132" w:right="132"/>
              <w:rPr>
                <w:lang w:val="da-DK"/>
              </w:rPr>
            </w:pPr>
            <w:r w:rsidRPr="00E95E78">
              <w:rPr>
                <w:spacing w:val="-2"/>
                <w:lang w:val="da-DK"/>
              </w:rPr>
              <w:t>administrationsstedet:</w:t>
            </w:r>
          </w:p>
        </w:tc>
        <w:tc>
          <w:tcPr>
            <w:tcW w:w="1097" w:type="pct"/>
            <w:tcBorders>
              <w:top w:val="single" w:sz="4" w:space="0" w:color="000000"/>
              <w:left w:val="single" w:sz="4" w:space="0" w:color="000000"/>
              <w:bottom w:val="single" w:sz="4" w:space="0" w:color="auto"/>
              <w:right w:val="single" w:sz="4" w:space="0" w:color="000000"/>
            </w:tcBorders>
          </w:tcPr>
          <w:p w14:paraId="333DCECA" w14:textId="77777777" w:rsidR="001B7A78" w:rsidRPr="00E95E78" w:rsidRDefault="001B7A78" w:rsidP="00A4311D">
            <w:pPr>
              <w:pStyle w:val="TableParagraph"/>
              <w:ind w:left="132" w:right="132"/>
              <w:rPr>
                <w:lang w:val="da-DK"/>
              </w:rPr>
            </w:pPr>
          </w:p>
        </w:tc>
        <w:tc>
          <w:tcPr>
            <w:tcW w:w="1448" w:type="pct"/>
            <w:tcBorders>
              <w:top w:val="single" w:sz="4" w:space="0" w:color="000000"/>
              <w:left w:val="single" w:sz="4" w:space="0" w:color="000000"/>
              <w:bottom w:val="single" w:sz="4" w:space="0" w:color="auto"/>
              <w:right w:val="single" w:sz="4" w:space="0" w:color="000000"/>
            </w:tcBorders>
            <w:hideMark/>
          </w:tcPr>
          <w:p w14:paraId="6532F4D8" w14:textId="77777777" w:rsidR="001B7A78" w:rsidRPr="00E95E78" w:rsidRDefault="001B7A78" w:rsidP="00A4311D">
            <w:pPr>
              <w:pStyle w:val="TableParagraph"/>
              <w:ind w:left="132" w:right="132"/>
              <w:rPr>
                <w:lang w:val="da-DK"/>
              </w:rPr>
            </w:pPr>
            <w:r w:rsidRPr="00E95E78">
              <w:rPr>
                <w:spacing w:val="-2"/>
                <w:lang w:val="da-DK"/>
              </w:rPr>
              <w:t>Smerter</w:t>
            </w:r>
          </w:p>
        </w:tc>
        <w:tc>
          <w:tcPr>
            <w:tcW w:w="1207" w:type="pct"/>
            <w:gridSpan w:val="2"/>
            <w:tcBorders>
              <w:top w:val="single" w:sz="4" w:space="0" w:color="000000"/>
              <w:left w:val="single" w:sz="4" w:space="0" w:color="000000"/>
              <w:bottom w:val="single" w:sz="4" w:space="0" w:color="auto"/>
              <w:right w:val="single" w:sz="4" w:space="0" w:color="000000"/>
            </w:tcBorders>
          </w:tcPr>
          <w:p w14:paraId="6EE7FE06" w14:textId="77777777" w:rsidR="001B7A78" w:rsidRPr="00E95E78" w:rsidRDefault="001B7A78" w:rsidP="00A4311D">
            <w:pPr>
              <w:pStyle w:val="TableParagraph"/>
              <w:ind w:left="132" w:right="132"/>
              <w:rPr>
                <w:lang w:val="da-DK"/>
              </w:rPr>
            </w:pPr>
          </w:p>
        </w:tc>
      </w:tr>
      <w:tr w:rsidR="001B7A78" w:rsidRPr="00E95E78" w14:paraId="60408A0A" w14:textId="77777777" w:rsidTr="009A7980">
        <w:trPr>
          <w:trHeight w:val="506"/>
        </w:trPr>
        <w:tc>
          <w:tcPr>
            <w:tcW w:w="5000" w:type="pct"/>
            <w:gridSpan w:val="5"/>
            <w:tcBorders>
              <w:top w:val="single" w:sz="4" w:space="0" w:color="auto"/>
              <w:left w:val="nil"/>
              <w:bottom w:val="nil"/>
              <w:right w:val="nil"/>
            </w:tcBorders>
          </w:tcPr>
          <w:p w14:paraId="593DFCB3" w14:textId="77777777" w:rsidR="001B7A78" w:rsidRPr="00E95E78" w:rsidRDefault="001B7A78" w:rsidP="00A4311D">
            <w:pPr>
              <w:tabs>
                <w:tab w:val="left" w:pos="274"/>
              </w:tabs>
              <w:rPr>
                <w:sz w:val="20"/>
              </w:rPr>
            </w:pPr>
            <w:r w:rsidRPr="00E95E78">
              <w:rPr>
                <w:spacing w:val="-10"/>
                <w:position w:val="8"/>
                <w:sz w:val="20"/>
              </w:rPr>
              <w:t>*</w:t>
            </w:r>
            <w:r w:rsidRPr="00E95E78">
              <w:rPr>
                <w:position w:val="8"/>
                <w:sz w:val="20"/>
              </w:rPr>
              <w:tab/>
            </w:r>
            <w:r w:rsidRPr="00E95E78">
              <w:rPr>
                <w:sz w:val="20"/>
              </w:rPr>
              <w:t xml:space="preserve">Se afsnittet Beskrivelse af udvalgte </w:t>
            </w:r>
            <w:r w:rsidRPr="00E95E78">
              <w:rPr>
                <w:spacing w:val="-2"/>
                <w:sz w:val="20"/>
              </w:rPr>
              <w:t>bivirkninger.</w:t>
            </w:r>
          </w:p>
          <w:p w14:paraId="355D883E" w14:textId="76B37265" w:rsidR="001B7A78" w:rsidRPr="00E95E78" w:rsidRDefault="001B7A78" w:rsidP="00A4311D">
            <w:pPr>
              <w:tabs>
                <w:tab w:val="left" w:pos="274"/>
              </w:tabs>
              <w:rPr>
                <w:sz w:val="20"/>
              </w:rPr>
            </w:pPr>
            <w:r w:rsidRPr="00E95E78">
              <w:rPr>
                <w:spacing w:val="-10"/>
                <w:position w:val="8"/>
                <w:sz w:val="20"/>
              </w:rPr>
              <w:t>†</w:t>
            </w:r>
            <w:r w:rsidRPr="00E95E78">
              <w:rPr>
                <w:position w:val="8"/>
                <w:sz w:val="20"/>
              </w:rPr>
              <w:tab/>
            </w:r>
            <w:r w:rsidRPr="00E95E78">
              <w:rPr>
                <w:sz w:val="20"/>
              </w:rPr>
              <w:t>Tilfælde</w:t>
            </w:r>
            <w:r w:rsidRPr="00E95E78">
              <w:rPr>
                <w:spacing w:val="-1"/>
                <w:sz w:val="20"/>
              </w:rPr>
              <w:t xml:space="preserve"> </w:t>
            </w:r>
            <w:r w:rsidRPr="00E95E78">
              <w:rPr>
                <w:sz w:val="20"/>
              </w:rPr>
              <w:t xml:space="preserve">af </w:t>
            </w:r>
            <w:proofErr w:type="spellStart"/>
            <w:r w:rsidRPr="00E95E78">
              <w:rPr>
                <w:sz w:val="20"/>
              </w:rPr>
              <w:t>angioødem</w:t>
            </w:r>
            <w:proofErr w:type="spellEnd"/>
            <w:r w:rsidRPr="00E95E78">
              <w:rPr>
                <w:sz w:val="20"/>
              </w:rPr>
              <w:t xml:space="preserve"> er blevet</w:t>
            </w:r>
            <w:r w:rsidRPr="00E95E78">
              <w:rPr>
                <w:spacing w:val="-1"/>
                <w:sz w:val="20"/>
              </w:rPr>
              <w:t xml:space="preserve"> </w:t>
            </w:r>
            <w:r w:rsidRPr="00E95E78">
              <w:rPr>
                <w:sz w:val="20"/>
              </w:rPr>
              <w:t>rapporteret</w:t>
            </w:r>
            <w:r w:rsidRPr="00E95E78">
              <w:rPr>
                <w:spacing w:val="-1"/>
                <w:sz w:val="20"/>
              </w:rPr>
              <w:t xml:space="preserve"> </w:t>
            </w:r>
            <w:r w:rsidRPr="00E95E78">
              <w:rPr>
                <w:sz w:val="20"/>
              </w:rPr>
              <w:t>efter markedsføring med</w:t>
            </w:r>
            <w:r w:rsidRPr="00E95E78">
              <w:rPr>
                <w:spacing w:val="-1"/>
                <w:sz w:val="20"/>
              </w:rPr>
              <w:t xml:space="preserve"> </w:t>
            </w:r>
            <w:r w:rsidRPr="00E95E78">
              <w:rPr>
                <w:sz w:val="20"/>
              </w:rPr>
              <w:t>en latenstid, der kan</w:t>
            </w:r>
            <w:r w:rsidRPr="00E95E78">
              <w:rPr>
                <w:spacing w:val="-1"/>
                <w:sz w:val="20"/>
              </w:rPr>
              <w:t xml:space="preserve"> </w:t>
            </w:r>
            <w:r w:rsidRPr="00E95E78">
              <w:rPr>
                <w:sz w:val="20"/>
              </w:rPr>
              <w:t>overstige 30 dages</w:t>
            </w:r>
            <w:r w:rsidRPr="00E95E78">
              <w:rPr>
                <w:spacing w:val="-1"/>
                <w:sz w:val="20"/>
              </w:rPr>
              <w:t xml:space="preserve"> </w:t>
            </w:r>
            <w:r w:rsidR="00A4311D" w:rsidRPr="00E95E78">
              <w:rPr>
                <w:spacing w:val="-1"/>
                <w:sz w:val="20"/>
              </w:rPr>
              <w:tab/>
            </w:r>
            <w:r w:rsidRPr="00E95E78">
              <w:rPr>
                <w:spacing w:val="-2"/>
                <w:sz w:val="20"/>
              </w:rPr>
              <w:t>behandling.</w:t>
            </w:r>
          </w:p>
        </w:tc>
      </w:tr>
    </w:tbl>
    <w:p w14:paraId="3FFF9848" w14:textId="77777777" w:rsidR="001B7A78" w:rsidRPr="00E95E78" w:rsidRDefault="001B7A78" w:rsidP="009A7980">
      <w:pPr>
        <w:ind w:left="851"/>
        <w:rPr>
          <w:sz w:val="24"/>
          <w:szCs w:val="24"/>
        </w:rPr>
      </w:pPr>
    </w:p>
    <w:p w14:paraId="4B81EB21" w14:textId="77777777" w:rsidR="001B7A78" w:rsidRPr="00E95E78" w:rsidRDefault="001B7A78" w:rsidP="009A7980">
      <w:pPr>
        <w:ind w:left="851"/>
        <w:rPr>
          <w:spacing w:val="-2"/>
          <w:sz w:val="24"/>
          <w:szCs w:val="24"/>
          <w:u w:val="single"/>
        </w:rPr>
      </w:pPr>
      <w:r w:rsidRPr="00E95E78">
        <w:rPr>
          <w:sz w:val="24"/>
          <w:szCs w:val="24"/>
          <w:u w:val="single"/>
        </w:rPr>
        <w:t>Beskrivelse</w:t>
      </w:r>
      <w:r w:rsidRPr="00E95E78">
        <w:rPr>
          <w:spacing w:val="-7"/>
          <w:sz w:val="24"/>
          <w:szCs w:val="24"/>
          <w:u w:val="single"/>
        </w:rPr>
        <w:t xml:space="preserve"> </w:t>
      </w:r>
      <w:r w:rsidRPr="00E95E78">
        <w:rPr>
          <w:sz w:val="24"/>
          <w:szCs w:val="24"/>
          <w:u w:val="single"/>
        </w:rPr>
        <w:t>af</w:t>
      </w:r>
      <w:r w:rsidRPr="00E95E78">
        <w:rPr>
          <w:spacing w:val="-7"/>
          <w:sz w:val="24"/>
          <w:szCs w:val="24"/>
          <w:u w:val="single"/>
        </w:rPr>
        <w:t xml:space="preserve"> </w:t>
      </w:r>
      <w:r w:rsidRPr="00E95E78">
        <w:rPr>
          <w:sz w:val="24"/>
          <w:szCs w:val="24"/>
          <w:u w:val="single"/>
        </w:rPr>
        <w:t>udvalgte</w:t>
      </w:r>
      <w:r w:rsidRPr="00E95E78">
        <w:rPr>
          <w:spacing w:val="-7"/>
          <w:sz w:val="24"/>
          <w:szCs w:val="24"/>
          <w:u w:val="single"/>
        </w:rPr>
        <w:t xml:space="preserve"> </w:t>
      </w:r>
      <w:r w:rsidRPr="00E95E78">
        <w:rPr>
          <w:spacing w:val="-2"/>
          <w:sz w:val="24"/>
          <w:szCs w:val="24"/>
          <w:u w:val="single"/>
        </w:rPr>
        <w:t>bivirkninger</w:t>
      </w:r>
    </w:p>
    <w:p w14:paraId="52263D2F" w14:textId="77777777" w:rsidR="001B7A78" w:rsidRPr="00E95E78" w:rsidRDefault="001B7A78" w:rsidP="009A7980">
      <w:pPr>
        <w:ind w:left="851"/>
        <w:rPr>
          <w:sz w:val="24"/>
          <w:szCs w:val="24"/>
        </w:rPr>
      </w:pPr>
    </w:p>
    <w:p w14:paraId="20061901" w14:textId="77777777" w:rsidR="001B7A78" w:rsidRPr="00E95E78" w:rsidRDefault="001B7A78" w:rsidP="009A7980">
      <w:pPr>
        <w:ind w:left="851"/>
        <w:rPr>
          <w:i/>
          <w:sz w:val="24"/>
          <w:szCs w:val="24"/>
        </w:rPr>
      </w:pPr>
      <w:r w:rsidRPr="00E95E78">
        <w:rPr>
          <w:i/>
          <w:sz w:val="24"/>
          <w:szCs w:val="24"/>
        </w:rPr>
        <w:t>Farmakologiske</w:t>
      </w:r>
      <w:r w:rsidRPr="00E95E78">
        <w:rPr>
          <w:i/>
          <w:spacing w:val="-10"/>
          <w:sz w:val="24"/>
          <w:szCs w:val="24"/>
        </w:rPr>
        <w:t xml:space="preserve"> </w:t>
      </w:r>
      <w:r w:rsidRPr="00E95E78">
        <w:rPr>
          <w:i/>
          <w:sz w:val="24"/>
          <w:szCs w:val="24"/>
        </w:rPr>
        <w:t>virkninger</w:t>
      </w:r>
      <w:r w:rsidRPr="00E95E78">
        <w:rPr>
          <w:i/>
          <w:spacing w:val="-7"/>
          <w:sz w:val="24"/>
          <w:szCs w:val="24"/>
        </w:rPr>
        <w:t xml:space="preserve"> </w:t>
      </w:r>
      <w:r w:rsidRPr="00E95E78">
        <w:rPr>
          <w:i/>
          <w:sz w:val="24"/>
          <w:szCs w:val="24"/>
        </w:rPr>
        <w:t>i</w:t>
      </w:r>
      <w:r w:rsidRPr="00E95E78">
        <w:rPr>
          <w:i/>
          <w:spacing w:val="-7"/>
          <w:sz w:val="24"/>
          <w:szCs w:val="24"/>
        </w:rPr>
        <w:t xml:space="preserve"> </w:t>
      </w:r>
      <w:r w:rsidRPr="00E95E78">
        <w:rPr>
          <w:i/>
          <w:sz w:val="24"/>
          <w:szCs w:val="24"/>
        </w:rPr>
        <w:t>forbindelse</w:t>
      </w:r>
      <w:r w:rsidRPr="00E95E78">
        <w:rPr>
          <w:i/>
          <w:spacing w:val="-7"/>
          <w:sz w:val="24"/>
          <w:szCs w:val="24"/>
        </w:rPr>
        <w:t xml:space="preserve"> </w:t>
      </w:r>
      <w:r w:rsidRPr="00E95E78">
        <w:rPr>
          <w:i/>
          <w:sz w:val="24"/>
          <w:szCs w:val="24"/>
        </w:rPr>
        <w:t>med</w:t>
      </w:r>
      <w:r w:rsidRPr="00E95E78">
        <w:rPr>
          <w:i/>
          <w:spacing w:val="-7"/>
          <w:sz w:val="24"/>
          <w:szCs w:val="24"/>
        </w:rPr>
        <w:t xml:space="preserve"> </w:t>
      </w:r>
      <w:r w:rsidRPr="00E95E78">
        <w:rPr>
          <w:i/>
          <w:sz w:val="24"/>
          <w:szCs w:val="24"/>
        </w:rPr>
        <w:t>titrering</w:t>
      </w:r>
      <w:r w:rsidRPr="00E95E78">
        <w:rPr>
          <w:i/>
          <w:spacing w:val="-7"/>
          <w:sz w:val="24"/>
          <w:szCs w:val="24"/>
        </w:rPr>
        <w:t xml:space="preserve"> </w:t>
      </w:r>
      <w:r w:rsidRPr="00E95E78">
        <w:rPr>
          <w:i/>
          <w:sz w:val="24"/>
          <w:szCs w:val="24"/>
        </w:rPr>
        <w:t>og</w:t>
      </w:r>
      <w:r w:rsidRPr="00E95E78">
        <w:rPr>
          <w:i/>
          <w:spacing w:val="-7"/>
          <w:sz w:val="24"/>
          <w:szCs w:val="24"/>
        </w:rPr>
        <w:t xml:space="preserve"> </w:t>
      </w:r>
      <w:r w:rsidRPr="00E95E78">
        <w:rPr>
          <w:i/>
          <w:spacing w:val="-2"/>
          <w:sz w:val="24"/>
          <w:szCs w:val="24"/>
        </w:rPr>
        <w:t>vedligeholdelsesbehandling</w:t>
      </w:r>
    </w:p>
    <w:p w14:paraId="24FA088B" w14:textId="77777777" w:rsidR="001B7A78" w:rsidRPr="00E95E78" w:rsidRDefault="001B7A78" w:rsidP="009A7980">
      <w:pPr>
        <w:ind w:left="851"/>
        <w:rPr>
          <w:sz w:val="24"/>
          <w:szCs w:val="24"/>
        </w:rPr>
      </w:pPr>
      <w:r w:rsidRPr="00E95E78">
        <w:rPr>
          <w:sz w:val="24"/>
          <w:szCs w:val="24"/>
        </w:rPr>
        <w:t>Der</w:t>
      </w:r>
      <w:r w:rsidRPr="00E95E78">
        <w:rPr>
          <w:spacing w:val="-3"/>
          <w:sz w:val="24"/>
          <w:szCs w:val="24"/>
        </w:rPr>
        <w:t xml:space="preserve"> </w:t>
      </w:r>
      <w:r w:rsidRPr="00E95E78">
        <w:rPr>
          <w:sz w:val="24"/>
          <w:szCs w:val="24"/>
        </w:rPr>
        <w:t>er</w:t>
      </w:r>
      <w:r w:rsidRPr="00E95E78">
        <w:rPr>
          <w:spacing w:val="-3"/>
          <w:sz w:val="24"/>
          <w:szCs w:val="24"/>
        </w:rPr>
        <w:t xml:space="preserve"> </w:t>
      </w:r>
      <w:r w:rsidRPr="00E95E78">
        <w:rPr>
          <w:sz w:val="24"/>
          <w:szCs w:val="24"/>
        </w:rPr>
        <w:t>hyppigt</w:t>
      </w:r>
      <w:r w:rsidRPr="00E95E78">
        <w:rPr>
          <w:spacing w:val="-3"/>
          <w:sz w:val="24"/>
          <w:szCs w:val="24"/>
        </w:rPr>
        <w:t xml:space="preserve"> </w:t>
      </w:r>
      <w:r w:rsidRPr="00E95E78">
        <w:rPr>
          <w:sz w:val="24"/>
          <w:szCs w:val="24"/>
        </w:rPr>
        <w:t>set</w:t>
      </w:r>
      <w:r w:rsidRPr="00E95E78">
        <w:rPr>
          <w:spacing w:val="-3"/>
          <w:sz w:val="24"/>
          <w:szCs w:val="24"/>
        </w:rPr>
        <w:t xml:space="preserve"> </w:t>
      </w:r>
      <w:r w:rsidRPr="00E95E78">
        <w:rPr>
          <w:sz w:val="24"/>
          <w:szCs w:val="24"/>
        </w:rPr>
        <w:t>bivirkninger,</w:t>
      </w:r>
      <w:r w:rsidRPr="00E95E78">
        <w:rPr>
          <w:spacing w:val="-3"/>
          <w:sz w:val="24"/>
          <w:szCs w:val="24"/>
        </w:rPr>
        <w:t xml:space="preserve"> </w:t>
      </w:r>
      <w:r w:rsidRPr="00E95E78">
        <w:rPr>
          <w:sz w:val="24"/>
          <w:szCs w:val="24"/>
        </w:rPr>
        <w:t>der</w:t>
      </w:r>
      <w:r w:rsidRPr="00E95E78">
        <w:rPr>
          <w:spacing w:val="-3"/>
          <w:sz w:val="24"/>
          <w:szCs w:val="24"/>
        </w:rPr>
        <w:t xml:space="preserve"> </w:t>
      </w:r>
      <w:r w:rsidRPr="00E95E78">
        <w:rPr>
          <w:sz w:val="24"/>
          <w:szCs w:val="24"/>
        </w:rPr>
        <w:t>er</w:t>
      </w:r>
      <w:r w:rsidRPr="00E95E78">
        <w:rPr>
          <w:spacing w:val="-3"/>
          <w:sz w:val="24"/>
          <w:szCs w:val="24"/>
        </w:rPr>
        <w:t xml:space="preserve"> </w:t>
      </w:r>
      <w:r w:rsidRPr="00E95E78">
        <w:rPr>
          <w:sz w:val="24"/>
          <w:szCs w:val="24"/>
        </w:rPr>
        <w:t>forbundet</w:t>
      </w:r>
      <w:r w:rsidRPr="00E95E78">
        <w:rPr>
          <w:spacing w:val="-3"/>
          <w:sz w:val="24"/>
          <w:szCs w:val="24"/>
        </w:rPr>
        <w:t xml:space="preserve"> </w:t>
      </w:r>
      <w:r w:rsidRPr="00E95E78">
        <w:rPr>
          <w:sz w:val="24"/>
          <w:szCs w:val="24"/>
        </w:rPr>
        <w:t>med</w:t>
      </w:r>
      <w:r w:rsidRPr="00E95E78">
        <w:rPr>
          <w:spacing w:val="-3"/>
          <w:sz w:val="24"/>
          <w:szCs w:val="24"/>
        </w:rPr>
        <w:t xml:space="preserve"> </w:t>
      </w:r>
      <w:proofErr w:type="spellStart"/>
      <w:r w:rsidRPr="00E95E78">
        <w:rPr>
          <w:sz w:val="24"/>
          <w:szCs w:val="24"/>
        </w:rPr>
        <w:t>selexipags</w:t>
      </w:r>
      <w:proofErr w:type="spellEnd"/>
      <w:r w:rsidRPr="00E95E78">
        <w:rPr>
          <w:spacing w:val="-3"/>
          <w:sz w:val="24"/>
          <w:szCs w:val="24"/>
        </w:rPr>
        <w:t xml:space="preserve"> </w:t>
      </w:r>
      <w:r w:rsidRPr="00E95E78">
        <w:rPr>
          <w:sz w:val="24"/>
          <w:szCs w:val="24"/>
        </w:rPr>
        <w:t>virkningsmåde,</w:t>
      </w:r>
      <w:r w:rsidRPr="00E95E78">
        <w:rPr>
          <w:spacing w:val="-3"/>
          <w:sz w:val="24"/>
          <w:szCs w:val="24"/>
        </w:rPr>
        <w:t xml:space="preserve"> </w:t>
      </w:r>
      <w:r w:rsidRPr="00E95E78">
        <w:rPr>
          <w:sz w:val="24"/>
          <w:szCs w:val="24"/>
        </w:rPr>
        <w:t>især</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fasen</w:t>
      </w:r>
      <w:r w:rsidRPr="00E95E78">
        <w:rPr>
          <w:spacing w:val="-3"/>
          <w:sz w:val="24"/>
          <w:szCs w:val="24"/>
        </w:rPr>
        <w:t xml:space="preserve"> </w:t>
      </w:r>
      <w:r w:rsidRPr="00E95E78">
        <w:rPr>
          <w:sz w:val="24"/>
          <w:szCs w:val="24"/>
        </w:rPr>
        <w:t>med individualiseret dosistitrering. Disse bivirkninger er angivet i tabellen nedenfor:</w:t>
      </w:r>
    </w:p>
    <w:p w14:paraId="2726736C" w14:textId="77777777" w:rsidR="001B7A78" w:rsidRPr="00E95E78" w:rsidRDefault="001B7A78" w:rsidP="001B7A78">
      <w:pPr>
        <w:pStyle w:val="Brdtekst"/>
        <w:rPr>
          <w:sz w:val="24"/>
          <w:szCs w:val="24"/>
          <w:lang w:val="da-DK"/>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405"/>
        <w:gridCol w:w="1358"/>
        <w:gridCol w:w="1358"/>
        <w:gridCol w:w="1358"/>
        <w:gridCol w:w="2139"/>
      </w:tblGrid>
      <w:tr w:rsidR="001B7A78" w:rsidRPr="00E95E78" w14:paraId="12499AF6" w14:textId="77777777" w:rsidTr="009A7980">
        <w:trPr>
          <w:trHeight w:val="253"/>
        </w:trPr>
        <w:tc>
          <w:tcPr>
            <w:tcW w:w="1770" w:type="pct"/>
            <w:vMerge w:val="restart"/>
            <w:tcBorders>
              <w:top w:val="single" w:sz="8" w:space="0" w:color="000000"/>
              <w:left w:val="single" w:sz="8" w:space="0" w:color="000000"/>
              <w:bottom w:val="single" w:sz="8" w:space="0" w:color="000000"/>
              <w:right w:val="single" w:sz="8" w:space="0" w:color="000000"/>
            </w:tcBorders>
            <w:hideMark/>
          </w:tcPr>
          <w:p w14:paraId="0926AF2F" w14:textId="77777777" w:rsidR="001B7A78" w:rsidRPr="00E95E78" w:rsidRDefault="001B7A78" w:rsidP="00A4311D">
            <w:pPr>
              <w:pStyle w:val="TableParagraph"/>
              <w:ind w:left="122"/>
              <w:rPr>
                <w:b/>
                <w:iCs/>
                <w:sz w:val="24"/>
                <w:szCs w:val="24"/>
                <w:lang w:val="da-DK"/>
              </w:rPr>
            </w:pPr>
            <w:proofErr w:type="spellStart"/>
            <w:r w:rsidRPr="00E95E78">
              <w:rPr>
                <w:b/>
                <w:iCs/>
                <w:sz w:val="24"/>
                <w:szCs w:val="24"/>
                <w:lang w:val="da-DK"/>
              </w:rPr>
              <w:t>Prostacyklinlignende</w:t>
            </w:r>
            <w:proofErr w:type="spellEnd"/>
            <w:r w:rsidRPr="00E95E78">
              <w:rPr>
                <w:b/>
                <w:iCs/>
                <w:spacing w:val="-14"/>
                <w:sz w:val="24"/>
                <w:szCs w:val="24"/>
                <w:lang w:val="da-DK"/>
              </w:rPr>
              <w:t xml:space="preserve"> </w:t>
            </w:r>
            <w:r w:rsidRPr="00E95E78">
              <w:rPr>
                <w:b/>
                <w:iCs/>
                <w:sz w:val="24"/>
                <w:szCs w:val="24"/>
                <w:lang w:val="da-DK"/>
              </w:rPr>
              <w:t xml:space="preserve">relaterede </w:t>
            </w:r>
            <w:r w:rsidRPr="00E95E78">
              <w:rPr>
                <w:b/>
                <w:iCs/>
                <w:spacing w:val="-2"/>
                <w:sz w:val="24"/>
                <w:szCs w:val="24"/>
                <w:lang w:val="da-DK"/>
              </w:rPr>
              <w:t>bivirkninger</w:t>
            </w:r>
          </w:p>
        </w:tc>
        <w:tc>
          <w:tcPr>
            <w:tcW w:w="1412" w:type="pct"/>
            <w:gridSpan w:val="2"/>
            <w:tcBorders>
              <w:top w:val="single" w:sz="8" w:space="0" w:color="000000"/>
              <w:left w:val="single" w:sz="8" w:space="0" w:color="000000"/>
              <w:bottom w:val="single" w:sz="8" w:space="0" w:color="000000"/>
              <w:right w:val="single" w:sz="8" w:space="0" w:color="000000"/>
            </w:tcBorders>
            <w:hideMark/>
          </w:tcPr>
          <w:p w14:paraId="2C1B535A" w14:textId="77777777" w:rsidR="001B7A78" w:rsidRPr="00E95E78" w:rsidRDefault="001B7A78" w:rsidP="00A4311D">
            <w:pPr>
              <w:pStyle w:val="TableParagraph"/>
              <w:ind w:left="122"/>
              <w:jc w:val="center"/>
              <w:rPr>
                <w:b/>
                <w:iCs/>
                <w:sz w:val="24"/>
                <w:szCs w:val="24"/>
                <w:lang w:val="da-DK"/>
              </w:rPr>
            </w:pPr>
            <w:r w:rsidRPr="00E95E78">
              <w:rPr>
                <w:b/>
                <w:iCs/>
                <w:spacing w:val="-2"/>
                <w:sz w:val="24"/>
                <w:szCs w:val="24"/>
                <w:lang w:val="da-DK"/>
              </w:rPr>
              <w:t>Titrering</w:t>
            </w:r>
          </w:p>
        </w:tc>
        <w:tc>
          <w:tcPr>
            <w:tcW w:w="1818" w:type="pct"/>
            <w:gridSpan w:val="2"/>
            <w:tcBorders>
              <w:top w:val="single" w:sz="8" w:space="0" w:color="000000"/>
              <w:left w:val="single" w:sz="8" w:space="0" w:color="000000"/>
              <w:bottom w:val="single" w:sz="8" w:space="0" w:color="000000"/>
              <w:right w:val="single" w:sz="8" w:space="0" w:color="000000"/>
            </w:tcBorders>
            <w:hideMark/>
          </w:tcPr>
          <w:p w14:paraId="2F595CCB" w14:textId="77777777" w:rsidR="001B7A78" w:rsidRPr="00E95E78" w:rsidRDefault="001B7A78" w:rsidP="00A4311D">
            <w:pPr>
              <w:pStyle w:val="TableParagraph"/>
              <w:ind w:left="122"/>
              <w:jc w:val="center"/>
              <w:rPr>
                <w:b/>
                <w:iCs/>
                <w:sz w:val="24"/>
                <w:szCs w:val="24"/>
                <w:lang w:val="da-DK"/>
              </w:rPr>
            </w:pPr>
            <w:r w:rsidRPr="00E95E78">
              <w:rPr>
                <w:b/>
                <w:iCs/>
                <w:spacing w:val="-2"/>
                <w:sz w:val="24"/>
                <w:szCs w:val="24"/>
                <w:lang w:val="da-DK"/>
              </w:rPr>
              <w:t>Vedligeholdelse</w:t>
            </w:r>
          </w:p>
        </w:tc>
      </w:tr>
      <w:tr w:rsidR="001B7A78" w:rsidRPr="00E95E78" w14:paraId="4A4F652E" w14:textId="77777777" w:rsidTr="009A7980">
        <w:trPr>
          <w:trHeight w:val="253"/>
        </w:trPr>
        <w:tc>
          <w:tcPr>
            <w:tcW w:w="1770" w:type="pct"/>
            <w:vMerge/>
            <w:tcBorders>
              <w:top w:val="single" w:sz="8" w:space="0" w:color="000000"/>
              <w:left w:val="single" w:sz="8" w:space="0" w:color="000000"/>
              <w:bottom w:val="single" w:sz="8" w:space="0" w:color="000000"/>
              <w:right w:val="single" w:sz="8" w:space="0" w:color="000000"/>
            </w:tcBorders>
            <w:vAlign w:val="center"/>
            <w:hideMark/>
          </w:tcPr>
          <w:p w14:paraId="2CCA8039" w14:textId="77777777" w:rsidR="001B7A78" w:rsidRPr="00E95E78" w:rsidRDefault="001B7A78" w:rsidP="00A4311D">
            <w:pPr>
              <w:ind w:left="122"/>
              <w:rPr>
                <w:b/>
                <w:iCs/>
                <w:sz w:val="24"/>
                <w:szCs w:val="24"/>
              </w:rPr>
            </w:pPr>
          </w:p>
        </w:tc>
        <w:tc>
          <w:tcPr>
            <w:tcW w:w="706" w:type="pct"/>
            <w:tcBorders>
              <w:top w:val="single" w:sz="8" w:space="0" w:color="000000"/>
              <w:left w:val="single" w:sz="8" w:space="0" w:color="000000"/>
              <w:bottom w:val="single" w:sz="8" w:space="0" w:color="000000"/>
              <w:right w:val="single" w:sz="8" w:space="0" w:color="000000"/>
            </w:tcBorders>
            <w:hideMark/>
          </w:tcPr>
          <w:p w14:paraId="6FA5CEAA" w14:textId="77777777" w:rsidR="001B7A78" w:rsidRPr="00E95E78" w:rsidRDefault="001B7A78" w:rsidP="00A4311D">
            <w:pPr>
              <w:pStyle w:val="TableParagraph"/>
              <w:ind w:left="122"/>
              <w:jc w:val="center"/>
              <w:rPr>
                <w:b/>
                <w:iCs/>
                <w:sz w:val="24"/>
                <w:szCs w:val="24"/>
                <w:lang w:val="da-DK"/>
              </w:rPr>
            </w:pPr>
            <w:proofErr w:type="spellStart"/>
            <w:r w:rsidRPr="00E95E78">
              <w:rPr>
                <w:b/>
                <w:iCs/>
                <w:spacing w:val="-2"/>
                <w:sz w:val="24"/>
                <w:szCs w:val="24"/>
                <w:lang w:val="da-DK"/>
              </w:rPr>
              <w:t>Selexipag</w:t>
            </w:r>
            <w:proofErr w:type="spellEnd"/>
          </w:p>
        </w:tc>
        <w:tc>
          <w:tcPr>
            <w:tcW w:w="706" w:type="pct"/>
            <w:tcBorders>
              <w:top w:val="single" w:sz="8" w:space="0" w:color="000000"/>
              <w:left w:val="single" w:sz="8" w:space="0" w:color="000000"/>
              <w:bottom w:val="single" w:sz="8" w:space="0" w:color="000000"/>
              <w:right w:val="single" w:sz="8" w:space="0" w:color="000000"/>
            </w:tcBorders>
            <w:hideMark/>
          </w:tcPr>
          <w:p w14:paraId="46F6464B" w14:textId="77777777" w:rsidR="001B7A78" w:rsidRPr="00E95E78" w:rsidRDefault="001B7A78" w:rsidP="00A4311D">
            <w:pPr>
              <w:pStyle w:val="TableParagraph"/>
              <w:ind w:left="122"/>
              <w:jc w:val="center"/>
              <w:rPr>
                <w:b/>
                <w:iCs/>
                <w:sz w:val="24"/>
                <w:szCs w:val="24"/>
                <w:lang w:val="da-DK"/>
              </w:rPr>
            </w:pPr>
            <w:r w:rsidRPr="00E95E78">
              <w:rPr>
                <w:b/>
                <w:iCs/>
                <w:spacing w:val="-2"/>
                <w:sz w:val="24"/>
                <w:szCs w:val="24"/>
                <w:lang w:val="da-DK"/>
              </w:rPr>
              <w:t>Placebo</w:t>
            </w:r>
          </w:p>
        </w:tc>
        <w:tc>
          <w:tcPr>
            <w:tcW w:w="706" w:type="pct"/>
            <w:tcBorders>
              <w:top w:val="single" w:sz="8" w:space="0" w:color="000000"/>
              <w:left w:val="single" w:sz="8" w:space="0" w:color="000000"/>
              <w:bottom w:val="single" w:sz="8" w:space="0" w:color="000000"/>
              <w:right w:val="single" w:sz="8" w:space="0" w:color="000000"/>
            </w:tcBorders>
            <w:hideMark/>
          </w:tcPr>
          <w:p w14:paraId="70F392DF" w14:textId="77777777" w:rsidR="001B7A78" w:rsidRPr="00E95E78" w:rsidRDefault="001B7A78" w:rsidP="00A4311D">
            <w:pPr>
              <w:pStyle w:val="TableParagraph"/>
              <w:ind w:left="122"/>
              <w:jc w:val="center"/>
              <w:rPr>
                <w:b/>
                <w:iCs/>
                <w:sz w:val="24"/>
                <w:szCs w:val="24"/>
                <w:lang w:val="da-DK"/>
              </w:rPr>
            </w:pPr>
            <w:proofErr w:type="spellStart"/>
            <w:r w:rsidRPr="00E95E78">
              <w:rPr>
                <w:b/>
                <w:iCs/>
                <w:spacing w:val="-2"/>
                <w:sz w:val="24"/>
                <w:szCs w:val="24"/>
                <w:lang w:val="da-DK"/>
              </w:rPr>
              <w:t>Selexipag</w:t>
            </w:r>
            <w:proofErr w:type="spellEnd"/>
          </w:p>
        </w:tc>
        <w:tc>
          <w:tcPr>
            <w:tcW w:w="1112" w:type="pct"/>
            <w:tcBorders>
              <w:top w:val="single" w:sz="8" w:space="0" w:color="000000"/>
              <w:left w:val="single" w:sz="8" w:space="0" w:color="000000"/>
              <w:bottom w:val="single" w:sz="8" w:space="0" w:color="000000"/>
              <w:right w:val="single" w:sz="8" w:space="0" w:color="000000"/>
            </w:tcBorders>
            <w:hideMark/>
          </w:tcPr>
          <w:p w14:paraId="4B5656DE" w14:textId="77777777" w:rsidR="001B7A78" w:rsidRPr="00E95E78" w:rsidRDefault="001B7A78" w:rsidP="00A4311D">
            <w:pPr>
              <w:pStyle w:val="TableParagraph"/>
              <w:ind w:left="122"/>
              <w:jc w:val="center"/>
              <w:rPr>
                <w:b/>
                <w:iCs/>
                <w:sz w:val="24"/>
                <w:szCs w:val="24"/>
                <w:lang w:val="da-DK"/>
              </w:rPr>
            </w:pPr>
            <w:r w:rsidRPr="00E95E78">
              <w:rPr>
                <w:b/>
                <w:iCs/>
                <w:spacing w:val="-2"/>
                <w:sz w:val="24"/>
                <w:szCs w:val="24"/>
                <w:lang w:val="da-DK"/>
              </w:rPr>
              <w:t>Placebo</w:t>
            </w:r>
          </w:p>
        </w:tc>
      </w:tr>
      <w:tr w:rsidR="001B7A78" w:rsidRPr="00E95E78" w14:paraId="5710B25E" w14:textId="77777777" w:rsidTr="009A7980">
        <w:trPr>
          <w:trHeight w:val="251"/>
        </w:trPr>
        <w:tc>
          <w:tcPr>
            <w:tcW w:w="1770" w:type="pct"/>
            <w:tcBorders>
              <w:top w:val="single" w:sz="8" w:space="0" w:color="000000"/>
              <w:left w:val="single" w:sz="8" w:space="0" w:color="000000"/>
              <w:bottom w:val="single" w:sz="8" w:space="0" w:color="000000"/>
              <w:right w:val="single" w:sz="8" w:space="0" w:color="000000"/>
            </w:tcBorders>
            <w:hideMark/>
          </w:tcPr>
          <w:p w14:paraId="62E96A14" w14:textId="77777777" w:rsidR="001B7A78" w:rsidRPr="00E95E78" w:rsidRDefault="001B7A78" w:rsidP="00A4311D">
            <w:pPr>
              <w:pStyle w:val="TableParagraph"/>
              <w:ind w:left="122"/>
              <w:rPr>
                <w:sz w:val="24"/>
                <w:szCs w:val="24"/>
                <w:lang w:val="da-DK"/>
              </w:rPr>
            </w:pPr>
            <w:r w:rsidRPr="00E95E78">
              <w:rPr>
                <w:spacing w:val="-2"/>
                <w:sz w:val="24"/>
                <w:szCs w:val="24"/>
                <w:lang w:val="da-DK"/>
              </w:rPr>
              <w:t>Hovedpine</w:t>
            </w:r>
          </w:p>
        </w:tc>
        <w:tc>
          <w:tcPr>
            <w:tcW w:w="706" w:type="pct"/>
            <w:tcBorders>
              <w:top w:val="single" w:sz="8" w:space="0" w:color="000000"/>
              <w:left w:val="single" w:sz="8" w:space="0" w:color="000000"/>
              <w:bottom w:val="single" w:sz="8" w:space="0" w:color="000000"/>
              <w:right w:val="single" w:sz="8" w:space="0" w:color="000000"/>
            </w:tcBorders>
            <w:hideMark/>
          </w:tcPr>
          <w:p w14:paraId="2F976F56"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64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5F970990"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28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4056B28D"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40 </w:t>
            </w:r>
            <w:r w:rsidRPr="00E95E78">
              <w:rPr>
                <w:spacing w:val="-10"/>
                <w:sz w:val="24"/>
                <w:szCs w:val="24"/>
                <w:lang w:val="da-DK"/>
              </w:rPr>
              <w:t>%</w:t>
            </w:r>
          </w:p>
        </w:tc>
        <w:tc>
          <w:tcPr>
            <w:tcW w:w="1112" w:type="pct"/>
            <w:tcBorders>
              <w:top w:val="single" w:sz="8" w:space="0" w:color="000000"/>
              <w:left w:val="single" w:sz="8" w:space="0" w:color="000000"/>
              <w:bottom w:val="single" w:sz="8" w:space="0" w:color="000000"/>
              <w:right w:val="single" w:sz="8" w:space="0" w:color="000000"/>
            </w:tcBorders>
            <w:hideMark/>
          </w:tcPr>
          <w:p w14:paraId="590CB1E0"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20 </w:t>
            </w:r>
            <w:r w:rsidRPr="00E95E78">
              <w:rPr>
                <w:spacing w:val="-10"/>
                <w:sz w:val="24"/>
                <w:szCs w:val="24"/>
                <w:lang w:val="da-DK"/>
              </w:rPr>
              <w:t>%</w:t>
            </w:r>
          </w:p>
        </w:tc>
      </w:tr>
      <w:tr w:rsidR="001B7A78" w:rsidRPr="00E95E78" w14:paraId="26EF08DB" w14:textId="77777777" w:rsidTr="009A7980">
        <w:trPr>
          <w:trHeight w:val="253"/>
        </w:trPr>
        <w:tc>
          <w:tcPr>
            <w:tcW w:w="1770" w:type="pct"/>
            <w:tcBorders>
              <w:top w:val="single" w:sz="8" w:space="0" w:color="000000"/>
              <w:left w:val="single" w:sz="8" w:space="0" w:color="000000"/>
              <w:bottom w:val="single" w:sz="8" w:space="0" w:color="000000"/>
              <w:right w:val="single" w:sz="8" w:space="0" w:color="000000"/>
            </w:tcBorders>
            <w:hideMark/>
          </w:tcPr>
          <w:p w14:paraId="3697B1BE" w14:textId="77777777" w:rsidR="001B7A78" w:rsidRPr="00E95E78" w:rsidRDefault="001B7A78" w:rsidP="00A4311D">
            <w:pPr>
              <w:pStyle w:val="TableParagraph"/>
              <w:ind w:left="122"/>
              <w:rPr>
                <w:sz w:val="24"/>
                <w:szCs w:val="24"/>
                <w:lang w:val="da-DK"/>
              </w:rPr>
            </w:pPr>
            <w:r w:rsidRPr="00E95E78">
              <w:rPr>
                <w:spacing w:val="-2"/>
                <w:sz w:val="24"/>
                <w:szCs w:val="24"/>
                <w:lang w:val="da-DK"/>
              </w:rPr>
              <w:t>Diarré</w:t>
            </w:r>
          </w:p>
        </w:tc>
        <w:tc>
          <w:tcPr>
            <w:tcW w:w="706" w:type="pct"/>
            <w:tcBorders>
              <w:top w:val="single" w:sz="8" w:space="0" w:color="000000"/>
              <w:left w:val="single" w:sz="8" w:space="0" w:color="000000"/>
              <w:bottom w:val="single" w:sz="8" w:space="0" w:color="000000"/>
              <w:right w:val="single" w:sz="8" w:space="0" w:color="000000"/>
            </w:tcBorders>
            <w:hideMark/>
          </w:tcPr>
          <w:p w14:paraId="748A8795"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36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01805CDD"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12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347735F8"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30 </w:t>
            </w:r>
            <w:r w:rsidRPr="00E95E78">
              <w:rPr>
                <w:spacing w:val="-10"/>
                <w:sz w:val="24"/>
                <w:szCs w:val="24"/>
                <w:lang w:val="da-DK"/>
              </w:rPr>
              <w:t>%</w:t>
            </w:r>
          </w:p>
        </w:tc>
        <w:tc>
          <w:tcPr>
            <w:tcW w:w="1112" w:type="pct"/>
            <w:tcBorders>
              <w:top w:val="single" w:sz="8" w:space="0" w:color="000000"/>
              <w:left w:val="single" w:sz="8" w:space="0" w:color="000000"/>
              <w:bottom w:val="single" w:sz="8" w:space="0" w:color="000000"/>
              <w:right w:val="single" w:sz="8" w:space="0" w:color="000000"/>
            </w:tcBorders>
            <w:hideMark/>
          </w:tcPr>
          <w:p w14:paraId="5C5E40F6"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13 </w:t>
            </w:r>
            <w:r w:rsidRPr="00E95E78">
              <w:rPr>
                <w:spacing w:val="-10"/>
                <w:sz w:val="24"/>
                <w:szCs w:val="24"/>
                <w:lang w:val="da-DK"/>
              </w:rPr>
              <w:t>%</w:t>
            </w:r>
          </w:p>
        </w:tc>
      </w:tr>
      <w:tr w:rsidR="001B7A78" w:rsidRPr="00E95E78" w14:paraId="2A572240" w14:textId="77777777" w:rsidTr="009A7980">
        <w:trPr>
          <w:trHeight w:val="253"/>
        </w:trPr>
        <w:tc>
          <w:tcPr>
            <w:tcW w:w="1770" w:type="pct"/>
            <w:tcBorders>
              <w:top w:val="single" w:sz="8" w:space="0" w:color="000000"/>
              <w:left w:val="single" w:sz="8" w:space="0" w:color="000000"/>
              <w:bottom w:val="single" w:sz="8" w:space="0" w:color="000000"/>
              <w:right w:val="single" w:sz="8" w:space="0" w:color="000000"/>
            </w:tcBorders>
            <w:hideMark/>
          </w:tcPr>
          <w:p w14:paraId="3B336F82" w14:textId="77777777" w:rsidR="001B7A78" w:rsidRPr="00E95E78" w:rsidRDefault="001B7A78" w:rsidP="00A4311D">
            <w:pPr>
              <w:pStyle w:val="TableParagraph"/>
              <w:ind w:left="122"/>
              <w:rPr>
                <w:sz w:val="24"/>
                <w:szCs w:val="24"/>
                <w:lang w:val="da-DK"/>
              </w:rPr>
            </w:pPr>
            <w:r w:rsidRPr="00E95E78">
              <w:rPr>
                <w:spacing w:val="-2"/>
                <w:sz w:val="24"/>
                <w:szCs w:val="24"/>
                <w:lang w:val="da-DK"/>
              </w:rPr>
              <w:t>Kvalme</w:t>
            </w:r>
          </w:p>
        </w:tc>
        <w:tc>
          <w:tcPr>
            <w:tcW w:w="706" w:type="pct"/>
            <w:tcBorders>
              <w:top w:val="single" w:sz="8" w:space="0" w:color="000000"/>
              <w:left w:val="single" w:sz="8" w:space="0" w:color="000000"/>
              <w:bottom w:val="single" w:sz="8" w:space="0" w:color="000000"/>
              <w:right w:val="single" w:sz="8" w:space="0" w:color="000000"/>
            </w:tcBorders>
            <w:hideMark/>
          </w:tcPr>
          <w:p w14:paraId="3F499FAD"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29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067F7456"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13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629EBB77"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20 </w:t>
            </w:r>
            <w:r w:rsidRPr="00E95E78">
              <w:rPr>
                <w:spacing w:val="-10"/>
                <w:sz w:val="24"/>
                <w:szCs w:val="24"/>
                <w:lang w:val="da-DK"/>
              </w:rPr>
              <w:t>%</w:t>
            </w:r>
          </w:p>
        </w:tc>
        <w:tc>
          <w:tcPr>
            <w:tcW w:w="1112" w:type="pct"/>
            <w:tcBorders>
              <w:top w:val="single" w:sz="8" w:space="0" w:color="000000"/>
              <w:left w:val="single" w:sz="8" w:space="0" w:color="000000"/>
              <w:bottom w:val="single" w:sz="8" w:space="0" w:color="000000"/>
              <w:right w:val="single" w:sz="8" w:space="0" w:color="000000"/>
            </w:tcBorders>
            <w:hideMark/>
          </w:tcPr>
          <w:p w14:paraId="7E8AB538"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10 </w:t>
            </w:r>
            <w:r w:rsidRPr="00E95E78">
              <w:rPr>
                <w:spacing w:val="-10"/>
                <w:sz w:val="24"/>
                <w:szCs w:val="24"/>
                <w:lang w:val="da-DK"/>
              </w:rPr>
              <w:t>%</w:t>
            </w:r>
          </w:p>
        </w:tc>
      </w:tr>
      <w:tr w:rsidR="001B7A78" w:rsidRPr="00E95E78" w14:paraId="56014F6F" w14:textId="77777777" w:rsidTr="009A7980">
        <w:trPr>
          <w:trHeight w:val="253"/>
        </w:trPr>
        <w:tc>
          <w:tcPr>
            <w:tcW w:w="1770" w:type="pct"/>
            <w:tcBorders>
              <w:top w:val="single" w:sz="8" w:space="0" w:color="000000"/>
              <w:left w:val="single" w:sz="8" w:space="0" w:color="000000"/>
              <w:bottom w:val="single" w:sz="8" w:space="0" w:color="000000"/>
              <w:right w:val="single" w:sz="8" w:space="0" w:color="000000"/>
            </w:tcBorders>
            <w:hideMark/>
          </w:tcPr>
          <w:p w14:paraId="6BC9C34B" w14:textId="77777777" w:rsidR="001B7A78" w:rsidRPr="00E95E78" w:rsidRDefault="001B7A78" w:rsidP="00A4311D">
            <w:pPr>
              <w:pStyle w:val="TableParagraph"/>
              <w:ind w:left="122"/>
              <w:rPr>
                <w:sz w:val="24"/>
                <w:szCs w:val="24"/>
                <w:lang w:val="da-DK"/>
              </w:rPr>
            </w:pPr>
            <w:r w:rsidRPr="00E95E78">
              <w:rPr>
                <w:sz w:val="24"/>
                <w:szCs w:val="24"/>
                <w:lang w:val="da-DK"/>
              </w:rPr>
              <w:t>Smerter</w:t>
            </w:r>
            <w:r w:rsidRPr="00E95E78">
              <w:rPr>
                <w:spacing w:val="-4"/>
                <w:sz w:val="24"/>
                <w:szCs w:val="24"/>
                <w:lang w:val="da-DK"/>
              </w:rPr>
              <w:t xml:space="preserve"> </w:t>
            </w:r>
            <w:r w:rsidRPr="00E95E78">
              <w:rPr>
                <w:sz w:val="24"/>
                <w:szCs w:val="24"/>
                <w:lang w:val="da-DK"/>
              </w:rPr>
              <w:t>i</w:t>
            </w:r>
            <w:r w:rsidRPr="00E95E78">
              <w:rPr>
                <w:spacing w:val="-4"/>
                <w:sz w:val="24"/>
                <w:szCs w:val="24"/>
                <w:lang w:val="da-DK"/>
              </w:rPr>
              <w:t xml:space="preserve"> </w:t>
            </w:r>
            <w:r w:rsidRPr="00E95E78">
              <w:rPr>
                <w:spacing w:val="-2"/>
                <w:sz w:val="24"/>
                <w:szCs w:val="24"/>
                <w:lang w:val="da-DK"/>
              </w:rPr>
              <w:t>kæben</w:t>
            </w:r>
          </w:p>
        </w:tc>
        <w:tc>
          <w:tcPr>
            <w:tcW w:w="706" w:type="pct"/>
            <w:tcBorders>
              <w:top w:val="single" w:sz="8" w:space="0" w:color="000000"/>
              <w:left w:val="single" w:sz="8" w:space="0" w:color="000000"/>
              <w:bottom w:val="single" w:sz="8" w:space="0" w:color="000000"/>
              <w:right w:val="single" w:sz="8" w:space="0" w:color="000000"/>
            </w:tcBorders>
            <w:hideMark/>
          </w:tcPr>
          <w:p w14:paraId="3656107A"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26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1EC2F875"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4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38C255B4"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21 </w:t>
            </w:r>
            <w:r w:rsidRPr="00E95E78">
              <w:rPr>
                <w:spacing w:val="-10"/>
                <w:sz w:val="24"/>
                <w:szCs w:val="24"/>
                <w:lang w:val="da-DK"/>
              </w:rPr>
              <w:t>%</w:t>
            </w:r>
          </w:p>
        </w:tc>
        <w:tc>
          <w:tcPr>
            <w:tcW w:w="1112" w:type="pct"/>
            <w:tcBorders>
              <w:top w:val="single" w:sz="8" w:space="0" w:color="000000"/>
              <w:left w:val="single" w:sz="8" w:space="0" w:color="000000"/>
              <w:bottom w:val="single" w:sz="8" w:space="0" w:color="000000"/>
              <w:right w:val="single" w:sz="8" w:space="0" w:color="000000"/>
            </w:tcBorders>
            <w:hideMark/>
          </w:tcPr>
          <w:p w14:paraId="125EB2E2"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4 </w:t>
            </w:r>
            <w:r w:rsidRPr="00E95E78">
              <w:rPr>
                <w:spacing w:val="-10"/>
                <w:sz w:val="24"/>
                <w:szCs w:val="24"/>
                <w:lang w:val="da-DK"/>
              </w:rPr>
              <w:t>%</w:t>
            </w:r>
          </w:p>
        </w:tc>
      </w:tr>
      <w:tr w:rsidR="001B7A78" w:rsidRPr="00E95E78" w14:paraId="5EB902A1" w14:textId="77777777" w:rsidTr="009A7980">
        <w:trPr>
          <w:trHeight w:val="251"/>
        </w:trPr>
        <w:tc>
          <w:tcPr>
            <w:tcW w:w="1770" w:type="pct"/>
            <w:tcBorders>
              <w:top w:val="single" w:sz="8" w:space="0" w:color="000000"/>
              <w:left w:val="single" w:sz="8" w:space="0" w:color="000000"/>
              <w:bottom w:val="single" w:sz="8" w:space="0" w:color="000000"/>
              <w:right w:val="single" w:sz="8" w:space="0" w:color="000000"/>
            </w:tcBorders>
            <w:hideMark/>
          </w:tcPr>
          <w:p w14:paraId="0B512C2B" w14:textId="77777777" w:rsidR="001B7A78" w:rsidRPr="00E95E78" w:rsidRDefault="001B7A78" w:rsidP="00A4311D">
            <w:pPr>
              <w:pStyle w:val="TableParagraph"/>
              <w:ind w:left="122"/>
              <w:rPr>
                <w:sz w:val="24"/>
                <w:szCs w:val="24"/>
                <w:lang w:val="da-DK"/>
              </w:rPr>
            </w:pPr>
            <w:r w:rsidRPr="00E95E78">
              <w:rPr>
                <w:spacing w:val="-2"/>
                <w:sz w:val="24"/>
                <w:szCs w:val="24"/>
                <w:lang w:val="da-DK"/>
              </w:rPr>
              <w:t>Myalgi</w:t>
            </w:r>
          </w:p>
        </w:tc>
        <w:tc>
          <w:tcPr>
            <w:tcW w:w="706" w:type="pct"/>
            <w:tcBorders>
              <w:top w:val="single" w:sz="8" w:space="0" w:color="000000"/>
              <w:left w:val="single" w:sz="8" w:space="0" w:color="000000"/>
              <w:bottom w:val="single" w:sz="8" w:space="0" w:color="000000"/>
              <w:right w:val="single" w:sz="8" w:space="0" w:color="000000"/>
            </w:tcBorders>
            <w:hideMark/>
          </w:tcPr>
          <w:p w14:paraId="4418351A"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15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6FBA0B39"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5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4F4D6F4F"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9 </w:t>
            </w:r>
            <w:r w:rsidRPr="00E95E78">
              <w:rPr>
                <w:spacing w:val="-10"/>
                <w:sz w:val="24"/>
                <w:szCs w:val="24"/>
                <w:lang w:val="da-DK"/>
              </w:rPr>
              <w:t>%</w:t>
            </w:r>
          </w:p>
        </w:tc>
        <w:tc>
          <w:tcPr>
            <w:tcW w:w="1112" w:type="pct"/>
            <w:tcBorders>
              <w:top w:val="single" w:sz="8" w:space="0" w:color="000000"/>
              <w:left w:val="single" w:sz="8" w:space="0" w:color="000000"/>
              <w:bottom w:val="single" w:sz="8" w:space="0" w:color="000000"/>
              <w:right w:val="single" w:sz="8" w:space="0" w:color="000000"/>
            </w:tcBorders>
            <w:hideMark/>
          </w:tcPr>
          <w:p w14:paraId="68B40F3A"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3 </w:t>
            </w:r>
            <w:r w:rsidRPr="00E95E78">
              <w:rPr>
                <w:spacing w:val="-10"/>
                <w:sz w:val="24"/>
                <w:szCs w:val="24"/>
                <w:lang w:val="da-DK"/>
              </w:rPr>
              <w:t>%</w:t>
            </w:r>
          </w:p>
        </w:tc>
      </w:tr>
      <w:tr w:rsidR="001B7A78" w:rsidRPr="00E95E78" w14:paraId="1A596DBC" w14:textId="77777777" w:rsidTr="009A7980">
        <w:trPr>
          <w:trHeight w:val="253"/>
        </w:trPr>
        <w:tc>
          <w:tcPr>
            <w:tcW w:w="1770" w:type="pct"/>
            <w:tcBorders>
              <w:top w:val="single" w:sz="8" w:space="0" w:color="000000"/>
              <w:left w:val="single" w:sz="8" w:space="0" w:color="000000"/>
              <w:bottom w:val="single" w:sz="8" w:space="0" w:color="000000"/>
              <w:right w:val="single" w:sz="8" w:space="0" w:color="000000"/>
            </w:tcBorders>
            <w:hideMark/>
          </w:tcPr>
          <w:p w14:paraId="7AA6BD2A" w14:textId="77777777" w:rsidR="001B7A78" w:rsidRPr="00E95E78" w:rsidRDefault="001B7A78" w:rsidP="00A4311D">
            <w:pPr>
              <w:pStyle w:val="TableParagraph"/>
              <w:ind w:left="122"/>
              <w:rPr>
                <w:sz w:val="24"/>
                <w:szCs w:val="24"/>
                <w:lang w:val="da-DK"/>
              </w:rPr>
            </w:pPr>
            <w:r w:rsidRPr="00E95E78">
              <w:rPr>
                <w:sz w:val="24"/>
                <w:szCs w:val="24"/>
                <w:lang w:val="da-DK"/>
              </w:rPr>
              <w:t>Smerter</w:t>
            </w:r>
            <w:r w:rsidRPr="00E95E78">
              <w:rPr>
                <w:spacing w:val="-4"/>
                <w:sz w:val="24"/>
                <w:szCs w:val="24"/>
                <w:lang w:val="da-DK"/>
              </w:rPr>
              <w:t xml:space="preserve"> </w:t>
            </w:r>
            <w:r w:rsidRPr="00E95E78">
              <w:rPr>
                <w:sz w:val="24"/>
                <w:szCs w:val="24"/>
                <w:lang w:val="da-DK"/>
              </w:rPr>
              <w:t>i</w:t>
            </w:r>
            <w:r w:rsidRPr="00E95E78">
              <w:rPr>
                <w:spacing w:val="-4"/>
                <w:sz w:val="24"/>
                <w:szCs w:val="24"/>
                <w:lang w:val="da-DK"/>
              </w:rPr>
              <w:t xml:space="preserve"> </w:t>
            </w:r>
            <w:r w:rsidRPr="00E95E78">
              <w:rPr>
                <w:spacing w:val="-2"/>
                <w:sz w:val="24"/>
                <w:szCs w:val="24"/>
                <w:lang w:val="da-DK"/>
              </w:rPr>
              <w:t>ekstremiteterne</w:t>
            </w:r>
          </w:p>
        </w:tc>
        <w:tc>
          <w:tcPr>
            <w:tcW w:w="706" w:type="pct"/>
            <w:tcBorders>
              <w:top w:val="single" w:sz="8" w:space="0" w:color="000000"/>
              <w:left w:val="single" w:sz="8" w:space="0" w:color="000000"/>
              <w:bottom w:val="single" w:sz="8" w:space="0" w:color="000000"/>
              <w:right w:val="single" w:sz="8" w:space="0" w:color="000000"/>
            </w:tcBorders>
            <w:hideMark/>
          </w:tcPr>
          <w:p w14:paraId="69B3FCED"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14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38FAF5ED"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5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0EB9592C"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13 </w:t>
            </w:r>
            <w:r w:rsidRPr="00E95E78">
              <w:rPr>
                <w:spacing w:val="-10"/>
                <w:sz w:val="24"/>
                <w:szCs w:val="24"/>
                <w:lang w:val="da-DK"/>
              </w:rPr>
              <w:t>%</w:t>
            </w:r>
          </w:p>
        </w:tc>
        <w:tc>
          <w:tcPr>
            <w:tcW w:w="1112" w:type="pct"/>
            <w:tcBorders>
              <w:top w:val="single" w:sz="8" w:space="0" w:color="000000"/>
              <w:left w:val="single" w:sz="8" w:space="0" w:color="000000"/>
              <w:bottom w:val="single" w:sz="8" w:space="0" w:color="000000"/>
              <w:right w:val="single" w:sz="8" w:space="0" w:color="000000"/>
            </w:tcBorders>
            <w:hideMark/>
          </w:tcPr>
          <w:p w14:paraId="779E98D0"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6 </w:t>
            </w:r>
            <w:r w:rsidRPr="00E95E78">
              <w:rPr>
                <w:spacing w:val="-10"/>
                <w:sz w:val="24"/>
                <w:szCs w:val="24"/>
                <w:lang w:val="da-DK"/>
              </w:rPr>
              <w:t>%</w:t>
            </w:r>
          </w:p>
        </w:tc>
      </w:tr>
      <w:tr w:rsidR="001B7A78" w:rsidRPr="00E95E78" w14:paraId="5CD17B55" w14:textId="77777777" w:rsidTr="009A7980">
        <w:trPr>
          <w:trHeight w:val="253"/>
        </w:trPr>
        <w:tc>
          <w:tcPr>
            <w:tcW w:w="1770" w:type="pct"/>
            <w:tcBorders>
              <w:top w:val="single" w:sz="8" w:space="0" w:color="000000"/>
              <w:left w:val="single" w:sz="8" w:space="0" w:color="000000"/>
              <w:bottom w:val="single" w:sz="8" w:space="0" w:color="000000"/>
              <w:right w:val="single" w:sz="8" w:space="0" w:color="000000"/>
            </w:tcBorders>
            <w:hideMark/>
          </w:tcPr>
          <w:p w14:paraId="73D376AC" w14:textId="77777777" w:rsidR="001B7A78" w:rsidRPr="00E95E78" w:rsidRDefault="001B7A78" w:rsidP="00A4311D">
            <w:pPr>
              <w:pStyle w:val="TableParagraph"/>
              <w:ind w:left="122"/>
              <w:rPr>
                <w:sz w:val="24"/>
                <w:szCs w:val="24"/>
                <w:lang w:val="da-DK"/>
              </w:rPr>
            </w:pPr>
            <w:r w:rsidRPr="00E95E78">
              <w:rPr>
                <w:spacing w:val="-2"/>
                <w:sz w:val="24"/>
                <w:szCs w:val="24"/>
                <w:lang w:val="da-DK"/>
              </w:rPr>
              <w:t>Opkastning</w:t>
            </w:r>
          </w:p>
        </w:tc>
        <w:tc>
          <w:tcPr>
            <w:tcW w:w="706" w:type="pct"/>
            <w:tcBorders>
              <w:top w:val="single" w:sz="8" w:space="0" w:color="000000"/>
              <w:left w:val="single" w:sz="8" w:space="0" w:color="000000"/>
              <w:bottom w:val="single" w:sz="8" w:space="0" w:color="000000"/>
              <w:right w:val="single" w:sz="8" w:space="0" w:color="000000"/>
            </w:tcBorders>
            <w:hideMark/>
          </w:tcPr>
          <w:p w14:paraId="127C993A"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14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510EF98C"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4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46884188"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8 </w:t>
            </w:r>
            <w:r w:rsidRPr="00E95E78">
              <w:rPr>
                <w:spacing w:val="-10"/>
                <w:sz w:val="24"/>
                <w:szCs w:val="24"/>
                <w:lang w:val="da-DK"/>
              </w:rPr>
              <w:t>%</w:t>
            </w:r>
          </w:p>
        </w:tc>
        <w:tc>
          <w:tcPr>
            <w:tcW w:w="1112" w:type="pct"/>
            <w:tcBorders>
              <w:top w:val="single" w:sz="8" w:space="0" w:color="000000"/>
              <w:left w:val="single" w:sz="8" w:space="0" w:color="000000"/>
              <w:bottom w:val="single" w:sz="8" w:space="0" w:color="000000"/>
              <w:right w:val="single" w:sz="8" w:space="0" w:color="000000"/>
            </w:tcBorders>
            <w:hideMark/>
          </w:tcPr>
          <w:p w14:paraId="7446D7CB"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6 </w:t>
            </w:r>
            <w:r w:rsidRPr="00E95E78">
              <w:rPr>
                <w:spacing w:val="-10"/>
                <w:sz w:val="24"/>
                <w:szCs w:val="24"/>
                <w:lang w:val="da-DK"/>
              </w:rPr>
              <w:t>%</w:t>
            </w:r>
          </w:p>
        </w:tc>
      </w:tr>
      <w:tr w:rsidR="001B7A78" w:rsidRPr="00E95E78" w14:paraId="3B3BAE2F" w14:textId="77777777" w:rsidTr="009A7980">
        <w:trPr>
          <w:trHeight w:val="253"/>
        </w:trPr>
        <w:tc>
          <w:tcPr>
            <w:tcW w:w="1770" w:type="pct"/>
            <w:tcBorders>
              <w:top w:val="single" w:sz="8" w:space="0" w:color="000000"/>
              <w:left w:val="single" w:sz="8" w:space="0" w:color="000000"/>
              <w:bottom w:val="single" w:sz="8" w:space="0" w:color="000000"/>
              <w:right w:val="single" w:sz="8" w:space="0" w:color="000000"/>
            </w:tcBorders>
            <w:hideMark/>
          </w:tcPr>
          <w:p w14:paraId="6B755DFE" w14:textId="77777777" w:rsidR="001B7A78" w:rsidRPr="00E95E78" w:rsidRDefault="001B7A78" w:rsidP="00A4311D">
            <w:pPr>
              <w:pStyle w:val="TableParagraph"/>
              <w:ind w:left="122"/>
              <w:rPr>
                <w:sz w:val="24"/>
                <w:szCs w:val="24"/>
                <w:lang w:val="da-DK"/>
              </w:rPr>
            </w:pPr>
            <w:proofErr w:type="spellStart"/>
            <w:r w:rsidRPr="00E95E78">
              <w:rPr>
                <w:spacing w:val="-2"/>
                <w:sz w:val="24"/>
                <w:szCs w:val="24"/>
                <w:lang w:val="da-DK"/>
              </w:rPr>
              <w:t>Blussen</w:t>
            </w:r>
            <w:proofErr w:type="spellEnd"/>
          </w:p>
        </w:tc>
        <w:tc>
          <w:tcPr>
            <w:tcW w:w="706" w:type="pct"/>
            <w:tcBorders>
              <w:top w:val="single" w:sz="8" w:space="0" w:color="000000"/>
              <w:left w:val="single" w:sz="8" w:space="0" w:color="000000"/>
              <w:bottom w:val="single" w:sz="8" w:space="0" w:color="000000"/>
              <w:right w:val="single" w:sz="8" w:space="0" w:color="000000"/>
            </w:tcBorders>
            <w:hideMark/>
          </w:tcPr>
          <w:p w14:paraId="10A3CB9E"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11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76C72710"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4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513299A1"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10 </w:t>
            </w:r>
            <w:r w:rsidRPr="00E95E78">
              <w:rPr>
                <w:spacing w:val="-10"/>
                <w:sz w:val="24"/>
                <w:szCs w:val="24"/>
                <w:lang w:val="da-DK"/>
              </w:rPr>
              <w:t>%</w:t>
            </w:r>
          </w:p>
        </w:tc>
        <w:tc>
          <w:tcPr>
            <w:tcW w:w="1112" w:type="pct"/>
            <w:tcBorders>
              <w:top w:val="single" w:sz="8" w:space="0" w:color="000000"/>
              <w:left w:val="single" w:sz="8" w:space="0" w:color="000000"/>
              <w:bottom w:val="single" w:sz="8" w:space="0" w:color="000000"/>
              <w:right w:val="single" w:sz="8" w:space="0" w:color="000000"/>
            </w:tcBorders>
            <w:hideMark/>
          </w:tcPr>
          <w:p w14:paraId="1D3CA968"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3 </w:t>
            </w:r>
            <w:r w:rsidRPr="00E95E78">
              <w:rPr>
                <w:spacing w:val="-10"/>
                <w:sz w:val="24"/>
                <w:szCs w:val="24"/>
                <w:lang w:val="da-DK"/>
              </w:rPr>
              <w:t>%</w:t>
            </w:r>
          </w:p>
        </w:tc>
      </w:tr>
      <w:tr w:rsidR="001B7A78" w:rsidRPr="00E95E78" w14:paraId="1771EC8A" w14:textId="77777777" w:rsidTr="009A7980">
        <w:trPr>
          <w:trHeight w:val="253"/>
        </w:trPr>
        <w:tc>
          <w:tcPr>
            <w:tcW w:w="1770" w:type="pct"/>
            <w:tcBorders>
              <w:top w:val="single" w:sz="8" w:space="0" w:color="000000"/>
              <w:left w:val="single" w:sz="8" w:space="0" w:color="000000"/>
              <w:bottom w:val="single" w:sz="8" w:space="0" w:color="000000"/>
              <w:right w:val="single" w:sz="8" w:space="0" w:color="000000"/>
            </w:tcBorders>
            <w:hideMark/>
          </w:tcPr>
          <w:p w14:paraId="7B960BC6" w14:textId="77777777" w:rsidR="001B7A78" w:rsidRPr="00E95E78" w:rsidRDefault="001B7A78" w:rsidP="00A4311D">
            <w:pPr>
              <w:pStyle w:val="TableParagraph"/>
              <w:ind w:left="122"/>
              <w:rPr>
                <w:sz w:val="24"/>
                <w:szCs w:val="24"/>
                <w:lang w:val="da-DK"/>
              </w:rPr>
            </w:pPr>
            <w:proofErr w:type="spellStart"/>
            <w:r w:rsidRPr="00E95E78">
              <w:rPr>
                <w:spacing w:val="-2"/>
                <w:sz w:val="24"/>
                <w:szCs w:val="24"/>
                <w:lang w:val="da-DK"/>
              </w:rPr>
              <w:t>Artralgi</w:t>
            </w:r>
            <w:proofErr w:type="spellEnd"/>
          </w:p>
        </w:tc>
        <w:tc>
          <w:tcPr>
            <w:tcW w:w="706" w:type="pct"/>
            <w:tcBorders>
              <w:top w:val="single" w:sz="8" w:space="0" w:color="000000"/>
              <w:left w:val="single" w:sz="8" w:space="0" w:color="000000"/>
              <w:bottom w:val="single" w:sz="8" w:space="0" w:color="000000"/>
              <w:right w:val="single" w:sz="8" w:space="0" w:color="000000"/>
            </w:tcBorders>
            <w:hideMark/>
          </w:tcPr>
          <w:p w14:paraId="464EAECE"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7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5394E2B0"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5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11C94937"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9 </w:t>
            </w:r>
            <w:r w:rsidRPr="00E95E78">
              <w:rPr>
                <w:spacing w:val="-10"/>
                <w:sz w:val="24"/>
                <w:szCs w:val="24"/>
                <w:lang w:val="da-DK"/>
              </w:rPr>
              <w:t>%</w:t>
            </w:r>
          </w:p>
        </w:tc>
        <w:tc>
          <w:tcPr>
            <w:tcW w:w="1112" w:type="pct"/>
            <w:tcBorders>
              <w:top w:val="single" w:sz="8" w:space="0" w:color="000000"/>
              <w:left w:val="single" w:sz="8" w:space="0" w:color="000000"/>
              <w:bottom w:val="single" w:sz="8" w:space="0" w:color="000000"/>
              <w:right w:val="single" w:sz="8" w:space="0" w:color="000000"/>
            </w:tcBorders>
            <w:hideMark/>
          </w:tcPr>
          <w:p w14:paraId="720A7D32"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5 </w:t>
            </w:r>
            <w:r w:rsidRPr="00E95E78">
              <w:rPr>
                <w:spacing w:val="-10"/>
                <w:sz w:val="24"/>
                <w:szCs w:val="24"/>
                <w:lang w:val="da-DK"/>
              </w:rPr>
              <w:t>%</w:t>
            </w:r>
          </w:p>
        </w:tc>
      </w:tr>
    </w:tbl>
    <w:p w14:paraId="088C29E7" w14:textId="77777777" w:rsidR="001B7A78" w:rsidRPr="00E95E78" w:rsidRDefault="001B7A78" w:rsidP="001B7A78">
      <w:pPr>
        <w:pStyle w:val="Brdtekst"/>
        <w:rPr>
          <w:sz w:val="24"/>
          <w:szCs w:val="24"/>
          <w:lang w:val="da-DK"/>
        </w:rPr>
      </w:pPr>
    </w:p>
    <w:p w14:paraId="04302623" w14:textId="77777777" w:rsidR="001B7A78" w:rsidRPr="00E95E78" w:rsidRDefault="001B7A78" w:rsidP="009A7980">
      <w:pPr>
        <w:ind w:left="851"/>
        <w:rPr>
          <w:sz w:val="24"/>
          <w:szCs w:val="24"/>
        </w:rPr>
      </w:pPr>
      <w:r w:rsidRPr="00E95E78">
        <w:rPr>
          <w:sz w:val="24"/>
          <w:szCs w:val="24"/>
        </w:rPr>
        <w:t xml:space="preserve">Disse virkninger er som regel forbigående eller tålelige med symptomatisk behandling. 7,5 % af de patienter, der fik </w:t>
      </w:r>
      <w:proofErr w:type="spellStart"/>
      <w:r w:rsidRPr="00E95E78">
        <w:rPr>
          <w:sz w:val="24"/>
          <w:szCs w:val="24"/>
        </w:rPr>
        <w:t>selexipag</w:t>
      </w:r>
      <w:proofErr w:type="spellEnd"/>
      <w:r w:rsidRPr="00E95E78">
        <w:rPr>
          <w:sz w:val="24"/>
          <w:szCs w:val="24"/>
        </w:rPr>
        <w:t>, fik seponeret behandlingen på grund af disse bivirkninger. Den tilnærmelsesvise</w:t>
      </w:r>
      <w:r w:rsidRPr="00E95E78">
        <w:rPr>
          <w:spacing w:val="-2"/>
          <w:sz w:val="24"/>
          <w:szCs w:val="24"/>
        </w:rPr>
        <w:t xml:space="preserve"> </w:t>
      </w:r>
      <w:r w:rsidRPr="00E95E78">
        <w:rPr>
          <w:sz w:val="24"/>
          <w:szCs w:val="24"/>
        </w:rPr>
        <w:t>procentdel</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bivirkninger,</w:t>
      </w:r>
      <w:r w:rsidRPr="00E95E78">
        <w:rPr>
          <w:spacing w:val="-2"/>
          <w:sz w:val="24"/>
          <w:szCs w:val="24"/>
        </w:rPr>
        <w:t xml:space="preserve"> </w:t>
      </w:r>
      <w:r w:rsidRPr="00E95E78">
        <w:rPr>
          <w:sz w:val="24"/>
          <w:szCs w:val="24"/>
        </w:rPr>
        <w:t>der</w:t>
      </w:r>
      <w:r w:rsidRPr="00E95E78">
        <w:rPr>
          <w:spacing w:val="-2"/>
          <w:sz w:val="24"/>
          <w:szCs w:val="24"/>
        </w:rPr>
        <w:t xml:space="preserve"> </w:t>
      </w:r>
      <w:r w:rsidRPr="00E95E78">
        <w:rPr>
          <w:sz w:val="24"/>
          <w:szCs w:val="24"/>
        </w:rPr>
        <w:t>var</w:t>
      </w:r>
      <w:r w:rsidRPr="00E95E78">
        <w:rPr>
          <w:spacing w:val="-2"/>
          <w:sz w:val="24"/>
          <w:szCs w:val="24"/>
        </w:rPr>
        <w:t xml:space="preserve"> </w:t>
      </w:r>
      <w:r w:rsidRPr="00E95E78">
        <w:rPr>
          <w:sz w:val="24"/>
          <w:szCs w:val="24"/>
        </w:rPr>
        <w:t>alvorlige,</w:t>
      </w:r>
      <w:r w:rsidRPr="00E95E78">
        <w:rPr>
          <w:spacing w:val="-2"/>
          <w:sz w:val="24"/>
          <w:szCs w:val="24"/>
        </w:rPr>
        <w:t xml:space="preserve"> </w:t>
      </w:r>
      <w:r w:rsidRPr="00E95E78">
        <w:rPr>
          <w:sz w:val="24"/>
          <w:szCs w:val="24"/>
        </w:rPr>
        <w:t>var</w:t>
      </w:r>
      <w:r w:rsidRPr="00E95E78">
        <w:rPr>
          <w:spacing w:val="-2"/>
          <w:sz w:val="24"/>
          <w:szCs w:val="24"/>
        </w:rPr>
        <w:t xml:space="preserve"> </w:t>
      </w:r>
      <w:r w:rsidRPr="00E95E78">
        <w:rPr>
          <w:sz w:val="24"/>
          <w:szCs w:val="24"/>
        </w:rPr>
        <w:t>2,3</w:t>
      </w:r>
      <w:r w:rsidRPr="00E95E78">
        <w:rPr>
          <w:spacing w:val="-2"/>
          <w:sz w:val="24"/>
          <w:szCs w:val="24"/>
        </w:rPr>
        <w:t> </w:t>
      </w:r>
      <w:r w:rsidRPr="00E95E78">
        <w:rPr>
          <w:sz w:val="24"/>
          <w:szCs w:val="24"/>
        </w:rPr>
        <w:t>%</w:t>
      </w:r>
      <w:r w:rsidRPr="00E95E78">
        <w:rPr>
          <w:spacing w:val="-2"/>
          <w:sz w:val="24"/>
          <w:szCs w:val="24"/>
        </w:rPr>
        <w:t xml:space="preserve"> </w:t>
      </w:r>
      <w:r w:rsidRPr="00E95E78">
        <w:rPr>
          <w:sz w:val="24"/>
          <w:szCs w:val="24"/>
        </w:rPr>
        <w:t>i</w:t>
      </w:r>
      <w:r w:rsidRPr="00E95E78">
        <w:rPr>
          <w:spacing w:val="-2"/>
          <w:sz w:val="24"/>
          <w:szCs w:val="24"/>
        </w:rPr>
        <w:t xml:space="preserve"> </w:t>
      </w:r>
      <w:proofErr w:type="spellStart"/>
      <w:r w:rsidRPr="00E95E78">
        <w:rPr>
          <w:sz w:val="24"/>
          <w:szCs w:val="24"/>
        </w:rPr>
        <w:t>selexipaggruppen</w:t>
      </w:r>
      <w:proofErr w:type="spellEnd"/>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0,5</w:t>
      </w:r>
      <w:r w:rsidRPr="00E95E78">
        <w:rPr>
          <w:spacing w:val="-2"/>
          <w:sz w:val="24"/>
          <w:szCs w:val="24"/>
        </w:rPr>
        <w:t> </w:t>
      </w:r>
      <w:r w:rsidRPr="00E95E78">
        <w:rPr>
          <w:sz w:val="24"/>
          <w:szCs w:val="24"/>
        </w:rPr>
        <w:t>%</w:t>
      </w:r>
      <w:r w:rsidRPr="00E95E78">
        <w:rPr>
          <w:spacing w:val="-2"/>
          <w:sz w:val="24"/>
          <w:szCs w:val="24"/>
        </w:rPr>
        <w:t xml:space="preserve"> </w:t>
      </w:r>
      <w:r w:rsidRPr="00E95E78">
        <w:rPr>
          <w:sz w:val="24"/>
          <w:szCs w:val="24"/>
        </w:rPr>
        <w:t xml:space="preserve">i placebogruppen. I klinisk praksis har </w:t>
      </w:r>
      <w:proofErr w:type="spellStart"/>
      <w:r w:rsidRPr="00E95E78">
        <w:rPr>
          <w:sz w:val="24"/>
          <w:szCs w:val="24"/>
        </w:rPr>
        <w:t>gastrointestinale</w:t>
      </w:r>
      <w:proofErr w:type="spellEnd"/>
      <w:r w:rsidRPr="00E95E78">
        <w:rPr>
          <w:sz w:val="24"/>
          <w:szCs w:val="24"/>
        </w:rPr>
        <w:t xml:space="preserve"> hændelser vist sig at respondere på diarréhæmmende, </w:t>
      </w:r>
      <w:proofErr w:type="spellStart"/>
      <w:r w:rsidRPr="00E95E78">
        <w:rPr>
          <w:sz w:val="24"/>
          <w:szCs w:val="24"/>
        </w:rPr>
        <w:t>antiemetiske</w:t>
      </w:r>
      <w:proofErr w:type="spellEnd"/>
      <w:r w:rsidRPr="00E95E78">
        <w:rPr>
          <w:sz w:val="24"/>
          <w:szCs w:val="24"/>
        </w:rPr>
        <w:t xml:space="preserve"> og kvalmestillende lægemidler og/eller lægemidler mod funktionelle </w:t>
      </w:r>
      <w:proofErr w:type="spellStart"/>
      <w:r w:rsidRPr="00E95E78">
        <w:rPr>
          <w:sz w:val="24"/>
          <w:szCs w:val="24"/>
        </w:rPr>
        <w:t>gastrointestinale</w:t>
      </w:r>
      <w:proofErr w:type="spellEnd"/>
      <w:r w:rsidRPr="00E95E78">
        <w:rPr>
          <w:sz w:val="24"/>
          <w:szCs w:val="24"/>
        </w:rPr>
        <w:t xml:space="preserve"> forstyrrelser. Smerterelaterede hændelser er ofte blevet behandlet med </w:t>
      </w:r>
      <w:proofErr w:type="spellStart"/>
      <w:r w:rsidRPr="00E95E78">
        <w:rPr>
          <w:sz w:val="24"/>
          <w:szCs w:val="24"/>
        </w:rPr>
        <w:t>analgetika</w:t>
      </w:r>
      <w:proofErr w:type="spellEnd"/>
      <w:r w:rsidRPr="00E95E78">
        <w:rPr>
          <w:sz w:val="24"/>
          <w:szCs w:val="24"/>
        </w:rPr>
        <w:t xml:space="preserve"> (såsom paracetamol).</w:t>
      </w:r>
    </w:p>
    <w:p w14:paraId="4633CE6D" w14:textId="77777777" w:rsidR="001B7A78" w:rsidRPr="00E95E78" w:rsidRDefault="001B7A78" w:rsidP="009A7980">
      <w:pPr>
        <w:ind w:left="851"/>
        <w:rPr>
          <w:sz w:val="24"/>
          <w:szCs w:val="24"/>
        </w:rPr>
      </w:pPr>
    </w:p>
    <w:p w14:paraId="4C8310E6" w14:textId="77777777" w:rsidR="001B7A78" w:rsidRPr="00E95E78" w:rsidRDefault="001B7A78" w:rsidP="009A7980">
      <w:pPr>
        <w:ind w:left="851"/>
        <w:rPr>
          <w:i/>
          <w:sz w:val="24"/>
          <w:szCs w:val="24"/>
        </w:rPr>
      </w:pPr>
      <w:r w:rsidRPr="00E95E78">
        <w:rPr>
          <w:i/>
          <w:sz w:val="24"/>
          <w:szCs w:val="24"/>
        </w:rPr>
        <w:t>Hæmoglobin</w:t>
      </w:r>
      <w:r w:rsidRPr="00E95E78">
        <w:rPr>
          <w:i/>
          <w:spacing w:val="-10"/>
          <w:sz w:val="24"/>
          <w:szCs w:val="24"/>
        </w:rPr>
        <w:t xml:space="preserve"> </w:t>
      </w:r>
      <w:r w:rsidRPr="00E95E78">
        <w:rPr>
          <w:i/>
          <w:spacing w:val="-2"/>
          <w:sz w:val="24"/>
          <w:szCs w:val="24"/>
        </w:rPr>
        <w:t>nedsat</w:t>
      </w:r>
    </w:p>
    <w:p w14:paraId="5B2C3792" w14:textId="77777777" w:rsidR="001B7A78" w:rsidRPr="00E95E78" w:rsidRDefault="001B7A78" w:rsidP="009A7980">
      <w:pPr>
        <w:ind w:left="851"/>
        <w:rPr>
          <w:sz w:val="24"/>
          <w:szCs w:val="24"/>
        </w:rPr>
      </w:pPr>
      <w:r w:rsidRPr="00E95E78">
        <w:rPr>
          <w:sz w:val="24"/>
          <w:szCs w:val="24"/>
        </w:rPr>
        <w:t xml:space="preserve">I et placebokontrolleret fase 3-studie med patienter med PAH varierede de gennemsnitlige absolutte ændringer i hæmoglobin i forhold til baseline ved de regelmæssige besøg fra -0,34 til -0,02 g/dl i </w:t>
      </w:r>
      <w:proofErr w:type="spellStart"/>
      <w:r w:rsidRPr="00E95E78">
        <w:rPr>
          <w:sz w:val="24"/>
          <w:szCs w:val="24"/>
        </w:rPr>
        <w:t>selexipaggruppen</w:t>
      </w:r>
      <w:proofErr w:type="spellEnd"/>
      <w:r w:rsidRPr="00E95E78">
        <w:rPr>
          <w:sz w:val="24"/>
          <w:szCs w:val="24"/>
        </w:rPr>
        <w:t>,</w:t>
      </w:r>
      <w:r w:rsidRPr="00E95E78">
        <w:rPr>
          <w:spacing w:val="-2"/>
          <w:sz w:val="24"/>
          <w:szCs w:val="24"/>
        </w:rPr>
        <w:t xml:space="preserve"> </w:t>
      </w:r>
      <w:r w:rsidRPr="00E95E78">
        <w:rPr>
          <w:sz w:val="24"/>
          <w:szCs w:val="24"/>
        </w:rPr>
        <w:t>sammenlignet</w:t>
      </w:r>
      <w:r w:rsidRPr="00E95E78">
        <w:rPr>
          <w:spacing w:val="-2"/>
          <w:sz w:val="24"/>
          <w:szCs w:val="24"/>
        </w:rPr>
        <w:t xml:space="preserve"> </w:t>
      </w:r>
      <w:r w:rsidRPr="00E95E78">
        <w:rPr>
          <w:sz w:val="24"/>
          <w:szCs w:val="24"/>
        </w:rPr>
        <w:t>med -0,05</w:t>
      </w:r>
      <w:r w:rsidRPr="00E95E78">
        <w:rPr>
          <w:spacing w:val="-1"/>
          <w:sz w:val="24"/>
          <w:szCs w:val="24"/>
        </w:rPr>
        <w:t xml:space="preserve"> </w:t>
      </w:r>
      <w:r w:rsidRPr="00E95E78">
        <w:rPr>
          <w:sz w:val="24"/>
          <w:szCs w:val="24"/>
        </w:rPr>
        <w:t>til</w:t>
      </w:r>
      <w:r w:rsidRPr="00E95E78">
        <w:rPr>
          <w:spacing w:val="-1"/>
          <w:sz w:val="24"/>
          <w:szCs w:val="24"/>
        </w:rPr>
        <w:t xml:space="preserve"> </w:t>
      </w:r>
      <w:r w:rsidRPr="00E95E78">
        <w:rPr>
          <w:sz w:val="24"/>
          <w:szCs w:val="24"/>
        </w:rPr>
        <w:t>0,25</w:t>
      </w:r>
      <w:r w:rsidRPr="00E95E78">
        <w:rPr>
          <w:spacing w:val="-1"/>
          <w:sz w:val="24"/>
          <w:szCs w:val="24"/>
        </w:rPr>
        <w:t xml:space="preserve"> </w:t>
      </w:r>
      <w:r w:rsidRPr="00E95E78">
        <w:rPr>
          <w:sz w:val="24"/>
          <w:szCs w:val="24"/>
        </w:rPr>
        <w:t>g/dl</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placebogruppen.</w:t>
      </w:r>
      <w:r w:rsidRPr="00E95E78">
        <w:rPr>
          <w:spacing w:val="-2"/>
          <w:sz w:val="24"/>
          <w:szCs w:val="24"/>
        </w:rPr>
        <w:t xml:space="preserve"> </w:t>
      </w:r>
      <w:r w:rsidRPr="00E95E78">
        <w:rPr>
          <w:sz w:val="24"/>
          <w:szCs w:val="24"/>
        </w:rPr>
        <w:t>Der</w:t>
      </w:r>
      <w:r w:rsidRPr="00E95E78">
        <w:rPr>
          <w:spacing w:val="-2"/>
          <w:sz w:val="24"/>
          <w:szCs w:val="24"/>
        </w:rPr>
        <w:t xml:space="preserve"> </w:t>
      </w:r>
      <w:r w:rsidRPr="00E95E78">
        <w:rPr>
          <w:sz w:val="24"/>
          <w:szCs w:val="24"/>
        </w:rPr>
        <w:t>blev</w:t>
      </w:r>
      <w:r w:rsidRPr="00E95E78">
        <w:rPr>
          <w:spacing w:val="-2"/>
          <w:sz w:val="24"/>
          <w:szCs w:val="24"/>
        </w:rPr>
        <w:t xml:space="preserve"> </w:t>
      </w:r>
      <w:r w:rsidRPr="00E95E78">
        <w:rPr>
          <w:sz w:val="24"/>
          <w:szCs w:val="24"/>
        </w:rPr>
        <w:t>rapporteret</w:t>
      </w:r>
      <w:r w:rsidRPr="00E95E78">
        <w:rPr>
          <w:spacing w:val="-1"/>
          <w:sz w:val="24"/>
          <w:szCs w:val="24"/>
        </w:rPr>
        <w:t xml:space="preserve"> </w:t>
      </w:r>
      <w:r w:rsidRPr="00E95E78">
        <w:rPr>
          <w:sz w:val="24"/>
          <w:szCs w:val="24"/>
        </w:rPr>
        <w:t>om</w:t>
      </w:r>
      <w:r w:rsidRPr="00E95E78">
        <w:rPr>
          <w:spacing w:val="-1"/>
          <w:sz w:val="24"/>
          <w:szCs w:val="24"/>
        </w:rPr>
        <w:t xml:space="preserve"> </w:t>
      </w:r>
      <w:r w:rsidRPr="00E95E78">
        <w:rPr>
          <w:sz w:val="24"/>
          <w:szCs w:val="24"/>
        </w:rPr>
        <w:t>et fald</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hæmoglobinkoncentrationen</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forhold</w:t>
      </w:r>
      <w:r w:rsidRPr="00E95E78">
        <w:rPr>
          <w:spacing w:val="-2"/>
          <w:sz w:val="24"/>
          <w:szCs w:val="24"/>
        </w:rPr>
        <w:t xml:space="preserve"> </w:t>
      </w:r>
      <w:r w:rsidRPr="00E95E78">
        <w:rPr>
          <w:sz w:val="24"/>
          <w:szCs w:val="24"/>
        </w:rPr>
        <w:t>til</w:t>
      </w:r>
      <w:r w:rsidRPr="00E95E78">
        <w:rPr>
          <w:spacing w:val="-2"/>
          <w:sz w:val="24"/>
          <w:szCs w:val="24"/>
        </w:rPr>
        <w:t xml:space="preserve"> </w:t>
      </w:r>
      <w:r w:rsidRPr="00E95E78">
        <w:rPr>
          <w:sz w:val="24"/>
          <w:szCs w:val="24"/>
        </w:rPr>
        <w:t>baseline</w:t>
      </w:r>
      <w:r w:rsidRPr="00E95E78">
        <w:rPr>
          <w:spacing w:val="-2"/>
          <w:sz w:val="24"/>
          <w:szCs w:val="24"/>
        </w:rPr>
        <w:t xml:space="preserve"> </w:t>
      </w:r>
      <w:r w:rsidRPr="00E95E78">
        <w:rPr>
          <w:sz w:val="24"/>
          <w:szCs w:val="24"/>
        </w:rPr>
        <w:t>til</w:t>
      </w:r>
      <w:r w:rsidRPr="00E95E78">
        <w:rPr>
          <w:spacing w:val="-2"/>
          <w:sz w:val="24"/>
          <w:szCs w:val="24"/>
        </w:rPr>
        <w:t xml:space="preserve"> </w:t>
      </w:r>
      <w:r w:rsidRPr="00E95E78">
        <w:rPr>
          <w:sz w:val="24"/>
          <w:szCs w:val="24"/>
        </w:rPr>
        <w:t>under</w:t>
      </w:r>
      <w:r w:rsidRPr="00E95E78">
        <w:rPr>
          <w:spacing w:val="-2"/>
          <w:sz w:val="24"/>
          <w:szCs w:val="24"/>
        </w:rPr>
        <w:t xml:space="preserve"> </w:t>
      </w:r>
      <w:r w:rsidRPr="00E95E78">
        <w:rPr>
          <w:sz w:val="24"/>
          <w:szCs w:val="24"/>
        </w:rPr>
        <w:t>10</w:t>
      </w:r>
      <w:r w:rsidRPr="00E95E78">
        <w:rPr>
          <w:spacing w:val="-2"/>
          <w:sz w:val="24"/>
          <w:szCs w:val="24"/>
        </w:rPr>
        <w:t xml:space="preserve"> </w:t>
      </w:r>
      <w:r w:rsidRPr="00E95E78">
        <w:rPr>
          <w:sz w:val="24"/>
          <w:szCs w:val="24"/>
        </w:rPr>
        <w:t>g/dl</w:t>
      </w:r>
      <w:r w:rsidRPr="00E95E78">
        <w:rPr>
          <w:spacing w:val="-2"/>
          <w:sz w:val="24"/>
          <w:szCs w:val="24"/>
        </w:rPr>
        <w:t xml:space="preserve"> </w:t>
      </w:r>
      <w:r w:rsidRPr="00E95E78">
        <w:rPr>
          <w:sz w:val="24"/>
          <w:szCs w:val="24"/>
        </w:rPr>
        <w:t>hos</w:t>
      </w:r>
      <w:r w:rsidRPr="00E95E78">
        <w:rPr>
          <w:spacing w:val="-2"/>
          <w:sz w:val="24"/>
          <w:szCs w:val="24"/>
        </w:rPr>
        <w:t xml:space="preserve"> </w:t>
      </w:r>
      <w:r w:rsidRPr="00E95E78">
        <w:rPr>
          <w:sz w:val="24"/>
          <w:szCs w:val="24"/>
        </w:rPr>
        <w:t>8,6</w:t>
      </w:r>
      <w:r w:rsidRPr="00E95E78">
        <w:rPr>
          <w:spacing w:val="-6"/>
          <w:sz w:val="24"/>
          <w:szCs w:val="24"/>
        </w:rPr>
        <w:t xml:space="preserve"> </w:t>
      </w:r>
      <w:r w:rsidRPr="00E95E78">
        <w:rPr>
          <w:sz w:val="24"/>
          <w:szCs w:val="24"/>
        </w:rPr>
        <w:t>%</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de</w:t>
      </w:r>
      <w:r w:rsidRPr="00E95E78">
        <w:rPr>
          <w:spacing w:val="-2"/>
          <w:sz w:val="24"/>
          <w:szCs w:val="24"/>
        </w:rPr>
        <w:t xml:space="preserve"> </w:t>
      </w:r>
      <w:r w:rsidRPr="00E95E78">
        <w:rPr>
          <w:sz w:val="24"/>
          <w:szCs w:val="24"/>
        </w:rPr>
        <w:t>patienter,</w:t>
      </w:r>
      <w:r w:rsidRPr="00E95E78">
        <w:rPr>
          <w:spacing w:val="-2"/>
          <w:sz w:val="24"/>
          <w:szCs w:val="24"/>
        </w:rPr>
        <w:t xml:space="preserve"> </w:t>
      </w:r>
      <w:r w:rsidRPr="00E95E78">
        <w:rPr>
          <w:sz w:val="24"/>
          <w:szCs w:val="24"/>
        </w:rPr>
        <w:t xml:space="preserve">der blev behandlet med </w:t>
      </w:r>
      <w:proofErr w:type="spellStart"/>
      <w:r w:rsidRPr="00E95E78">
        <w:rPr>
          <w:sz w:val="24"/>
          <w:szCs w:val="24"/>
        </w:rPr>
        <w:t>selexipag</w:t>
      </w:r>
      <w:proofErr w:type="spellEnd"/>
      <w:r w:rsidRPr="00E95E78">
        <w:rPr>
          <w:sz w:val="24"/>
          <w:szCs w:val="24"/>
        </w:rPr>
        <w:t>, og hos 5,0 % af de patienter, der blev behandlet med placebo.</w:t>
      </w:r>
    </w:p>
    <w:p w14:paraId="4A5CCB15" w14:textId="77777777" w:rsidR="001B7A78" w:rsidRPr="00E95E78" w:rsidRDefault="001B7A78" w:rsidP="009A7980">
      <w:pPr>
        <w:ind w:left="851"/>
        <w:rPr>
          <w:sz w:val="24"/>
          <w:szCs w:val="24"/>
        </w:rPr>
      </w:pPr>
    </w:p>
    <w:p w14:paraId="64E7C5CF" w14:textId="77777777" w:rsidR="001B7A78" w:rsidRPr="00E95E78" w:rsidRDefault="001B7A78" w:rsidP="009A7980">
      <w:pPr>
        <w:ind w:left="851"/>
        <w:rPr>
          <w:sz w:val="24"/>
          <w:szCs w:val="24"/>
        </w:rPr>
      </w:pPr>
      <w:r w:rsidRPr="00E95E78">
        <w:rPr>
          <w:sz w:val="24"/>
          <w:szCs w:val="24"/>
        </w:rPr>
        <w:t xml:space="preserve">I et placebokontrolleret fase 3-studie med patienter, der nyligt er diagnosticeret med PAH, lå de gennemsnitlige absolutte ændringer i hæmoglobin ved regelmæssige besøg sammenlignet med baseline i intervallet fra -1,77 til -1,26 g/dl i </w:t>
      </w:r>
      <w:proofErr w:type="spellStart"/>
      <w:r w:rsidRPr="00E95E78">
        <w:rPr>
          <w:sz w:val="24"/>
          <w:szCs w:val="24"/>
        </w:rPr>
        <w:t>trippelbehandlingsgruppen</w:t>
      </w:r>
      <w:proofErr w:type="spellEnd"/>
      <w:r w:rsidRPr="00E95E78">
        <w:rPr>
          <w:sz w:val="24"/>
          <w:szCs w:val="24"/>
        </w:rPr>
        <w:t xml:space="preserve"> (</w:t>
      </w:r>
      <w:proofErr w:type="spellStart"/>
      <w:r w:rsidRPr="00E95E78">
        <w:rPr>
          <w:sz w:val="24"/>
          <w:szCs w:val="24"/>
        </w:rPr>
        <w:t>selexipag</w:t>
      </w:r>
      <w:proofErr w:type="spellEnd"/>
      <w:r w:rsidRPr="00E95E78">
        <w:rPr>
          <w:sz w:val="24"/>
          <w:szCs w:val="24"/>
        </w:rPr>
        <w:t xml:space="preserve">, </w:t>
      </w:r>
      <w:proofErr w:type="spellStart"/>
      <w:r w:rsidRPr="00E95E78">
        <w:rPr>
          <w:sz w:val="24"/>
          <w:szCs w:val="24"/>
        </w:rPr>
        <w:t>macitentan</w:t>
      </w:r>
      <w:proofErr w:type="spellEnd"/>
      <w:r w:rsidRPr="00E95E78">
        <w:rPr>
          <w:sz w:val="24"/>
          <w:szCs w:val="24"/>
        </w:rPr>
        <w:t xml:space="preserve">, </w:t>
      </w:r>
      <w:proofErr w:type="spellStart"/>
      <w:r w:rsidRPr="00E95E78">
        <w:rPr>
          <w:sz w:val="24"/>
          <w:szCs w:val="24"/>
        </w:rPr>
        <w:t>tadalafil</w:t>
      </w:r>
      <w:proofErr w:type="spellEnd"/>
      <w:r w:rsidRPr="00E95E78">
        <w:rPr>
          <w:sz w:val="24"/>
          <w:szCs w:val="24"/>
        </w:rPr>
        <w:t>)</w:t>
      </w:r>
      <w:r w:rsidRPr="00E95E78">
        <w:rPr>
          <w:spacing w:val="-4"/>
          <w:sz w:val="24"/>
          <w:szCs w:val="24"/>
        </w:rPr>
        <w:t xml:space="preserve"> </w:t>
      </w:r>
      <w:r w:rsidRPr="00E95E78">
        <w:rPr>
          <w:sz w:val="24"/>
          <w:szCs w:val="24"/>
        </w:rPr>
        <w:t>sammenlignet</w:t>
      </w:r>
      <w:r w:rsidRPr="00E95E78">
        <w:rPr>
          <w:spacing w:val="-4"/>
          <w:sz w:val="24"/>
          <w:szCs w:val="24"/>
        </w:rPr>
        <w:t xml:space="preserve"> </w:t>
      </w:r>
      <w:r w:rsidRPr="00E95E78">
        <w:rPr>
          <w:sz w:val="24"/>
          <w:szCs w:val="24"/>
        </w:rPr>
        <w:t>med</w:t>
      </w:r>
      <w:r w:rsidRPr="00E95E78">
        <w:rPr>
          <w:spacing w:val="-4"/>
          <w:sz w:val="24"/>
          <w:szCs w:val="24"/>
        </w:rPr>
        <w:t xml:space="preserve"> </w:t>
      </w:r>
      <w:r w:rsidRPr="00E95E78">
        <w:rPr>
          <w:sz w:val="24"/>
          <w:szCs w:val="24"/>
        </w:rPr>
        <w:t>-1,61</w:t>
      </w:r>
      <w:r w:rsidRPr="00E95E78">
        <w:rPr>
          <w:spacing w:val="-3"/>
          <w:sz w:val="24"/>
          <w:szCs w:val="24"/>
        </w:rPr>
        <w:t xml:space="preserve"> </w:t>
      </w:r>
      <w:r w:rsidRPr="00E95E78">
        <w:rPr>
          <w:sz w:val="24"/>
          <w:szCs w:val="24"/>
        </w:rPr>
        <w:t>til</w:t>
      </w:r>
      <w:r w:rsidRPr="00E95E78">
        <w:rPr>
          <w:spacing w:val="-3"/>
          <w:sz w:val="24"/>
          <w:szCs w:val="24"/>
        </w:rPr>
        <w:t xml:space="preserve"> </w:t>
      </w:r>
      <w:r w:rsidRPr="00E95E78">
        <w:rPr>
          <w:sz w:val="24"/>
          <w:szCs w:val="24"/>
        </w:rPr>
        <w:t>-1,28</w:t>
      </w:r>
      <w:r w:rsidRPr="00E95E78">
        <w:rPr>
          <w:spacing w:val="-3"/>
          <w:sz w:val="24"/>
          <w:szCs w:val="24"/>
        </w:rPr>
        <w:t xml:space="preserve"> </w:t>
      </w:r>
      <w:r w:rsidRPr="00E95E78">
        <w:rPr>
          <w:sz w:val="24"/>
          <w:szCs w:val="24"/>
        </w:rPr>
        <w:t>g/dl</w:t>
      </w:r>
      <w:r w:rsidRPr="00E95E78">
        <w:rPr>
          <w:spacing w:val="-4"/>
          <w:sz w:val="24"/>
          <w:szCs w:val="24"/>
        </w:rPr>
        <w:t xml:space="preserve"> </w:t>
      </w:r>
      <w:r w:rsidRPr="00E95E78">
        <w:rPr>
          <w:sz w:val="24"/>
          <w:szCs w:val="24"/>
        </w:rPr>
        <w:t>i</w:t>
      </w:r>
      <w:r w:rsidRPr="00E95E78">
        <w:rPr>
          <w:spacing w:val="-4"/>
          <w:sz w:val="24"/>
          <w:szCs w:val="24"/>
        </w:rPr>
        <w:t xml:space="preserve"> </w:t>
      </w:r>
      <w:r w:rsidRPr="00E95E78">
        <w:rPr>
          <w:sz w:val="24"/>
          <w:szCs w:val="24"/>
        </w:rPr>
        <w:t>dobbeltbehandlingsgruppen</w:t>
      </w:r>
      <w:r w:rsidRPr="00E95E78">
        <w:rPr>
          <w:spacing w:val="-4"/>
          <w:sz w:val="24"/>
          <w:szCs w:val="24"/>
        </w:rPr>
        <w:t xml:space="preserve"> </w:t>
      </w:r>
      <w:r w:rsidRPr="00E95E78">
        <w:rPr>
          <w:sz w:val="24"/>
          <w:szCs w:val="24"/>
        </w:rPr>
        <w:t>(placebo,</w:t>
      </w:r>
      <w:r w:rsidRPr="00E95E78">
        <w:rPr>
          <w:spacing w:val="-4"/>
          <w:sz w:val="24"/>
          <w:szCs w:val="24"/>
        </w:rPr>
        <w:t xml:space="preserve"> </w:t>
      </w:r>
      <w:proofErr w:type="spellStart"/>
      <w:r w:rsidRPr="00E95E78">
        <w:rPr>
          <w:sz w:val="24"/>
          <w:szCs w:val="24"/>
        </w:rPr>
        <w:t>macitentan</w:t>
      </w:r>
      <w:proofErr w:type="spellEnd"/>
      <w:r w:rsidRPr="00E95E78">
        <w:rPr>
          <w:spacing w:val="-4"/>
          <w:sz w:val="24"/>
          <w:szCs w:val="24"/>
        </w:rPr>
        <w:t xml:space="preserve"> </w:t>
      </w:r>
      <w:r w:rsidRPr="00E95E78">
        <w:rPr>
          <w:sz w:val="24"/>
          <w:szCs w:val="24"/>
        </w:rPr>
        <w:t xml:space="preserve">og </w:t>
      </w:r>
      <w:proofErr w:type="spellStart"/>
      <w:r w:rsidRPr="00E95E78">
        <w:rPr>
          <w:sz w:val="24"/>
          <w:szCs w:val="24"/>
        </w:rPr>
        <w:t>tadalafil</w:t>
      </w:r>
      <w:proofErr w:type="spellEnd"/>
      <w:r w:rsidRPr="00E95E78">
        <w:rPr>
          <w:sz w:val="24"/>
          <w:szCs w:val="24"/>
        </w:rPr>
        <w:t>). Et fald fra baseline i hæmoglobinkoncentrationen til under 10 g/dl blev rapporteret hos</w:t>
      </w:r>
      <w:r w:rsidRPr="00E95E78">
        <w:rPr>
          <w:spacing w:val="40"/>
          <w:sz w:val="24"/>
          <w:szCs w:val="24"/>
        </w:rPr>
        <w:t xml:space="preserve"> </w:t>
      </w:r>
      <w:r w:rsidRPr="00E95E78">
        <w:rPr>
          <w:sz w:val="24"/>
          <w:szCs w:val="24"/>
        </w:rPr>
        <w:t xml:space="preserve">19,0 % af patienterne i </w:t>
      </w:r>
      <w:proofErr w:type="spellStart"/>
      <w:r w:rsidRPr="00E95E78">
        <w:rPr>
          <w:sz w:val="24"/>
          <w:szCs w:val="24"/>
        </w:rPr>
        <w:t>trippelbehandlingsgruppen</w:t>
      </w:r>
      <w:proofErr w:type="spellEnd"/>
      <w:r w:rsidRPr="00E95E78">
        <w:rPr>
          <w:sz w:val="24"/>
          <w:szCs w:val="24"/>
        </w:rPr>
        <w:t xml:space="preserve"> og 14,5 % i dobbeltbehandlingsgruppen. Anæmi blev rapporteret med hyppigheden meget almindelig (13,4 %) i </w:t>
      </w:r>
      <w:proofErr w:type="spellStart"/>
      <w:r w:rsidRPr="00E95E78">
        <w:rPr>
          <w:sz w:val="24"/>
          <w:szCs w:val="24"/>
        </w:rPr>
        <w:t>trippelbehandlingsgruppen</w:t>
      </w:r>
      <w:proofErr w:type="spellEnd"/>
      <w:r w:rsidRPr="00E95E78">
        <w:rPr>
          <w:sz w:val="24"/>
          <w:szCs w:val="24"/>
        </w:rPr>
        <w:t xml:space="preserve"> sammenlignet med hyppigheden almindelig (8,3 %) i dobbeltbehandlingsgruppen.</w:t>
      </w:r>
    </w:p>
    <w:p w14:paraId="2A9C8698" w14:textId="77777777" w:rsidR="001B7A78" w:rsidRPr="00E95E78" w:rsidRDefault="001B7A78" w:rsidP="009A7980">
      <w:pPr>
        <w:ind w:left="851"/>
        <w:rPr>
          <w:sz w:val="24"/>
          <w:szCs w:val="24"/>
        </w:rPr>
      </w:pPr>
    </w:p>
    <w:p w14:paraId="51E43A60" w14:textId="77777777" w:rsidR="001B7A78" w:rsidRPr="00E95E78" w:rsidRDefault="001B7A78" w:rsidP="009A7980">
      <w:pPr>
        <w:ind w:left="851"/>
        <w:rPr>
          <w:i/>
          <w:sz w:val="24"/>
          <w:szCs w:val="24"/>
        </w:rPr>
      </w:pPr>
      <w:proofErr w:type="spellStart"/>
      <w:r w:rsidRPr="00E95E78">
        <w:rPr>
          <w:i/>
          <w:spacing w:val="-2"/>
          <w:sz w:val="24"/>
          <w:szCs w:val="24"/>
        </w:rPr>
        <w:t>Thyroideafunktionstest</w:t>
      </w:r>
      <w:proofErr w:type="spellEnd"/>
    </w:p>
    <w:p w14:paraId="3BA067D1" w14:textId="77777777" w:rsidR="001B7A78" w:rsidRPr="00E95E78" w:rsidRDefault="001B7A78" w:rsidP="009A7980">
      <w:pPr>
        <w:ind w:left="851"/>
        <w:rPr>
          <w:sz w:val="24"/>
          <w:szCs w:val="24"/>
        </w:rPr>
      </w:pPr>
      <w:r w:rsidRPr="00E95E78">
        <w:rPr>
          <w:sz w:val="24"/>
          <w:szCs w:val="24"/>
        </w:rPr>
        <w:t xml:space="preserve">I et placebokontrolleret fase 3-studie med patienter med PAH blev der rapporteret om </w:t>
      </w:r>
      <w:proofErr w:type="spellStart"/>
      <w:r w:rsidRPr="00E95E78">
        <w:rPr>
          <w:sz w:val="24"/>
          <w:szCs w:val="24"/>
        </w:rPr>
        <w:t>hyperthyreoidisme</w:t>
      </w:r>
      <w:proofErr w:type="spellEnd"/>
      <w:r w:rsidRPr="00E95E78">
        <w:rPr>
          <w:spacing w:val="-3"/>
          <w:sz w:val="24"/>
          <w:szCs w:val="24"/>
        </w:rPr>
        <w:t xml:space="preserve"> </w:t>
      </w:r>
      <w:r w:rsidRPr="00E95E78">
        <w:rPr>
          <w:sz w:val="24"/>
          <w:szCs w:val="24"/>
        </w:rPr>
        <w:t>hos</w:t>
      </w:r>
      <w:r w:rsidRPr="00E95E78">
        <w:rPr>
          <w:spacing w:val="-3"/>
          <w:sz w:val="24"/>
          <w:szCs w:val="24"/>
        </w:rPr>
        <w:t xml:space="preserve"> </w:t>
      </w:r>
      <w:r w:rsidRPr="00E95E78">
        <w:rPr>
          <w:sz w:val="24"/>
          <w:szCs w:val="24"/>
        </w:rPr>
        <w:t>1,6</w:t>
      </w:r>
      <w:r w:rsidRPr="00E95E78">
        <w:rPr>
          <w:spacing w:val="-5"/>
          <w:sz w:val="24"/>
          <w:szCs w:val="24"/>
        </w:rPr>
        <w:t xml:space="preserve"> </w:t>
      </w:r>
      <w:r w:rsidRPr="00E95E78">
        <w:rPr>
          <w:sz w:val="24"/>
          <w:szCs w:val="24"/>
        </w:rPr>
        <w:t>%</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patienterne</w:t>
      </w:r>
      <w:r w:rsidRPr="00E95E78">
        <w:rPr>
          <w:spacing w:val="-3"/>
          <w:sz w:val="24"/>
          <w:szCs w:val="24"/>
        </w:rPr>
        <w:t xml:space="preserve"> </w:t>
      </w:r>
      <w:r w:rsidRPr="00E95E78">
        <w:rPr>
          <w:sz w:val="24"/>
          <w:szCs w:val="24"/>
        </w:rPr>
        <w:t>i</w:t>
      </w:r>
      <w:r w:rsidRPr="00E95E78">
        <w:rPr>
          <w:spacing w:val="-3"/>
          <w:sz w:val="24"/>
          <w:szCs w:val="24"/>
        </w:rPr>
        <w:t xml:space="preserve"> </w:t>
      </w:r>
      <w:proofErr w:type="spellStart"/>
      <w:r w:rsidRPr="00E95E78">
        <w:rPr>
          <w:sz w:val="24"/>
          <w:szCs w:val="24"/>
        </w:rPr>
        <w:t>selexipaggruppen</w:t>
      </w:r>
      <w:proofErr w:type="spellEnd"/>
      <w:r w:rsidRPr="00E95E78">
        <w:rPr>
          <w:sz w:val="24"/>
          <w:szCs w:val="24"/>
        </w:rPr>
        <w:t>,</w:t>
      </w:r>
      <w:r w:rsidRPr="00E95E78">
        <w:rPr>
          <w:spacing w:val="-3"/>
          <w:sz w:val="24"/>
          <w:szCs w:val="24"/>
        </w:rPr>
        <w:t xml:space="preserve"> </w:t>
      </w:r>
      <w:r w:rsidRPr="00E95E78">
        <w:rPr>
          <w:sz w:val="24"/>
          <w:szCs w:val="24"/>
        </w:rPr>
        <w:t>men</w:t>
      </w:r>
      <w:r w:rsidRPr="00E95E78">
        <w:rPr>
          <w:spacing w:val="-3"/>
          <w:sz w:val="24"/>
          <w:szCs w:val="24"/>
        </w:rPr>
        <w:t xml:space="preserve"> </w:t>
      </w:r>
      <w:r w:rsidRPr="00E95E78">
        <w:rPr>
          <w:sz w:val="24"/>
          <w:szCs w:val="24"/>
        </w:rPr>
        <w:t>ingen</w:t>
      </w:r>
      <w:r w:rsidRPr="00E95E78">
        <w:rPr>
          <w:spacing w:val="-3"/>
          <w:sz w:val="24"/>
          <w:szCs w:val="24"/>
        </w:rPr>
        <w:t xml:space="preserve"> </w:t>
      </w:r>
      <w:r w:rsidRPr="00E95E78">
        <w:rPr>
          <w:sz w:val="24"/>
          <w:szCs w:val="24"/>
        </w:rPr>
        <w:t>tilfælde</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 xml:space="preserve">placebogruppen (se pkt. 4.4). Der blev set et fald (op til -0,3 </w:t>
      </w:r>
      <w:proofErr w:type="spellStart"/>
      <w:r w:rsidRPr="00E95E78">
        <w:rPr>
          <w:sz w:val="24"/>
          <w:szCs w:val="24"/>
        </w:rPr>
        <w:t>mU</w:t>
      </w:r>
      <w:proofErr w:type="spellEnd"/>
      <w:r w:rsidRPr="00E95E78">
        <w:rPr>
          <w:sz w:val="24"/>
          <w:szCs w:val="24"/>
        </w:rPr>
        <w:t xml:space="preserve">/l i forhold til en median på 2,5 </w:t>
      </w:r>
      <w:proofErr w:type="spellStart"/>
      <w:r w:rsidRPr="00E95E78">
        <w:rPr>
          <w:sz w:val="24"/>
          <w:szCs w:val="24"/>
        </w:rPr>
        <w:t>mU</w:t>
      </w:r>
      <w:proofErr w:type="spellEnd"/>
      <w:r w:rsidRPr="00E95E78">
        <w:rPr>
          <w:sz w:val="24"/>
          <w:szCs w:val="24"/>
        </w:rPr>
        <w:t xml:space="preserve">/l ved baseline) i medianniveauet af </w:t>
      </w:r>
      <w:proofErr w:type="spellStart"/>
      <w:r w:rsidRPr="00E95E78">
        <w:rPr>
          <w:sz w:val="24"/>
          <w:szCs w:val="24"/>
        </w:rPr>
        <w:t>thyroideastimulerende</w:t>
      </w:r>
      <w:proofErr w:type="spellEnd"/>
      <w:r w:rsidRPr="00E95E78">
        <w:rPr>
          <w:sz w:val="24"/>
          <w:szCs w:val="24"/>
        </w:rPr>
        <w:t xml:space="preserve"> hormon ved de fleste besøg i </w:t>
      </w:r>
      <w:proofErr w:type="spellStart"/>
      <w:r w:rsidRPr="00E95E78">
        <w:rPr>
          <w:sz w:val="24"/>
          <w:szCs w:val="24"/>
        </w:rPr>
        <w:t>selexipaggruppen</w:t>
      </w:r>
      <w:proofErr w:type="spellEnd"/>
      <w:r w:rsidRPr="00E95E78">
        <w:rPr>
          <w:sz w:val="24"/>
          <w:szCs w:val="24"/>
        </w:rPr>
        <w:t>. I placebogruppen</w:t>
      </w:r>
      <w:r w:rsidRPr="00E95E78">
        <w:rPr>
          <w:spacing w:val="-3"/>
          <w:sz w:val="24"/>
          <w:szCs w:val="24"/>
        </w:rPr>
        <w:t xml:space="preserve"> </w:t>
      </w:r>
      <w:r w:rsidRPr="00E95E78">
        <w:rPr>
          <w:sz w:val="24"/>
          <w:szCs w:val="24"/>
        </w:rPr>
        <w:t>blev</w:t>
      </w:r>
      <w:r w:rsidRPr="00E95E78">
        <w:rPr>
          <w:spacing w:val="-3"/>
          <w:sz w:val="24"/>
          <w:szCs w:val="24"/>
        </w:rPr>
        <w:t xml:space="preserve"> </w:t>
      </w:r>
      <w:r w:rsidRPr="00E95E78">
        <w:rPr>
          <w:sz w:val="24"/>
          <w:szCs w:val="24"/>
        </w:rPr>
        <w:t>der</w:t>
      </w:r>
      <w:r w:rsidRPr="00E95E78">
        <w:rPr>
          <w:spacing w:val="-3"/>
          <w:sz w:val="24"/>
          <w:szCs w:val="24"/>
        </w:rPr>
        <w:t xml:space="preserve"> </w:t>
      </w:r>
      <w:r w:rsidRPr="00E95E78">
        <w:rPr>
          <w:sz w:val="24"/>
          <w:szCs w:val="24"/>
        </w:rPr>
        <w:t>set</w:t>
      </w:r>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lille</w:t>
      </w:r>
      <w:r w:rsidRPr="00E95E78">
        <w:rPr>
          <w:spacing w:val="-3"/>
          <w:sz w:val="24"/>
          <w:szCs w:val="24"/>
        </w:rPr>
        <w:t xml:space="preserve"> </w:t>
      </w:r>
      <w:r w:rsidRPr="00E95E78">
        <w:rPr>
          <w:sz w:val="24"/>
          <w:szCs w:val="24"/>
        </w:rPr>
        <w:t>ændring</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medianværdierne.</w:t>
      </w:r>
      <w:r w:rsidRPr="00E95E78">
        <w:rPr>
          <w:spacing w:val="-3"/>
          <w:sz w:val="24"/>
          <w:szCs w:val="24"/>
        </w:rPr>
        <w:t xml:space="preserve"> </w:t>
      </w:r>
      <w:r w:rsidRPr="00E95E78">
        <w:rPr>
          <w:sz w:val="24"/>
          <w:szCs w:val="24"/>
        </w:rPr>
        <w:t>Der</w:t>
      </w:r>
      <w:r w:rsidRPr="00E95E78">
        <w:rPr>
          <w:spacing w:val="-3"/>
          <w:sz w:val="24"/>
          <w:szCs w:val="24"/>
        </w:rPr>
        <w:t xml:space="preserve"> </w:t>
      </w:r>
      <w:r w:rsidRPr="00E95E78">
        <w:rPr>
          <w:sz w:val="24"/>
          <w:szCs w:val="24"/>
        </w:rPr>
        <w:t>var</w:t>
      </w:r>
      <w:r w:rsidRPr="00E95E78">
        <w:rPr>
          <w:spacing w:val="-3"/>
          <w:sz w:val="24"/>
          <w:szCs w:val="24"/>
        </w:rPr>
        <w:t xml:space="preserve"> </w:t>
      </w:r>
      <w:r w:rsidRPr="00E95E78">
        <w:rPr>
          <w:sz w:val="24"/>
          <w:szCs w:val="24"/>
        </w:rPr>
        <w:t>ingen</w:t>
      </w:r>
      <w:r w:rsidRPr="00E95E78">
        <w:rPr>
          <w:spacing w:val="-3"/>
          <w:sz w:val="24"/>
          <w:szCs w:val="24"/>
        </w:rPr>
        <w:t xml:space="preserve"> </w:t>
      </w:r>
      <w:r w:rsidRPr="00E95E78">
        <w:rPr>
          <w:sz w:val="24"/>
          <w:szCs w:val="24"/>
        </w:rPr>
        <w:t>forandringer</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 xml:space="preserve">de gennemsnitlige niveauer af </w:t>
      </w:r>
      <w:proofErr w:type="spellStart"/>
      <w:r w:rsidRPr="00E95E78">
        <w:rPr>
          <w:sz w:val="24"/>
          <w:szCs w:val="24"/>
        </w:rPr>
        <w:t>trijodthyronin</w:t>
      </w:r>
      <w:proofErr w:type="spellEnd"/>
      <w:r w:rsidRPr="00E95E78">
        <w:rPr>
          <w:sz w:val="24"/>
          <w:szCs w:val="24"/>
        </w:rPr>
        <w:t xml:space="preserve"> eller </w:t>
      </w:r>
      <w:proofErr w:type="spellStart"/>
      <w:r w:rsidRPr="00E95E78">
        <w:rPr>
          <w:sz w:val="24"/>
          <w:szCs w:val="24"/>
        </w:rPr>
        <w:t>thyroxin</w:t>
      </w:r>
      <w:proofErr w:type="spellEnd"/>
      <w:r w:rsidRPr="00E95E78">
        <w:rPr>
          <w:sz w:val="24"/>
          <w:szCs w:val="24"/>
        </w:rPr>
        <w:t xml:space="preserve"> i nogen af grupperne.</w:t>
      </w:r>
    </w:p>
    <w:p w14:paraId="13BB88D5" w14:textId="77777777" w:rsidR="001B7A78" w:rsidRPr="00E95E78" w:rsidRDefault="001B7A78" w:rsidP="009A7980">
      <w:pPr>
        <w:ind w:left="851"/>
        <w:rPr>
          <w:sz w:val="24"/>
          <w:szCs w:val="24"/>
        </w:rPr>
      </w:pPr>
    </w:p>
    <w:p w14:paraId="1C7D06EF" w14:textId="77777777" w:rsidR="001B7A78" w:rsidRPr="00E95E78" w:rsidRDefault="001B7A78" w:rsidP="009A7980">
      <w:pPr>
        <w:ind w:left="851"/>
        <w:rPr>
          <w:i/>
          <w:sz w:val="24"/>
          <w:szCs w:val="24"/>
        </w:rPr>
      </w:pPr>
      <w:r w:rsidRPr="00E95E78">
        <w:rPr>
          <w:i/>
          <w:sz w:val="24"/>
          <w:szCs w:val="24"/>
        </w:rPr>
        <w:t>Øget</w:t>
      </w:r>
      <w:r w:rsidRPr="00E95E78">
        <w:rPr>
          <w:i/>
          <w:spacing w:val="-4"/>
          <w:sz w:val="24"/>
          <w:szCs w:val="24"/>
        </w:rPr>
        <w:t xml:space="preserve"> </w:t>
      </w:r>
      <w:r w:rsidRPr="00E95E78">
        <w:rPr>
          <w:i/>
          <w:spacing w:val="-2"/>
          <w:sz w:val="24"/>
          <w:szCs w:val="24"/>
        </w:rPr>
        <w:t>hjertefrekvens</w:t>
      </w:r>
    </w:p>
    <w:p w14:paraId="037FB11B" w14:textId="77777777" w:rsidR="001B7A78" w:rsidRPr="00E95E78" w:rsidRDefault="001B7A78" w:rsidP="009A7980">
      <w:pPr>
        <w:ind w:left="851"/>
        <w:rPr>
          <w:sz w:val="24"/>
          <w:szCs w:val="24"/>
        </w:rPr>
      </w:pPr>
      <w:r w:rsidRPr="00E95E78">
        <w:rPr>
          <w:sz w:val="24"/>
          <w:szCs w:val="24"/>
        </w:rPr>
        <w:t>I</w:t>
      </w:r>
      <w:r w:rsidRPr="00E95E78">
        <w:rPr>
          <w:spacing w:val="-2"/>
          <w:sz w:val="24"/>
          <w:szCs w:val="24"/>
        </w:rPr>
        <w:t xml:space="preserve"> </w:t>
      </w:r>
      <w:r w:rsidRPr="00E95E78">
        <w:rPr>
          <w:sz w:val="24"/>
          <w:szCs w:val="24"/>
        </w:rPr>
        <w:t>det</w:t>
      </w:r>
      <w:r w:rsidRPr="00E95E78">
        <w:rPr>
          <w:spacing w:val="-2"/>
          <w:sz w:val="24"/>
          <w:szCs w:val="24"/>
        </w:rPr>
        <w:t xml:space="preserve"> </w:t>
      </w:r>
      <w:r w:rsidRPr="00E95E78">
        <w:rPr>
          <w:sz w:val="24"/>
          <w:szCs w:val="24"/>
        </w:rPr>
        <w:t>placebokontrollerede</w:t>
      </w:r>
      <w:r w:rsidRPr="00E95E78">
        <w:rPr>
          <w:spacing w:val="-2"/>
          <w:sz w:val="24"/>
          <w:szCs w:val="24"/>
        </w:rPr>
        <w:t xml:space="preserve"> </w:t>
      </w:r>
      <w:r w:rsidRPr="00E95E78">
        <w:rPr>
          <w:sz w:val="24"/>
          <w:szCs w:val="24"/>
        </w:rPr>
        <w:t>fase</w:t>
      </w:r>
      <w:r w:rsidRPr="00E95E78">
        <w:rPr>
          <w:spacing w:val="-2"/>
          <w:sz w:val="24"/>
          <w:szCs w:val="24"/>
        </w:rPr>
        <w:t xml:space="preserve"> </w:t>
      </w:r>
      <w:r w:rsidRPr="00E95E78">
        <w:rPr>
          <w:sz w:val="24"/>
          <w:szCs w:val="24"/>
        </w:rPr>
        <w:t>3-studie</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patienter</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PAH</w:t>
      </w:r>
      <w:r w:rsidRPr="00E95E78">
        <w:rPr>
          <w:spacing w:val="-2"/>
          <w:sz w:val="24"/>
          <w:szCs w:val="24"/>
        </w:rPr>
        <w:t xml:space="preserve"> </w:t>
      </w:r>
      <w:r w:rsidRPr="00E95E78">
        <w:rPr>
          <w:sz w:val="24"/>
          <w:szCs w:val="24"/>
        </w:rPr>
        <w:t>blev</w:t>
      </w:r>
      <w:r w:rsidRPr="00E95E78">
        <w:rPr>
          <w:spacing w:val="-2"/>
          <w:sz w:val="24"/>
          <w:szCs w:val="24"/>
        </w:rPr>
        <w:t xml:space="preserve"> </w:t>
      </w:r>
      <w:r w:rsidRPr="00E95E78">
        <w:rPr>
          <w:sz w:val="24"/>
          <w:szCs w:val="24"/>
        </w:rPr>
        <w:t>der</w:t>
      </w:r>
      <w:r w:rsidRPr="00E95E78">
        <w:rPr>
          <w:spacing w:val="-2"/>
          <w:sz w:val="24"/>
          <w:szCs w:val="24"/>
        </w:rPr>
        <w:t xml:space="preserve"> </w:t>
      </w:r>
      <w:r w:rsidRPr="00E95E78">
        <w:rPr>
          <w:sz w:val="24"/>
          <w:szCs w:val="24"/>
        </w:rPr>
        <w:t>set</w:t>
      </w:r>
      <w:r w:rsidRPr="00E95E78">
        <w:rPr>
          <w:spacing w:val="-2"/>
          <w:sz w:val="24"/>
          <w:szCs w:val="24"/>
        </w:rPr>
        <w:t xml:space="preserve"> </w:t>
      </w:r>
      <w:r w:rsidRPr="00E95E78">
        <w:rPr>
          <w:sz w:val="24"/>
          <w:szCs w:val="24"/>
        </w:rPr>
        <w:t>en</w:t>
      </w:r>
      <w:r w:rsidRPr="00E95E78">
        <w:rPr>
          <w:spacing w:val="-2"/>
          <w:sz w:val="24"/>
          <w:szCs w:val="24"/>
        </w:rPr>
        <w:t xml:space="preserve"> </w:t>
      </w:r>
      <w:r w:rsidRPr="00E95E78">
        <w:rPr>
          <w:sz w:val="24"/>
          <w:szCs w:val="24"/>
        </w:rPr>
        <w:t>forbigående</w:t>
      </w:r>
      <w:r w:rsidRPr="00E95E78">
        <w:rPr>
          <w:spacing w:val="-2"/>
          <w:sz w:val="24"/>
          <w:szCs w:val="24"/>
        </w:rPr>
        <w:t xml:space="preserve"> </w:t>
      </w:r>
      <w:r w:rsidRPr="00E95E78">
        <w:rPr>
          <w:sz w:val="24"/>
          <w:szCs w:val="24"/>
        </w:rPr>
        <w:t>stigning</w:t>
      </w:r>
      <w:r w:rsidRPr="00E95E78">
        <w:rPr>
          <w:spacing w:val="-2"/>
          <w:sz w:val="24"/>
          <w:szCs w:val="24"/>
        </w:rPr>
        <w:t xml:space="preserve"> </w:t>
      </w:r>
      <w:r w:rsidRPr="00E95E78">
        <w:rPr>
          <w:sz w:val="24"/>
          <w:szCs w:val="24"/>
        </w:rPr>
        <w:t xml:space="preserve">i den gennemsnitlige hjertefrekvens på 3-4 </w:t>
      </w:r>
      <w:proofErr w:type="spellStart"/>
      <w:r w:rsidRPr="00E95E78">
        <w:rPr>
          <w:sz w:val="24"/>
          <w:szCs w:val="24"/>
        </w:rPr>
        <w:t>bpm</w:t>
      </w:r>
      <w:proofErr w:type="spellEnd"/>
      <w:r w:rsidRPr="00E95E78">
        <w:rPr>
          <w:sz w:val="24"/>
          <w:szCs w:val="24"/>
        </w:rPr>
        <w:t xml:space="preserve"> 2-4 timer efter indgivelse af dosis.</w:t>
      </w:r>
    </w:p>
    <w:p w14:paraId="54BA07B6" w14:textId="77777777" w:rsidR="001B7A78" w:rsidRPr="00E95E78" w:rsidRDefault="001B7A78" w:rsidP="009A7980">
      <w:pPr>
        <w:ind w:left="851"/>
        <w:rPr>
          <w:sz w:val="24"/>
          <w:szCs w:val="24"/>
        </w:rPr>
      </w:pPr>
      <w:r w:rsidRPr="00E95E78">
        <w:rPr>
          <w:sz w:val="24"/>
          <w:szCs w:val="24"/>
        </w:rPr>
        <w:t>Elektrokardiogramundersøgelser</w:t>
      </w:r>
      <w:r w:rsidRPr="00E95E78">
        <w:rPr>
          <w:spacing w:val="-3"/>
          <w:sz w:val="24"/>
          <w:szCs w:val="24"/>
        </w:rPr>
        <w:t xml:space="preserve"> </w:t>
      </w:r>
      <w:r w:rsidRPr="00E95E78">
        <w:rPr>
          <w:sz w:val="24"/>
          <w:szCs w:val="24"/>
        </w:rPr>
        <w:t>viste</w:t>
      </w:r>
      <w:r w:rsidRPr="00E95E78">
        <w:rPr>
          <w:spacing w:val="-3"/>
          <w:sz w:val="24"/>
          <w:szCs w:val="24"/>
        </w:rPr>
        <w:t xml:space="preserve"> </w:t>
      </w:r>
      <w:proofErr w:type="spellStart"/>
      <w:r w:rsidRPr="00E95E78">
        <w:rPr>
          <w:sz w:val="24"/>
          <w:szCs w:val="24"/>
        </w:rPr>
        <w:t>sinustakykardi</w:t>
      </w:r>
      <w:proofErr w:type="spellEnd"/>
      <w:r w:rsidRPr="00E95E78">
        <w:rPr>
          <w:spacing w:val="-3"/>
          <w:sz w:val="24"/>
          <w:szCs w:val="24"/>
        </w:rPr>
        <w:t xml:space="preserve"> </w:t>
      </w:r>
      <w:r w:rsidRPr="00E95E78">
        <w:rPr>
          <w:sz w:val="24"/>
          <w:szCs w:val="24"/>
        </w:rPr>
        <w:t>hos</w:t>
      </w:r>
      <w:r w:rsidRPr="00E95E78">
        <w:rPr>
          <w:spacing w:val="-3"/>
          <w:sz w:val="24"/>
          <w:szCs w:val="24"/>
        </w:rPr>
        <w:t xml:space="preserve"> </w:t>
      </w:r>
      <w:r w:rsidRPr="00E95E78">
        <w:rPr>
          <w:sz w:val="24"/>
          <w:szCs w:val="24"/>
        </w:rPr>
        <w:t>11,3</w:t>
      </w:r>
      <w:r w:rsidRPr="00E95E78">
        <w:rPr>
          <w:spacing w:val="-5"/>
          <w:sz w:val="24"/>
          <w:szCs w:val="24"/>
        </w:rPr>
        <w:t xml:space="preserve"> </w:t>
      </w:r>
      <w:r w:rsidRPr="00E95E78">
        <w:rPr>
          <w:sz w:val="24"/>
          <w:szCs w:val="24"/>
        </w:rPr>
        <w:t>%</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patienterne</w:t>
      </w:r>
      <w:r w:rsidRPr="00E95E78">
        <w:rPr>
          <w:spacing w:val="-3"/>
          <w:sz w:val="24"/>
          <w:szCs w:val="24"/>
        </w:rPr>
        <w:t xml:space="preserve"> </w:t>
      </w:r>
      <w:r w:rsidRPr="00E95E78">
        <w:rPr>
          <w:sz w:val="24"/>
          <w:szCs w:val="24"/>
        </w:rPr>
        <w:t>i</w:t>
      </w:r>
      <w:r w:rsidRPr="00E95E78">
        <w:rPr>
          <w:spacing w:val="-3"/>
          <w:sz w:val="24"/>
          <w:szCs w:val="24"/>
        </w:rPr>
        <w:t xml:space="preserve"> </w:t>
      </w:r>
      <w:proofErr w:type="spellStart"/>
      <w:r w:rsidRPr="00E95E78">
        <w:rPr>
          <w:sz w:val="24"/>
          <w:szCs w:val="24"/>
        </w:rPr>
        <w:t>selexipaggruppen</w:t>
      </w:r>
      <w:proofErr w:type="spellEnd"/>
      <w:r w:rsidRPr="00E95E78">
        <w:rPr>
          <w:spacing w:val="-3"/>
          <w:sz w:val="24"/>
          <w:szCs w:val="24"/>
        </w:rPr>
        <w:t xml:space="preserve"> </w:t>
      </w:r>
      <w:r w:rsidRPr="00E95E78">
        <w:rPr>
          <w:sz w:val="24"/>
          <w:szCs w:val="24"/>
        </w:rPr>
        <w:t>i forhold til 8,8 % i placebogruppen (se pkt. 5.1).</w:t>
      </w:r>
    </w:p>
    <w:p w14:paraId="7FC6C614" w14:textId="77777777" w:rsidR="001B7A78" w:rsidRPr="00E95E78" w:rsidRDefault="001B7A78" w:rsidP="009A7980">
      <w:pPr>
        <w:ind w:left="851"/>
        <w:rPr>
          <w:sz w:val="24"/>
          <w:szCs w:val="24"/>
        </w:rPr>
      </w:pPr>
    </w:p>
    <w:p w14:paraId="07A9DBDD" w14:textId="77777777" w:rsidR="001B7A78" w:rsidRPr="00E95E78" w:rsidRDefault="001B7A78" w:rsidP="009A7980">
      <w:pPr>
        <w:ind w:left="851"/>
        <w:rPr>
          <w:i/>
          <w:sz w:val="24"/>
          <w:szCs w:val="24"/>
        </w:rPr>
      </w:pPr>
      <w:r w:rsidRPr="00E95E78">
        <w:rPr>
          <w:i/>
          <w:spacing w:val="-2"/>
          <w:sz w:val="24"/>
          <w:szCs w:val="24"/>
        </w:rPr>
        <w:t>Hypotension</w:t>
      </w:r>
    </w:p>
    <w:p w14:paraId="187663CA" w14:textId="35A066CB" w:rsidR="001B7A78" w:rsidRPr="00E95E78" w:rsidRDefault="001B7A78" w:rsidP="009A7980">
      <w:pPr>
        <w:ind w:left="851"/>
        <w:rPr>
          <w:sz w:val="24"/>
          <w:szCs w:val="24"/>
        </w:rPr>
      </w:pPr>
      <w:r w:rsidRPr="00E95E78">
        <w:rPr>
          <w:sz w:val="24"/>
          <w:szCs w:val="24"/>
        </w:rPr>
        <w:t>I</w:t>
      </w:r>
      <w:r w:rsidRPr="00E95E78">
        <w:rPr>
          <w:spacing w:val="-3"/>
          <w:sz w:val="24"/>
          <w:szCs w:val="24"/>
        </w:rPr>
        <w:t xml:space="preserve"> </w:t>
      </w:r>
      <w:r w:rsidRPr="00E95E78">
        <w:rPr>
          <w:sz w:val="24"/>
          <w:szCs w:val="24"/>
        </w:rPr>
        <w:t>det</w:t>
      </w:r>
      <w:r w:rsidRPr="00E95E78">
        <w:rPr>
          <w:spacing w:val="-3"/>
          <w:sz w:val="24"/>
          <w:szCs w:val="24"/>
        </w:rPr>
        <w:t xml:space="preserve"> </w:t>
      </w:r>
      <w:r w:rsidRPr="00E95E78">
        <w:rPr>
          <w:sz w:val="24"/>
          <w:szCs w:val="24"/>
        </w:rPr>
        <w:t>placebokontrollerede</w:t>
      </w:r>
      <w:r w:rsidRPr="00E95E78">
        <w:rPr>
          <w:spacing w:val="-3"/>
          <w:sz w:val="24"/>
          <w:szCs w:val="24"/>
        </w:rPr>
        <w:t xml:space="preserve"> </w:t>
      </w:r>
      <w:r w:rsidRPr="00E95E78">
        <w:rPr>
          <w:sz w:val="24"/>
          <w:szCs w:val="24"/>
        </w:rPr>
        <w:t>fase</w:t>
      </w:r>
      <w:r w:rsidRPr="00E95E78">
        <w:rPr>
          <w:spacing w:val="-3"/>
          <w:sz w:val="24"/>
          <w:szCs w:val="24"/>
        </w:rPr>
        <w:t xml:space="preserve"> </w:t>
      </w:r>
      <w:r w:rsidRPr="00E95E78">
        <w:rPr>
          <w:sz w:val="24"/>
          <w:szCs w:val="24"/>
        </w:rPr>
        <w:t>3-studie</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patienter</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PAH</w:t>
      </w:r>
      <w:r w:rsidRPr="00E95E78">
        <w:rPr>
          <w:spacing w:val="-3"/>
          <w:sz w:val="24"/>
          <w:szCs w:val="24"/>
        </w:rPr>
        <w:t xml:space="preserve"> </w:t>
      </w:r>
      <w:r w:rsidRPr="00E95E78">
        <w:rPr>
          <w:sz w:val="24"/>
          <w:szCs w:val="24"/>
        </w:rPr>
        <w:t>blev</w:t>
      </w:r>
      <w:r w:rsidRPr="00E95E78">
        <w:rPr>
          <w:spacing w:val="-3"/>
          <w:sz w:val="24"/>
          <w:szCs w:val="24"/>
        </w:rPr>
        <w:t xml:space="preserve"> </w:t>
      </w:r>
      <w:r w:rsidRPr="00E95E78">
        <w:rPr>
          <w:sz w:val="24"/>
          <w:szCs w:val="24"/>
        </w:rPr>
        <w:t>hypotension</w:t>
      </w:r>
      <w:r w:rsidRPr="00E95E78">
        <w:rPr>
          <w:spacing w:val="-3"/>
          <w:sz w:val="24"/>
          <w:szCs w:val="24"/>
        </w:rPr>
        <w:t xml:space="preserve"> </w:t>
      </w:r>
      <w:r w:rsidRPr="00E95E78">
        <w:rPr>
          <w:sz w:val="24"/>
          <w:szCs w:val="24"/>
        </w:rPr>
        <w:t>rapporteret</w:t>
      </w:r>
      <w:r w:rsidRPr="00E95E78">
        <w:rPr>
          <w:spacing w:val="-3"/>
          <w:sz w:val="24"/>
          <w:szCs w:val="24"/>
        </w:rPr>
        <w:t xml:space="preserve"> </w:t>
      </w:r>
      <w:r w:rsidRPr="00E95E78">
        <w:rPr>
          <w:sz w:val="24"/>
          <w:szCs w:val="24"/>
        </w:rPr>
        <w:t xml:space="preserve">for 5,8 % af patienterne i </w:t>
      </w:r>
      <w:proofErr w:type="spellStart"/>
      <w:r w:rsidRPr="00E95E78">
        <w:rPr>
          <w:sz w:val="24"/>
          <w:szCs w:val="24"/>
        </w:rPr>
        <w:t>selexipaggruppen</w:t>
      </w:r>
      <w:proofErr w:type="spellEnd"/>
      <w:r w:rsidRPr="00E95E78">
        <w:rPr>
          <w:sz w:val="24"/>
          <w:szCs w:val="24"/>
        </w:rPr>
        <w:t xml:space="preserve"> i forhold til 3,8 % i placebogruppen. Middelværdien for absolutte ændringer i systolisk blodtryk ved regelmæssige besøg sammenlignet med</w:t>
      </w:r>
      <w:r w:rsidRPr="00E95E78">
        <w:rPr>
          <w:spacing w:val="-1"/>
          <w:sz w:val="24"/>
          <w:szCs w:val="24"/>
        </w:rPr>
        <w:t xml:space="preserve"> </w:t>
      </w:r>
      <w:r w:rsidRPr="00E95E78">
        <w:rPr>
          <w:i/>
          <w:sz w:val="24"/>
          <w:szCs w:val="24"/>
        </w:rPr>
        <w:t xml:space="preserve">baseline </w:t>
      </w:r>
      <w:r w:rsidRPr="00E95E78">
        <w:rPr>
          <w:sz w:val="24"/>
          <w:szCs w:val="24"/>
        </w:rPr>
        <w:t>lå i</w:t>
      </w:r>
      <w:r w:rsidR="00E95E78" w:rsidRPr="00E95E78">
        <w:rPr>
          <w:sz w:val="24"/>
          <w:szCs w:val="24"/>
        </w:rPr>
        <w:t xml:space="preserve"> </w:t>
      </w:r>
      <w:r w:rsidRPr="00E95E78">
        <w:rPr>
          <w:sz w:val="24"/>
          <w:szCs w:val="24"/>
        </w:rPr>
        <w:t xml:space="preserve">intervallet -2,0 til -1,5 </w:t>
      </w:r>
      <w:proofErr w:type="spellStart"/>
      <w:r w:rsidRPr="00E95E78">
        <w:rPr>
          <w:sz w:val="24"/>
          <w:szCs w:val="24"/>
        </w:rPr>
        <w:t>mmHg</w:t>
      </w:r>
      <w:proofErr w:type="spellEnd"/>
      <w:r w:rsidRPr="00E95E78">
        <w:rPr>
          <w:sz w:val="24"/>
          <w:szCs w:val="24"/>
        </w:rPr>
        <w:t xml:space="preserve"> i </w:t>
      </w:r>
      <w:proofErr w:type="spellStart"/>
      <w:r w:rsidRPr="00E95E78">
        <w:rPr>
          <w:sz w:val="24"/>
          <w:szCs w:val="24"/>
        </w:rPr>
        <w:t>selexipaggruppen</w:t>
      </w:r>
      <w:proofErr w:type="spellEnd"/>
      <w:r w:rsidRPr="00E95E78">
        <w:rPr>
          <w:sz w:val="24"/>
          <w:szCs w:val="24"/>
        </w:rPr>
        <w:t xml:space="preserve"> i forhold til -1,3 til 0,0 </w:t>
      </w:r>
      <w:proofErr w:type="spellStart"/>
      <w:r w:rsidRPr="00E95E78">
        <w:rPr>
          <w:sz w:val="24"/>
          <w:szCs w:val="24"/>
        </w:rPr>
        <w:t>mmHg</w:t>
      </w:r>
      <w:proofErr w:type="spellEnd"/>
      <w:r w:rsidRPr="00E95E78">
        <w:rPr>
          <w:sz w:val="24"/>
          <w:szCs w:val="24"/>
        </w:rPr>
        <w:t xml:space="preserve"> i placebogruppen, og for diastolisk blodtryk lå den i intervallet -1,6 til -0,1 </w:t>
      </w:r>
      <w:proofErr w:type="spellStart"/>
      <w:r w:rsidRPr="00E95E78">
        <w:rPr>
          <w:sz w:val="24"/>
          <w:szCs w:val="24"/>
        </w:rPr>
        <w:t>mmHg</w:t>
      </w:r>
      <w:proofErr w:type="spellEnd"/>
      <w:r w:rsidRPr="00E95E78">
        <w:rPr>
          <w:sz w:val="24"/>
          <w:szCs w:val="24"/>
        </w:rPr>
        <w:t xml:space="preserve"> i </w:t>
      </w:r>
      <w:proofErr w:type="spellStart"/>
      <w:r w:rsidRPr="00E95E78">
        <w:rPr>
          <w:sz w:val="24"/>
          <w:szCs w:val="24"/>
        </w:rPr>
        <w:t>selexipaggruppen</w:t>
      </w:r>
      <w:proofErr w:type="spellEnd"/>
      <w:r w:rsidRPr="00E95E78">
        <w:rPr>
          <w:sz w:val="24"/>
          <w:szCs w:val="24"/>
        </w:rPr>
        <w:t xml:space="preserve"> i forhold til -1,1 til</w:t>
      </w:r>
      <w:r w:rsidRPr="00E95E78">
        <w:rPr>
          <w:spacing w:val="40"/>
          <w:sz w:val="24"/>
          <w:szCs w:val="24"/>
        </w:rPr>
        <w:t xml:space="preserve"> </w:t>
      </w:r>
      <w:r w:rsidRPr="00E95E78">
        <w:rPr>
          <w:sz w:val="24"/>
          <w:szCs w:val="24"/>
        </w:rPr>
        <w:t>0,3</w:t>
      </w:r>
      <w:r w:rsidRPr="00E95E78">
        <w:rPr>
          <w:spacing w:val="-1"/>
          <w:sz w:val="24"/>
          <w:szCs w:val="24"/>
        </w:rPr>
        <w:t xml:space="preserve"> </w:t>
      </w:r>
      <w:proofErr w:type="spellStart"/>
      <w:r w:rsidRPr="00E95E78">
        <w:rPr>
          <w:sz w:val="24"/>
          <w:szCs w:val="24"/>
        </w:rPr>
        <w:t>mmHg</w:t>
      </w:r>
      <w:proofErr w:type="spellEnd"/>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placebogruppen.</w:t>
      </w:r>
      <w:r w:rsidRPr="00E95E78">
        <w:rPr>
          <w:spacing w:val="-2"/>
          <w:sz w:val="24"/>
          <w:szCs w:val="24"/>
        </w:rPr>
        <w:t xml:space="preserve"> </w:t>
      </w:r>
      <w:r w:rsidRPr="00E95E78">
        <w:rPr>
          <w:sz w:val="24"/>
          <w:szCs w:val="24"/>
        </w:rPr>
        <w:t>Fald</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systolisk</w:t>
      </w:r>
      <w:r w:rsidRPr="00E95E78">
        <w:rPr>
          <w:spacing w:val="-2"/>
          <w:sz w:val="24"/>
          <w:szCs w:val="24"/>
        </w:rPr>
        <w:t xml:space="preserve"> </w:t>
      </w:r>
      <w:r w:rsidRPr="00E95E78">
        <w:rPr>
          <w:sz w:val="24"/>
          <w:szCs w:val="24"/>
        </w:rPr>
        <w:t>blodtryk</w:t>
      </w:r>
      <w:r w:rsidRPr="00E95E78">
        <w:rPr>
          <w:spacing w:val="-2"/>
          <w:sz w:val="24"/>
          <w:szCs w:val="24"/>
        </w:rPr>
        <w:t xml:space="preserve"> </w:t>
      </w:r>
      <w:r w:rsidRPr="00E95E78">
        <w:rPr>
          <w:sz w:val="24"/>
          <w:szCs w:val="24"/>
        </w:rPr>
        <w:t>til</w:t>
      </w:r>
      <w:r w:rsidRPr="00E95E78">
        <w:rPr>
          <w:spacing w:val="-2"/>
          <w:sz w:val="24"/>
          <w:szCs w:val="24"/>
        </w:rPr>
        <w:t xml:space="preserve"> </w:t>
      </w:r>
      <w:r w:rsidRPr="00E95E78">
        <w:rPr>
          <w:sz w:val="24"/>
          <w:szCs w:val="24"/>
        </w:rPr>
        <w:t>under</w:t>
      </w:r>
      <w:r w:rsidRPr="00E95E78">
        <w:rPr>
          <w:spacing w:val="-2"/>
          <w:sz w:val="24"/>
          <w:szCs w:val="24"/>
        </w:rPr>
        <w:t xml:space="preserve"> </w:t>
      </w:r>
      <w:r w:rsidRPr="00E95E78">
        <w:rPr>
          <w:sz w:val="24"/>
          <w:szCs w:val="24"/>
        </w:rPr>
        <w:t>90</w:t>
      </w:r>
      <w:r w:rsidRPr="00E95E78">
        <w:rPr>
          <w:spacing w:val="-2"/>
          <w:sz w:val="24"/>
          <w:szCs w:val="24"/>
        </w:rPr>
        <w:t xml:space="preserve"> </w:t>
      </w:r>
      <w:proofErr w:type="spellStart"/>
      <w:r w:rsidRPr="00E95E78">
        <w:rPr>
          <w:sz w:val="24"/>
          <w:szCs w:val="24"/>
        </w:rPr>
        <w:t>mmHg</w:t>
      </w:r>
      <w:proofErr w:type="spellEnd"/>
      <w:r w:rsidRPr="00E95E78">
        <w:rPr>
          <w:spacing w:val="-2"/>
          <w:sz w:val="24"/>
          <w:szCs w:val="24"/>
        </w:rPr>
        <w:t xml:space="preserve"> </w:t>
      </w:r>
      <w:r w:rsidRPr="00E95E78">
        <w:rPr>
          <w:sz w:val="24"/>
          <w:szCs w:val="24"/>
        </w:rPr>
        <w:t>blev</w:t>
      </w:r>
      <w:r w:rsidRPr="00E95E78">
        <w:rPr>
          <w:spacing w:val="-2"/>
          <w:sz w:val="24"/>
          <w:szCs w:val="24"/>
        </w:rPr>
        <w:t xml:space="preserve"> </w:t>
      </w:r>
      <w:r w:rsidRPr="00E95E78">
        <w:rPr>
          <w:sz w:val="24"/>
          <w:szCs w:val="24"/>
        </w:rPr>
        <w:t>registreret</w:t>
      </w:r>
      <w:r w:rsidRPr="00E95E78">
        <w:rPr>
          <w:spacing w:val="-2"/>
          <w:sz w:val="24"/>
          <w:szCs w:val="24"/>
        </w:rPr>
        <w:t xml:space="preserve"> </w:t>
      </w:r>
      <w:r w:rsidRPr="00E95E78">
        <w:rPr>
          <w:sz w:val="24"/>
          <w:szCs w:val="24"/>
        </w:rPr>
        <w:t>hos</w:t>
      </w:r>
      <w:r w:rsidRPr="00E95E78">
        <w:rPr>
          <w:spacing w:val="-2"/>
          <w:sz w:val="24"/>
          <w:szCs w:val="24"/>
        </w:rPr>
        <w:t xml:space="preserve"> </w:t>
      </w:r>
      <w:r w:rsidRPr="00E95E78">
        <w:rPr>
          <w:sz w:val="24"/>
          <w:szCs w:val="24"/>
        </w:rPr>
        <w:t>9,7</w:t>
      </w:r>
      <w:r w:rsidRPr="00E95E78">
        <w:rPr>
          <w:spacing w:val="-2"/>
          <w:sz w:val="24"/>
          <w:szCs w:val="24"/>
        </w:rPr>
        <w:t xml:space="preserve"> </w:t>
      </w:r>
      <w:r w:rsidRPr="00E95E78">
        <w:rPr>
          <w:sz w:val="24"/>
          <w:szCs w:val="24"/>
        </w:rPr>
        <w:t>%</w:t>
      </w:r>
      <w:r w:rsidRPr="00E95E78">
        <w:rPr>
          <w:spacing w:val="-1"/>
          <w:sz w:val="24"/>
          <w:szCs w:val="24"/>
        </w:rPr>
        <w:t xml:space="preserve"> </w:t>
      </w:r>
      <w:r w:rsidRPr="00E95E78">
        <w:rPr>
          <w:sz w:val="24"/>
          <w:szCs w:val="24"/>
        </w:rPr>
        <w:t xml:space="preserve">af patienterne i </w:t>
      </w:r>
      <w:proofErr w:type="spellStart"/>
      <w:r w:rsidRPr="00E95E78">
        <w:rPr>
          <w:sz w:val="24"/>
          <w:szCs w:val="24"/>
        </w:rPr>
        <w:t>selexipaggruppen</w:t>
      </w:r>
      <w:proofErr w:type="spellEnd"/>
      <w:r w:rsidRPr="00E95E78">
        <w:rPr>
          <w:sz w:val="24"/>
          <w:szCs w:val="24"/>
        </w:rPr>
        <w:t xml:space="preserve"> i forhold til 6,7 % i placebogruppen.</w:t>
      </w:r>
    </w:p>
    <w:p w14:paraId="10DEFF4C" w14:textId="77777777" w:rsidR="001B7A78" w:rsidRPr="00E95E78" w:rsidRDefault="001B7A78" w:rsidP="009A7980">
      <w:pPr>
        <w:ind w:left="851"/>
        <w:rPr>
          <w:sz w:val="24"/>
          <w:szCs w:val="24"/>
        </w:rPr>
      </w:pPr>
    </w:p>
    <w:p w14:paraId="55F4C1F4" w14:textId="77777777" w:rsidR="001B7A78" w:rsidRPr="00E95E78" w:rsidRDefault="001B7A78" w:rsidP="009A7980">
      <w:pPr>
        <w:ind w:left="851"/>
        <w:rPr>
          <w:i/>
          <w:sz w:val="24"/>
          <w:szCs w:val="24"/>
        </w:rPr>
      </w:pPr>
      <w:r w:rsidRPr="00E95E78">
        <w:rPr>
          <w:i/>
          <w:spacing w:val="-2"/>
          <w:sz w:val="24"/>
          <w:szCs w:val="24"/>
        </w:rPr>
        <w:t>Dyspepsi</w:t>
      </w:r>
    </w:p>
    <w:p w14:paraId="29C18216" w14:textId="77777777" w:rsidR="001B7A78" w:rsidRPr="00E95E78" w:rsidRDefault="001B7A78" w:rsidP="009A7980">
      <w:pPr>
        <w:ind w:left="851"/>
        <w:rPr>
          <w:sz w:val="24"/>
          <w:szCs w:val="24"/>
        </w:rPr>
      </w:pPr>
      <w:r w:rsidRPr="00E95E78">
        <w:rPr>
          <w:sz w:val="24"/>
          <w:szCs w:val="24"/>
        </w:rPr>
        <w:t>I</w:t>
      </w:r>
      <w:r w:rsidRPr="00E95E78">
        <w:rPr>
          <w:spacing w:val="-6"/>
          <w:sz w:val="24"/>
          <w:szCs w:val="24"/>
        </w:rPr>
        <w:t xml:space="preserve"> </w:t>
      </w:r>
      <w:r w:rsidRPr="00E95E78">
        <w:rPr>
          <w:sz w:val="24"/>
          <w:szCs w:val="24"/>
        </w:rPr>
        <w:t>et</w:t>
      </w:r>
      <w:r w:rsidRPr="00E95E78">
        <w:rPr>
          <w:spacing w:val="-3"/>
          <w:sz w:val="24"/>
          <w:szCs w:val="24"/>
        </w:rPr>
        <w:t xml:space="preserve"> </w:t>
      </w:r>
      <w:r w:rsidRPr="00E95E78">
        <w:rPr>
          <w:sz w:val="24"/>
          <w:szCs w:val="24"/>
        </w:rPr>
        <w:t>placebokontrolleret</w:t>
      </w:r>
      <w:r w:rsidRPr="00E95E78">
        <w:rPr>
          <w:spacing w:val="-2"/>
          <w:sz w:val="24"/>
          <w:szCs w:val="24"/>
        </w:rPr>
        <w:t xml:space="preserve"> </w:t>
      </w:r>
      <w:r w:rsidRPr="00E95E78">
        <w:rPr>
          <w:sz w:val="24"/>
          <w:szCs w:val="24"/>
        </w:rPr>
        <w:t>fase</w:t>
      </w:r>
      <w:r w:rsidRPr="00E95E78">
        <w:rPr>
          <w:spacing w:val="-2"/>
          <w:sz w:val="24"/>
          <w:szCs w:val="24"/>
        </w:rPr>
        <w:t xml:space="preserve"> </w:t>
      </w:r>
      <w:r w:rsidRPr="00E95E78">
        <w:rPr>
          <w:sz w:val="24"/>
          <w:szCs w:val="24"/>
        </w:rPr>
        <w:t>3-studie</w:t>
      </w:r>
      <w:r w:rsidRPr="00E95E78">
        <w:rPr>
          <w:spacing w:val="-2"/>
          <w:sz w:val="24"/>
          <w:szCs w:val="24"/>
        </w:rPr>
        <w:t xml:space="preserve"> </w:t>
      </w:r>
      <w:r w:rsidRPr="00E95E78">
        <w:rPr>
          <w:sz w:val="24"/>
          <w:szCs w:val="24"/>
        </w:rPr>
        <w:t>med</w:t>
      </w:r>
      <w:r w:rsidRPr="00E95E78">
        <w:rPr>
          <w:spacing w:val="-3"/>
          <w:sz w:val="24"/>
          <w:szCs w:val="24"/>
        </w:rPr>
        <w:t xml:space="preserve"> </w:t>
      </w:r>
      <w:r w:rsidRPr="00E95E78">
        <w:rPr>
          <w:sz w:val="24"/>
          <w:szCs w:val="24"/>
        </w:rPr>
        <w:t>patienter,</w:t>
      </w:r>
      <w:r w:rsidRPr="00E95E78">
        <w:rPr>
          <w:spacing w:val="-3"/>
          <w:sz w:val="24"/>
          <w:szCs w:val="24"/>
        </w:rPr>
        <w:t xml:space="preserve"> </w:t>
      </w:r>
      <w:r w:rsidRPr="00E95E78">
        <w:rPr>
          <w:sz w:val="24"/>
          <w:szCs w:val="24"/>
        </w:rPr>
        <w:t>der</w:t>
      </w:r>
      <w:r w:rsidRPr="00E95E78">
        <w:rPr>
          <w:spacing w:val="-3"/>
          <w:sz w:val="24"/>
          <w:szCs w:val="24"/>
        </w:rPr>
        <w:t xml:space="preserve"> </w:t>
      </w:r>
      <w:r w:rsidRPr="00E95E78">
        <w:rPr>
          <w:sz w:val="24"/>
          <w:szCs w:val="24"/>
        </w:rPr>
        <w:t>nyligt</w:t>
      </w:r>
      <w:r w:rsidRPr="00E95E78">
        <w:rPr>
          <w:spacing w:val="-3"/>
          <w:sz w:val="24"/>
          <w:szCs w:val="24"/>
        </w:rPr>
        <w:t xml:space="preserve"> </w:t>
      </w:r>
      <w:r w:rsidRPr="00E95E78">
        <w:rPr>
          <w:sz w:val="24"/>
          <w:szCs w:val="24"/>
        </w:rPr>
        <w:t>var</w:t>
      </w:r>
      <w:r w:rsidRPr="00E95E78">
        <w:rPr>
          <w:spacing w:val="-3"/>
          <w:sz w:val="24"/>
          <w:szCs w:val="24"/>
        </w:rPr>
        <w:t xml:space="preserve"> </w:t>
      </w:r>
      <w:r w:rsidRPr="00E95E78">
        <w:rPr>
          <w:sz w:val="24"/>
          <w:szCs w:val="24"/>
        </w:rPr>
        <w:t>diagnosticeret</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PAH,</w:t>
      </w:r>
      <w:r w:rsidRPr="00E95E78">
        <w:rPr>
          <w:spacing w:val="-3"/>
          <w:sz w:val="24"/>
          <w:szCs w:val="24"/>
        </w:rPr>
        <w:t xml:space="preserve"> </w:t>
      </w:r>
      <w:r w:rsidRPr="00E95E78">
        <w:rPr>
          <w:sz w:val="24"/>
          <w:szCs w:val="24"/>
        </w:rPr>
        <w:t xml:space="preserve">blev dyspepsi rapporteret med hyppigheden meget almindelig (16,8 %) hos patienter, der fik </w:t>
      </w:r>
      <w:proofErr w:type="spellStart"/>
      <w:r w:rsidRPr="00E95E78">
        <w:rPr>
          <w:sz w:val="24"/>
          <w:szCs w:val="24"/>
        </w:rPr>
        <w:t>trippelbehandling</w:t>
      </w:r>
      <w:proofErr w:type="spellEnd"/>
      <w:r w:rsidRPr="00E95E78">
        <w:rPr>
          <w:sz w:val="24"/>
          <w:szCs w:val="24"/>
        </w:rPr>
        <w:t xml:space="preserve"> (</w:t>
      </w:r>
      <w:proofErr w:type="spellStart"/>
      <w:r w:rsidRPr="00E95E78">
        <w:rPr>
          <w:sz w:val="24"/>
          <w:szCs w:val="24"/>
        </w:rPr>
        <w:t>selexipag</w:t>
      </w:r>
      <w:proofErr w:type="spellEnd"/>
      <w:r w:rsidRPr="00E95E78">
        <w:rPr>
          <w:sz w:val="24"/>
          <w:szCs w:val="24"/>
        </w:rPr>
        <w:t xml:space="preserve">, </w:t>
      </w:r>
      <w:proofErr w:type="spellStart"/>
      <w:r w:rsidRPr="00E95E78">
        <w:rPr>
          <w:sz w:val="24"/>
          <w:szCs w:val="24"/>
        </w:rPr>
        <w:t>macitentan</w:t>
      </w:r>
      <w:proofErr w:type="spellEnd"/>
      <w:r w:rsidRPr="00E95E78">
        <w:rPr>
          <w:sz w:val="24"/>
          <w:szCs w:val="24"/>
        </w:rPr>
        <w:t xml:space="preserve">, </w:t>
      </w:r>
      <w:proofErr w:type="spellStart"/>
      <w:r w:rsidRPr="00E95E78">
        <w:rPr>
          <w:sz w:val="24"/>
          <w:szCs w:val="24"/>
        </w:rPr>
        <w:t>tadalafil</w:t>
      </w:r>
      <w:proofErr w:type="spellEnd"/>
      <w:r w:rsidRPr="00E95E78">
        <w:rPr>
          <w:sz w:val="24"/>
          <w:szCs w:val="24"/>
        </w:rPr>
        <w:t xml:space="preserve">) sammenlignet med hyppigheden almindelig (8,3 %) hos patienter, der fik dobbeltbehandling (placebo, </w:t>
      </w:r>
      <w:proofErr w:type="spellStart"/>
      <w:r w:rsidRPr="00E95E78">
        <w:rPr>
          <w:sz w:val="24"/>
          <w:szCs w:val="24"/>
        </w:rPr>
        <w:t>macitentan</w:t>
      </w:r>
      <w:proofErr w:type="spellEnd"/>
      <w:r w:rsidRPr="00E95E78">
        <w:rPr>
          <w:sz w:val="24"/>
          <w:szCs w:val="24"/>
        </w:rPr>
        <w:t xml:space="preserve"> og </w:t>
      </w:r>
      <w:proofErr w:type="spellStart"/>
      <w:r w:rsidRPr="00E95E78">
        <w:rPr>
          <w:sz w:val="24"/>
          <w:szCs w:val="24"/>
        </w:rPr>
        <w:t>tadalafil</w:t>
      </w:r>
      <w:proofErr w:type="spellEnd"/>
      <w:r w:rsidRPr="00E95E78">
        <w:rPr>
          <w:sz w:val="24"/>
          <w:szCs w:val="24"/>
        </w:rPr>
        <w:t>).</w:t>
      </w:r>
    </w:p>
    <w:p w14:paraId="7FA854AA" w14:textId="77777777" w:rsidR="001B7A78" w:rsidRPr="00E95E78" w:rsidRDefault="001B7A78" w:rsidP="009A7980">
      <w:pPr>
        <w:ind w:left="851"/>
        <w:rPr>
          <w:sz w:val="24"/>
          <w:szCs w:val="24"/>
        </w:rPr>
      </w:pPr>
    </w:p>
    <w:p w14:paraId="77C4F351" w14:textId="77777777" w:rsidR="001B7A78" w:rsidRPr="00E95E78" w:rsidRDefault="001B7A78" w:rsidP="009A7980">
      <w:pPr>
        <w:ind w:left="851"/>
        <w:rPr>
          <w:i/>
          <w:sz w:val="24"/>
          <w:szCs w:val="24"/>
        </w:rPr>
      </w:pPr>
      <w:r w:rsidRPr="00E95E78">
        <w:rPr>
          <w:i/>
          <w:sz w:val="24"/>
          <w:szCs w:val="24"/>
        </w:rPr>
        <w:t>Langsigtet</w:t>
      </w:r>
      <w:r w:rsidRPr="00E95E78">
        <w:rPr>
          <w:i/>
          <w:spacing w:val="-10"/>
          <w:sz w:val="24"/>
          <w:szCs w:val="24"/>
        </w:rPr>
        <w:t xml:space="preserve"> </w:t>
      </w:r>
      <w:r w:rsidRPr="00E95E78">
        <w:rPr>
          <w:i/>
          <w:spacing w:val="-2"/>
          <w:sz w:val="24"/>
          <w:szCs w:val="24"/>
        </w:rPr>
        <w:t>sikkerhed</w:t>
      </w:r>
    </w:p>
    <w:p w14:paraId="59B76A7A" w14:textId="77777777" w:rsidR="001B7A78" w:rsidRPr="00E95E78" w:rsidRDefault="001B7A78" w:rsidP="009A7980">
      <w:pPr>
        <w:ind w:left="851"/>
        <w:rPr>
          <w:sz w:val="24"/>
          <w:szCs w:val="24"/>
        </w:rPr>
      </w:pPr>
      <w:r w:rsidRPr="00E95E78">
        <w:rPr>
          <w:sz w:val="24"/>
          <w:szCs w:val="24"/>
        </w:rPr>
        <w:t>Af de 1 156 patienter, som deltog i det pivotale studie, indgik 709 patienter i et langsigtet åbent forlængelsesstudie</w:t>
      </w:r>
      <w:r w:rsidRPr="00E95E78">
        <w:rPr>
          <w:spacing w:val="-3"/>
          <w:sz w:val="24"/>
          <w:szCs w:val="24"/>
        </w:rPr>
        <w:t xml:space="preserve"> </w:t>
      </w:r>
      <w:r w:rsidRPr="00E95E78">
        <w:rPr>
          <w:sz w:val="24"/>
          <w:szCs w:val="24"/>
        </w:rPr>
        <w:t>(330</w:t>
      </w:r>
      <w:r w:rsidRPr="00E95E78">
        <w:rPr>
          <w:spacing w:val="-3"/>
          <w:sz w:val="24"/>
          <w:szCs w:val="24"/>
        </w:rPr>
        <w:t xml:space="preserve"> </w:t>
      </w:r>
      <w:r w:rsidRPr="00E95E78">
        <w:rPr>
          <w:sz w:val="24"/>
          <w:szCs w:val="24"/>
        </w:rPr>
        <w:t>patienter</w:t>
      </w:r>
      <w:r w:rsidRPr="00E95E78">
        <w:rPr>
          <w:spacing w:val="-4"/>
          <w:sz w:val="24"/>
          <w:szCs w:val="24"/>
        </w:rPr>
        <w:t xml:space="preserve"> </w:t>
      </w:r>
      <w:r w:rsidRPr="00E95E78">
        <w:rPr>
          <w:sz w:val="24"/>
          <w:szCs w:val="24"/>
        </w:rPr>
        <w:t>som</w:t>
      </w:r>
      <w:r w:rsidRPr="00E95E78">
        <w:rPr>
          <w:spacing w:val="-6"/>
          <w:sz w:val="24"/>
          <w:szCs w:val="24"/>
        </w:rPr>
        <w:t xml:space="preserve"> </w:t>
      </w:r>
      <w:r w:rsidRPr="00E95E78">
        <w:rPr>
          <w:sz w:val="24"/>
          <w:szCs w:val="24"/>
        </w:rPr>
        <w:t>fortsatte</w:t>
      </w:r>
      <w:r w:rsidRPr="00E95E78">
        <w:rPr>
          <w:spacing w:val="-3"/>
          <w:sz w:val="24"/>
          <w:szCs w:val="24"/>
        </w:rPr>
        <w:t xml:space="preserve"> </w:t>
      </w:r>
      <w:r w:rsidRPr="00E95E78">
        <w:rPr>
          <w:sz w:val="24"/>
          <w:szCs w:val="24"/>
        </w:rPr>
        <w:t>med</w:t>
      </w:r>
      <w:r w:rsidRPr="00E95E78">
        <w:rPr>
          <w:spacing w:val="-3"/>
          <w:sz w:val="24"/>
          <w:szCs w:val="24"/>
        </w:rPr>
        <w:t xml:space="preserve"> </w:t>
      </w:r>
      <w:proofErr w:type="spellStart"/>
      <w:r w:rsidRPr="00E95E78">
        <w:rPr>
          <w:sz w:val="24"/>
          <w:szCs w:val="24"/>
        </w:rPr>
        <w:t>selexipag</w:t>
      </w:r>
      <w:proofErr w:type="spellEnd"/>
      <w:r w:rsidRPr="00E95E78">
        <w:rPr>
          <w:spacing w:val="-3"/>
          <w:sz w:val="24"/>
          <w:szCs w:val="24"/>
        </w:rPr>
        <w:t xml:space="preserve"> </w:t>
      </w:r>
      <w:r w:rsidRPr="00E95E78">
        <w:rPr>
          <w:sz w:val="24"/>
          <w:szCs w:val="24"/>
        </w:rPr>
        <w:t>fra</w:t>
      </w:r>
      <w:r w:rsidRPr="00E95E78">
        <w:rPr>
          <w:spacing w:val="-3"/>
          <w:sz w:val="24"/>
          <w:szCs w:val="24"/>
        </w:rPr>
        <w:t xml:space="preserve"> </w:t>
      </w:r>
      <w:r w:rsidRPr="00E95E78">
        <w:rPr>
          <w:sz w:val="24"/>
          <w:szCs w:val="24"/>
        </w:rPr>
        <w:t>GRIPHON-studiet,</w:t>
      </w:r>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379</w:t>
      </w:r>
      <w:r w:rsidRPr="00E95E78">
        <w:rPr>
          <w:spacing w:val="-2"/>
          <w:sz w:val="24"/>
          <w:szCs w:val="24"/>
        </w:rPr>
        <w:t xml:space="preserve"> </w:t>
      </w:r>
      <w:r w:rsidRPr="00E95E78">
        <w:rPr>
          <w:sz w:val="24"/>
          <w:szCs w:val="24"/>
        </w:rPr>
        <w:t xml:space="preserve">patienter, der havde fået placebo i GRIPHON, og overgik til </w:t>
      </w:r>
      <w:proofErr w:type="spellStart"/>
      <w:r w:rsidRPr="00E95E78">
        <w:rPr>
          <w:sz w:val="24"/>
          <w:szCs w:val="24"/>
        </w:rPr>
        <w:t>selexipag</w:t>
      </w:r>
      <w:proofErr w:type="spellEnd"/>
      <w:r w:rsidRPr="00E95E78">
        <w:rPr>
          <w:sz w:val="24"/>
          <w:szCs w:val="24"/>
        </w:rPr>
        <w:t xml:space="preserve">). Langsigtet opfølgning af patienter, som havde fået behandling med </w:t>
      </w:r>
      <w:proofErr w:type="spellStart"/>
      <w:r w:rsidRPr="00E95E78">
        <w:rPr>
          <w:sz w:val="24"/>
          <w:szCs w:val="24"/>
        </w:rPr>
        <w:t>selexipag</w:t>
      </w:r>
      <w:proofErr w:type="spellEnd"/>
      <w:r w:rsidRPr="00E95E78">
        <w:rPr>
          <w:sz w:val="24"/>
          <w:szCs w:val="24"/>
        </w:rPr>
        <w:t xml:space="preserve"> med en median behandlingsvarighed på 30,5 måneder og i maksimalt op til 103 måneder, viste en sikkerhedsprofil, der svarede til den, der blev set i det pivotale kliniske studie, som er beskrevet ovenfor.</w:t>
      </w:r>
    </w:p>
    <w:p w14:paraId="6C7CB47E" w14:textId="77777777" w:rsidR="001B7A78" w:rsidRPr="00E95E78" w:rsidRDefault="001B7A78" w:rsidP="009A7980">
      <w:pPr>
        <w:ind w:left="851"/>
        <w:rPr>
          <w:sz w:val="24"/>
          <w:szCs w:val="24"/>
        </w:rPr>
      </w:pPr>
    </w:p>
    <w:p w14:paraId="07252E61" w14:textId="77777777" w:rsidR="001B7A78" w:rsidRPr="00E95E78" w:rsidRDefault="001B7A78" w:rsidP="009A7980">
      <w:pPr>
        <w:ind w:left="851"/>
        <w:rPr>
          <w:sz w:val="24"/>
          <w:szCs w:val="24"/>
        </w:rPr>
      </w:pPr>
      <w:r w:rsidRPr="00E95E78">
        <w:rPr>
          <w:sz w:val="24"/>
          <w:szCs w:val="24"/>
          <w:u w:val="single"/>
        </w:rPr>
        <w:t>Indberetning</w:t>
      </w:r>
      <w:r w:rsidRPr="00E95E78">
        <w:rPr>
          <w:spacing w:val="-8"/>
          <w:sz w:val="24"/>
          <w:szCs w:val="24"/>
          <w:u w:val="single"/>
        </w:rPr>
        <w:t xml:space="preserve"> </w:t>
      </w:r>
      <w:r w:rsidRPr="00E95E78">
        <w:rPr>
          <w:sz w:val="24"/>
          <w:szCs w:val="24"/>
          <w:u w:val="single"/>
        </w:rPr>
        <w:t>af</w:t>
      </w:r>
      <w:r w:rsidRPr="00E95E78">
        <w:rPr>
          <w:spacing w:val="-8"/>
          <w:sz w:val="24"/>
          <w:szCs w:val="24"/>
          <w:u w:val="single"/>
        </w:rPr>
        <w:t xml:space="preserve"> </w:t>
      </w:r>
      <w:r w:rsidRPr="00E95E78">
        <w:rPr>
          <w:sz w:val="24"/>
          <w:szCs w:val="24"/>
          <w:u w:val="single"/>
        </w:rPr>
        <w:t>formodede</w:t>
      </w:r>
      <w:r w:rsidRPr="00E95E78">
        <w:rPr>
          <w:spacing w:val="-10"/>
          <w:sz w:val="24"/>
          <w:szCs w:val="24"/>
          <w:u w:val="single"/>
        </w:rPr>
        <w:t xml:space="preserve"> </w:t>
      </w:r>
      <w:r w:rsidRPr="00E95E78">
        <w:rPr>
          <w:spacing w:val="-2"/>
          <w:sz w:val="24"/>
          <w:szCs w:val="24"/>
          <w:u w:val="single"/>
        </w:rPr>
        <w:t>bivirkninger</w:t>
      </w:r>
    </w:p>
    <w:p w14:paraId="3870E23B" w14:textId="77777777" w:rsidR="001B7A78" w:rsidRPr="00E95E78" w:rsidRDefault="001B7A78" w:rsidP="009A7980">
      <w:pPr>
        <w:ind w:left="851"/>
        <w:rPr>
          <w:sz w:val="24"/>
          <w:szCs w:val="24"/>
        </w:rPr>
      </w:pPr>
      <w:r w:rsidRPr="00E95E78">
        <w:rPr>
          <w:sz w:val="24"/>
          <w:szCs w:val="24"/>
        </w:rPr>
        <w:t>Når lægemidlet er godkendt, er indberetning af formodede bivirkninger vigtig. Det muliggør løbende overvågning</w:t>
      </w:r>
      <w:r w:rsidRPr="00E95E78">
        <w:rPr>
          <w:spacing w:val="-4"/>
          <w:sz w:val="24"/>
          <w:szCs w:val="24"/>
        </w:rPr>
        <w:t xml:space="preserve"> </w:t>
      </w:r>
      <w:r w:rsidRPr="00E95E78">
        <w:rPr>
          <w:sz w:val="24"/>
          <w:szCs w:val="24"/>
        </w:rPr>
        <w:t>af</w:t>
      </w:r>
      <w:r w:rsidRPr="00E95E78">
        <w:rPr>
          <w:spacing w:val="-4"/>
          <w:sz w:val="24"/>
          <w:szCs w:val="24"/>
        </w:rPr>
        <w:t xml:space="preserve"> </w:t>
      </w:r>
      <w:r w:rsidRPr="00E95E78">
        <w:rPr>
          <w:sz w:val="24"/>
          <w:szCs w:val="24"/>
        </w:rPr>
        <w:t>benefit/</w:t>
      </w:r>
      <w:proofErr w:type="spellStart"/>
      <w:r w:rsidRPr="00E95E78">
        <w:rPr>
          <w:sz w:val="24"/>
          <w:szCs w:val="24"/>
        </w:rPr>
        <w:t>risk</w:t>
      </w:r>
      <w:proofErr w:type="spellEnd"/>
      <w:r w:rsidRPr="00E95E78">
        <w:rPr>
          <w:sz w:val="24"/>
          <w:szCs w:val="24"/>
        </w:rPr>
        <w:t>-forholdet</w:t>
      </w:r>
      <w:r w:rsidRPr="00E95E78">
        <w:rPr>
          <w:spacing w:val="-4"/>
          <w:sz w:val="24"/>
          <w:szCs w:val="24"/>
        </w:rPr>
        <w:t xml:space="preserve"> </w:t>
      </w:r>
      <w:r w:rsidRPr="00E95E78">
        <w:rPr>
          <w:sz w:val="24"/>
          <w:szCs w:val="24"/>
        </w:rPr>
        <w:t>for</w:t>
      </w:r>
      <w:r w:rsidRPr="00E95E78">
        <w:rPr>
          <w:spacing w:val="-4"/>
          <w:sz w:val="24"/>
          <w:szCs w:val="24"/>
        </w:rPr>
        <w:t xml:space="preserve"> </w:t>
      </w:r>
      <w:r w:rsidRPr="00E95E78">
        <w:rPr>
          <w:sz w:val="24"/>
          <w:szCs w:val="24"/>
        </w:rPr>
        <w:t>lægemidlet.</w:t>
      </w:r>
      <w:r w:rsidRPr="00E95E78">
        <w:rPr>
          <w:spacing w:val="-4"/>
          <w:sz w:val="24"/>
          <w:szCs w:val="24"/>
        </w:rPr>
        <w:t xml:space="preserve"> </w:t>
      </w:r>
      <w:r w:rsidRPr="00E95E78">
        <w:rPr>
          <w:sz w:val="24"/>
          <w:szCs w:val="24"/>
        </w:rPr>
        <w:t>Sundhedspersoner</w:t>
      </w:r>
      <w:r w:rsidRPr="00E95E78">
        <w:rPr>
          <w:spacing w:val="-2"/>
          <w:sz w:val="24"/>
          <w:szCs w:val="24"/>
        </w:rPr>
        <w:t xml:space="preserve"> </w:t>
      </w:r>
      <w:r w:rsidRPr="00E95E78">
        <w:rPr>
          <w:sz w:val="24"/>
          <w:szCs w:val="24"/>
        </w:rPr>
        <w:t>anmodes</w:t>
      </w:r>
      <w:r w:rsidRPr="00E95E78">
        <w:rPr>
          <w:spacing w:val="-4"/>
          <w:sz w:val="24"/>
          <w:szCs w:val="24"/>
        </w:rPr>
        <w:t xml:space="preserve"> </w:t>
      </w:r>
      <w:r w:rsidRPr="00E95E78">
        <w:rPr>
          <w:sz w:val="24"/>
          <w:szCs w:val="24"/>
        </w:rPr>
        <w:t>om</w:t>
      </w:r>
      <w:r w:rsidRPr="00E95E78">
        <w:rPr>
          <w:spacing w:val="-4"/>
          <w:sz w:val="24"/>
          <w:szCs w:val="24"/>
        </w:rPr>
        <w:t xml:space="preserve"> </w:t>
      </w:r>
      <w:r w:rsidRPr="00E95E78">
        <w:rPr>
          <w:sz w:val="24"/>
          <w:szCs w:val="24"/>
        </w:rPr>
        <w:t>at</w:t>
      </w:r>
      <w:r w:rsidRPr="00E95E78">
        <w:rPr>
          <w:spacing w:val="-4"/>
          <w:sz w:val="24"/>
          <w:szCs w:val="24"/>
        </w:rPr>
        <w:t xml:space="preserve"> </w:t>
      </w:r>
      <w:r w:rsidRPr="00E95E78">
        <w:rPr>
          <w:sz w:val="24"/>
          <w:szCs w:val="24"/>
        </w:rPr>
        <w:t>indberette</w:t>
      </w:r>
      <w:r w:rsidRPr="00E95E78">
        <w:rPr>
          <w:spacing w:val="-4"/>
          <w:sz w:val="24"/>
          <w:szCs w:val="24"/>
        </w:rPr>
        <w:t xml:space="preserve"> </w:t>
      </w:r>
      <w:r w:rsidRPr="00E95E78">
        <w:rPr>
          <w:sz w:val="24"/>
          <w:szCs w:val="24"/>
        </w:rPr>
        <w:t xml:space="preserve">alle formodede bivirkninger via: </w:t>
      </w:r>
    </w:p>
    <w:p w14:paraId="5DA3C49A" w14:textId="77777777" w:rsidR="001B7A78" w:rsidRPr="00E95E78" w:rsidRDefault="001B7A78" w:rsidP="009A7980">
      <w:pPr>
        <w:ind w:left="851"/>
        <w:rPr>
          <w:sz w:val="24"/>
          <w:szCs w:val="24"/>
        </w:rPr>
      </w:pPr>
    </w:p>
    <w:p w14:paraId="6EBA399C" w14:textId="77777777" w:rsidR="001B7A78" w:rsidRPr="00E95E78" w:rsidRDefault="001B7A78" w:rsidP="009A7980">
      <w:pPr>
        <w:ind w:left="851"/>
        <w:rPr>
          <w:color w:val="000000"/>
          <w:sz w:val="24"/>
          <w:szCs w:val="24"/>
        </w:rPr>
      </w:pPr>
      <w:r w:rsidRPr="00E95E78">
        <w:rPr>
          <w:color w:val="000000"/>
          <w:sz w:val="24"/>
          <w:szCs w:val="24"/>
        </w:rPr>
        <w:t>Lægemiddelstyrelsen</w:t>
      </w:r>
    </w:p>
    <w:p w14:paraId="79410490" w14:textId="77777777" w:rsidR="001B7A78" w:rsidRPr="00E95E78" w:rsidRDefault="001B7A78" w:rsidP="009A7980">
      <w:pPr>
        <w:ind w:left="851"/>
        <w:rPr>
          <w:color w:val="000000"/>
          <w:sz w:val="24"/>
          <w:szCs w:val="24"/>
        </w:rPr>
      </w:pPr>
      <w:r w:rsidRPr="00E95E78">
        <w:rPr>
          <w:color w:val="000000"/>
          <w:sz w:val="24"/>
          <w:szCs w:val="24"/>
        </w:rPr>
        <w:t>Axel Heides Gade 1</w:t>
      </w:r>
    </w:p>
    <w:p w14:paraId="4E5901EC" w14:textId="77777777" w:rsidR="001B7A78" w:rsidRPr="00E95E78" w:rsidRDefault="001B7A78" w:rsidP="009A7980">
      <w:pPr>
        <w:ind w:left="851"/>
        <w:rPr>
          <w:color w:val="000000"/>
          <w:sz w:val="24"/>
          <w:szCs w:val="24"/>
        </w:rPr>
      </w:pPr>
      <w:r w:rsidRPr="00E95E78">
        <w:rPr>
          <w:color w:val="000000"/>
          <w:sz w:val="24"/>
          <w:szCs w:val="24"/>
        </w:rPr>
        <w:t>DK-2300 København S</w:t>
      </w:r>
    </w:p>
    <w:p w14:paraId="47AB8D15" w14:textId="77777777" w:rsidR="001B7A78" w:rsidRPr="00E95E78" w:rsidRDefault="001B7A78" w:rsidP="009A7980">
      <w:pPr>
        <w:ind w:left="851"/>
        <w:rPr>
          <w:color w:val="000000"/>
          <w:sz w:val="24"/>
          <w:szCs w:val="24"/>
        </w:rPr>
      </w:pPr>
      <w:r w:rsidRPr="00E95E78">
        <w:rPr>
          <w:color w:val="000000"/>
          <w:sz w:val="24"/>
          <w:szCs w:val="24"/>
        </w:rPr>
        <w:t>Websted: www.meldenbivirkning.dk</w:t>
      </w:r>
    </w:p>
    <w:p w14:paraId="531662EE" w14:textId="77777777" w:rsidR="009260DE" w:rsidRPr="00E95E78" w:rsidRDefault="009260DE" w:rsidP="00A10294">
      <w:pPr>
        <w:tabs>
          <w:tab w:val="left" w:pos="851"/>
        </w:tabs>
        <w:ind w:left="851"/>
        <w:rPr>
          <w:sz w:val="24"/>
          <w:szCs w:val="24"/>
        </w:rPr>
      </w:pPr>
    </w:p>
    <w:p w14:paraId="1CDE2738" w14:textId="77777777" w:rsidR="009260DE" w:rsidRPr="00E95E78" w:rsidRDefault="009260DE" w:rsidP="009260DE">
      <w:pPr>
        <w:tabs>
          <w:tab w:val="left" w:pos="851"/>
        </w:tabs>
        <w:ind w:left="851" w:hanging="851"/>
        <w:rPr>
          <w:b/>
          <w:sz w:val="24"/>
          <w:szCs w:val="24"/>
        </w:rPr>
      </w:pPr>
      <w:r w:rsidRPr="00E95E78">
        <w:rPr>
          <w:b/>
          <w:sz w:val="24"/>
          <w:szCs w:val="24"/>
        </w:rPr>
        <w:t>4.9</w:t>
      </w:r>
      <w:r w:rsidRPr="00E95E78">
        <w:rPr>
          <w:b/>
          <w:sz w:val="24"/>
          <w:szCs w:val="24"/>
        </w:rPr>
        <w:tab/>
        <w:t>Overdosering</w:t>
      </w:r>
    </w:p>
    <w:p w14:paraId="16D248EA" w14:textId="77777777" w:rsidR="001B7A78" w:rsidRPr="00E95E78" w:rsidRDefault="001B7A78" w:rsidP="009A7980">
      <w:pPr>
        <w:ind w:left="851"/>
        <w:rPr>
          <w:sz w:val="24"/>
          <w:szCs w:val="24"/>
        </w:rPr>
      </w:pPr>
      <w:r w:rsidRPr="00E95E78">
        <w:rPr>
          <w:sz w:val="24"/>
          <w:szCs w:val="24"/>
        </w:rPr>
        <w:t>Der</w:t>
      </w:r>
      <w:r w:rsidRPr="00E95E78">
        <w:rPr>
          <w:spacing w:val="-2"/>
          <w:sz w:val="24"/>
          <w:szCs w:val="24"/>
        </w:rPr>
        <w:t xml:space="preserve"> </w:t>
      </w:r>
      <w:r w:rsidRPr="00E95E78">
        <w:rPr>
          <w:sz w:val="24"/>
          <w:szCs w:val="24"/>
        </w:rPr>
        <w:t>er</w:t>
      </w:r>
      <w:r w:rsidRPr="00E95E78">
        <w:rPr>
          <w:spacing w:val="-2"/>
          <w:sz w:val="24"/>
          <w:szCs w:val="24"/>
        </w:rPr>
        <w:t xml:space="preserve"> </w:t>
      </w:r>
      <w:r w:rsidRPr="00E95E78">
        <w:rPr>
          <w:sz w:val="24"/>
          <w:szCs w:val="24"/>
        </w:rPr>
        <w:t>rapporteret</w:t>
      </w:r>
      <w:r w:rsidRPr="00E95E78">
        <w:rPr>
          <w:spacing w:val="-2"/>
          <w:sz w:val="24"/>
          <w:szCs w:val="24"/>
        </w:rPr>
        <w:t xml:space="preserve"> </w:t>
      </w:r>
      <w:r w:rsidRPr="00E95E78">
        <w:rPr>
          <w:sz w:val="24"/>
          <w:szCs w:val="24"/>
        </w:rPr>
        <w:t>om</w:t>
      </w:r>
      <w:r w:rsidRPr="00E95E78">
        <w:rPr>
          <w:spacing w:val="-2"/>
          <w:sz w:val="24"/>
          <w:szCs w:val="24"/>
        </w:rPr>
        <w:t xml:space="preserve"> </w:t>
      </w:r>
      <w:r w:rsidRPr="00E95E78">
        <w:rPr>
          <w:sz w:val="24"/>
          <w:szCs w:val="24"/>
        </w:rPr>
        <w:t>enkeltstående</w:t>
      </w:r>
      <w:r w:rsidRPr="00E95E78">
        <w:rPr>
          <w:spacing w:val="-2"/>
          <w:sz w:val="24"/>
          <w:szCs w:val="24"/>
        </w:rPr>
        <w:t xml:space="preserve"> </w:t>
      </w:r>
      <w:r w:rsidRPr="00E95E78">
        <w:rPr>
          <w:sz w:val="24"/>
          <w:szCs w:val="24"/>
        </w:rPr>
        <w:t>tilfælde</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overdosering</w:t>
      </w:r>
      <w:r w:rsidRPr="00E95E78">
        <w:rPr>
          <w:spacing w:val="-2"/>
          <w:sz w:val="24"/>
          <w:szCs w:val="24"/>
        </w:rPr>
        <w:t xml:space="preserve"> </w:t>
      </w:r>
      <w:r w:rsidRPr="00E95E78">
        <w:rPr>
          <w:sz w:val="24"/>
          <w:szCs w:val="24"/>
        </w:rPr>
        <w:t>op</w:t>
      </w:r>
      <w:r w:rsidRPr="00E95E78">
        <w:rPr>
          <w:spacing w:val="-2"/>
          <w:sz w:val="24"/>
          <w:szCs w:val="24"/>
        </w:rPr>
        <w:t xml:space="preserve"> </w:t>
      </w:r>
      <w:r w:rsidRPr="00E95E78">
        <w:rPr>
          <w:sz w:val="24"/>
          <w:szCs w:val="24"/>
        </w:rPr>
        <w:t>til</w:t>
      </w:r>
      <w:r w:rsidRPr="00E95E78">
        <w:rPr>
          <w:spacing w:val="-2"/>
          <w:sz w:val="24"/>
          <w:szCs w:val="24"/>
        </w:rPr>
        <w:t xml:space="preserve"> </w:t>
      </w:r>
      <w:r w:rsidRPr="00E95E78">
        <w:rPr>
          <w:sz w:val="24"/>
          <w:szCs w:val="24"/>
        </w:rPr>
        <w:t>3</w:t>
      </w:r>
      <w:r w:rsidRPr="00E95E78">
        <w:rPr>
          <w:spacing w:val="-3"/>
          <w:sz w:val="24"/>
          <w:szCs w:val="24"/>
        </w:rPr>
        <w:t>.</w:t>
      </w:r>
      <w:r w:rsidRPr="00E95E78">
        <w:rPr>
          <w:sz w:val="24"/>
          <w:szCs w:val="24"/>
        </w:rPr>
        <w:t>200</w:t>
      </w:r>
      <w:r w:rsidRPr="00E95E78">
        <w:rPr>
          <w:spacing w:val="-1"/>
          <w:sz w:val="24"/>
          <w:szCs w:val="24"/>
        </w:rPr>
        <w:t> </w:t>
      </w:r>
      <w:r w:rsidRPr="00E95E78">
        <w:rPr>
          <w:sz w:val="24"/>
          <w:szCs w:val="24"/>
        </w:rPr>
        <w:t>mikrogram</w:t>
      </w:r>
      <w:r w:rsidRPr="00E95E78">
        <w:rPr>
          <w:spacing w:val="-5"/>
          <w:sz w:val="24"/>
          <w:szCs w:val="24"/>
        </w:rPr>
        <w:t xml:space="preserve"> </w:t>
      </w:r>
      <w:r w:rsidRPr="00E95E78">
        <w:rPr>
          <w:sz w:val="24"/>
          <w:szCs w:val="24"/>
        </w:rPr>
        <w:t>hos</w:t>
      </w:r>
      <w:r w:rsidRPr="00E95E78">
        <w:rPr>
          <w:spacing w:val="-2"/>
          <w:sz w:val="24"/>
          <w:szCs w:val="24"/>
        </w:rPr>
        <w:t xml:space="preserve"> </w:t>
      </w:r>
      <w:r w:rsidRPr="00E95E78">
        <w:rPr>
          <w:sz w:val="24"/>
          <w:szCs w:val="24"/>
        </w:rPr>
        <w:t>voksne.</w:t>
      </w:r>
      <w:r w:rsidRPr="00E95E78">
        <w:rPr>
          <w:spacing w:val="-1"/>
          <w:sz w:val="24"/>
          <w:szCs w:val="24"/>
        </w:rPr>
        <w:t xml:space="preserve"> </w:t>
      </w:r>
      <w:r w:rsidRPr="00E95E78">
        <w:rPr>
          <w:sz w:val="24"/>
          <w:szCs w:val="24"/>
        </w:rPr>
        <w:t xml:space="preserve">Mild, forbigående kvalme er den eneste følgevirkning, der er indberettet. I tilfælde af overdosering skal der iværksættes understøttende tiltag efter behov. Dialyse er sandsynligvis ikke nyttig, idet </w:t>
      </w:r>
      <w:proofErr w:type="spellStart"/>
      <w:r w:rsidRPr="00E95E78">
        <w:rPr>
          <w:sz w:val="24"/>
          <w:szCs w:val="24"/>
        </w:rPr>
        <w:t>selexipag</w:t>
      </w:r>
      <w:proofErr w:type="spellEnd"/>
      <w:r w:rsidRPr="00E95E78">
        <w:rPr>
          <w:sz w:val="24"/>
          <w:szCs w:val="24"/>
        </w:rPr>
        <w:t xml:space="preserve"> og dets aktive metabolit har en høj proteinbinding.</w:t>
      </w:r>
    </w:p>
    <w:p w14:paraId="5BC76952" w14:textId="77777777" w:rsidR="009260DE" w:rsidRPr="00E95E78" w:rsidRDefault="009260DE" w:rsidP="009260DE">
      <w:pPr>
        <w:tabs>
          <w:tab w:val="left" w:pos="851"/>
        </w:tabs>
        <w:ind w:left="851"/>
        <w:rPr>
          <w:sz w:val="24"/>
          <w:szCs w:val="24"/>
        </w:rPr>
      </w:pPr>
    </w:p>
    <w:p w14:paraId="0C20433D" w14:textId="77777777" w:rsidR="009260DE" w:rsidRPr="00E95E78" w:rsidRDefault="009260DE" w:rsidP="009260DE">
      <w:pPr>
        <w:tabs>
          <w:tab w:val="left" w:pos="851"/>
        </w:tabs>
        <w:ind w:left="851" w:hanging="851"/>
        <w:rPr>
          <w:b/>
          <w:sz w:val="24"/>
          <w:szCs w:val="24"/>
        </w:rPr>
      </w:pPr>
      <w:r w:rsidRPr="00E95E78">
        <w:rPr>
          <w:b/>
          <w:sz w:val="24"/>
          <w:szCs w:val="24"/>
        </w:rPr>
        <w:t>4.10</w:t>
      </w:r>
      <w:r w:rsidRPr="00E95E78">
        <w:rPr>
          <w:b/>
          <w:sz w:val="24"/>
          <w:szCs w:val="24"/>
        </w:rPr>
        <w:tab/>
        <w:t>Udlevering</w:t>
      </w:r>
    </w:p>
    <w:p w14:paraId="4CC02379" w14:textId="3F7DC597" w:rsidR="009260DE" w:rsidRPr="00E95E78" w:rsidRDefault="00AF5BFD" w:rsidP="009260DE">
      <w:pPr>
        <w:tabs>
          <w:tab w:val="left" w:pos="851"/>
        </w:tabs>
        <w:ind w:left="851"/>
        <w:rPr>
          <w:sz w:val="24"/>
          <w:szCs w:val="24"/>
        </w:rPr>
      </w:pPr>
      <w:r w:rsidRPr="00E95E78">
        <w:rPr>
          <w:sz w:val="24"/>
          <w:szCs w:val="24"/>
        </w:rPr>
        <w:t>BEGR (kun til sygehuse)</w:t>
      </w:r>
    </w:p>
    <w:p w14:paraId="021DA829" w14:textId="77777777" w:rsidR="009260DE" w:rsidRPr="00E95E78" w:rsidRDefault="009260DE" w:rsidP="009260DE">
      <w:pPr>
        <w:tabs>
          <w:tab w:val="left" w:pos="851"/>
        </w:tabs>
        <w:ind w:left="851"/>
        <w:rPr>
          <w:sz w:val="24"/>
          <w:szCs w:val="24"/>
        </w:rPr>
      </w:pPr>
    </w:p>
    <w:p w14:paraId="46C8E025" w14:textId="77777777" w:rsidR="009260DE" w:rsidRPr="00E95E78" w:rsidRDefault="009260DE" w:rsidP="009260DE">
      <w:pPr>
        <w:tabs>
          <w:tab w:val="left" w:pos="851"/>
        </w:tabs>
        <w:ind w:left="851"/>
        <w:rPr>
          <w:sz w:val="24"/>
          <w:szCs w:val="24"/>
        </w:rPr>
      </w:pPr>
    </w:p>
    <w:p w14:paraId="234BCE93" w14:textId="77777777" w:rsidR="009260DE" w:rsidRPr="00E95E78" w:rsidRDefault="009260DE" w:rsidP="009260DE">
      <w:pPr>
        <w:tabs>
          <w:tab w:val="left" w:pos="851"/>
        </w:tabs>
        <w:ind w:left="851" w:hanging="851"/>
        <w:rPr>
          <w:b/>
          <w:sz w:val="24"/>
          <w:szCs w:val="24"/>
        </w:rPr>
      </w:pPr>
      <w:r w:rsidRPr="00E95E78">
        <w:rPr>
          <w:b/>
          <w:sz w:val="24"/>
          <w:szCs w:val="24"/>
        </w:rPr>
        <w:t>5.</w:t>
      </w:r>
      <w:r w:rsidRPr="00E95E78">
        <w:rPr>
          <w:b/>
          <w:sz w:val="24"/>
          <w:szCs w:val="24"/>
        </w:rPr>
        <w:tab/>
        <w:t>FARMAKOLOGISKE EGENSKABER</w:t>
      </w:r>
    </w:p>
    <w:p w14:paraId="2E40B3CC" w14:textId="77777777" w:rsidR="009260DE" w:rsidRPr="00E95E78" w:rsidRDefault="009260DE" w:rsidP="009260DE">
      <w:pPr>
        <w:tabs>
          <w:tab w:val="left" w:pos="851"/>
        </w:tabs>
        <w:ind w:left="851"/>
        <w:rPr>
          <w:sz w:val="24"/>
          <w:szCs w:val="24"/>
        </w:rPr>
      </w:pPr>
    </w:p>
    <w:p w14:paraId="033E5D26" w14:textId="77777777" w:rsidR="009260DE" w:rsidRPr="00E95E78" w:rsidRDefault="009260DE" w:rsidP="009260DE">
      <w:pPr>
        <w:tabs>
          <w:tab w:val="num" w:pos="851"/>
        </w:tabs>
        <w:ind w:left="851" w:hanging="851"/>
        <w:rPr>
          <w:b/>
          <w:sz w:val="24"/>
          <w:szCs w:val="24"/>
        </w:rPr>
      </w:pPr>
      <w:r w:rsidRPr="00E95E78">
        <w:rPr>
          <w:b/>
          <w:sz w:val="24"/>
          <w:szCs w:val="24"/>
        </w:rPr>
        <w:t>5.1</w:t>
      </w:r>
      <w:r w:rsidRPr="00E95E78">
        <w:rPr>
          <w:b/>
          <w:sz w:val="24"/>
          <w:szCs w:val="24"/>
        </w:rPr>
        <w:tab/>
      </w:r>
      <w:proofErr w:type="spellStart"/>
      <w:r w:rsidRPr="00E95E78">
        <w:rPr>
          <w:b/>
          <w:sz w:val="24"/>
          <w:szCs w:val="24"/>
        </w:rPr>
        <w:t>Farmakodynamiske</w:t>
      </w:r>
      <w:proofErr w:type="spellEnd"/>
      <w:r w:rsidRPr="00E95E78">
        <w:rPr>
          <w:b/>
          <w:sz w:val="24"/>
          <w:szCs w:val="24"/>
        </w:rPr>
        <w:t xml:space="preserve"> egenskaber</w:t>
      </w:r>
    </w:p>
    <w:p w14:paraId="71735E3F" w14:textId="36A43140" w:rsidR="001B7A78" w:rsidRPr="00E95E78" w:rsidRDefault="001B7A78" w:rsidP="009A7980">
      <w:pPr>
        <w:ind w:left="851"/>
        <w:rPr>
          <w:sz w:val="24"/>
          <w:szCs w:val="24"/>
        </w:rPr>
      </w:pPr>
      <w:proofErr w:type="spellStart"/>
      <w:r w:rsidRPr="00E95E78">
        <w:rPr>
          <w:sz w:val="24"/>
          <w:szCs w:val="24"/>
        </w:rPr>
        <w:t>Farmakoterapeutisk</w:t>
      </w:r>
      <w:proofErr w:type="spellEnd"/>
      <w:r w:rsidRPr="00E95E78">
        <w:rPr>
          <w:spacing w:val="-8"/>
          <w:sz w:val="24"/>
          <w:szCs w:val="24"/>
        </w:rPr>
        <w:t xml:space="preserve"> </w:t>
      </w:r>
      <w:r w:rsidRPr="00E95E78">
        <w:rPr>
          <w:sz w:val="24"/>
          <w:szCs w:val="24"/>
        </w:rPr>
        <w:t>klassifikation:</w:t>
      </w:r>
      <w:r w:rsidRPr="00E95E78">
        <w:rPr>
          <w:spacing w:val="-8"/>
          <w:sz w:val="24"/>
          <w:szCs w:val="24"/>
        </w:rPr>
        <w:t xml:space="preserve"> </w:t>
      </w:r>
      <w:proofErr w:type="spellStart"/>
      <w:r w:rsidRPr="00E95E78">
        <w:rPr>
          <w:sz w:val="24"/>
          <w:szCs w:val="24"/>
        </w:rPr>
        <w:t>antitrombotiske</w:t>
      </w:r>
      <w:proofErr w:type="spellEnd"/>
      <w:r w:rsidRPr="00E95E78">
        <w:rPr>
          <w:spacing w:val="-8"/>
          <w:sz w:val="24"/>
          <w:szCs w:val="24"/>
        </w:rPr>
        <w:t xml:space="preserve"> </w:t>
      </w:r>
      <w:r w:rsidRPr="00E95E78">
        <w:rPr>
          <w:sz w:val="24"/>
          <w:szCs w:val="24"/>
        </w:rPr>
        <w:t>midler,</w:t>
      </w:r>
      <w:r w:rsidRPr="00E95E78">
        <w:rPr>
          <w:spacing w:val="-8"/>
          <w:sz w:val="24"/>
          <w:szCs w:val="24"/>
        </w:rPr>
        <w:t xml:space="preserve"> </w:t>
      </w:r>
      <w:proofErr w:type="spellStart"/>
      <w:r w:rsidRPr="00E95E78">
        <w:rPr>
          <w:sz w:val="24"/>
          <w:szCs w:val="24"/>
        </w:rPr>
        <w:t>trombocytaggregations</w:t>
      </w:r>
      <w:r w:rsidR="00FB7542" w:rsidRPr="00E95E78">
        <w:rPr>
          <w:sz w:val="24"/>
          <w:szCs w:val="24"/>
        </w:rPr>
        <w:softHyphen/>
      </w:r>
      <w:r w:rsidRPr="00E95E78">
        <w:rPr>
          <w:sz w:val="24"/>
          <w:szCs w:val="24"/>
        </w:rPr>
        <w:t>hæmmere</w:t>
      </w:r>
      <w:proofErr w:type="spellEnd"/>
      <w:r w:rsidRPr="00E95E78">
        <w:rPr>
          <w:sz w:val="24"/>
          <w:szCs w:val="24"/>
        </w:rPr>
        <w:t xml:space="preserve"> eksklusive </w:t>
      </w:r>
      <w:proofErr w:type="spellStart"/>
      <w:r w:rsidRPr="00E95E78">
        <w:rPr>
          <w:sz w:val="24"/>
          <w:szCs w:val="24"/>
        </w:rPr>
        <w:t>heparin</w:t>
      </w:r>
      <w:proofErr w:type="spellEnd"/>
      <w:r w:rsidRPr="00E95E78">
        <w:rPr>
          <w:sz w:val="24"/>
          <w:szCs w:val="24"/>
        </w:rPr>
        <w:t>, ATC-kode: B01AC27.</w:t>
      </w:r>
    </w:p>
    <w:p w14:paraId="71F38840" w14:textId="77777777" w:rsidR="001B7A78" w:rsidRPr="00E95E78" w:rsidRDefault="001B7A78" w:rsidP="009A7980">
      <w:pPr>
        <w:ind w:left="851"/>
        <w:rPr>
          <w:sz w:val="24"/>
          <w:szCs w:val="24"/>
        </w:rPr>
      </w:pPr>
    </w:p>
    <w:p w14:paraId="26BEF8B6" w14:textId="77777777" w:rsidR="001B7A78" w:rsidRPr="00E95E78" w:rsidRDefault="001B7A78" w:rsidP="009A7980">
      <w:pPr>
        <w:ind w:left="851"/>
        <w:rPr>
          <w:sz w:val="24"/>
          <w:szCs w:val="24"/>
        </w:rPr>
      </w:pPr>
      <w:r w:rsidRPr="00E95E78">
        <w:rPr>
          <w:spacing w:val="-2"/>
          <w:sz w:val="24"/>
          <w:szCs w:val="24"/>
          <w:u w:val="single"/>
        </w:rPr>
        <w:t>Virkningsmekanisme</w:t>
      </w:r>
    </w:p>
    <w:p w14:paraId="07582288" w14:textId="77777777" w:rsidR="001B7A78" w:rsidRPr="00E95E78" w:rsidRDefault="001B7A78" w:rsidP="00FB7542">
      <w:pPr>
        <w:ind w:left="851"/>
        <w:rPr>
          <w:sz w:val="24"/>
          <w:szCs w:val="24"/>
        </w:rPr>
      </w:pPr>
      <w:proofErr w:type="spellStart"/>
      <w:r w:rsidRPr="00E95E78">
        <w:rPr>
          <w:sz w:val="24"/>
          <w:szCs w:val="24"/>
        </w:rPr>
        <w:t>Selexipag</w:t>
      </w:r>
      <w:proofErr w:type="spellEnd"/>
      <w:r w:rsidRPr="00E95E78">
        <w:rPr>
          <w:sz w:val="24"/>
          <w:szCs w:val="24"/>
        </w:rPr>
        <w:t xml:space="preserve"> er en selektiv IP-receptoragonist, der adskiller sig fra </w:t>
      </w:r>
      <w:proofErr w:type="spellStart"/>
      <w:r w:rsidRPr="00E95E78">
        <w:rPr>
          <w:sz w:val="24"/>
          <w:szCs w:val="24"/>
        </w:rPr>
        <w:t>prostacyklin</w:t>
      </w:r>
      <w:proofErr w:type="spellEnd"/>
      <w:r w:rsidRPr="00E95E78">
        <w:rPr>
          <w:sz w:val="24"/>
          <w:szCs w:val="24"/>
        </w:rPr>
        <w:t xml:space="preserve"> og dets </w:t>
      </w:r>
      <w:proofErr w:type="spellStart"/>
      <w:r w:rsidRPr="00E95E78">
        <w:rPr>
          <w:sz w:val="24"/>
          <w:szCs w:val="24"/>
        </w:rPr>
        <w:t>analoger</w:t>
      </w:r>
      <w:proofErr w:type="spellEnd"/>
      <w:r w:rsidRPr="00E95E78">
        <w:rPr>
          <w:sz w:val="24"/>
          <w:szCs w:val="24"/>
        </w:rPr>
        <w:t xml:space="preserve">. </w:t>
      </w:r>
      <w:proofErr w:type="spellStart"/>
      <w:r w:rsidRPr="00E95E78">
        <w:rPr>
          <w:sz w:val="24"/>
          <w:szCs w:val="24"/>
        </w:rPr>
        <w:t>Selexipag</w:t>
      </w:r>
      <w:proofErr w:type="spellEnd"/>
      <w:r w:rsidRPr="00E95E78">
        <w:rPr>
          <w:sz w:val="24"/>
          <w:szCs w:val="24"/>
        </w:rPr>
        <w:t xml:space="preserve"> hydrolyseres af </w:t>
      </w:r>
      <w:proofErr w:type="spellStart"/>
      <w:r w:rsidRPr="00E95E78">
        <w:rPr>
          <w:sz w:val="24"/>
          <w:szCs w:val="24"/>
        </w:rPr>
        <w:t>carboxylesteraser</w:t>
      </w:r>
      <w:proofErr w:type="spellEnd"/>
      <w:r w:rsidRPr="00E95E78">
        <w:rPr>
          <w:sz w:val="24"/>
          <w:szCs w:val="24"/>
        </w:rPr>
        <w:t xml:space="preserve"> og omdannes til den aktive metabolit, som er cirka 37 gange mere potent end </w:t>
      </w:r>
      <w:proofErr w:type="spellStart"/>
      <w:r w:rsidRPr="00E95E78">
        <w:rPr>
          <w:sz w:val="24"/>
          <w:szCs w:val="24"/>
        </w:rPr>
        <w:t>selexipag</w:t>
      </w:r>
      <w:proofErr w:type="spellEnd"/>
      <w:r w:rsidRPr="00E95E78">
        <w:rPr>
          <w:sz w:val="24"/>
          <w:szCs w:val="24"/>
        </w:rPr>
        <w:t xml:space="preserve">. </w:t>
      </w:r>
      <w:proofErr w:type="spellStart"/>
      <w:r w:rsidRPr="00E95E78">
        <w:rPr>
          <w:sz w:val="24"/>
          <w:szCs w:val="24"/>
        </w:rPr>
        <w:t>Selexipag</w:t>
      </w:r>
      <w:proofErr w:type="spellEnd"/>
      <w:r w:rsidRPr="00E95E78">
        <w:rPr>
          <w:sz w:val="24"/>
          <w:szCs w:val="24"/>
        </w:rPr>
        <w:t xml:space="preserve"> og den aktive metabolit er højaffinitets-IP-receptoragonister med høj selektivitet for IP-receptoren i forhold til andre </w:t>
      </w:r>
      <w:proofErr w:type="spellStart"/>
      <w:r w:rsidRPr="00E95E78">
        <w:rPr>
          <w:sz w:val="24"/>
          <w:szCs w:val="24"/>
        </w:rPr>
        <w:t>prostanoidreceptorer</w:t>
      </w:r>
      <w:proofErr w:type="spellEnd"/>
      <w:r w:rsidRPr="00E95E78">
        <w:rPr>
          <w:sz w:val="24"/>
          <w:szCs w:val="24"/>
        </w:rPr>
        <w:t xml:space="preserve"> (EP</w:t>
      </w:r>
      <w:r w:rsidRPr="00E95E78">
        <w:rPr>
          <w:sz w:val="24"/>
          <w:szCs w:val="24"/>
          <w:vertAlign w:val="subscript"/>
        </w:rPr>
        <w:t>1</w:t>
      </w:r>
      <w:r w:rsidRPr="00E95E78">
        <w:rPr>
          <w:sz w:val="24"/>
          <w:szCs w:val="24"/>
        </w:rPr>
        <w:t>–EP</w:t>
      </w:r>
      <w:r w:rsidRPr="00E95E78">
        <w:rPr>
          <w:sz w:val="24"/>
          <w:szCs w:val="24"/>
          <w:vertAlign w:val="subscript"/>
        </w:rPr>
        <w:t>4</w:t>
      </w:r>
      <w:r w:rsidRPr="00E95E78">
        <w:rPr>
          <w:sz w:val="24"/>
          <w:szCs w:val="24"/>
        </w:rPr>
        <w:t>, DP, FP og TP). Selektivitet for EP</w:t>
      </w:r>
      <w:r w:rsidRPr="00E95E78">
        <w:rPr>
          <w:sz w:val="24"/>
          <w:szCs w:val="24"/>
          <w:vertAlign w:val="subscript"/>
        </w:rPr>
        <w:t>1</w:t>
      </w:r>
      <w:r w:rsidRPr="00E95E78">
        <w:rPr>
          <w:sz w:val="24"/>
          <w:szCs w:val="24"/>
        </w:rPr>
        <w:t>, EP</w:t>
      </w:r>
      <w:r w:rsidRPr="00E95E78">
        <w:rPr>
          <w:sz w:val="24"/>
          <w:szCs w:val="24"/>
          <w:vertAlign w:val="subscript"/>
        </w:rPr>
        <w:t>3</w:t>
      </w:r>
      <w:r w:rsidRPr="00E95E78">
        <w:rPr>
          <w:sz w:val="24"/>
          <w:szCs w:val="24"/>
        </w:rPr>
        <w:t>, FP, og TP er vigtigt, fordi disse er velbeskrevne kontraktile receptorer i mave-tarm-kanalen og blodkarrene. Selektivitet for EP</w:t>
      </w:r>
      <w:r w:rsidRPr="00E95E78">
        <w:rPr>
          <w:sz w:val="24"/>
          <w:szCs w:val="24"/>
          <w:vertAlign w:val="subscript"/>
        </w:rPr>
        <w:t>2</w:t>
      </w:r>
      <w:r w:rsidRPr="00E95E78">
        <w:rPr>
          <w:sz w:val="24"/>
          <w:szCs w:val="24"/>
        </w:rPr>
        <w:t>, EP</w:t>
      </w:r>
      <w:r w:rsidRPr="00E95E78">
        <w:rPr>
          <w:sz w:val="24"/>
          <w:szCs w:val="24"/>
          <w:vertAlign w:val="subscript"/>
        </w:rPr>
        <w:t>4</w:t>
      </w:r>
      <w:r w:rsidRPr="00E95E78">
        <w:rPr>
          <w:sz w:val="24"/>
          <w:szCs w:val="24"/>
        </w:rPr>
        <w:t>, og DP</w:t>
      </w:r>
      <w:r w:rsidRPr="00E95E78">
        <w:rPr>
          <w:sz w:val="24"/>
          <w:szCs w:val="24"/>
          <w:vertAlign w:val="subscript"/>
        </w:rPr>
        <w:t>1</w:t>
      </w:r>
      <w:r w:rsidRPr="00E95E78">
        <w:rPr>
          <w:sz w:val="24"/>
          <w:szCs w:val="24"/>
        </w:rPr>
        <w:t xml:space="preserve"> er vigtigt, fordi disse receptorer medierer immunhæmmende virkninger.</w:t>
      </w:r>
    </w:p>
    <w:p w14:paraId="5B3168A9" w14:textId="77777777" w:rsidR="001B7A78" w:rsidRPr="00E95E78" w:rsidRDefault="001B7A78" w:rsidP="009A7980">
      <w:pPr>
        <w:ind w:left="851"/>
        <w:rPr>
          <w:sz w:val="24"/>
          <w:szCs w:val="24"/>
        </w:rPr>
      </w:pPr>
    </w:p>
    <w:p w14:paraId="11891083" w14:textId="77777777" w:rsidR="001B7A78" w:rsidRPr="00E95E78" w:rsidRDefault="001B7A78" w:rsidP="009A7980">
      <w:pPr>
        <w:ind w:left="851"/>
        <w:rPr>
          <w:sz w:val="24"/>
          <w:szCs w:val="24"/>
        </w:rPr>
      </w:pPr>
      <w:proofErr w:type="spellStart"/>
      <w:r w:rsidRPr="00E95E78">
        <w:rPr>
          <w:sz w:val="24"/>
          <w:szCs w:val="24"/>
        </w:rPr>
        <w:t>Selexipags</w:t>
      </w:r>
      <w:proofErr w:type="spellEnd"/>
      <w:r w:rsidRPr="00E95E78">
        <w:rPr>
          <w:sz w:val="24"/>
          <w:szCs w:val="24"/>
        </w:rPr>
        <w:t xml:space="preserve"> og den aktive metabolits stimulation af IP-receptoren fører til </w:t>
      </w:r>
      <w:proofErr w:type="spellStart"/>
      <w:r w:rsidRPr="00E95E78">
        <w:rPr>
          <w:sz w:val="24"/>
          <w:szCs w:val="24"/>
        </w:rPr>
        <w:t>vasodilatoriske</w:t>
      </w:r>
      <w:proofErr w:type="spellEnd"/>
      <w:r w:rsidRPr="00E95E78">
        <w:rPr>
          <w:sz w:val="24"/>
          <w:szCs w:val="24"/>
        </w:rPr>
        <w:t xml:space="preserve"> og </w:t>
      </w:r>
      <w:proofErr w:type="spellStart"/>
      <w:r w:rsidRPr="00E95E78">
        <w:rPr>
          <w:sz w:val="24"/>
          <w:szCs w:val="24"/>
        </w:rPr>
        <w:t>antiproliferative</w:t>
      </w:r>
      <w:proofErr w:type="spellEnd"/>
      <w:r w:rsidRPr="00E95E78">
        <w:rPr>
          <w:sz w:val="24"/>
          <w:szCs w:val="24"/>
        </w:rPr>
        <w:t xml:space="preserve"> og </w:t>
      </w:r>
      <w:proofErr w:type="spellStart"/>
      <w:r w:rsidRPr="00E95E78">
        <w:rPr>
          <w:sz w:val="24"/>
          <w:szCs w:val="24"/>
        </w:rPr>
        <w:t>antifibrotiske</w:t>
      </w:r>
      <w:proofErr w:type="spellEnd"/>
      <w:r w:rsidRPr="00E95E78">
        <w:rPr>
          <w:sz w:val="24"/>
          <w:szCs w:val="24"/>
        </w:rPr>
        <w:t xml:space="preserve"> virkninger. </w:t>
      </w:r>
      <w:proofErr w:type="spellStart"/>
      <w:r w:rsidRPr="00E95E78">
        <w:rPr>
          <w:sz w:val="24"/>
          <w:szCs w:val="24"/>
        </w:rPr>
        <w:t>Selexipag</w:t>
      </w:r>
      <w:proofErr w:type="spellEnd"/>
      <w:r w:rsidRPr="00E95E78">
        <w:rPr>
          <w:sz w:val="24"/>
          <w:szCs w:val="24"/>
        </w:rPr>
        <w:t xml:space="preserve"> forebygger </w:t>
      </w:r>
      <w:proofErr w:type="spellStart"/>
      <w:r w:rsidRPr="00E95E78">
        <w:rPr>
          <w:sz w:val="24"/>
          <w:szCs w:val="24"/>
        </w:rPr>
        <w:t>kardiel</w:t>
      </w:r>
      <w:proofErr w:type="spellEnd"/>
      <w:r w:rsidRPr="00E95E78">
        <w:rPr>
          <w:sz w:val="24"/>
          <w:szCs w:val="24"/>
        </w:rPr>
        <w:t xml:space="preserve"> og </w:t>
      </w:r>
      <w:proofErr w:type="spellStart"/>
      <w:r w:rsidRPr="00E95E78">
        <w:rPr>
          <w:sz w:val="24"/>
          <w:szCs w:val="24"/>
        </w:rPr>
        <w:t>pulmonal</w:t>
      </w:r>
      <w:proofErr w:type="spellEnd"/>
      <w:r w:rsidRPr="00E95E78">
        <w:rPr>
          <w:sz w:val="24"/>
          <w:szCs w:val="24"/>
        </w:rPr>
        <w:t xml:space="preserve"> </w:t>
      </w:r>
      <w:proofErr w:type="spellStart"/>
      <w:r w:rsidRPr="00E95E78">
        <w:rPr>
          <w:sz w:val="24"/>
          <w:szCs w:val="24"/>
        </w:rPr>
        <w:t>remodellering</w:t>
      </w:r>
      <w:proofErr w:type="spellEnd"/>
      <w:r w:rsidRPr="00E95E78">
        <w:rPr>
          <w:sz w:val="24"/>
          <w:szCs w:val="24"/>
        </w:rPr>
        <w:t xml:space="preserve"> i</w:t>
      </w:r>
      <w:r w:rsidRPr="00E95E78">
        <w:rPr>
          <w:spacing w:val="-2"/>
          <w:sz w:val="24"/>
          <w:szCs w:val="24"/>
        </w:rPr>
        <w:t xml:space="preserve"> </w:t>
      </w:r>
      <w:r w:rsidRPr="00E95E78">
        <w:rPr>
          <w:sz w:val="24"/>
          <w:szCs w:val="24"/>
        </w:rPr>
        <w:t>en</w:t>
      </w:r>
      <w:r w:rsidRPr="00E95E78">
        <w:rPr>
          <w:spacing w:val="-2"/>
          <w:sz w:val="24"/>
          <w:szCs w:val="24"/>
        </w:rPr>
        <w:t xml:space="preserve"> </w:t>
      </w:r>
      <w:r w:rsidRPr="00E95E78">
        <w:rPr>
          <w:sz w:val="24"/>
          <w:szCs w:val="24"/>
        </w:rPr>
        <w:t>rottemodel</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PAH</w:t>
      </w:r>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forårsager</w:t>
      </w:r>
      <w:r w:rsidRPr="00E95E78">
        <w:rPr>
          <w:spacing w:val="-2"/>
          <w:sz w:val="24"/>
          <w:szCs w:val="24"/>
        </w:rPr>
        <w:t xml:space="preserve"> </w:t>
      </w:r>
      <w:r w:rsidRPr="00E95E78">
        <w:rPr>
          <w:sz w:val="24"/>
          <w:szCs w:val="24"/>
        </w:rPr>
        <w:t>proportionelle</w:t>
      </w:r>
      <w:r w:rsidRPr="00E95E78">
        <w:rPr>
          <w:spacing w:val="-2"/>
          <w:sz w:val="24"/>
          <w:szCs w:val="24"/>
        </w:rPr>
        <w:t xml:space="preserve"> </w:t>
      </w:r>
      <w:r w:rsidRPr="00E95E78">
        <w:rPr>
          <w:sz w:val="24"/>
          <w:szCs w:val="24"/>
        </w:rPr>
        <w:t>fald</w:t>
      </w:r>
      <w:r w:rsidRPr="00E95E78">
        <w:rPr>
          <w:spacing w:val="-2"/>
          <w:sz w:val="24"/>
          <w:szCs w:val="24"/>
        </w:rPr>
        <w:t xml:space="preserve"> </w:t>
      </w:r>
      <w:r w:rsidRPr="00E95E78">
        <w:rPr>
          <w:sz w:val="24"/>
          <w:szCs w:val="24"/>
        </w:rPr>
        <w:t>i</w:t>
      </w:r>
      <w:r w:rsidRPr="00E95E78">
        <w:rPr>
          <w:spacing w:val="-2"/>
          <w:sz w:val="24"/>
          <w:szCs w:val="24"/>
        </w:rPr>
        <w:t xml:space="preserve"> </w:t>
      </w:r>
      <w:proofErr w:type="spellStart"/>
      <w:r w:rsidRPr="00E95E78">
        <w:rPr>
          <w:sz w:val="24"/>
          <w:szCs w:val="24"/>
        </w:rPr>
        <w:t>pulmonale</w:t>
      </w:r>
      <w:proofErr w:type="spellEnd"/>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perifere</w:t>
      </w:r>
      <w:r w:rsidRPr="00E95E78">
        <w:rPr>
          <w:spacing w:val="-2"/>
          <w:sz w:val="24"/>
          <w:szCs w:val="24"/>
        </w:rPr>
        <w:t xml:space="preserve"> </w:t>
      </w:r>
      <w:r w:rsidRPr="00E95E78">
        <w:rPr>
          <w:sz w:val="24"/>
          <w:szCs w:val="24"/>
        </w:rPr>
        <w:t>tryk,</w:t>
      </w:r>
      <w:r w:rsidRPr="00E95E78">
        <w:rPr>
          <w:spacing w:val="-2"/>
          <w:sz w:val="24"/>
          <w:szCs w:val="24"/>
        </w:rPr>
        <w:t xml:space="preserve"> </w:t>
      </w:r>
      <w:r w:rsidRPr="00E95E78">
        <w:rPr>
          <w:sz w:val="24"/>
          <w:szCs w:val="24"/>
        </w:rPr>
        <w:t>hvilket</w:t>
      </w:r>
      <w:r w:rsidRPr="00E95E78">
        <w:rPr>
          <w:spacing w:val="-2"/>
          <w:sz w:val="24"/>
          <w:szCs w:val="24"/>
        </w:rPr>
        <w:t xml:space="preserve"> </w:t>
      </w:r>
      <w:r w:rsidRPr="00E95E78">
        <w:rPr>
          <w:sz w:val="24"/>
          <w:szCs w:val="24"/>
        </w:rPr>
        <w:t>tyder</w:t>
      </w:r>
      <w:r w:rsidRPr="00E95E78">
        <w:rPr>
          <w:spacing w:val="-2"/>
          <w:sz w:val="24"/>
          <w:szCs w:val="24"/>
        </w:rPr>
        <w:t xml:space="preserve"> </w:t>
      </w:r>
      <w:r w:rsidRPr="00E95E78">
        <w:rPr>
          <w:sz w:val="24"/>
          <w:szCs w:val="24"/>
        </w:rPr>
        <w:t xml:space="preserve">på, at perifer vasodilatation afspejler </w:t>
      </w:r>
      <w:proofErr w:type="spellStart"/>
      <w:r w:rsidRPr="00E95E78">
        <w:rPr>
          <w:sz w:val="24"/>
          <w:szCs w:val="24"/>
        </w:rPr>
        <w:t>pulmonal</w:t>
      </w:r>
      <w:proofErr w:type="spellEnd"/>
      <w:r w:rsidRPr="00E95E78">
        <w:rPr>
          <w:sz w:val="24"/>
          <w:szCs w:val="24"/>
        </w:rPr>
        <w:t xml:space="preserve"> </w:t>
      </w:r>
      <w:proofErr w:type="spellStart"/>
      <w:r w:rsidRPr="00E95E78">
        <w:rPr>
          <w:sz w:val="24"/>
          <w:szCs w:val="24"/>
        </w:rPr>
        <w:t>farmakodynamisk</w:t>
      </w:r>
      <w:proofErr w:type="spellEnd"/>
      <w:r w:rsidRPr="00E95E78">
        <w:rPr>
          <w:sz w:val="24"/>
          <w:szCs w:val="24"/>
        </w:rPr>
        <w:t xml:space="preserve"> virkning. </w:t>
      </w:r>
      <w:proofErr w:type="spellStart"/>
      <w:r w:rsidRPr="00E95E78">
        <w:rPr>
          <w:sz w:val="24"/>
          <w:szCs w:val="24"/>
        </w:rPr>
        <w:t>Selexipag</w:t>
      </w:r>
      <w:proofErr w:type="spellEnd"/>
      <w:r w:rsidRPr="00E95E78">
        <w:rPr>
          <w:sz w:val="24"/>
          <w:szCs w:val="24"/>
        </w:rPr>
        <w:t xml:space="preserve"> forårsager ikke IP- receptor-</w:t>
      </w:r>
      <w:proofErr w:type="spellStart"/>
      <w:r w:rsidRPr="00E95E78">
        <w:rPr>
          <w:sz w:val="24"/>
          <w:szCs w:val="24"/>
        </w:rPr>
        <w:t>desensibilisering</w:t>
      </w:r>
      <w:proofErr w:type="spellEnd"/>
      <w:r w:rsidRPr="00E95E78">
        <w:rPr>
          <w:sz w:val="24"/>
          <w:szCs w:val="24"/>
        </w:rPr>
        <w:t xml:space="preserve"> </w:t>
      </w:r>
      <w:r w:rsidRPr="00E95E78">
        <w:rPr>
          <w:i/>
          <w:sz w:val="24"/>
          <w:szCs w:val="24"/>
        </w:rPr>
        <w:t xml:space="preserve">in </w:t>
      </w:r>
      <w:proofErr w:type="spellStart"/>
      <w:r w:rsidRPr="00E95E78">
        <w:rPr>
          <w:i/>
          <w:sz w:val="24"/>
          <w:szCs w:val="24"/>
        </w:rPr>
        <w:t>vitro</w:t>
      </w:r>
      <w:proofErr w:type="spellEnd"/>
      <w:r w:rsidRPr="00E95E78">
        <w:rPr>
          <w:i/>
          <w:sz w:val="24"/>
          <w:szCs w:val="24"/>
        </w:rPr>
        <w:t xml:space="preserve"> </w:t>
      </w:r>
      <w:r w:rsidRPr="00E95E78">
        <w:rPr>
          <w:sz w:val="24"/>
          <w:szCs w:val="24"/>
        </w:rPr>
        <w:t xml:space="preserve">eller </w:t>
      </w:r>
      <w:proofErr w:type="spellStart"/>
      <w:r w:rsidRPr="00E95E78">
        <w:rPr>
          <w:sz w:val="24"/>
          <w:szCs w:val="24"/>
        </w:rPr>
        <w:t>takyfylaksi</w:t>
      </w:r>
      <w:proofErr w:type="spellEnd"/>
      <w:r w:rsidRPr="00E95E78">
        <w:rPr>
          <w:sz w:val="24"/>
          <w:szCs w:val="24"/>
        </w:rPr>
        <w:t xml:space="preserve"> i en rottemodel.</w:t>
      </w:r>
    </w:p>
    <w:p w14:paraId="524B2165" w14:textId="77777777" w:rsidR="001B7A78" w:rsidRPr="00E95E78" w:rsidRDefault="001B7A78" w:rsidP="009A7980">
      <w:pPr>
        <w:ind w:left="851"/>
        <w:rPr>
          <w:sz w:val="24"/>
          <w:szCs w:val="24"/>
        </w:rPr>
      </w:pPr>
    </w:p>
    <w:p w14:paraId="274CF530" w14:textId="77777777" w:rsidR="001B7A78" w:rsidRPr="00E95E78" w:rsidRDefault="001B7A78" w:rsidP="009A7980">
      <w:pPr>
        <w:ind w:left="851"/>
        <w:rPr>
          <w:sz w:val="24"/>
          <w:szCs w:val="24"/>
        </w:rPr>
      </w:pPr>
      <w:proofErr w:type="spellStart"/>
      <w:r w:rsidRPr="00E95E78">
        <w:rPr>
          <w:spacing w:val="-2"/>
          <w:sz w:val="24"/>
          <w:szCs w:val="24"/>
          <w:u w:val="single"/>
        </w:rPr>
        <w:t>Farmakodynamisk</w:t>
      </w:r>
      <w:proofErr w:type="spellEnd"/>
      <w:r w:rsidRPr="00E95E78">
        <w:rPr>
          <w:spacing w:val="15"/>
          <w:sz w:val="24"/>
          <w:szCs w:val="24"/>
          <w:u w:val="single"/>
        </w:rPr>
        <w:t xml:space="preserve"> </w:t>
      </w:r>
      <w:r w:rsidRPr="00E95E78">
        <w:rPr>
          <w:spacing w:val="-2"/>
          <w:sz w:val="24"/>
          <w:szCs w:val="24"/>
          <w:u w:val="single"/>
        </w:rPr>
        <w:t>virkning</w:t>
      </w:r>
    </w:p>
    <w:p w14:paraId="4E66EF94" w14:textId="77777777" w:rsidR="001B7A78" w:rsidRPr="00E95E78" w:rsidRDefault="001B7A78" w:rsidP="009A7980">
      <w:pPr>
        <w:ind w:left="851"/>
        <w:rPr>
          <w:sz w:val="24"/>
          <w:szCs w:val="24"/>
        </w:rPr>
      </w:pPr>
    </w:p>
    <w:p w14:paraId="5E01E2FF" w14:textId="77777777" w:rsidR="001B7A78" w:rsidRPr="00E95E78" w:rsidRDefault="001B7A78" w:rsidP="009A7980">
      <w:pPr>
        <w:ind w:left="851"/>
        <w:rPr>
          <w:i/>
          <w:sz w:val="24"/>
          <w:szCs w:val="24"/>
        </w:rPr>
      </w:pPr>
      <w:proofErr w:type="spellStart"/>
      <w:r w:rsidRPr="00E95E78">
        <w:rPr>
          <w:i/>
          <w:sz w:val="24"/>
          <w:szCs w:val="24"/>
        </w:rPr>
        <w:t>Kardiel</w:t>
      </w:r>
      <w:proofErr w:type="spellEnd"/>
      <w:r w:rsidRPr="00E95E78">
        <w:rPr>
          <w:i/>
          <w:spacing w:val="-7"/>
          <w:sz w:val="24"/>
          <w:szCs w:val="24"/>
        </w:rPr>
        <w:t xml:space="preserve"> </w:t>
      </w:r>
      <w:r w:rsidRPr="00E95E78">
        <w:rPr>
          <w:i/>
          <w:spacing w:val="-2"/>
          <w:sz w:val="24"/>
          <w:szCs w:val="24"/>
        </w:rPr>
        <w:t>elektrofysiologi</w:t>
      </w:r>
    </w:p>
    <w:p w14:paraId="6320F353" w14:textId="02AB7D75" w:rsidR="001B7A78" w:rsidRPr="00E95E78" w:rsidRDefault="001B7A78" w:rsidP="00FB7542">
      <w:pPr>
        <w:ind w:left="851"/>
        <w:rPr>
          <w:sz w:val="24"/>
          <w:szCs w:val="24"/>
        </w:rPr>
      </w:pPr>
      <w:r w:rsidRPr="00E95E78">
        <w:rPr>
          <w:sz w:val="24"/>
          <w:szCs w:val="24"/>
        </w:rPr>
        <w:t xml:space="preserve">I et omfattende QT-studie med raske voksne forsøgsdeltagere medførte gentagne doser af 800 og 1.600 mikrogram </w:t>
      </w:r>
      <w:proofErr w:type="spellStart"/>
      <w:r w:rsidRPr="00E95E78">
        <w:rPr>
          <w:sz w:val="24"/>
          <w:szCs w:val="24"/>
        </w:rPr>
        <w:t>selexipag</w:t>
      </w:r>
      <w:proofErr w:type="spellEnd"/>
      <w:r w:rsidRPr="00E95E78">
        <w:rPr>
          <w:sz w:val="24"/>
          <w:szCs w:val="24"/>
        </w:rPr>
        <w:t xml:space="preserve"> to gange dagligt ingen virkning på </w:t>
      </w:r>
      <w:proofErr w:type="spellStart"/>
      <w:r w:rsidRPr="00E95E78">
        <w:rPr>
          <w:sz w:val="24"/>
          <w:szCs w:val="24"/>
        </w:rPr>
        <w:t>kardiel</w:t>
      </w:r>
      <w:proofErr w:type="spellEnd"/>
      <w:r w:rsidRPr="00E95E78">
        <w:rPr>
          <w:sz w:val="24"/>
          <w:szCs w:val="24"/>
        </w:rPr>
        <w:t xml:space="preserve"> </w:t>
      </w:r>
      <w:proofErr w:type="spellStart"/>
      <w:r w:rsidRPr="00E95E78">
        <w:rPr>
          <w:sz w:val="24"/>
          <w:szCs w:val="24"/>
        </w:rPr>
        <w:t>repolarisering</w:t>
      </w:r>
      <w:proofErr w:type="spellEnd"/>
      <w:r w:rsidRPr="00E95E78">
        <w:rPr>
          <w:sz w:val="24"/>
          <w:szCs w:val="24"/>
        </w:rPr>
        <w:t xml:space="preserve"> (QT-interval) eller overledning (PR- og QRS-interval) og havde en mildt accelererende virkning på hjertefrekvensen (den placebokorrigerede, baselinejusterede stigning i hjertefrekvensen nåede 6-7 </w:t>
      </w:r>
      <w:proofErr w:type="spellStart"/>
      <w:r w:rsidRPr="00E95E78">
        <w:rPr>
          <w:sz w:val="24"/>
          <w:szCs w:val="24"/>
        </w:rPr>
        <w:t>bpm</w:t>
      </w:r>
      <w:proofErr w:type="spellEnd"/>
      <w:r w:rsidRPr="00E95E78">
        <w:rPr>
          <w:sz w:val="24"/>
          <w:szCs w:val="24"/>
        </w:rPr>
        <w:t xml:space="preserve"> 1,5 til 3 timer efter dosering af 800 mikrogram </w:t>
      </w:r>
      <w:proofErr w:type="spellStart"/>
      <w:r w:rsidRPr="00E95E78">
        <w:rPr>
          <w:sz w:val="24"/>
          <w:szCs w:val="24"/>
        </w:rPr>
        <w:t>selexipag</w:t>
      </w:r>
      <w:proofErr w:type="spellEnd"/>
      <w:r w:rsidRPr="00E95E78">
        <w:rPr>
          <w:sz w:val="24"/>
          <w:szCs w:val="24"/>
        </w:rPr>
        <w:t xml:space="preserve"> og 9-10 </w:t>
      </w:r>
      <w:proofErr w:type="spellStart"/>
      <w:r w:rsidRPr="00E95E78">
        <w:rPr>
          <w:sz w:val="24"/>
          <w:szCs w:val="24"/>
        </w:rPr>
        <w:t>bpm</w:t>
      </w:r>
      <w:proofErr w:type="spellEnd"/>
      <w:r w:rsidRPr="00E95E78">
        <w:rPr>
          <w:sz w:val="24"/>
          <w:szCs w:val="24"/>
        </w:rPr>
        <w:t xml:space="preserve"> på de tilsvarende tidspunkter efter</w:t>
      </w:r>
      <w:r w:rsidR="00E95E78" w:rsidRPr="00E95E78">
        <w:rPr>
          <w:sz w:val="24"/>
          <w:szCs w:val="24"/>
        </w:rPr>
        <w:t xml:space="preserve"> </w:t>
      </w:r>
      <w:r w:rsidRPr="00E95E78">
        <w:rPr>
          <w:sz w:val="24"/>
          <w:szCs w:val="24"/>
        </w:rPr>
        <w:t xml:space="preserve">1.600 mikrogram </w:t>
      </w:r>
      <w:proofErr w:type="spellStart"/>
      <w:r w:rsidRPr="00E95E78">
        <w:rPr>
          <w:sz w:val="24"/>
          <w:szCs w:val="24"/>
        </w:rPr>
        <w:t>selexipag</w:t>
      </w:r>
      <w:proofErr w:type="spellEnd"/>
      <w:r w:rsidRPr="00E95E78">
        <w:rPr>
          <w:sz w:val="24"/>
          <w:szCs w:val="24"/>
        </w:rPr>
        <w:t>).</w:t>
      </w:r>
    </w:p>
    <w:p w14:paraId="0223AF57" w14:textId="77777777" w:rsidR="001B7A78" w:rsidRPr="00E95E78" w:rsidRDefault="001B7A78" w:rsidP="009A7980">
      <w:pPr>
        <w:ind w:left="851"/>
        <w:rPr>
          <w:sz w:val="24"/>
          <w:szCs w:val="24"/>
        </w:rPr>
      </w:pPr>
    </w:p>
    <w:p w14:paraId="2E0A5D92" w14:textId="77777777" w:rsidR="001B7A78" w:rsidRPr="00E95E78" w:rsidRDefault="001B7A78" w:rsidP="009A7980">
      <w:pPr>
        <w:ind w:left="851"/>
        <w:rPr>
          <w:i/>
          <w:sz w:val="24"/>
          <w:szCs w:val="24"/>
        </w:rPr>
      </w:pPr>
      <w:r w:rsidRPr="00E95E78">
        <w:rPr>
          <w:i/>
          <w:spacing w:val="-2"/>
          <w:sz w:val="24"/>
          <w:szCs w:val="24"/>
        </w:rPr>
        <w:t>Koagulationsfaktorer</w:t>
      </w:r>
    </w:p>
    <w:p w14:paraId="5EB47006" w14:textId="77777777" w:rsidR="001B7A78" w:rsidRPr="00E95E78" w:rsidRDefault="001B7A78" w:rsidP="009A7980">
      <w:pPr>
        <w:ind w:left="851"/>
        <w:rPr>
          <w:sz w:val="24"/>
          <w:szCs w:val="24"/>
        </w:rPr>
      </w:pPr>
      <w:r w:rsidRPr="00E95E78">
        <w:rPr>
          <w:sz w:val="24"/>
          <w:szCs w:val="24"/>
        </w:rPr>
        <w:t>I</w:t>
      </w:r>
      <w:r w:rsidRPr="00E95E78">
        <w:rPr>
          <w:spacing w:val="-2"/>
          <w:sz w:val="24"/>
          <w:szCs w:val="24"/>
        </w:rPr>
        <w:t xml:space="preserve"> </w:t>
      </w:r>
      <w:r w:rsidRPr="00E95E78">
        <w:rPr>
          <w:sz w:val="24"/>
          <w:szCs w:val="24"/>
        </w:rPr>
        <w:t>fase</w:t>
      </w:r>
      <w:r w:rsidRPr="00E95E78">
        <w:rPr>
          <w:spacing w:val="-1"/>
          <w:sz w:val="24"/>
          <w:szCs w:val="24"/>
        </w:rPr>
        <w:t xml:space="preserve"> </w:t>
      </w:r>
      <w:r w:rsidRPr="00E95E78">
        <w:rPr>
          <w:sz w:val="24"/>
          <w:szCs w:val="24"/>
        </w:rPr>
        <w:t>1-</w:t>
      </w:r>
      <w:r w:rsidRPr="00E95E78">
        <w:rPr>
          <w:spacing w:val="-5"/>
          <w:sz w:val="24"/>
          <w:szCs w:val="24"/>
        </w:rPr>
        <w:t xml:space="preserve"> </w:t>
      </w:r>
      <w:r w:rsidRPr="00E95E78">
        <w:rPr>
          <w:sz w:val="24"/>
          <w:szCs w:val="24"/>
        </w:rPr>
        <w:t>og</w:t>
      </w:r>
      <w:r w:rsidRPr="00E95E78">
        <w:rPr>
          <w:spacing w:val="-1"/>
          <w:sz w:val="24"/>
          <w:szCs w:val="24"/>
        </w:rPr>
        <w:t xml:space="preserve"> </w:t>
      </w:r>
      <w:r w:rsidRPr="00E95E78">
        <w:rPr>
          <w:sz w:val="24"/>
          <w:szCs w:val="24"/>
        </w:rPr>
        <w:t>2-studier</w:t>
      </w:r>
      <w:r w:rsidRPr="00E95E78">
        <w:rPr>
          <w:spacing w:val="-2"/>
          <w:sz w:val="24"/>
          <w:szCs w:val="24"/>
        </w:rPr>
        <w:t xml:space="preserve"> </w:t>
      </w:r>
      <w:r w:rsidRPr="00E95E78">
        <w:rPr>
          <w:sz w:val="24"/>
          <w:szCs w:val="24"/>
        </w:rPr>
        <w:t>blev</w:t>
      </w:r>
      <w:r w:rsidRPr="00E95E78">
        <w:rPr>
          <w:spacing w:val="-2"/>
          <w:sz w:val="24"/>
          <w:szCs w:val="24"/>
        </w:rPr>
        <w:t xml:space="preserve"> </w:t>
      </w:r>
      <w:r w:rsidRPr="00E95E78">
        <w:rPr>
          <w:sz w:val="24"/>
          <w:szCs w:val="24"/>
        </w:rPr>
        <w:t>der</w:t>
      </w:r>
      <w:r w:rsidRPr="00E95E78">
        <w:rPr>
          <w:spacing w:val="-2"/>
          <w:sz w:val="24"/>
          <w:szCs w:val="24"/>
        </w:rPr>
        <w:t xml:space="preserve"> </w:t>
      </w:r>
      <w:r w:rsidRPr="00E95E78">
        <w:rPr>
          <w:sz w:val="24"/>
          <w:szCs w:val="24"/>
        </w:rPr>
        <w:t>set</w:t>
      </w:r>
      <w:r w:rsidRPr="00E95E78">
        <w:rPr>
          <w:spacing w:val="-2"/>
          <w:sz w:val="24"/>
          <w:szCs w:val="24"/>
        </w:rPr>
        <w:t xml:space="preserve"> </w:t>
      </w:r>
      <w:r w:rsidRPr="00E95E78">
        <w:rPr>
          <w:sz w:val="24"/>
          <w:szCs w:val="24"/>
        </w:rPr>
        <w:t>et</w:t>
      </w:r>
      <w:r w:rsidRPr="00E95E78">
        <w:rPr>
          <w:spacing w:val="-2"/>
          <w:sz w:val="24"/>
          <w:szCs w:val="24"/>
        </w:rPr>
        <w:t xml:space="preserve"> </w:t>
      </w:r>
      <w:r w:rsidRPr="00E95E78">
        <w:rPr>
          <w:sz w:val="24"/>
          <w:szCs w:val="24"/>
        </w:rPr>
        <w:t>let</w:t>
      </w:r>
      <w:r w:rsidRPr="00E95E78">
        <w:rPr>
          <w:spacing w:val="-2"/>
          <w:sz w:val="24"/>
          <w:szCs w:val="24"/>
        </w:rPr>
        <w:t xml:space="preserve"> </w:t>
      </w:r>
      <w:r w:rsidRPr="00E95E78">
        <w:rPr>
          <w:sz w:val="24"/>
          <w:szCs w:val="24"/>
        </w:rPr>
        <w:t>fald</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plasmaniveauerne</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von</w:t>
      </w:r>
      <w:r w:rsidRPr="00E95E78">
        <w:rPr>
          <w:spacing w:val="-2"/>
          <w:sz w:val="24"/>
          <w:szCs w:val="24"/>
        </w:rPr>
        <w:t xml:space="preserve"> </w:t>
      </w:r>
      <w:r w:rsidRPr="00E95E78">
        <w:rPr>
          <w:sz w:val="24"/>
          <w:szCs w:val="24"/>
        </w:rPr>
        <w:t>Willebrand-faktor</w:t>
      </w:r>
      <w:r w:rsidRPr="00E95E78">
        <w:rPr>
          <w:spacing w:val="-2"/>
          <w:sz w:val="24"/>
          <w:szCs w:val="24"/>
        </w:rPr>
        <w:t xml:space="preserve"> </w:t>
      </w:r>
      <w:r w:rsidRPr="00E95E78">
        <w:rPr>
          <w:sz w:val="24"/>
          <w:szCs w:val="24"/>
        </w:rPr>
        <w:t>(</w:t>
      </w:r>
      <w:proofErr w:type="spellStart"/>
      <w:r w:rsidRPr="00E95E78">
        <w:rPr>
          <w:sz w:val="24"/>
          <w:szCs w:val="24"/>
        </w:rPr>
        <w:t>vWF</w:t>
      </w:r>
      <w:proofErr w:type="spellEnd"/>
      <w:r w:rsidRPr="00E95E78">
        <w:rPr>
          <w:sz w:val="24"/>
          <w:szCs w:val="24"/>
        </w:rPr>
        <w:t>)</w:t>
      </w:r>
      <w:r w:rsidRPr="00E95E78">
        <w:rPr>
          <w:spacing w:val="-2"/>
          <w:sz w:val="24"/>
          <w:szCs w:val="24"/>
        </w:rPr>
        <w:t xml:space="preserve"> </w:t>
      </w:r>
      <w:r w:rsidRPr="00E95E78">
        <w:rPr>
          <w:sz w:val="24"/>
          <w:szCs w:val="24"/>
        </w:rPr>
        <w:t xml:space="preserve">med </w:t>
      </w:r>
      <w:proofErr w:type="spellStart"/>
      <w:r w:rsidRPr="00E95E78">
        <w:rPr>
          <w:sz w:val="24"/>
          <w:szCs w:val="24"/>
        </w:rPr>
        <w:t>selexipag</w:t>
      </w:r>
      <w:proofErr w:type="spellEnd"/>
      <w:r w:rsidRPr="00E95E78">
        <w:rPr>
          <w:sz w:val="24"/>
          <w:szCs w:val="24"/>
        </w:rPr>
        <w:t xml:space="preserve">; </w:t>
      </w:r>
      <w:proofErr w:type="spellStart"/>
      <w:r w:rsidRPr="00E95E78">
        <w:rPr>
          <w:sz w:val="24"/>
          <w:szCs w:val="24"/>
        </w:rPr>
        <w:t>vWF</w:t>
      </w:r>
      <w:proofErr w:type="spellEnd"/>
      <w:r w:rsidRPr="00E95E78">
        <w:rPr>
          <w:sz w:val="24"/>
          <w:szCs w:val="24"/>
        </w:rPr>
        <w:t>-værdierne forblev over den nedre grænse for normalområdet.</w:t>
      </w:r>
    </w:p>
    <w:p w14:paraId="4B3A79AF" w14:textId="77777777" w:rsidR="001B7A78" w:rsidRPr="00E95E78" w:rsidRDefault="001B7A78" w:rsidP="009A7980">
      <w:pPr>
        <w:ind w:left="851"/>
        <w:rPr>
          <w:sz w:val="24"/>
          <w:szCs w:val="24"/>
        </w:rPr>
      </w:pPr>
    </w:p>
    <w:p w14:paraId="1D5B10CF" w14:textId="77777777" w:rsidR="001B7A78" w:rsidRPr="00E95E78" w:rsidRDefault="001B7A78" w:rsidP="009A7980">
      <w:pPr>
        <w:ind w:left="851"/>
        <w:rPr>
          <w:i/>
          <w:sz w:val="24"/>
          <w:szCs w:val="24"/>
        </w:rPr>
      </w:pPr>
      <w:proofErr w:type="spellStart"/>
      <w:r w:rsidRPr="00E95E78">
        <w:rPr>
          <w:i/>
          <w:sz w:val="24"/>
          <w:szCs w:val="24"/>
        </w:rPr>
        <w:t>Pulmonal</w:t>
      </w:r>
      <w:proofErr w:type="spellEnd"/>
      <w:r w:rsidRPr="00E95E78">
        <w:rPr>
          <w:i/>
          <w:spacing w:val="-8"/>
          <w:sz w:val="24"/>
          <w:szCs w:val="24"/>
        </w:rPr>
        <w:t xml:space="preserve"> </w:t>
      </w:r>
      <w:proofErr w:type="spellStart"/>
      <w:r w:rsidRPr="00E95E78">
        <w:rPr>
          <w:i/>
          <w:spacing w:val="-2"/>
          <w:sz w:val="24"/>
          <w:szCs w:val="24"/>
        </w:rPr>
        <w:t>hæmodynamik</w:t>
      </w:r>
      <w:proofErr w:type="spellEnd"/>
    </w:p>
    <w:p w14:paraId="49A08DB2" w14:textId="77777777" w:rsidR="001B7A78" w:rsidRPr="00E95E78" w:rsidRDefault="001B7A78" w:rsidP="009A7980">
      <w:pPr>
        <w:ind w:left="851"/>
        <w:rPr>
          <w:sz w:val="24"/>
          <w:szCs w:val="24"/>
        </w:rPr>
      </w:pPr>
      <w:r w:rsidRPr="00E95E78">
        <w:rPr>
          <w:sz w:val="24"/>
          <w:szCs w:val="24"/>
        </w:rPr>
        <w:t xml:space="preserve">I et dobbeltblindet, placebokontrolleret, klinisk fase 2-studie blev de </w:t>
      </w:r>
      <w:proofErr w:type="spellStart"/>
      <w:r w:rsidRPr="00E95E78">
        <w:rPr>
          <w:sz w:val="24"/>
          <w:szCs w:val="24"/>
        </w:rPr>
        <w:t>hæmodynamiske</w:t>
      </w:r>
      <w:proofErr w:type="spellEnd"/>
      <w:r w:rsidRPr="00E95E78">
        <w:rPr>
          <w:sz w:val="24"/>
          <w:szCs w:val="24"/>
        </w:rPr>
        <w:t xml:space="preserve"> variabler vurderet efter 17 ugers behandling af voksne patienter med PAH i WHO-funktionsklasse II-III, som samtidig</w:t>
      </w:r>
      <w:r w:rsidRPr="00E95E78">
        <w:rPr>
          <w:spacing w:val="-1"/>
          <w:sz w:val="24"/>
          <w:szCs w:val="24"/>
        </w:rPr>
        <w:t xml:space="preserve"> </w:t>
      </w:r>
      <w:r w:rsidRPr="00E95E78">
        <w:rPr>
          <w:sz w:val="24"/>
          <w:szCs w:val="24"/>
        </w:rPr>
        <w:t>fik</w:t>
      </w:r>
      <w:r w:rsidRPr="00E95E78">
        <w:rPr>
          <w:spacing w:val="-1"/>
          <w:sz w:val="24"/>
          <w:szCs w:val="24"/>
        </w:rPr>
        <w:t xml:space="preserve"> </w:t>
      </w:r>
      <w:proofErr w:type="spellStart"/>
      <w:r w:rsidRPr="00E95E78">
        <w:rPr>
          <w:sz w:val="24"/>
          <w:szCs w:val="24"/>
        </w:rPr>
        <w:t>ERA’er</w:t>
      </w:r>
      <w:proofErr w:type="spellEnd"/>
      <w:r w:rsidRPr="00E95E78">
        <w:rPr>
          <w:spacing w:val="-1"/>
          <w:sz w:val="24"/>
          <w:szCs w:val="24"/>
        </w:rPr>
        <w:t xml:space="preserve"> </w:t>
      </w:r>
      <w:r w:rsidRPr="00E95E78">
        <w:rPr>
          <w:sz w:val="24"/>
          <w:szCs w:val="24"/>
        </w:rPr>
        <w:t>og/eller</w:t>
      </w:r>
      <w:r w:rsidRPr="00E95E78">
        <w:rPr>
          <w:spacing w:val="-1"/>
          <w:sz w:val="24"/>
          <w:szCs w:val="24"/>
        </w:rPr>
        <w:t xml:space="preserve"> </w:t>
      </w:r>
      <w:r w:rsidRPr="00E95E78">
        <w:rPr>
          <w:sz w:val="24"/>
          <w:szCs w:val="24"/>
        </w:rPr>
        <w:t>PDE-5-hæmmere. De patienter,</w:t>
      </w:r>
      <w:r w:rsidRPr="00E95E78">
        <w:rPr>
          <w:spacing w:val="-1"/>
          <w:sz w:val="24"/>
          <w:szCs w:val="24"/>
        </w:rPr>
        <w:t xml:space="preserve"> </w:t>
      </w:r>
      <w:r w:rsidRPr="00E95E78">
        <w:rPr>
          <w:sz w:val="24"/>
          <w:szCs w:val="24"/>
        </w:rPr>
        <w:t>der</w:t>
      </w:r>
      <w:r w:rsidRPr="00E95E78">
        <w:rPr>
          <w:spacing w:val="-1"/>
          <w:sz w:val="24"/>
          <w:szCs w:val="24"/>
        </w:rPr>
        <w:t xml:space="preserve"> </w:t>
      </w:r>
      <w:r w:rsidRPr="00E95E78">
        <w:rPr>
          <w:sz w:val="24"/>
          <w:szCs w:val="24"/>
        </w:rPr>
        <w:t>fik</w:t>
      </w:r>
      <w:r w:rsidRPr="00E95E78">
        <w:rPr>
          <w:spacing w:val="-1"/>
          <w:sz w:val="24"/>
          <w:szCs w:val="24"/>
        </w:rPr>
        <w:t xml:space="preserve"> </w:t>
      </w:r>
      <w:r w:rsidRPr="00E95E78">
        <w:rPr>
          <w:sz w:val="24"/>
          <w:szCs w:val="24"/>
        </w:rPr>
        <w:t>titreret</w:t>
      </w:r>
      <w:r w:rsidRPr="00E95E78">
        <w:rPr>
          <w:spacing w:val="-1"/>
          <w:sz w:val="24"/>
          <w:szCs w:val="24"/>
        </w:rPr>
        <w:t xml:space="preserve"> </w:t>
      </w:r>
      <w:proofErr w:type="spellStart"/>
      <w:r w:rsidRPr="00E95E78">
        <w:rPr>
          <w:sz w:val="24"/>
          <w:szCs w:val="24"/>
        </w:rPr>
        <w:t>selexipag</w:t>
      </w:r>
      <w:proofErr w:type="spellEnd"/>
      <w:r w:rsidRPr="00E95E78">
        <w:rPr>
          <w:spacing w:val="-1"/>
          <w:sz w:val="24"/>
          <w:szCs w:val="24"/>
        </w:rPr>
        <w:t xml:space="preserve"> </w:t>
      </w:r>
      <w:r w:rsidRPr="00E95E78">
        <w:rPr>
          <w:sz w:val="24"/>
          <w:szCs w:val="24"/>
        </w:rPr>
        <w:t>til</w:t>
      </w:r>
      <w:r w:rsidRPr="00E95E78">
        <w:rPr>
          <w:spacing w:val="-1"/>
          <w:sz w:val="24"/>
          <w:szCs w:val="24"/>
        </w:rPr>
        <w:t xml:space="preserve"> </w:t>
      </w:r>
      <w:r w:rsidRPr="00E95E78">
        <w:rPr>
          <w:sz w:val="24"/>
          <w:szCs w:val="24"/>
        </w:rPr>
        <w:t>en</w:t>
      </w:r>
      <w:r w:rsidRPr="00E95E78">
        <w:rPr>
          <w:spacing w:val="-1"/>
          <w:sz w:val="24"/>
          <w:szCs w:val="24"/>
        </w:rPr>
        <w:t xml:space="preserve"> </w:t>
      </w:r>
      <w:r w:rsidRPr="00E95E78">
        <w:rPr>
          <w:sz w:val="24"/>
          <w:szCs w:val="24"/>
        </w:rPr>
        <w:t>individuelt tolereret</w:t>
      </w:r>
      <w:r w:rsidRPr="00E95E78">
        <w:rPr>
          <w:spacing w:val="-2"/>
          <w:sz w:val="24"/>
          <w:szCs w:val="24"/>
        </w:rPr>
        <w:t xml:space="preserve"> </w:t>
      </w:r>
      <w:r w:rsidRPr="00E95E78">
        <w:rPr>
          <w:sz w:val="24"/>
          <w:szCs w:val="24"/>
        </w:rPr>
        <w:t>dosis</w:t>
      </w:r>
      <w:r w:rsidRPr="00E95E78">
        <w:rPr>
          <w:spacing w:val="-2"/>
          <w:sz w:val="24"/>
          <w:szCs w:val="24"/>
        </w:rPr>
        <w:t xml:space="preserve"> </w:t>
      </w:r>
      <w:r w:rsidRPr="00E95E78">
        <w:rPr>
          <w:sz w:val="24"/>
          <w:szCs w:val="24"/>
        </w:rPr>
        <w:t>(trin</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200</w:t>
      </w:r>
      <w:r w:rsidRPr="00E95E78">
        <w:rPr>
          <w:spacing w:val="-4"/>
          <w:sz w:val="24"/>
          <w:szCs w:val="24"/>
        </w:rPr>
        <w:t xml:space="preserve"> </w:t>
      </w:r>
      <w:r w:rsidRPr="00E95E78">
        <w:rPr>
          <w:sz w:val="24"/>
          <w:szCs w:val="24"/>
        </w:rPr>
        <w:t>mikrogram</w:t>
      </w:r>
      <w:r w:rsidRPr="00E95E78">
        <w:rPr>
          <w:spacing w:val="-2"/>
          <w:sz w:val="24"/>
          <w:szCs w:val="24"/>
        </w:rPr>
        <w:t xml:space="preserve"> </w:t>
      </w:r>
      <w:r w:rsidRPr="00E95E78">
        <w:rPr>
          <w:sz w:val="24"/>
          <w:szCs w:val="24"/>
        </w:rPr>
        <w:t>to</w:t>
      </w:r>
      <w:r w:rsidRPr="00E95E78">
        <w:rPr>
          <w:spacing w:val="-2"/>
          <w:sz w:val="24"/>
          <w:szCs w:val="24"/>
        </w:rPr>
        <w:t xml:space="preserve"> </w:t>
      </w:r>
      <w:r w:rsidRPr="00E95E78">
        <w:rPr>
          <w:sz w:val="24"/>
          <w:szCs w:val="24"/>
        </w:rPr>
        <w:t>gange</w:t>
      </w:r>
      <w:r w:rsidRPr="00E95E78">
        <w:rPr>
          <w:spacing w:val="-2"/>
          <w:sz w:val="24"/>
          <w:szCs w:val="24"/>
        </w:rPr>
        <w:t xml:space="preserve"> </w:t>
      </w:r>
      <w:r w:rsidRPr="00E95E78">
        <w:rPr>
          <w:sz w:val="24"/>
          <w:szCs w:val="24"/>
        </w:rPr>
        <w:t>dagligt</w:t>
      </w:r>
      <w:r w:rsidRPr="00E95E78">
        <w:rPr>
          <w:spacing w:val="-2"/>
          <w:sz w:val="24"/>
          <w:szCs w:val="24"/>
        </w:rPr>
        <w:t xml:space="preserve"> </w:t>
      </w:r>
      <w:r w:rsidRPr="00E95E78">
        <w:rPr>
          <w:sz w:val="24"/>
          <w:szCs w:val="24"/>
        </w:rPr>
        <w:t>op</w:t>
      </w:r>
      <w:r w:rsidRPr="00E95E78">
        <w:rPr>
          <w:spacing w:val="-2"/>
          <w:sz w:val="24"/>
          <w:szCs w:val="24"/>
        </w:rPr>
        <w:t xml:space="preserve"> </w:t>
      </w:r>
      <w:r w:rsidRPr="00E95E78">
        <w:rPr>
          <w:sz w:val="24"/>
          <w:szCs w:val="24"/>
        </w:rPr>
        <w:t>til</w:t>
      </w:r>
      <w:r w:rsidRPr="00E95E78">
        <w:rPr>
          <w:spacing w:val="-2"/>
          <w:sz w:val="24"/>
          <w:szCs w:val="24"/>
        </w:rPr>
        <w:t xml:space="preserve"> </w:t>
      </w:r>
      <w:r w:rsidRPr="00E95E78">
        <w:rPr>
          <w:sz w:val="24"/>
          <w:szCs w:val="24"/>
        </w:rPr>
        <w:t>800</w:t>
      </w:r>
      <w:r w:rsidRPr="00E95E78">
        <w:rPr>
          <w:spacing w:val="-2"/>
          <w:sz w:val="24"/>
          <w:szCs w:val="24"/>
        </w:rPr>
        <w:t xml:space="preserve"> </w:t>
      </w:r>
      <w:r w:rsidRPr="00E95E78">
        <w:rPr>
          <w:sz w:val="24"/>
          <w:szCs w:val="24"/>
        </w:rPr>
        <w:t>mikrogram</w:t>
      </w:r>
      <w:r w:rsidRPr="00E95E78">
        <w:rPr>
          <w:spacing w:val="-2"/>
          <w:sz w:val="24"/>
          <w:szCs w:val="24"/>
        </w:rPr>
        <w:t xml:space="preserve"> </w:t>
      </w:r>
      <w:r w:rsidRPr="00E95E78">
        <w:rPr>
          <w:sz w:val="24"/>
          <w:szCs w:val="24"/>
        </w:rPr>
        <w:t>to</w:t>
      </w:r>
      <w:r w:rsidRPr="00E95E78">
        <w:rPr>
          <w:spacing w:val="-2"/>
          <w:sz w:val="24"/>
          <w:szCs w:val="24"/>
        </w:rPr>
        <w:t xml:space="preserve"> </w:t>
      </w:r>
      <w:r w:rsidRPr="00E95E78">
        <w:rPr>
          <w:sz w:val="24"/>
          <w:szCs w:val="24"/>
        </w:rPr>
        <w:t>gange</w:t>
      </w:r>
      <w:r w:rsidRPr="00E95E78">
        <w:rPr>
          <w:spacing w:val="-2"/>
          <w:sz w:val="24"/>
          <w:szCs w:val="24"/>
        </w:rPr>
        <w:t xml:space="preserve"> </w:t>
      </w:r>
      <w:r w:rsidRPr="00E95E78">
        <w:rPr>
          <w:sz w:val="24"/>
          <w:szCs w:val="24"/>
        </w:rPr>
        <w:t>dagligt;</w:t>
      </w:r>
      <w:r w:rsidRPr="00E95E78">
        <w:rPr>
          <w:spacing w:val="-2"/>
          <w:sz w:val="24"/>
          <w:szCs w:val="24"/>
        </w:rPr>
        <w:t xml:space="preserve"> </w:t>
      </w:r>
      <w:r w:rsidRPr="00E95E78">
        <w:rPr>
          <w:sz w:val="24"/>
          <w:szCs w:val="24"/>
        </w:rPr>
        <w:t>N</w:t>
      </w:r>
      <w:r w:rsidRPr="00E95E78">
        <w:rPr>
          <w:spacing w:val="-3"/>
          <w:sz w:val="24"/>
          <w:szCs w:val="24"/>
        </w:rPr>
        <w:t xml:space="preserve"> </w:t>
      </w:r>
      <w:r w:rsidRPr="00E95E78">
        <w:rPr>
          <w:sz w:val="24"/>
          <w:szCs w:val="24"/>
        </w:rPr>
        <w:t>=</w:t>
      </w:r>
      <w:r w:rsidRPr="00E95E78">
        <w:rPr>
          <w:spacing w:val="-1"/>
          <w:sz w:val="24"/>
          <w:szCs w:val="24"/>
        </w:rPr>
        <w:t xml:space="preserve"> </w:t>
      </w:r>
      <w:r w:rsidRPr="00E95E78">
        <w:rPr>
          <w:sz w:val="24"/>
          <w:szCs w:val="24"/>
        </w:rPr>
        <w:t xml:space="preserve">33), opnåede en statistisk signifikant gennemsnitlig reduktion i den </w:t>
      </w:r>
      <w:proofErr w:type="spellStart"/>
      <w:r w:rsidRPr="00E95E78">
        <w:rPr>
          <w:sz w:val="24"/>
          <w:szCs w:val="24"/>
        </w:rPr>
        <w:t>pulmonale</w:t>
      </w:r>
      <w:proofErr w:type="spellEnd"/>
      <w:r w:rsidRPr="00E95E78">
        <w:rPr>
          <w:sz w:val="24"/>
          <w:szCs w:val="24"/>
        </w:rPr>
        <w:t xml:space="preserve"> </w:t>
      </w:r>
      <w:proofErr w:type="spellStart"/>
      <w:r w:rsidRPr="00E95E78">
        <w:rPr>
          <w:sz w:val="24"/>
          <w:szCs w:val="24"/>
        </w:rPr>
        <w:t>vaskulære</w:t>
      </w:r>
      <w:proofErr w:type="spellEnd"/>
      <w:r w:rsidRPr="00E95E78">
        <w:rPr>
          <w:sz w:val="24"/>
          <w:szCs w:val="24"/>
        </w:rPr>
        <w:t xml:space="preserve"> modstand på</w:t>
      </w:r>
      <w:r w:rsidRPr="00E95E78">
        <w:rPr>
          <w:spacing w:val="80"/>
          <w:sz w:val="24"/>
          <w:szCs w:val="24"/>
        </w:rPr>
        <w:t xml:space="preserve"> </w:t>
      </w:r>
      <w:r w:rsidRPr="00E95E78">
        <w:rPr>
          <w:sz w:val="24"/>
          <w:szCs w:val="24"/>
        </w:rPr>
        <w:t>30,3 % (95 % konfidensinterval [CI]: -44,7 %, -12,2 %; p = 0,0045) og en stigning i indekseret minutvolumen (gennemsnitlig behandlingsvirkning) på 0,48 l/min/m</w:t>
      </w:r>
      <w:r w:rsidRPr="00E95E78">
        <w:rPr>
          <w:sz w:val="24"/>
          <w:szCs w:val="24"/>
          <w:vertAlign w:val="superscript"/>
        </w:rPr>
        <w:t>2</w:t>
      </w:r>
      <w:r w:rsidRPr="00E95E78">
        <w:rPr>
          <w:sz w:val="24"/>
          <w:szCs w:val="24"/>
        </w:rPr>
        <w:t xml:space="preserve"> (95 % CI: 0,13; 0,83) sammenlignet med placebo (N = 10).</w:t>
      </w:r>
    </w:p>
    <w:p w14:paraId="2F68BDDB" w14:textId="77777777" w:rsidR="001B7A78" w:rsidRPr="00E95E78" w:rsidRDefault="001B7A78" w:rsidP="009A7980">
      <w:pPr>
        <w:ind w:left="851"/>
        <w:rPr>
          <w:sz w:val="24"/>
          <w:szCs w:val="24"/>
        </w:rPr>
      </w:pPr>
    </w:p>
    <w:p w14:paraId="60484C61" w14:textId="77777777" w:rsidR="001B7A78" w:rsidRPr="00E95E78" w:rsidRDefault="001B7A78" w:rsidP="009A7980">
      <w:pPr>
        <w:ind w:left="851"/>
        <w:rPr>
          <w:sz w:val="24"/>
          <w:szCs w:val="24"/>
        </w:rPr>
      </w:pPr>
      <w:r w:rsidRPr="00E95E78">
        <w:rPr>
          <w:sz w:val="24"/>
          <w:szCs w:val="24"/>
          <w:u w:val="single"/>
        </w:rPr>
        <w:t>Klinisk</w:t>
      </w:r>
      <w:r w:rsidRPr="00E95E78">
        <w:rPr>
          <w:spacing w:val="-6"/>
          <w:sz w:val="24"/>
          <w:szCs w:val="24"/>
          <w:u w:val="single"/>
        </w:rPr>
        <w:t xml:space="preserve"> </w:t>
      </w:r>
      <w:r w:rsidRPr="00E95E78">
        <w:rPr>
          <w:sz w:val="24"/>
          <w:szCs w:val="24"/>
          <w:u w:val="single"/>
        </w:rPr>
        <w:t>virkning</w:t>
      </w:r>
      <w:r w:rsidRPr="00E95E78">
        <w:rPr>
          <w:spacing w:val="-6"/>
          <w:sz w:val="24"/>
          <w:szCs w:val="24"/>
          <w:u w:val="single"/>
        </w:rPr>
        <w:t xml:space="preserve"> </w:t>
      </w:r>
      <w:r w:rsidRPr="00E95E78">
        <w:rPr>
          <w:sz w:val="24"/>
          <w:szCs w:val="24"/>
          <w:u w:val="single"/>
        </w:rPr>
        <w:t>og</w:t>
      </w:r>
      <w:r w:rsidRPr="00E95E78">
        <w:rPr>
          <w:spacing w:val="-5"/>
          <w:sz w:val="24"/>
          <w:szCs w:val="24"/>
          <w:u w:val="single"/>
        </w:rPr>
        <w:t xml:space="preserve"> </w:t>
      </w:r>
      <w:r w:rsidRPr="00E95E78">
        <w:rPr>
          <w:spacing w:val="-2"/>
          <w:sz w:val="24"/>
          <w:szCs w:val="24"/>
          <w:u w:val="single"/>
        </w:rPr>
        <w:t>sikkerhed</w:t>
      </w:r>
    </w:p>
    <w:p w14:paraId="50A70C90" w14:textId="77777777" w:rsidR="001B7A78" w:rsidRPr="00E95E78" w:rsidRDefault="001B7A78" w:rsidP="009A7980">
      <w:pPr>
        <w:ind w:left="851"/>
        <w:rPr>
          <w:sz w:val="24"/>
          <w:szCs w:val="24"/>
        </w:rPr>
      </w:pPr>
    </w:p>
    <w:p w14:paraId="3399DCA9" w14:textId="77777777" w:rsidR="001B7A78" w:rsidRPr="00E95E78" w:rsidRDefault="001B7A78" w:rsidP="009A7980">
      <w:pPr>
        <w:ind w:left="851"/>
        <w:rPr>
          <w:i/>
          <w:sz w:val="24"/>
          <w:szCs w:val="24"/>
        </w:rPr>
      </w:pPr>
      <w:r w:rsidRPr="00E95E78">
        <w:rPr>
          <w:i/>
          <w:sz w:val="24"/>
          <w:szCs w:val="24"/>
        </w:rPr>
        <w:t>Virkning</w:t>
      </w:r>
      <w:r w:rsidRPr="00E95E78">
        <w:rPr>
          <w:i/>
          <w:spacing w:val="-6"/>
          <w:sz w:val="24"/>
          <w:szCs w:val="24"/>
        </w:rPr>
        <w:t xml:space="preserve"> </w:t>
      </w:r>
      <w:r w:rsidRPr="00E95E78">
        <w:rPr>
          <w:i/>
          <w:sz w:val="24"/>
          <w:szCs w:val="24"/>
        </w:rPr>
        <w:t>hos</w:t>
      </w:r>
      <w:r w:rsidRPr="00E95E78">
        <w:rPr>
          <w:i/>
          <w:spacing w:val="-4"/>
          <w:sz w:val="24"/>
          <w:szCs w:val="24"/>
        </w:rPr>
        <w:t xml:space="preserve"> </w:t>
      </w:r>
      <w:r w:rsidRPr="00E95E78">
        <w:rPr>
          <w:i/>
          <w:sz w:val="24"/>
          <w:szCs w:val="24"/>
        </w:rPr>
        <w:t>voksne</w:t>
      </w:r>
      <w:r w:rsidRPr="00E95E78">
        <w:rPr>
          <w:i/>
          <w:spacing w:val="-4"/>
          <w:sz w:val="24"/>
          <w:szCs w:val="24"/>
        </w:rPr>
        <w:t xml:space="preserve"> </w:t>
      </w:r>
      <w:r w:rsidRPr="00E95E78">
        <w:rPr>
          <w:i/>
          <w:sz w:val="24"/>
          <w:szCs w:val="24"/>
        </w:rPr>
        <w:t>patienter</w:t>
      </w:r>
      <w:r w:rsidRPr="00E95E78">
        <w:rPr>
          <w:i/>
          <w:spacing w:val="-4"/>
          <w:sz w:val="24"/>
          <w:szCs w:val="24"/>
        </w:rPr>
        <w:t xml:space="preserve"> </w:t>
      </w:r>
      <w:r w:rsidRPr="00E95E78">
        <w:rPr>
          <w:i/>
          <w:sz w:val="24"/>
          <w:szCs w:val="24"/>
        </w:rPr>
        <w:t>med</w:t>
      </w:r>
      <w:r w:rsidRPr="00E95E78">
        <w:rPr>
          <w:i/>
          <w:spacing w:val="-4"/>
          <w:sz w:val="24"/>
          <w:szCs w:val="24"/>
        </w:rPr>
        <w:t xml:space="preserve"> </w:t>
      </w:r>
      <w:r w:rsidRPr="00E95E78">
        <w:rPr>
          <w:i/>
          <w:sz w:val="24"/>
          <w:szCs w:val="24"/>
        </w:rPr>
        <w:t>PAH</w:t>
      </w:r>
      <w:r w:rsidRPr="00E95E78">
        <w:rPr>
          <w:i/>
          <w:spacing w:val="-4"/>
          <w:sz w:val="24"/>
          <w:szCs w:val="24"/>
        </w:rPr>
        <w:t xml:space="preserve"> </w:t>
      </w:r>
      <w:r w:rsidRPr="00E95E78">
        <w:rPr>
          <w:i/>
          <w:spacing w:val="-2"/>
          <w:sz w:val="24"/>
          <w:szCs w:val="24"/>
        </w:rPr>
        <w:t>(GRIPHON)</w:t>
      </w:r>
    </w:p>
    <w:p w14:paraId="30B30BE6" w14:textId="43D624C0" w:rsidR="001B7A78" w:rsidRPr="00E95E78" w:rsidRDefault="001B7A78" w:rsidP="009A7980">
      <w:pPr>
        <w:ind w:left="851"/>
        <w:rPr>
          <w:sz w:val="24"/>
          <w:szCs w:val="24"/>
        </w:rPr>
      </w:pPr>
      <w:proofErr w:type="spellStart"/>
      <w:r w:rsidRPr="00E95E78">
        <w:rPr>
          <w:sz w:val="24"/>
          <w:szCs w:val="24"/>
        </w:rPr>
        <w:t>Selexipags</w:t>
      </w:r>
      <w:proofErr w:type="spellEnd"/>
      <w:r w:rsidRPr="00E95E78">
        <w:rPr>
          <w:sz w:val="24"/>
          <w:szCs w:val="24"/>
        </w:rPr>
        <w:t xml:space="preserve"> virkning på progressionen af PAH er påvist i et langvarigt (maksimal eksponeringsvarighed cirka 4,2 år), dobbeltblindet, placebokontrolleret, hændelsesdrevet multicenterforsøg</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parallelgrupper</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fase</w:t>
      </w:r>
      <w:r w:rsidRPr="00E95E78">
        <w:rPr>
          <w:spacing w:val="-2"/>
          <w:sz w:val="24"/>
          <w:szCs w:val="24"/>
        </w:rPr>
        <w:t xml:space="preserve"> </w:t>
      </w:r>
      <w:r w:rsidRPr="00E95E78">
        <w:rPr>
          <w:sz w:val="24"/>
          <w:szCs w:val="24"/>
        </w:rPr>
        <w:t>3</w:t>
      </w:r>
      <w:r w:rsidRPr="00E95E78">
        <w:rPr>
          <w:spacing w:val="-5"/>
          <w:sz w:val="24"/>
          <w:szCs w:val="24"/>
        </w:rPr>
        <w:t xml:space="preserve"> </w:t>
      </w:r>
      <w:r w:rsidRPr="00E95E78">
        <w:rPr>
          <w:sz w:val="24"/>
          <w:szCs w:val="24"/>
        </w:rPr>
        <w:t>(GRIPHON)</w:t>
      </w:r>
      <w:r w:rsidRPr="00E95E78">
        <w:rPr>
          <w:spacing w:val="-3"/>
          <w:sz w:val="24"/>
          <w:szCs w:val="24"/>
        </w:rPr>
        <w:t xml:space="preserve"> </w:t>
      </w:r>
      <w:r w:rsidRPr="00E95E78">
        <w:rPr>
          <w:sz w:val="24"/>
          <w:szCs w:val="24"/>
        </w:rPr>
        <w:t>med</w:t>
      </w:r>
      <w:r w:rsidRPr="00E95E78">
        <w:rPr>
          <w:spacing w:val="-4"/>
          <w:sz w:val="24"/>
          <w:szCs w:val="24"/>
        </w:rPr>
        <w:t xml:space="preserve"> </w:t>
      </w:r>
      <w:r w:rsidRPr="00E95E78">
        <w:rPr>
          <w:sz w:val="24"/>
          <w:szCs w:val="24"/>
        </w:rPr>
        <w:t>1156</w:t>
      </w:r>
      <w:r w:rsidRPr="00E95E78">
        <w:rPr>
          <w:spacing w:val="-2"/>
          <w:sz w:val="24"/>
          <w:szCs w:val="24"/>
        </w:rPr>
        <w:t xml:space="preserve"> </w:t>
      </w:r>
      <w:r w:rsidRPr="00E95E78">
        <w:rPr>
          <w:sz w:val="24"/>
          <w:szCs w:val="24"/>
        </w:rPr>
        <w:t>patienter</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symptomatisk (WHO FC I-IV) PAH. Patienterne blev randomiseret til enten placebo (N</w:t>
      </w:r>
      <w:r w:rsidR="00E95E78" w:rsidRPr="00E95E78">
        <w:rPr>
          <w:sz w:val="24"/>
          <w:szCs w:val="24"/>
        </w:rPr>
        <w:t> </w:t>
      </w:r>
      <w:r w:rsidRPr="00E95E78">
        <w:rPr>
          <w:sz w:val="24"/>
          <w:szCs w:val="24"/>
        </w:rPr>
        <w:t>=</w:t>
      </w:r>
      <w:r w:rsidR="00E95E78" w:rsidRPr="00E95E78">
        <w:rPr>
          <w:sz w:val="24"/>
          <w:szCs w:val="24"/>
        </w:rPr>
        <w:t> </w:t>
      </w:r>
      <w:r w:rsidRPr="00E95E78">
        <w:rPr>
          <w:sz w:val="24"/>
          <w:szCs w:val="24"/>
        </w:rPr>
        <w:t xml:space="preserve">582) eller </w:t>
      </w:r>
      <w:proofErr w:type="spellStart"/>
      <w:r w:rsidRPr="00E95E78">
        <w:rPr>
          <w:sz w:val="24"/>
          <w:szCs w:val="24"/>
        </w:rPr>
        <w:t>selexipag</w:t>
      </w:r>
      <w:proofErr w:type="spellEnd"/>
      <w:r w:rsidRPr="00E95E78">
        <w:rPr>
          <w:sz w:val="24"/>
          <w:szCs w:val="24"/>
        </w:rPr>
        <w:t xml:space="preserve"> (N</w:t>
      </w:r>
      <w:r w:rsidRPr="00E95E78">
        <w:rPr>
          <w:spacing w:val="-2"/>
          <w:sz w:val="24"/>
          <w:szCs w:val="24"/>
        </w:rPr>
        <w:t xml:space="preserve"> </w:t>
      </w:r>
      <w:r w:rsidRPr="00E95E78">
        <w:rPr>
          <w:sz w:val="24"/>
          <w:szCs w:val="24"/>
        </w:rPr>
        <w:t>=</w:t>
      </w:r>
      <w:r w:rsidRPr="00E95E78">
        <w:rPr>
          <w:spacing w:val="-1"/>
          <w:sz w:val="24"/>
          <w:szCs w:val="24"/>
        </w:rPr>
        <w:t xml:space="preserve"> </w:t>
      </w:r>
      <w:r w:rsidRPr="00E95E78">
        <w:rPr>
          <w:sz w:val="24"/>
          <w:szCs w:val="24"/>
        </w:rPr>
        <w:t>574)</w:t>
      </w:r>
      <w:r w:rsidRPr="00E95E78">
        <w:rPr>
          <w:spacing w:val="-2"/>
          <w:sz w:val="24"/>
          <w:szCs w:val="24"/>
        </w:rPr>
        <w:t xml:space="preserve"> </w:t>
      </w:r>
      <w:r w:rsidRPr="00E95E78">
        <w:rPr>
          <w:sz w:val="24"/>
          <w:szCs w:val="24"/>
        </w:rPr>
        <w:t>to</w:t>
      </w:r>
      <w:r w:rsidRPr="00E95E78">
        <w:rPr>
          <w:spacing w:val="-2"/>
          <w:sz w:val="24"/>
          <w:szCs w:val="24"/>
        </w:rPr>
        <w:t xml:space="preserve"> </w:t>
      </w:r>
      <w:r w:rsidRPr="00E95E78">
        <w:rPr>
          <w:sz w:val="24"/>
          <w:szCs w:val="24"/>
        </w:rPr>
        <w:t>gange</w:t>
      </w:r>
      <w:r w:rsidRPr="00E95E78">
        <w:rPr>
          <w:spacing w:val="-2"/>
          <w:sz w:val="24"/>
          <w:szCs w:val="24"/>
        </w:rPr>
        <w:t xml:space="preserve"> </w:t>
      </w:r>
      <w:r w:rsidRPr="00E95E78">
        <w:rPr>
          <w:sz w:val="24"/>
          <w:szCs w:val="24"/>
        </w:rPr>
        <w:t>dagligt.</w:t>
      </w:r>
      <w:r w:rsidRPr="00E95E78">
        <w:rPr>
          <w:spacing w:val="-2"/>
          <w:sz w:val="24"/>
          <w:szCs w:val="24"/>
        </w:rPr>
        <w:t xml:space="preserve"> </w:t>
      </w:r>
      <w:r w:rsidRPr="00E95E78">
        <w:rPr>
          <w:sz w:val="24"/>
          <w:szCs w:val="24"/>
        </w:rPr>
        <w:t>Dosis</w:t>
      </w:r>
      <w:r w:rsidRPr="00E95E78">
        <w:rPr>
          <w:spacing w:val="-2"/>
          <w:sz w:val="24"/>
          <w:szCs w:val="24"/>
        </w:rPr>
        <w:t xml:space="preserve"> </w:t>
      </w:r>
      <w:r w:rsidRPr="00E95E78">
        <w:rPr>
          <w:sz w:val="24"/>
          <w:szCs w:val="24"/>
        </w:rPr>
        <w:t>blev</w:t>
      </w:r>
      <w:r w:rsidRPr="00E95E78">
        <w:rPr>
          <w:spacing w:val="-2"/>
          <w:sz w:val="24"/>
          <w:szCs w:val="24"/>
        </w:rPr>
        <w:t xml:space="preserve"> </w:t>
      </w:r>
      <w:r w:rsidRPr="00E95E78">
        <w:rPr>
          <w:sz w:val="24"/>
          <w:szCs w:val="24"/>
        </w:rPr>
        <w:t>øget</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ugentlige</w:t>
      </w:r>
      <w:r w:rsidRPr="00E95E78">
        <w:rPr>
          <w:spacing w:val="-2"/>
          <w:sz w:val="24"/>
          <w:szCs w:val="24"/>
        </w:rPr>
        <w:t xml:space="preserve"> </w:t>
      </w:r>
      <w:r w:rsidRPr="00E95E78">
        <w:rPr>
          <w:sz w:val="24"/>
          <w:szCs w:val="24"/>
        </w:rPr>
        <w:t>mellemrum</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trin</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200</w:t>
      </w:r>
      <w:r w:rsidRPr="00E95E78">
        <w:rPr>
          <w:spacing w:val="-5"/>
          <w:sz w:val="24"/>
          <w:szCs w:val="24"/>
        </w:rPr>
        <w:t xml:space="preserve"> </w:t>
      </w:r>
      <w:r w:rsidRPr="00E95E78">
        <w:rPr>
          <w:sz w:val="24"/>
          <w:szCs w:val="24"/>
        </w:rPr>
        <w:t>mikrogram</w:t>
      </w:r>
      <w:r w:rsidRPr="00E95E78">
        <w:rPr>
          <w:spacing w:val="-2"/>
          <w:sz w:val="24"/>
          <w:szCs w:val="24"/>
        </w:rPr>
        <w:t xml:space="preserve"> </w:t>
      </w:r>
      <w:r w:rsidRPr="00E95E78">
        <w:rPr>
          <w:sz w:val="24"/>
          <w:szCs w:val="24"/>
        </w:rPr>
        <w:t>givet</w:t>
      </w:r>
      <w:r w:rsidRPr="00E95E78">
        <w:rPr>
          <w:spacing w:val="-2"/>
          <w:sz w:val="24"/>
          <w:szCs w:val="24"/>
        </w:rPr>
        <w:t xml:space="preserve"> </w:t>
      </w:r>
      <w:r w:rsidRPr="00E95E78">
        <w:rPr>
          <w:sz w:val="24"/>
          <w:szCs w:val="24"/>
        </w:rPr>
        <w:t>to gange dagligt for at fastlægge den individualiserede vedligeholdelsesdosis (200 - 1.600 mikrogram to gange dagligt).</w:t>
      </w:r>
    </w:p>
    <w:p w14:paraId="5FDC3B7D" w14:textId="77777777" w:rsidR="001B7A78" w:rsidRPr="00E95E78" w:rsidRDefault="001B7A78" w:rsidP="009A7980">
      <w:pPr>
        <w:ind w:left="851"/>
        <w:rPr>
          <w:sz w:val="24"/>
          <w:szCs w:val="24"/>
        </w:rPr>
      </w:pPr>
    </w:p>
    <w:p w14:paraId="1EE30873" w14:textId="79A03432" w:rsidR="001B7A78" w:rsidRPr="00E95E78" w:rsidRDefault="001B7A78" w:rsidP="009A7980">
      <w:pPr>
        <w:ind w:left="851"/>
        <w:rPr>
          <w:sz w:val="24"/>
          <w:szCs w:val="24"/>
        </w:rPr>
      </w:pPr>
      <w:r w:rsidRPr="00E95E78">
        <w:rPr>
          <w:sz w:val="24"/>
          <w:szCs w:val="24"/>
        </w:rPr>
        <w:t xml:space="preserve">Studiets primære endepunkt var tid til første forekomst af en morbiditets- eller mortalitetshændelse frem til afslutningen af behandlingen, defineret som et sammensat endepunkt bestående af død (alle årsager); eller hospitalisering pga. PAH; eller progression af PAH med deraf følgende behov for lungetransplantation eller </w:t>
      </w:r>
      <w:proofErr w:type="spellStart"/>
      <w:r w:rsidRPr="00E95E78">
        <w:rPr>
          <w:sz w:val="24"/>
          <w:szCs w:val="24"/>
        </w:rPr>
        <w:t>atrieseptostomi</w:t>
      </w:r>
      <w:proofErr w:type="spellEnd"/>
      <w:r w:rsidRPr="00E95E78">
        <w:rPr>
          <w:sz w:val="24"/>
          <w:szCs w:val="24"/>
        </w:rPr>
        <w:t xml:space="preserve"> med ballon; eller iværksættelse af parenteral </w:t>
      </w:r>
      <w:proofErr w:type="spellStart"/>
      <w:r w:rsidRPr="00E95E78">
        <w:rPr>
          <w:sz w:val="24"/>
          <w:szCs w:val="24"/>
        </w:rPr>
        <w:t>prostanoidbehandling</w:t>
      </w:r>
      <w:proofErr w:type="spellEnd"/>
      <w:r w:rsidRPr="00E95E78">
        <w:rPr>
          <w:sz w:val="24"/>
          <w:szCs w:val="24"/>
        </w:rPr>
        <w:t xml:space="preserve"> eller kronisk iltbehandling; eller andre sygdomsprogressionshændelser (patienter</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WHO-funktionsklasse</w:t>
      </w:r>
      <w:r w:rsidRPr="00E95E78">
        <w:rPr>
          <w:spacing w:val="-3"/>
          <w:sz w:val="24"/>
          <w:szCs w:val="24"/>
        </w:rPr>
        <w:t xml:space="preserve"> </w:t>
      </w:r>
      <w:r w:rsidRPr="00E95E78">
        <w:rPr>
          <w:sz w:val="24"/>
          <w:szCs w:val="24"/>
        </w:rPr>
        <w:t>II</w:t>
      </w:r>
      <w:r w:rsidRPr="00E95E78">
        <w:rPr>
          <w:spacing w:val="-3"/>
          <w:sz w:val="24"/>
          <w:szCs w:val="24"/>
        </w:rPr>
        <w:t xml:space="preserve"> </w:t>
      </w:r>
      <w:r w:rsidRPr="00E95E78">
        <w:rPr>
          <w:sz w:val="24"/>
          <w:szCs w:val="24"/>
        </w:rPr>
        <w:t>eller</w:t>
      </w:r>
      <w:r w:rsidRPr="00E95E78">
        <w:rPr>
          <w:spacing w:val="-3"/>
          <w:sz w:val="24"/>
          <w:szCs w:val="24"/>
        </w:rPr>
        <w:t xml:space="preserve"> </w:t>
      </w:r>
      <w:r w:rsidRPr="00E95E78">
        <w:rPr>
          <w:sz w:val="24"/>
          <w:szCs w:val="24"/>
        </w:rPr>
        <w:t>III</w:t>
      </w:r>
      <w:r w:rsidRPr="00E95E78">
        <w:rPr>
          <w:spacing w:val="-3"/>
          <w:sz w:val="24"/>
          <w:szCs w:val="24"/>
        </w:rPr>
        <w:t xml:space="preserve"> </w:t>
      </w:r>
      <w:r w:rsidRPr="00E95E78">
        <w:rPr>
          <w:sz w:val="24"/>
          <w:szCs w:val="24"/>
        </w:rPr>
        <w:t>ved</w:t>
      </w:r>
      <w:r w:rsidRPr="00E95E78">
        <w:rPr>
          <w:spacing w:val="-3"/>
          <w:sz w:val="24"/>
          <w:szCs w:val="24"/>
        </w:rPr>
        <w:t xml:space="preserve"> </w:t>
      </w:r>
      <w:r w:rsidRPr="00E95E78">
        <w:rPr>
          <w:sz w:val="24"/>
          <w:szCs w:val="24"/>
        </w:rPr>
        <w:t>baseline)</w:t>
      </w:r>
      <w:r w:rsidRPr="00E95E78">
        <w:rPr>
          <w:spacing w:val="-3"/>
          <w:sz w:val="24"/>
          <w:szCs w:val="24"/>
        </w:rPr>
        <w:t xml:space="preserve"> </w:t>
      </w:r>
      <w:r w:rsidRPr="00E95E78">
        <w:rPr>
          <w:sz w:val="24"/>
          <w:szCs w:val="24"/>
        </w:rPr>
        <w:t>bekræftet</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et</w:t>
      </w:r>
      <w:r w:rsidRPr="00E95E78">
        <w:rPr>
          <w:spacing w:val="-3"/>
          <w:sz w:val="24"/>
          <w:szCs w:val="24"/>
        </w:rPr>
        <w:t xml:space="preserve"> </w:t>
      </w:r>
      <w:r w:rsidRPr="00E95E78">
        <w:rPr>
          <w:sz w:val="24"/>
          <w:szCs w:val="24"/>
        </w:rPr>
        <w:t>fald</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6-minutters</w:t>
      </w:r>
      <w:r w:rsidRPr="00E95E78">
        <w:rPr>
          <w:spacing w:val="-3"/>
          <w:sz w:val="24"/>
          <w:szCs w:val="24"/>
        </w:rPr>
        <w:t xml:space="preserve"> </w:t>
      </w:r>
      <w:r w:rsidRPr="00E95E78">
        <w:rPr>
          <w:sz w:val="24"/>
          <w:szCs w:val="24"/>
        </w:rPr>
        <w:t>gangtest (6MWD) i forhold til baseline (≥</w:t>
      </w:r>
      <w:r w:rsidR="00FB7542" w:rsidRPr="00E95E78">
        <w:rPr>
          <w:sz w:val="24"/>
          <w:szCs w:val="24"/>
        </w:rPr>
        <w:t> </w:t>
      </w:r>
      <w:r w:rsidRPr="00E95E78">
        <w:rPr>
          <w:sz w:val="24"/>
          <w:szCs w:val="24"/>
        </w:rPr>
        <w:t>15 %) og forværring af WHO-funktionsklasse eller (patienter i WHO-funktionsklasse III eller IV ved baseline) bekræftet af et fald i 6MWD i forhold til baseline</w:t>
      </w:r>
      <w:r w:rsidRPr="00E95E78">
        <w:rPr>
          <w:spacing w:val="40"/>
          <w:sz w:val="24"/>
          <w:szCs w:val="24"/>
        </w:rPr>
        <w:t xml:space="preserve"> </w:t>
      </w:r>
      <w:r w:rsidRPr="00E95E78">
        <w:rPr>
          <w:sz w:val="24"/>
          <w:szCs w:val="24"/>
        </w:rPr>
        <w:t>(≥ 15 %) og behov for yderligere PAH-specifik behandling.</w:t>
      </w:r>
    </w:p>
    <w:p w14:paraId="06C7D5AF" w14:textId="77777777" w:rsidR="001B7A78" w:rsidRPr="00E95E78" w:rsidRDefault="001B7A78" w:rsidP="009A7980">
      <w:pPr>
        <w:ind w:left="851"/>
        <w:rPr>
          <w:sz w:val="24"/>
          <w:szCs w:val="24"/>
        </w:rPr>
      </w:pPr>
    </w:p>
    <w:p w14:paraId="3B5D4D00" w14:textId="77777777" w:rsidR="001B7A78" w:rsidRPr="00E95E78" w:rsidRDefault="001B7A78" w:rsidP="009A7980">
      <w:pPr>
        <w:ind w:left="851"/>
        <w:rPr>
          <w:sz w:val="24"/>
          <w:szCs w:val="24"/>
        </w:rPr>
      </w:pPr>
      <w:r w:rsidRPr="00E95E78">
        <w:rPr>
          <w:sz w:val="24"/>
          <w:szCs w:val="24"/>
        </w:rPr>
        <w:t>Alle</w:t>
      </w:r>
      <w:r w:rsidRPr="00E95E78">
        <w:rPr>
          <w:spacing w:val="-3"/>
          <w:sz w:val="24"/>
          <w:szCs w:val="24"/>
        </w:rPr>
        <w:t xml:space="preserve"> </w:t>
      </w:r>
      <w:r w:rsidRPr="00E95E78">
        <w:rPr>
          <w:sz w:val="24"/>
          <w:szCs w:val="24"/>
        </w:rPr>
        <w:t>hændelser</w:t>
      </w:r>
      <w:r w:rsidRPr="00E95E78">
        <w:rPr>
          <w:spacing w:val="-3"/>
          <w:sz w:val="24"/>
          <w:szCs w:val="24"/>
        </w:rPr>
        <w:t xml:space="preserve"> </w:t>
      </w:r>
      <w:r w:rsidRPr="00E95E78">
        <w:rPr>
          <w:sz w:val="24"/>
          <w:szCs w:val="24"/>
        </w:rPr>
        <w:t>blev</w:t>
      </w:r>
      <w:r w:rsidRPr="00E95E78">
        <w:rPr>
          <w:spacing w:val="-3"/>
          <w:sz w:val="24"/>
          <w:szCs w:val="24"/>
        </w:rPr>
        <w:t xml:space="preserve"> </w:t>
      </w:r>
      <w:r w:rsidRPr="00E95E78">
        <w:rPr>
          <w:sz w:val="24"/>
          <w:szCs w:val="24"/>
        </w:rPr>
        <w:t>bekræftet</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uafhængig</w:t>
      </w:r>
      <w:r w:rsidRPr="00E95E78">
        <w:rPr>
          <w:spacing w:val="-3"/>
          <w:sz w:val="24"/>
          <w:szCs w:val="24"/>
        </w:rPr>
        <w:t xml:space="preserve"> </w:t>
      </w:r>
      <w:r w:rsidRPr="00E95E78">
        <w:rPr>
          <w:sz w:val="24"/>
          <w:szCs w:val="24"/>
        </w:rPr>
        <w:t>bedømmelseskomité,</w:t>
      </w:r>
      <w:r w:rsidRPr="00E95E78">
        <w:rPr>
          <w:spacing w:val="-3"/>
          <w:sz w:val="24"/>
          <w:szCs w:val="24"/>
        </w:rPr>
        <w:t xml:space="preserve"> </w:t>
      </w:r>
      <w:r w:rsidRPr="00E95E78">
        <w:rPr>
          <w:sz w:val="24"/>
          <w:szCs w:val="24"/>
        </w:rPr>
        <w:t>der</w:t>
      </w:r>
      <w:r w:rsidRPr="00E95E78">
        <w:rPr>
          <w:spacing w:val="-3"/>
          <w:sz w:val="24"/>
          <w:szCs w:val="24"/>
        </w:rPr>
        <w:t xml:space="preserve"> </w:t>
      </w:r>
      <w:r w:rsidRPr="00E95E78">
        <w:rPr>
          <w:sz w:val="24"/>
          <w:szCs w:val="24"/>
        </w:rPr>
        <w:t>var</w:t>
      </w:r>
      <w:r w:rsidRPr="00E95E78">
        <w:rPr>
          <w:spacing w:val="-3"/>
          <w:sz w:val="24"/>
          <w:szCs w:val="24"/>
        </w:rPr>
        <w:t xml:space="preserve"> </w:t>
      </w:r>
      <w:r w:rsidRPr="00E95E78">
        <w:rPr>
          <w:sz w:val="24"/>
          <w:szCs w:val="24"/>
        </w:rPr>
        <w:t>blindet</w:t>
      </w:r>
      <w:r w:rsidRPr="00E95E78">
        <w:rPr>
          <w:spacing w:val="-3"/>
          <w:sz w:val="24"/>
          <w:szCs w:val="24"/>
        </w:rPr>
        <w:t xml:space="preserve"> </w:t>
      </w:r>
      <w:r w:rsidRPr="00E95E78">
        <w:rPr>
          <w:sz w:val="24"/>
          <w:szCs w:val="24"/>
        </w:rPr>
        <w:t>over</w:t>
      </w:r>
      <w:r w:rsidRPr="00E95E78">
        <w:rPr>
          <w:spacing w:val="-3"/>
          <w:sz w:val="24"/>
          <w:szCs w:val="24"/>
        </w:rPr>
        <w:t xml:space="preserve"> </w:t>
      </w:r>
      <w:r w:rsidRPr="00E95E78">
        <w:rPr>
          <w:sz w:val="24"/>
          <w:szCs w:val="24"/>
        </w:rPr>
        <w:t xml:space="preserve">for </w:t>
      </w:r>
      <w:r w:rsidRPr="00E95E78">
        <w:rPr>
          <w:spacing w:val="-2"/>
          <w:sz w:val="24"/>
          <w:szCs w:val="24"/>
        </w:rPr>
        <w:t>behandlingstildelingen.</w:t>
      </w:r>
    </w:p>
    <w:p w14:paraId="055FDC35" w14:textId="77777777" w:rsidR="001B7A78" w:rsidRPr="00E95E78" w:rsidRDefault="001B7A78" w:rsidP="009A7980">
      <w:pPr>
        <w:ind w:left="851"/>
        <w:rPr>
          <w:sz w:val="24"/>
          <w:szCs w:val="24"/>
        </w:rPr>
      </w:pPr>
    </w:p>
    <w:p w14:paraId="498FA39C" w14:textId="65F814D2" w:rsidR="001B7A78" w:rsidRPr="00E95E78" w:rsidRDefault="001B7A78" w:rsidP="009A7980">
      <w:pPr>
        <w:ind w:left="851"/>
        <w:rPr>
          <w:sz w:val="24"/>
          <w:szCs w:val="24"/>
        </w:rPr>
      </w:pPr>
      <w:r w:rsidRPr="00E95E78">
        <w:rPr>
          <w:sz w:val="24"/>
          <w:szCs w:val="24"/>
        </w:rPr>
        <w:t xml:space="preserve">Den gennemsnitlige alder var 48,1 år (interval 18-80 år), og størstedelen af forsøgsdeltagerne var </w:t>
      </w:r>
      <w:proofErr w:type="spellStart"/>
      <w:r w:rsidRPr="00E95E78">
        <w:rPr>
          <w:sz w:val="24"/>
          <w:szCs w:val="24"/>
        </w:rPr>
        <w:t>kaukasere</w:t>
      </w:r>
      <w:proofErr w:type="spellEnd"/>
      <w:r w:rsidRPr="00E95E78">
        <w:rPr>
          <w:spacing w:val="-2"/>
          <w:sz w:val="24"/>
          <w:szCs w:val="24"/>
        </w:rPr>
        <w:t xml:space="preserve"> </w:t>
      </w:r>
      <w:r w:rsidRPr="00E95E78">
        <w:rPr>
          <w:sz w:val="24"/>
          <w:szCs w:val="24"/>
        </w:rPr>
        <w:t>(65,0</w:t>
      </w:r>
      <w:r w:rsidRPr="00E95E78">
        <w:rPr>
          <w:spacing w:val="-2"/>
          <w:sz w:val="24"/>
          <w:szCs w:val="24"/>
        </w:rPr>
        <w:t xml:space="preserve"> </w:t>
      </w:r>
      <w:r w:rsidRPr="00E95E78">
        <w:rPr>
          <w:sz w:val="24"/>
          <w:szCs w:val="24"/>
        </w:rPr>
        <w:t>%)</w:t>
      </w:r>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kvinder</w:t>
      </w:r>
      <w:r w:rsidRPr="00E95E78">
        <w:rPr>
          <w:spacing w:val="-2"/>
          <w:sz w:val="24"/>
          <w:szCs w:val="24"/>
        </w:rPr>
        <w:t xml:space="preserve"> </w:t>
      </w:r>
      <w:r w:rsidRPr="00E95E78">
        <w:rPr>
          <w:sz w:val="24"/>
          <w:szCs w:val="24"/>
        </w:rPr>
        <w:t>(79,8</w:t>
      </w:r>
      <w:r w:rsidRPr="00E95E78">
        <w:rPr>
          <w:spacing w:val="-4"/>
          <w:sz w:val="24"/>
          <w:szCs w:val="24"/>
        </w:rPr>
        <w:t xml:space="preserve"> </w:t>
      </w:r>
      <w:r w:rsidRPr="00E95E78">
        <w:rPr>
          <w:sz w:val="24"/>
          <w:szCs w:val="24"/>
        </w:rPr>
        <w:t>%).</w:t>
      </w:r>
      <w:r w:rsidRPr="00E95E78">
        <w:rPr>
          <w:spacing w:val="-1"/>
          <w:sz w:val="24"/>
          <w:szCs w:val="24"/>
        </w:rPr>
        <w:t xml:space="preserve"> </w:t>
      </w:r>
      <w:r w:rsidRPr="00E95E78">
        <w:rPr>
          <w:sz w:val="24"/>
          <w:szCs w:val="24"/>
        </w:rPr>
        <w:t>17,9</w:t>
      </w:r>
      <w:r w:rsidRPr="00E95E78">
        <w:rPr>
          <w:spacing w:val="-4"/>
          <w:sz w:val="24"/>
          <w:szCs w:val="24"/>
        </w:rPr>
        <w:t xml:space="preserve"> </w:t>
      </w:r>
      <w:r w:rsidRPr="00E95E78">
        <w:rPr>
          <w:sz w:val="24"/>
          <w:szCs w:val="24"/>
        </w:rPr>
        <w:t>%</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patienterne</w:t>
      </w:r>
      <w:r w:rsidRPr="00E95E78">
        <w:rPr>
          <w:spacing w:val="-2"/>
          <w:sz w:val="24"/>
          <w:szCs w:val="24"/>
        </w:rPr>
        <w:t xml:space="preserve"> </w:t>
      </w:r>
      <w:r w:rsidRPr="00E95E78">
        <w:rPr>
          <w:sz w:val="24"/>
          <w:szCs w:val="24"/>
        </w:rPr>
        <w:t>var</w:t>
      </w:r>
      <w:r w:rsidRPr="00E95E78">
        <w:rPr>
          <w:spacing w:val="-4"/>
          <w:sz w:val="24"/>
          <w:szCs w:val="24"/>
        </w:rPr>
        <w:t xml:space="preserve"> </w:t>
      </w:r>
      <w:r w:rsidRPr="00E95E78">
        <w:rPr>
          <w:sz w:val="24"/>
          <w:szCs w:val="24"/>
        </w:rPr>
        <w:t>≥</w:t>
      </w:r>
      <w:r w:rsidR="00FB7542" w:rsidRPr="00E95E78">
        <w:rPr>
          <w:sz w:val="24"/>
          <w:szCs w:val="24"/>
        </w:rPr>
        <w:t> </w:t>
      </w:r>
      <w:r w:rsidRPr="00E95E78">
        <w:rPr>
          <w:sz w:val="24"/>
          <w:szCs w:val="24"/>
        </w:rPr>
        <w:t>65</w:t>
      </w:r>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1,1</w:t>
      </w:r>
      <w:r w:rsidRPr="00E95E78">
        <w:rPr>
          <w:spacing w:val="-1"/>
          <w:sz w:val="24"/>
          <w:szCs w:val="24"/>
        </w:rPr>
        <w:t xml:space="preserve"> </w:t>
      </w:r>
      <w:r w:rsidRPr="00E95E78">
        <w:rPr>
          <w:sz w:val="24"/>
          <w:szCs w:val="24"/>
        </w:rPr>
        <w:t>%</w:t>
      </w:r>
      <w:r w:rsidRPr="00E95E78">
        <w:rPr>
          <w:spacing w:val="-3"/>
          <w:sz w:val="24"/>
          <w:szCs w:val="24"/>
        </w:rPr>
        <w:t xml:space="preserve"> </w:t>
      </w:r>
      <w:r w:rsidRPr="00E95E78">
        <w:rPr>
          <w:sz w:val="24"/>
          <w:szCs w:val="24"/>
        </w:rPr>
        <w:t>≥</w:t>
      </w:r>
      <w:r w:rsidRPr="00E95E78">
        <w:rPr>
          <w:spacing w:val="-2"/>
          <w:sz w:val="24"/>
          <w:szCs w:val="24"/>
        </w:rPr>
        <w:t xml:space="preserve"> </w:t>
      </w:r>
      <w:r w:rsidRPr="00E95E78">
        <w:rPr>
          <w:sz w:val="24"/>
          <w:szCs w:val="24"/>
        </w:rPr>
        <w:t>75</w:t>
      </w:r>
      <w:r w:rsidRPr="00E95E78">
        <w:rPr>
          <w:spacing w:val="-1"/>
          <w:sz w:val="24"/>
          <w:szCs w:val="24"/>
        </w:rPr>
        <w:t xml:space="preserve"> </w:t>
      </w:r>
      <w:r w:rsidRPr="00E95E78">
        <w:rPr>
          <w:sz w:val="24"/>
          <w:szCs w:val="24"/>
        </w:rPr>
        <w:t>år.</w:t>
      </w:r>
      <w:r w:rsidRPr="00E95E78">
        <w:rPr>
          <w:spacing w:val="-2"/>
          <w:sz w:val="24"/>
          <w:szCs w:val="24"/>
        </w:rPr>
        <w:t xml:space="preserve"> </w:t>
      </w:r>
      <w:r w:rsidRPr="00E95E78">
        <w:rPr>
          <w:sz w:val="24"/>
          <w:szCs w:val="24"/>
        </w:rPr>
        <w:t>Cirka</w:t>
      </w:r>
      <w:r w:rsidRPr="00E95E78">
        <w:rPr>
          <w:spacing w:val="-2"/>
          <w:sz w:val="24"/>
          <w:szCs w:val="24"/>
        </w:rPr>
        <w:t xml:space="preserve"> </w:t>
      </w:r>
      <w:r w:rsidRPr="00E95E78">
        <w:rPr>
          <w:sz w:val="24"/>
          <w:szCs w:val="24"/>
        </w:rPr>
        <w:t>hhv. 1 %, 46 %, 53% og 1 % af patienterne var i WHO-funktionsklasse II, III og IV ved baseline.</w:t>
      </w:r>
    </w:p>
    <w:p w14:paraId="26848704" w14:textId="77777777" w:rsidR="001B7A78" w:rsidRPr="00E95E78" w:rsidRDefault="001B7A78" w:rsidP="009A7980">
      <w:pPr>
        <w:ind w:left="851"/>
        <w:rPr>
          <w:sz w:val="24"/>
          <w:szCs w:val="24"/>
        </w:rPr>
      </w:pPr>
    </w:p>
    <w:p w14:paraId="453C7B25" w14:textId="33A941B8" w:rsidR="001B7A78" w:rsidRPr="00E95E78" w:rsidRDefault="001B7A78" w:rsidP="009A7980">
      <w:pPr>
        <w:ind w:left="851"/>
        <w:rPr>
          <w:sz w:val="24"/>
          <w:szCs w:val="24"/>
        </w:rPr>
      </w:pPr>
      <w:r w:rsidRPr="00E95E78">
        <w:rPr>
          <w:sz w:val="24"/>
          <w:szCs w:val="24"/>
        </w:rPr>
        <w:t>Idiopatisk eller hereditær PAH var den mest almindelige ætiologi i studiepopulationen (58</w:t>
      </w:r>
      <w:r w:rsidR="00FB7542" w:rsidRPr="00E95E78">
        <w:rPr>
          <w:sz w:val="24"/>
          <w:szCs w:val="24"/>
        </w:rPr>
        <w:t> </w:t>
      </w:r>
      <w:r w:rsidRPr="00E95E78">
        <w:rPr>
          <w:sz w:val="24"/>
          <w:szCs w:val="24"/>
        </w:rPr>
        <w:t>%), efterfulgt af PAH på grund af bindevævssygdom (29 %), PAH forbundet med simpel, korrigeret kongenit</w:t>
      </w:r>
      <w:r w:rsidRPr="00E95E78">
        <w:rPr>
          <w:spacing w:val="-3"/>
          <w:sz w:val="24"/>
          <w:szCs w:val="24"/>
        </w:rPr>
        <w:t xml:space="preserve"> </w:t>
      </w:r>
      <w:r w:rsidRPr="00E95E78">
        <w:rPr>
          <w:sz w:val="24"/>
          <w:szCs w:val="24"/>
        </w:rPr>
        <w:t>hjertesygdom</w:t>
      </w:r>
      <w:r w:rsidRPr="00E95E78">
        <w:rPr>
          <w:spacing w:val="-3"/>
          <w:sz w:val="24"/>
          <w:szCs w:val="24"/>
        </w:rPr>
        <w:t xml:space="preserve"> </w:t>
      </w:r>
      <w:r w:rsidRPr="00E95E78">
        <w:rPr>
          <w:sz w:val="24"/>
          <w:szCs w:val="24"/>
        </w:rPr>
        <w:t>(10</w:t>
      </w:r>
      <w:r w:rsidRPr="00E95E78">
        <w:rPr>
          <w:spacing w:val="-3"/>
          <w:sz w:val="24"/>
          <w:szCs w:val="24"/>
        </w:rPr>
        <w:t xml:space="preserve"> </w:t>
      </w:r>
      <w:r w:rsidRPr="00E95E78">
        <w:rPr>
          <w:sz w:val="24"/>
          <w:szCs w:val="24"/>
        </w:rPr>
        <w:t>%)</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PAH</w:t>
      </w:r>
      <w:r w:rsidRPr="00E95E78">
        <w:rPr>
          <w:spacing w:val="-3"/>
          <w:sz w:val="24"/>
          <w:szCs w:val="24"/>
        </w:rPr>
        <w:t xml:space="preserve"> </w:t>
      </w:r>
      <w:r w:rsidRPr="00E95E78">
        <w:rPr>
          <w:sz w:val="24"/>
          <w:szCs w:val="24"/>
        </w:rPr>
        <w:t>forbundet</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andre</w:t>
      </w:r>
      <w:r w:rsidRPr="00E95E78">
        <w:rPr>
          <w:spacing w:val="-3"/>
          <w:sz w:val="24"/>
          <w:szCs w:val="24"/>
        </w:rPr>
        <w:t xml:space="preserve"> </w:t>
      </w:r>
      <w:r w:rsidRPr="00E95E78">
        <w:rPr>
          <w:sz w:val="24"/>
          <w:szCs w:val="24"/>
        </w:rPr>
        <w:t>ætiologier</w:t>
      </w:r>
      <w:r w:rsidRPr="00E95E78">
        <w:rPr>
          <w:spacing w:val="-3"/>
          <w:sz w:val="24"/>
          <w:szCs w:val="24"/>
        </w:rPr>
        <w:t xml:space="preserve"> </w:t>
      </w:r>
      <w:r w:rsidRPr="00E95E78">
        <w:rPr>
          <w:sz w:val="24"/>
          <w:szCs w:val="24"/>
        </w:rPr>
        <w:t>(lægemidler</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toksiner</w:t>
      </w:r>
      <w:r w:rsidRPr="00E95E78">
        <w:rPr>
          <w:spacing w:val="-3"/>
          <w:sz w:val="24"/>
          <w:szCs w:val="24"/>
        </w:rPr>
        <w:t xml:space="preserve"> </w:t>
      </w:r>
      <w:r w:rsidRPr="00E95E78">
        <w:rPr>
          <w:sz w:val="24"/>
          <w:szCs w:val="24"/>
        </w:rPr>
        <w:t>[2</w:t>
      </w:r>
      <w:r w:rsidRPr="00E95E78">
        <w:rPr>
          <w:spacing w:val="-3"/>
          <w:sz w:val="24"/>
          <w:szCs w:val="24"/>
        </w:rPr>
        <w:t xml:space="preserve"> </w:t>
      </w:r>
      <w:r w:rsidRPr="00E95E78">
        <w:rPr>
          <w:sz w:val="24"/>
          <w:szCs w:val="24"/>
        </w:rPr>
        <w:t>%] og hiv [1 %]).</w:t>
      </w:r>
    </w:p>
    <w:p w14:paraId="3C4D1A5A" w14:textId="77777777" w:rsidR="001B7A78" w:rsidRPr="00E95E78" w:rsidRDefault="001B7A78" w:rsidP="009A7980">
      <w:pPr>
        <w:ind w:left="851"/>
        <w:rPr>
          <w:sz w:val="24"/>
          <w:szCs w:val="24"/>
        </w:rPr>
      </w:pPr>
    </w:p>
    <w:p w14:paraId="74F8B55A" w14:textId="0C930BBA" w:rsidR="001B7A78" w:rsidRPr="00E95E78" w:rsidRDefault="001B7A78" w:rsidP="009A7980">
      <w:pPr>
        <w:ind w:left="851"/>
        <w:rPr>
          <w:sz w:val="24"/>
          <w:szCs w:val="24"/>
        </w:rPr>
      </w:pPr>
      <w:r w:rsidRPr="00E95E78">
        <w:rPr>
          <w:sz w:val="24"/>
          <w:szCs w:val="24"/>
        </w:rPr>
        <w:t>Ved baseline var størstedelen af de inkluderede patienter (80 %) i behandling med en stabil dosis af en specifik</w:t>
      </w:r>
      <w:r w:rsidRPr="00E95E78">
        <w:rPr>
          <w:spacing w:val="-3"/>
          <w:sz w:val="24"/>
          <w:szCs w:val="24"/>
        </w:rPr>
        <w:t xml:space="preserve"> </w:t>
      </w:r>
      <w:r w:rsidRPr="00E95E78">
        <w:rPr>
          <w:sz w:val="24"/>
          <w:szCs w:val="24"/>
        </w:rPr>
        <w:t>PAH-behandling,</w:t>
      </w:r>
      <w:r w:rsidRPr="00E95E78">
        <w:rPr>
          <w:spacing w:val="-3"/>
          <w:sz w:val="24"/>
          <w:szCs w:val="24"/>
        </w:rPr>
        <w:t xml:space="preserve"> </w:t>
      </w:r>
      <w:r w:rsidRPr="00E95E78">
        <w:rPr>
          <w:sz w:val="24"/>
          <w:szCs w:val="24"/>
        </w:rPr>
        <w:t>enten</w:t>
      </w:r>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ERA</w:t>
      </w:r>
      <w:r w:rsidRPr="00E95E78">
        <w:rPr>
          <w:spacing w:val="-3"/>
          <w:sz w:val="24"/>
          <w:szCs w:val="24"/>
        </w:rPr>
        <w:t xml:space="preserve"> </w:t>
      </w:r>
      <w:r w:rsidRPr="00E95E78">
        <w:rPr>
          <w:sz w:val="24"/>
          <w:szCs w:val="24"/>
        </w:rPr>
        <w:t>(15</w:t>
      </w:r>
      <w:r w:rsidRPr="00E95E78">
        <w:rPr>
          <w:spacing w:val="-4"/>
          <w:sz w:val="24"/>
          <w:szCs w:val="24"/>
        </w:rPr>
        <w:t xml:space="preserve"> </w:t>
      </w:r>
      <w:r w:rsidRPr="00E95E78">
        <w:rPr>
          <w:sz w:val="24"/>
          <w:szCs w:val="24"/>
        </w:rPr>
        <w:t>%)</w:t>
      </w:r>
      <w:r w:rsidRPr="00E95E78">
        <w:rPr>
          <w:spacing w:val="-3"/>
          <w:sz w:val="24"/>
          <w:szCs w:val="24"/>
        </w:rPr>
        <w:t xml:space="preserve"> </w:t>
      </w:r>
      <w:r w:rsidRPr="00E95E78">
        <w:rPr>
          <w:sz w:val="24"/>
          <w:szCs w:val="24"/>
        </w:rPr>
        <w:t>eller</w:t>
      </w:r>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PDE-5-hæmmer</w:t>
      </w:r>
      <w:r w:rsidRPr="00E95E78">
        <w:rPr>
          <w:spacing w:val="-3"/>
          <w:sz w:val="24"/>
          <w:szCs w:val="24"/>
        </w:rPr>
        <w:t xml:space="preserve"> </w:t>
      </w:r>
      <w:r w:rsidRPr="00E95E78">
        <w:rPr>
          <w:sz w:val="24"/>
          <w:szCs w:val="24"/>
        </w:rPr>
        <w:t>(32</w:t>
      </w:r>
      <w:r w:rsidR="00FB7542" w:rsidRPr="00E95E78">
        <w:rPr>
          <w:spacing w:val="-2"/>
          <w:sz w:val="24"/>
          <w:szCs w:val="24"/>
        </w:rPr>
        <w:t> </w:t>
      </w:r>
      <w:r w:rsidRPr="00E95E78">
        <w:rPr>
          <w:sz w:val="24"/>
          <w:szCs w:val="24"/>
        </w:rPr>
        <w:t>%)</w:t>
      </w:r>
      <w:r w:rsidRPr="00E95E78">
        <w:rPr>
          <w:spacing w:val="-3"/>
          <w:sz w:val="24"/>
          <w:szCs w:val="24"/>
        </w:rPr>
        <w:t xml:space="preserve"> </w:t>
      </w:r>
      <w:r w:rsidRPr="00E95E78">
        <w:rPr>
          <w:sz w:val="24"/>
          <w:szCs w:val="24"/>
        </w:rPr>
        <w:t>eller</w:t>
      </w:r>
      <w:r w:rsidRPr="00E95E78">
        <w:rPr>
          <w:spacing w:val="-3"/>
          <w:sz w:val="24"/>
          <w:szCs w:val="24"/>
        </w:rPr>
        <w:t xml:space="preserve"> </w:t>
      </w:r>
      <w:r w:rsidRPr="00E95E78">
        <w:rPr>
          <w:sz w:val="24"/>
          <w:szCs w:val="24"/>
        </w:rPr>
        <w:t>både</w:t>
      </w:r>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ERA</w:t>
      </w:r>
      <w:r w:rsidRPr="00E95E78">
        <w:rPr>
          <w:spacing w:val="-3"/>
          <w:sz w:val="24"/>
          <w:szCs w:val="24"/>
        </w:rPr>
        <w:t xml:space="preserve"> </w:t>
      </w:r>
      <w:r w:rsidRPr="00E95E78">
        <w:rPr>
          <w:sz w:val="24"/>
          <w:szCs w:val="24"/>
        </w:rPr>
        <w:t>og en PDE-5-hæmmer (33 %).</w:t>
      </w:r>
    </w:p>
    <w:p w14:paraId="0452228E" w14:textId="77777777" w:rsidR="001B7A78" w:rsidRPr="00E95E78" w:rsidRDefault="001B7A78" w:rsidP="009A7980">
      <w:pPr>
        <w:ind w:left="851"/>
        <w:rPr>
          <w:sz w:val="24"/>
          <w:szCs w:val="24"/>
        </w:rPr>
      </w:pPr>
    </w:p>
    <w:p w14:paraId="5E044194" w14:textId="0291CA29" w:rsidR="001B7A78" w:rsidRPr="00E95E78" w:rsidRDefault="001B7A78" w:rsidP="009A7980">
      <w:pPr>
        <w:ind w:left="851"/>
        <w:rPr>
          <w:sz w:val="24"/>
          <w:szCs w:val="24"/>
        </w:rPr>
      </w:pPr>
      <w:r w:rsidRPr="00E95E78">
        <w:rPr>
          <w:sz w:val="24"/>
          <w:szCs w:val="24"/>
        </w:rPr>
        <w:t>Samlet median dobbeltblindet behandlingsvarighed var 63,7 uger i placebogruppen og 70,7</w:t>
      </w:r>
      <w:r w:rsidR="00E95E78">
        <w:rPr>
          <w:sz w:val="24"/>
          <w:szCs w:val="24"/>
        </w:rPr>
        <w:t> </w:t>
      </w:r>
      <w:r w:rsidRPr="00E95E78">
        <w:rPr>
          <w:sz w:val="24"/>
          <w:szCs w:val="24"/>
        </w:rPr>
        <w:t xml:space="preserve">uger i </w:t>
      </w:r>
      <w:proofErr w:type="spellStart"/>
      <w:r w:rsidRPr="00E95E78">
        <w:rPr>
          <w:sz w:val="24"/>
          <w:szCs w:val="24"/>
        </w:rPr>
        <w:t>selexipaggruppen</w:t>
      </w:r>
      <w:proofErr w:type="spellEnd"/>
      <w:r w:rsidRPr="00E95E78">
        <w:rPr>
          <w:sz w:val="24"/>
          <w:szCs w:val="24"/>
        </w:rPr>
        <w:t>.</w:t>
      </w:r>
      <w:r w:rsidRPr="00E95E78">
        <w:rPr>
          <w:spacing w:val="-3"/>
          <w:sz w:val="24"/>
          <w:szCs w:val="24"/>
        </w:rPr>
        <w:t xml:space="preserve"> </w:t>
      </w:r>
      <w:r w:rsidRPr="00E95E78">
        <w:rPr>
          <w:sz w:val="24"/>
          <w:szCs w:val="24"/>
        </w:rPr>
        <w:t>23</w:t>
      </w:r>
      <w:r w:rsidRPr="00E95E78">
        <w:rPr>
          <w:spacing w:val="-5"/>
          <w:sz w:val="24"/>
          <w:szCs w:val="24"/>
        </w:rPr>
        <w:t xml:space="preserve"> </w:t>
      </w:r>
      <w:r w:rsidRPr="00E95E78">
        <w:rPr>
          <w:sz w:val="24"/>
          <w:szCs w:val="24"/>
        </w:rPr>
        <w:t>%</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de</w:t>
      </w:r>
      <w:r w:rsidRPr="00E95E78">
        <w:rPr>
          <w:spacing w:val="-3"/>
          <w:sz w:val="24"/>
          <w:szCs w:val="24"/>
        </w:rPr>
        <w:t xml:space="preserve"> </w:t>
      </w:r>
      <w:r w:rsidRPr="00E95E78">
        <w:rPr>
          <w:sz w:val="24"/>
          <w:szCs w:val="24"/>
        </w:rPr>
        <w:t>patienter,</w:t>
      </w:r>
      <w:r w:rsidRPr="00E95E78">
        <w:rPr>
          <w:spacing w:val="-3"/>
          <w:sz w:val="24"/>
          <w:szCs w:val="24"/>
        </w:rPr>
        <w:t xml:space="preserve"> </w:t>
      </w:r>
      <w:r w:rsidRPr="00E95E78">
        <w:rPr>
          <w:sz w:val="24"/>
          <w:szCs w:val="24"/>
        </w:rPr>
        <w:t>der</w:t>
      </w:r>
      <w:r w:rsidRPr="00E95E78">
        <w:rPr>
          <w:spacing w:val="-3"/>
          <w:sz w:val="24"/>
          <w:szCs w:val="24"/>
        </w:rPr>
        <w:t xml:space="preserve"> </w:t>
      </w:r>
      <w:r w:rsidRPr="00E95E78">
        <w:rPr>
          <w:sz w:val="24"/>
          <w:szCs w:val="24"/>
        </w:rPr>
        <w:t>fik</w:t>
      </w:r>
      <w:r w:rsidRPr="00E95E78">
        <w:rPr>
          <w:spacing w:val="-3"/>
          <w:sz w:val="24"/>
          <w:szCs w:val="24"/>
        </w:rPr>
        <w:t xml:space="preserve"> </w:t>
      </w:r>
      <w:proofErr w:type="spellStart"/>
      <w:r w:rsidRPr="00E95E78">
        <w:rPr>
          <w:sz w:val="24"/>
          <w:szCs w:val="24"/>
        </w:rPr>
        <w:t>selexipag</w:t>
      </w:r>
      <w:proofErr w:type="spellEnd"/>
      <w:r w:rsidRPr="00E95E78">
        <w:rPr>
          <w:sz w:val="24"/>
          <w:szCs w:val="24"/>
        </w:rPr>
        <w:t>,</w:t>
      </w:r>
      <w:r w:rsidRPr="00E95E78">
        <w:rPr>
          <w:spacing w:val="-3"/>
          <w:sz w:val="24"/>
          <w:szCs w:val="24"/>
        </w:rPr>
        <w:t xml:space="preserve"> </w:t>
      </w:r>
      <w:r w:rsidRPr="00E95E78">
        <w:rPr>
          <w:sz w:val="24"/>
          <w:szCs w:val="24"/>
        </w:rPr>
        <w:t>nåede</w:t>
      </w:r>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vedligeholdelsesdosis</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området 200 - 400 mikrogram, 31 % nåede doser i området 600 - 1.000 mikrogram, og 43 % nåede doser i området 1.200 - 1.600 mikrogram.</w:t>
      </w:r>
    </w:p>
    <w:p w14:paraId="6454BA1B" w14:textId="77777777" w:rsidR="001B7A78" w:rsidRPr="00E95E78" w:rsidRDefault="001B7A78" w:rsidP="009A7980">
      <w:pPr>
        <w:ind w:left="851"/>
        <w:rPr>
          <w:sz w:val="24"/>
          <w:szCs w:val="24"/>
        </w:rPr>
      </w:pPr>
    </w:p>
    <w:p w14:paraId="21749ADE" w14:textId="17FF3E4F" w:rsidR="001B7A78" w:rsidRPr="00E95E78" w:rsidRDefault="001B7A78" w:rsidP="009A7980">
      <w:pPr>
        <w:ind w:left="851"/>
        <w:rPr>
          <w:sz w:val="24"/>
          <w:szCs w:val="24"/>
        </w:rPr>
      </w:pPr>
      <w:r w:rsidRPr="00E95E78">
        <w:rPr>
          <w:sz w:val="24"/>
          <w:szCs w:val="24"/>
        </w:rPr>
        <w:t>Behandling</w:t>
      </w:r>
      <w:r w:rsidRPr="00E95E78">
        <w:rPr>
          <w:spacing w:val="-3"/>
          <w:sz w:val="24"/>
          <w:szCs w:val="24"/>
        </w:rPr>
        <w:t xml:space="preserve"> </w:t>
      </w:r>
      <w:r w:rsidRPr="00E95E78">
        <w:rPr>
          <w:sz w:val="24"/>
          <w:szCs w:val="24"/>
        </w:rPr>
        <w:t>med</w:t>
      </w:r>
      <w:r w:rsidRPr="00E95E78">
        <w:rPr>
          <w:spacing w:val="-3"/>
          <w:sz w:val="24"/>
          <w:szCs w:val="24"/>
        </w:rPr>
        <w:t xml:space="preserve"> </w:t>
      </w:r>
      <w:proofErr w:type="spellStart"/>
      <w:r w:rsidRPr="00E95E78">
        <w:rPr>
          <w:sz w:val="24"/>
          <w:szCs w:val="24"/>
        </w:rPr>
        <w:t>selexipag</w:t>
      </w:r>
      <w:proofErr w:type="spellEnd"/>
      <w:r w:rsidRPr="00E95E78">
        <w:rPr>
          <w:spacing w:val="-3"/>
          <w:sz w:val="24"/>
          <w:szCs w:val="24"/>
        </w:rPr>
        <w:t xml:space="preserve"> </w:t>
      </w:r>
      <w:r w:rsidRPr="00E95E78">
        <w:rPr>
          <w:sz w:val="24"/>
          <w:szCs w:val="24"/>
        </w:rPr>
        <w:t>200 - 1</w:t>
      </w:r>
      <w:r w:rsidRPr="00E95E78">
        <w:rPr>
          <w:spacing w:val="-2"/>
          <w:sz w:val="24"/>
          <w:szCs w:val="24"/>
        </w:rPr>
        <w:t>.</w:t>
      </w:r>
      <w:r w:rsidRPr="00E95E78">
        <w:rPr>
          <w:sz w:val="24"/>
          <w:szCs w:val="24"/>
        </w:rPr>
        <w:t>600 mikrogram</w:t>
      </w:r>
      <w:r w:rsidRPr="00E95E78">
        <w:rPr>
          <w:spacing w:val="-3"/>
          <w:sz w:val="24"/>
          <w:szCs w:val="24"/>
        </w:rPr>
        <w:t xml:space="preserve"> </w:t>
      </w:r>
      <w:r w:rsidRPr="00E95E78">
        <w:rPr>
          <w:sz w:val="24"/>
          <w:szCs w:val="24"/>
        </w:rPr>
        <w:t>to</w:t>
      </w:r>
      <w:r w:rsidRPr="00E95E78">
        <w:rPr>
          <w:spacing w:val="-3"/>
          <w:sz w:val="24"/>
          <w:szCs w:val="24"/>
        </w:rPr>
        <w:t xml:space="preserve"> </w:t>
      </w:r>
      <w:r w:rsidRPr="00E95E78">
        <w:rPr>
          <w:sz w:val="24"/>
          <w:szCs w:val="24"/>
        </w:rPr>
        <w:t>gange</w:t>
      </w:r>
      <w:r w:rsidRPr="00E95E78">
        <w:rPr>
          <w:spacing w:val="-3"/>
          <w:sz w:val="24"/>
          <w:szCs w:val="24"/>
        </w:rPr>
        <w:t xml:space="preserve"> </w:t>
      </w:r>
      <w:r w:rsidRPr="00E95E78">
        <w:rPr>
          <w:sz w:val="24"/>
          <w:szCs w:val="24"/>
        </w:rPr>
        <w:t>dagligt</w:t>
      </w:r>
      <w:r w:rsidRPr="00E95E78">
        <w:rPr>
          <w:spacing w:val="-3"/>
          <w:sz w:val="24"/>
          <w:szCs w:val="24"/>
        </w:rPr>
        <w:t xml:space="preserve"> </w:t>
      </w:r>
      <w:r w:rsidRPr="00E95E78">
        <w:rPr>
          <w:sz w:val="24"/>
          <w:szCs w:val="24"/>
        </w:rPr>
        <w:t>resulterede</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reduktion</w:t>
      </w:r>
      <w:r w:rsidRPr="00E95E78">
        <w:rPr>
          <w:spacing w:val="-3"/>
          <w:sz w:val="24"/>
          <w:szCs w:val="24"/>
        </w:rPr>
        <w:t xml:space="preserve"> </w:t>
      </w:r>
      <w:r w:rsidRPr="00E95E78">
        <w:rPr>
          <w:sz w:val="24"/>
          <w:szCs w:val="24"/>
        </w:rPr>
        <w:t>på</w:t>
      </w:r>
      <w:r w:rsidRPr="00E95E78">
        <w:rPr>
          <w:spacing w:val="-3"/>
          <w:sz w:val="24"/>
          <w:szCs w:val="24"/>
        </w:rPr>
        <w:t xml:space="preserve"> </w:t>
      </w:r>
      <w:r w:rsidRPr="00E95E78">
        <w:rPr>
          <w:sz w:val="24"/>
          <w:szCs w:val="24"/>
        </w:rPr>
        <w:t>40</w:t>
      </w:r>
      <w:r w:rsidRPr="00E95E78">
        <w:rPr>
          <w:spacing w:val="-4"/>
          <w:sz w:val="24"/>
          <w:szCs w:val="24"/>
        </w:rPr>
        <w:t xml:space="preserve"> </w:t>
      </w:r>
      <w:r w:rsidRPr="00E95E78">
        <w:rPr>
          <w:sz w:val="24"/>
          <w:szCs w:val="24"/>
        </w:rPr>
        <w:t xml:space="preserve">% (risikoforhold [HR] 0,60; 99 % CI: 0,46; 0,78; </w:t>
      </w:r>
      <w:proofErr w:type="spellStart"/>
      <w:r w:rsidRPr="00E95E78">
        <w:rPr>
          <w:sz w:val="24"/>
          <w:szCs w:val="24"/>
        </w:rPr>
        <w:t>p-værdi</w:t>
      </w:r>
      <w:proofErr w:type="spellEnd"/>
      <w:r w:rsidRPr="00E95E78">
        <w:rPr>
          <w:sz w:val="24"/>
          <w:szCs w:val="24"/>
        </w:rPr>
        <w:t xml:space="preserve"> ved </w:t>
      </w:r>
      <w:proofErr w:type="spellStart"/>
      <w:r w:rsidRPr="00E95E78">
        <w:rPr>
          <w:sz w:val="24"/>
          <w:szCs w:val="24"/>
        </w:rPr>
        <w:t>enkeltsidet</w:t>
      </w:r>
      <w:proofErr w:type="spellEnd"/>
      <w:r w:rsidRPr="00E95E78">
        <w:rPr>
          <w:sz w:val="24"/>
          <w:szCs w:val="24"/>
        </w:rPr>
        <w:t xml:space="preserve"> log-rank-test &lt; 0,0001) i forekomsten af morbiditets- eller mortalitetshændelser op til 7</w:t>
      </w:r>
      <w:r w:rsidR="00E95E78">
        <w:rPr>
          <w:sz w:val="24"/>
          <w:szCs w:val="24"/>
        </w:rPr>
        <w:t> </w:t>
      </w:r>
      <w:r w:rsidRPr="00E95E78">
        <w:rPr>
          <w:sz w:val="24"/>
          <w:szCs w:val="24"/>
        </w:rPr>
        <w:t xml:space="preserve">dage efter sidste dosis sammenlignet med placebo (Figur 1). Den gavnlige virkning af </w:t>
      </w:r>
      <w:proofErr w:type="spellStart"/>
      <w:r w:rsidRPr="00E95E78">
        <w:rPr>
          <w:sz w:val="24"/>
          <w:szCs w:val="24"/>
        </w:rPr>
        <w:t>selexipag</w:t>
      </w:r>
      <w:proofErr w:type="spellEnd"/>
      <w:r w:rsidRPr="00E95E78">
        <w:rPr>
          <w:sz w:val="24"/>
          <w:szCs w:val="24"/>
        </w:rPr>
        <w:t xml:space="preserve"> blev primært tilskrevet en reduktion i hospitalisering pga. PAH og en reduktion i andre sygdomsprogressionshændelser (Tabel 1).</w:t>
      </w:r>
    </w:p>
    <w:p w14:paraId="6EDA8124" w14:textId="77777777" w:rsidR="001B7A78" w:rsidRPr="00E95E78" w:rsidRDefault="001B7A78" w:rsidP="001B7A78">
      <w:pPr>
        <w:pStyle w:val="Brdtekst"/>
        <w:rPr>
          <w:sz w:val="24"/>
          <w:szCs w:val="24"/>
          <w:lang w:val="da-DK"/>
        </w:rPr>
      </w:pPr>
    </w:p>
    <w:p w14:paraId="4F992EA6" w14:textId="77777777" w:rsidR="001B7A78" w:rsidRPr="00E95E78" w:rsidRDefault="001B7A78" w:rsidP="00FB7542">
      <w:pPr>
        <w:pStyle w:val="Overskrift2"/>
        <w:keepNext/>
        <w:widowControl/>
        <w:tabs>
          <w:tab w:val="left" w:pos="1276"/>
        </w:tabs>
        <w:ind w:left="0"/>
        <w:rPr>
          <w:sz w:val="24"/>
          <w:szCs w:val="24"/>
          <w:lang w:val="da-DK"/>
        </w:rPr>
      </w:pPr>
      <w:r w:rsidRPr="00E95E78">
        <w:rPr>
          <w:sz w:val="24"/>
          <w:szCs w:val="24"/>
          <w:lang w:val="da-DK"/>
        </w:rPr>
        <w:t>Figur </w:t>
      </w:r>
      <w:r w:rsidRPr="00E95E78">
        <w:rPr>
          <w:spacing w:val="-10"/>
          <w:sz w:val="24"/>
          <w:szCs w:val="24"/>
          <w:lang w:val="da-DK"/>
        </w:rPr>
        <w:t>1:</w:t>
      </w:r>
      <w:r w:rsidRPr="00E95E78">
        <w:rPr>
          <w:sz w:val="24"/>
          <w:szCs w:val="24"/>
          <w:lang w:val="da-DK"/>
        </w:rPr>
        <w:tab/>
      </w:r>
      <w:r w:rsidRPr="00E95E78">
        <w:rPr>
          <w:spacing w:val="-2"/>
          <w:sz w:val="24"/>
          <w:szCs w:val="24"/>
          <w:lang w:val="da-DK"/>
        </w:rPr>
        <w:t>Kaplan-Meier-estimater</w:t>
      </w:r>
      <w:r w:rsidRPr="00E95E78">
        <w:rPr>
          <w:spacing w:val="14"/>
          <w:sz w:val="24"/>
          <w:szCs w:val="24"/>
          <w:lang w:val="da-DK"/>
        </w:rPr>
        <w:t xml:space="preserve"> </w:t>
      </w:r>
      <w:r w:rsidRPr="00E95E78">
        <w:rPr>
          <w:spacing w:val="-2"/>
          <w:sz w:val="24"/>
          <w:szCs w:val="24"/>
          <w:lang w:val="da-DK"/>
        </w:rPr>
        <w:t>af</w:t>
      </w:r>
      <w:r w:rsidRPr="00E95E78">
        <w:rPr>
          <w:spacing w:val="14"/>
          <w:sz w:val="24"/>
          <w:szCs w:val="24"/>
          <w:lang w:val="da-DK"/>
        </w:rPr>
        <w:t xml:space="preserve"> </w:t>
      </w:r>
      <w:r w:rsidRPr="00E95E78">
        <w:rPr>
          <w:spacing w:val="-2"/>
          <w:sz w:val="24"/>
          <w:szCs w:val="24"/>
          <w:lang w:val="da-DK"/>
        </w:rPr>
        <w:t>første</w:t>
      </w:r>
      <w:r w:rsidRPr="00E95E78">
        <w:rPr>
          <w:spacing w:val="14"/>
          <w:sz w:val="24"/>
          <w:szCs w:val="24"/>
          <w:lang w:val="da-DK"/>
        </w:rPr>
        <w:t xml:space="preserve"> </w:t>
      </w:r>
      <w:r w:rsidRPr="00E95E78">
        <w:rPr>
          <w:spacing w:val="-2"/>
          <w:sz w:val="24"/>
          <w:szCs w:val="24"/>
          <w:lang w:val="da-DK"/>
        </w:rPr>
        <w:t>morbiditets-mortalitetshændelse</w:t>
      </w:r>
    </w:p>
    <w:p w14:paraId="429F77C9" w14:textId="77777777" w:rsidR="001B7A78" w:rsidRPr="00E95E78" w:rsidRDefault="001B7A78" w:rsidP="00FB7542">
      <w:pPr>
        <w:pStyle w:val="Brdtekst"/>
        <w:keepNext/>
        <w:widowControl/>
        <w:rPr>
          <w:sz w:val="24"/>
          <w:szCs w:val="24"/>
          <w:lang w:val="da-DK"/>
        </w:rPr>
      </w:pPr>
    </w:p>
    <w:p w14:paraId="2F781BC6" w14:textId="0E798D43" w:rsidR="001B7A78" w:rsidRPr="00E95E78" w:rsidRDefault="001B7A78" w:rsidP="00FB7542">
      <w:pPr>
        <w:pStyle w:val="Brdtekst"/>
        <w:keepNext/>
        <w:widowControl/>
        <w:rPr>
          <w:sz w:val="24"/>
          <w:szCs w:val="24"/>
          <w:lang w:val="da-DK"/>
        </w:rPr>
      </w:pPr>
      <w:r w:rsidRPr="00E95E78">
        <w:rPr>
          <w:noProof/>
          <w:sz w:val="24"/>
          <w:szCs w:val="24"/>
          <w:lang w:val="da-DK"/>
        </w:rPr>
        <w:drawing>
          <wp:inline distT="0" distB="0" distL="0" distR="0" wp14:anchorId="12898E17" wp14:editId="127E330F">
            <wp:extent cx="5760720" cy="483870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838700"/>
                    </a:xfrm>
                    <a:prstGeom prst="rect">
                      <a:avLst/>
                    </a:prstGeom>
                    <a:noFill/>
                    <a:ln>
                      <a:noFill/>
                    </a:ln>
                  </pic:spPr>
                </pic:pic>
              </a:graphicData>
            </a:graphic>
          </wp:inline>
        </w:drawing>
      </w:r>
    </w:p>
    <w:p w14:paraId="2DCE4915" w14:textId="7C814F59" w:rsidR="001B7A78" w:rsidRPr="00E95E78" w:rsidRDefault="001B7A78" w:rsidP="00FB7542">
      <w:pPr>
        <w:keepNext/>
        <w:suppressAutoHyphens/>
        <w:rPr>
          <w:bCs/>
          <w:noProof/>
          <w:sz w:val="24"/>
          <w:szCs w:val="24"/>
        </w:rPr>
      </w:pPr>
      <w:r w:rsidRPr="00E95E78">
        <w:rPr>
          <w:noProof/>
          <w:sz w:val="24"/>
          <w:szCs w:val="24"/>
        </w:rPr>
        <mc:AlternateContent>
          <mc:Choice Requires="wps">
            <w:drawing>
              <wp:anchor distT="45720" distB="45720" distL="114300" distR="114300" simplePos="0" relativeHeight="251660288" behindDoc="0" locked="0" layoutInCell="1" allowOverlap="1" wp14:anchorId="13FE016E" wp14:editId="6BC84162">
                <wp:simplePos x="0" y="0"/>
                <wp:positionH relativeFrom="column">
                  <wp:posOffset>-1270</wp:posOffset>
                </wp:positionH>
                <wp:positionV relativeFrom="paragraph">
                  <wp:posOffset>5284470</wp:posOffset>
                </wp:positionV>
                <wp:extent cx="1478280" cy="259715"/>
                <wp:effectExtent l="0" t="0" r="7620" b="0"/>
                <wp:wrapNone/>
                <wp:docPr id="1926595235" name="Tekstfelt 1926595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260985"/>
                        </a:xfrm>
                        <a:prstGeom prst="rect">
                          <a:avLst/>
                        </a:prstGeom>
                        <a:solidFill>
                          <a:srgbClr val="FFFFFF"/>
                        </a:solidFill>
                        <a:ln w="9525">
                          <a:noFill/>
                          <a:miter lim="800000"/>
                          <a:headEnd/>
                          <a:tailEnd/>
                        </a:ln>
                      </wps:spPr>
                      <wps:txbx>
                        <w:txbxContent>
                          <w:p w14:paraId="421CB384" w14:textId="77777777" w:rsidR="00AF5BFD" w:rsidRDefault="00AF5BFD" w:rsidP="001B7A78">
                            <w:r>
                              <w:rPr>
                                <w:b/>
                              </w:rPr>
                              <w:t>Selexipag-patienter: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FE016E" id="_x0000_t202" coordsize="21600,21600" o:spt="202" path="m,l,21600r21600,l21600,xe">
                <v:stroke joinstyle="miter"/>
                <v:path gradientshapeok="t" o:connecttype="rect"/>
              </v:shapetype>
              <v:shape id="Tekstfelt 1926595235" o:spid="_x0000_s1026" type="#_x0000_t202" style="position:absolute;margin-left:-.1pt;margin-top:416.1pt;width:116.4pt;height:20.4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" stroked="f">
                <v:textbox style="mso-fit-shape-to-text:t">
                  <w:txbxContent>
                    <w:p w14:paraId="421CB384" w14:textId="77777777" w:rsidR="00AF5BFD" w:rsidRDefault="00AF5BFD" w:rsidP="001B7A78">
                      <w:r>
                        <w:rPr>
                          <w:b/>
                        </w:rPr>
                        <w:t>Selexipag-patienter:</w:t>
                      </w:r>
                    </w:p>
                  </w:txbxContent>
                </v:textbox>
              </v:shape>
            </w:pict>
          </mc:Fallback>
        </mc:AlternateContent>
      </w:r>
    </w:p>
    <w:tbl>
      <w:tblPr>
        <w:tblStyle w:val="Tabel-Gitter"/>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4"/>
        <w:gridCol w:w="1204"/>
        <w:gridCol w:w="1205"/>
        <w:gridCol w:w="1205"/>
        <w:gridCol w:w="1205"/>
        <w:gridCol w:w="1205"/>
        <w:gridCol w:w="1205"/>
        <w:gridCol w:w="1205"/>
      </w:tblGrid>
      <w:tr w:rsidR="001B7A78" w:rsidRPr="00E95E78" w14:paraId="067D059C" w14:textId="77777777" w:rsidTr="009A7980">
        <w:tc>
          <w:tcPr>
            <w:tcW w:w="5000" w:type="pct"/>
            <w:gridSpan w:val="8"/>
            <w:hideMark/>
          </w:tcPr>
          <w:p w14:paraId="5DD66F69" w14:textId="77777777" w:rsidR="001B7A78" w:rsidRPr="00E95E78" w:rsidRDefault="001B7A78" w:rsidP="00FB7542">
            <w:pPr>
              <w:keepNext/>
              <w:suppressAutoHyphens/>
              <w:rPr>
                <w:b/>
                <w:noProof/>
                <w:sz w:val="20"/>
                <w:lang w:val="da-DK"/>
              </w:rPr>
            </w:pPr>
            <w:r w:rsidRPr="00E95E78">
              <w:rPr>
                <w:b/>
                <w:noProof/>
                <w:sz w:val="20"/>
                <w:lang w:val="da-DK"/>
              </w:rPr>
              <w:t>Selexipag-patienter:</w:t>
            </w:r>
          </w:p>
        </w:tc>
      </w:tr>
      <w:tr w:rsidR="001B7A78" w:rsidRPr="00E95E78" w14:paraId="08BAAF0F" w14:textId="77777777" w:rsidTr="009A7980">
        <w:tc>
          <w:tcPr>
            <w:tcW w:w="625" w:type="pct"/>
          </w:tcPr>
          <w:p w14:paraId="054CEBD2" w14:textId="77777777" w:rsidR="001B7A78" w:rsidRPr="00E95E78" w:rsidRDefault="001B7A78" w:rsidP="00FB7542">
            <w:pPr>
              <w:keepNext/>
              <w:suppressAutoHyphens/>
              <w:rPr>
                <w:bCs/>
                <w:noProof/>
                <w:sz w:val="20"/>
                <w:lang w:val="da-DK"/>
              </w:rPr>
            </w:pPr>
            <w:r w:rsidRPr="00E95E78">
              <w:rPr>
                <w:bCs/>
                <w:noProof/>
                <w:sz w:val="20"/>
                <w:lang w:val="da-DK"/>
              </w:rPr>
              <w:t>Udsat for risiko</w:t>
            </w:r>
          </w:p>
          <w:p w14:paraId="72FF88F7" w14:textId="77777777" w:rsidR="001B7A78" w:rsidRPr="00E95E78" w:rsidRDefault="001B7A78" w:rsidP="00FB7542">
            <w:pPr>
              <w:keepNext/>
              <w:suppressAutoHyphens/>
              <w:rPr>
                <w:bCs/>
                <w:noProof/>
                <w:sz w:val="20"/>
                <w:lang w:val="da-DK"/>
              </w:rPr>
            </w:pPr>
          </w:p>
        </w:tc>
        <w:tc>
          <w:tcPr>
            <w:tcW w:w="625" w:type="pct"/>
            <w:hideMark/>
          </w:tcPr>
          <w:p w14:paraId="503655FA" w14:textId="77777777" w:rsidR="001B7A78" w:rsidRPr="00E95E78" w:rsidRDefault="001B7A78" w:rsidP="00FB7542">
            <w:pPr>
              <w:keepNext/>
              <w:suppressAutoHyphens/>
              <w:jc w:val="center"/>
              <w:rPr>
                <w:bCs/>
                <w:noProof/>
                <w:sz w:val="20"/>
                <w:lang w:val="da-DK"/>
              </w:rPr>
            </w:pPr>
            <w:r w:rsidRPr="00E95E78">
              <w:rPr>
                <w:bCs/>
                <w:noProof/>
                <w:sz w:val="20"/>
                <w:lang w:val="da-DK"/>
              </w:rPr>
              <w:t>574</w:t>
            </w:r>
          </w:p>
        </w:tc>
        <w:tc>
          <w:tcPr>
            <w:tcW w:w="625" w:type="pct"/>
            <w:hideMark/>
          </w:tcPr>
          <w:p w14:paraId="4F8D478A" w14:textId="77777777" w:rsidR="001B7A78" w:rsidRPr="00E95E78" w:rsidRDefault="001B7A78" w:rsidP="00FB7542">
            <w:pPr>
              <w:keepNext/>
              <w:suppressAutoHyphens/>
              <w:jc w:val="center"/>
              <w:rPr>
                <w:bCs/>
                <w:noProof/>
                <w:sz w:val="20"/>
                <w:lang w:val="da-DK"/>
              </w:rPr>
            </w:pPr>
            <w:r w:rsidRPr="00E95E78">
              <w:rPr>
                <w:bCs/>
                <w:noProof/>
                <w:sz w:val="20"/>
                <w:lang w:val="da-DK"/>
              </w:rPr>
              <w:t>455</w:t>
            </w:r>
          </w:p>
        </w:tc>
        <w:tc>
          <w:tcPr>
            <w:tcW w:w="625" w:type="pct"/>
            <w:hideMark/>
          </w:tcPr>
          <w:p w14:paraId="79FE4C4D" w14:textId="77777777" w:rsidR="001B7A78" w:rsidRPr="00E95E78" w:rsidRDefault="001B7A78" w:rsidP="00FB7542">
            <w:pPr>
              <w:keepNext/>
              <w:suppressAutoHyphens/>
              <w:jc w:val="center"/>
              <w:rPr>
                <w:bCs/>
                <w:noProof/>
                <w:sz w:val="20"/>
                <w:lang w:val="da-DK"/>
              </w:rPr>
            </w:pPr>
            <w:r w:rsidRPr="00E95E78">
              <w:rPr>
                <w:bCs/>
                <w:noProof/>
                <w:sz w:val="20"/>
                <w:lang w:val="da-DK"/>
              </w:rPr>
              <w:t>361</w:t>
            </w:r>
          </w:p>
        </w:tc>
        <w:tc>
          <w:tcPr>
            <w:tcW w:w="625" w:type="pct"/>
            <w:hideMark/>
          </w:tcPr>
          <w:p w14:paraId="2BC217A4" w14:textId="77777777" w:rsidR="001B7A78" w:rsidRPr="00E95E78" w:rsidRDefault="001B7A78" w:rsidP="00FB7542">
            <w:pPr>
              <w:keepNext/>
              <w:suppressAutoHyphens/>
              <w:jc w:val="center"/>
              <w:rPr>
                <w:bCs/>
                <w:noProof/>
                <w:sz w:val="20"/>
                <w:lang w:val="da-DK"/>
              </w:rPr>
            </w:pPr>
            <w:r w:rsidRPr="00E95E78">
              <w:rPr>
                <w:bCs/>
                <w:noProof/>
                <w:sz w:val="20"/>
                <w:lang w:val="da-DK"/>
              </w:rPr>
              <w:t>246</w:t>
            </w:r>
          </w:p>
        </w:tc>
        <w:tc>
          <w:tcPr>
            <w:tcW w:w="625" w:type="pct"/>
            <w:hideMark/>
          </w:tcPr>
          <w:p w14:paraId="5011B72F" w14:textId="77777777" w:rsidR="001B7A78" w:rsidRPr="00E95E78" w:rsidRDefault="001B7A78" w:rsidP="00FB7542">
            <w:pPr>
              <w:keepNext/>
              <w:suppressAutoHyphens/>
              <w:jc w:val="center"/>
              <w:rPr>
                <w:bCs/>
                <w:noProof/>
                <w:sz w:val="20"/>
                <w:lang w:val="da-DK"/>
              </w:rPr>
            </w:pPr>
            <w:r w:rsidRPr="00E95E78">
              <w:rPr>
                <w:bCs/>
                <w:noProof/>
                <w:sz w:val="20"/>
                <w:lang w:val="da-DK"/>
              </w:rPr>
              <w:t>171</w:t>
            </w:r>
          </w:p>
        </w:tc>
        <w:tc>
          <w:tcPr>
            <w:tcW w:w="625" w:type="pct"/>
            <w:hideMark/>
          </w:tcPr>
          <w:p w14:paraId="52AD6049" w14:textId="77777777" w:rsidR="001B7A78" w:rsidRPr="00E95E78" w:rsidRDefault="001B7A78" w:rsidP="00FB7542">
            <w:pPr>
              <w:keepNext/>
              <w:suppressAutoHyphens/>
              <w:jc w:val="center"/>
              <w:rPr>
                <w:bCs/>
                <w:noProof/>
                <w:sz w:val="20"/>
                <w:lang w:val="da-DK"/>
              </w:rPr>
            </w:pPr>
            <w:r w:rsidRPr="00E95E78">
              <w:rPr>
                <w:bCs/>
                <w:noProof/>
                <w:sz w:val="20"/>
                <w:lang w:val="da-DK"/>
              </w:rPr>
              <w:t>101</w:t>
            </w:r>
          </w:p>
        </w:tc>
        <w:tc>
          <w:tcPr>
            <w:tcW w:w="625" w:type="pct"/>
            <w:hideMark/>
          </w:tcPr>
          <w:p w14:paraId="6053C508" w14:textId="77777777" w:rsidR="001B7A78" w:rsidRPr="00E95E78" w:rsidRDefault="001B7A78" w:rsidP="00FB7542">
            <w:pPr>
              <w:keepNext/>
              <w:suppressAutoHyphens/>
              <w:jc w:val="center"/>
              <w:rPr>
                <w:bCs/>
                <w:noProof/>
                <w:sz w:val="20"/>
                <w:lang w:val="da-DK"/>
              </w:rPr>
            </w:pPr>
            <w:r w:rsidRPr="00E95E78">
              <w:rPr>
                <w:bCs/>
                <w:noProof/>
                <w:sz w:val="20"/>
                <w:lang w:val="da-DK"/>
              </w:rPr>
              <w:t>40</w:t>
            </w:r>
          </w:p>
        </w:tc>
      </w:tr>
      <w:tr w:rsidR="001B7A78" w:rsidRPr="00E95E78" w14:paraId="64DAF794" w14:textId="77777777" w:rsidTr="009A7980">
        <w:tc>
          <w:tcPr>
            <w:tcW w:w="5000" w:type="pct"/>
            <w:gridSpan w:val="8"/>
            <w:hideMark/>
          </w:tcPr>
          <w:p w14:paraId="7CDA7C2E" w14:textId="77777777" w:rsidR="001B7A78" w:rsidRPr="00E95E78" w:rsidRDefault="001B7A78" w:rsidP="00FB7542">
            <w:pPr>
              <w:keepNext/>
              <w:suppressAutoHyphens/>
              <w:rPr>
                <w:b/>
                <w:noProof/>
                <w:sz w:val="20"/>
                <w:lang w:val="da-DK"/>
              </w:rPr>
            </w:pPr>
            <w:r w:rsidRPr="00E95E78">
              <w:rPr>
                <w:b/>
                <w:noProof/>
                <w:sz w:val="20"/>
                <w:lang w:val="da-DK"/>
              </w:rPr>
              <w:t>Placebo-patienter:</w:t>
            </w:r>
          </w:p>
        </w:tc>
      </w:tr>
      <w:tr w:rsidR="001B7A78" w:rsidRPr="00E95E78" w14:paraId="7EE82A5B" w14:textId="77777777" w:rsidTr="009A7980">
        <w:tc>
          <w:tcPr>
            <w:tcW w:w="625" w:type="pct"/>
          </w:tcPr>
          <w:p w14:paraId="3F58E72C" w14:textId="77777777" w:rsidR="001B7A78" w:rsidRPr="00E95E78" w:rsidRDefault="001B7A78" w:rsidP="00FB7542">
            <w:pPr>
              <w:keepNext/>
              <w:suppressAutoHyphens/>
              <w:rPr>
                <w:bCs/>
                <w:noProof/>
                <w:sz w:val="20"/>
                <w:lang w:val="da-DK"/>
              </w:rPr>
            </w:pPr>
            <w:r w:rsidRPr="00E95E78">
              <w:rPr>
                <w:bCs/>
                <w:noProof/>
                <w:sz w:val="20"/>
                <w:lang w:val="da-DK"/>
              </w:rPr>
              <w:t>Udsat for risiko</w:t>
            </w:r>
          </w:p>
          <w:p w14:paraId="50A946DE" w14:textId="77777777" w:rsidR="001B7A78" w:rsidRPr="00E95E78" w:rsidRDefault="001B7A78" w:rsidP="00FB7542">
            <w:pPr>
              <w:keepNext/>
              <w:suppressAutoHyphens/>
              <w:rPr>
                <w:bCs/>
                <w:noProof/>
                <w:sz w:val="20"/>
                <w:lang w:val="da-DK"/>
              </w:rPr>
            </w:pPr>
          </w:p>
        </w:tc>
        <w:tc>
          <w:tcPr>
            <w:tcW w:w="625" w:type="pct"/>
            <w:hideMark/>
          </w:tcPr>
          <w:p w14:paraId="0910A238" w14:textId="77777777" w:rsidR="001B7A78" w:rsidRPr="00E95E78" w:rsidRDefault="001B7A78" w:rsidP="00FB7542">
            <w:pPr>
              <w:keepNext/>
              <w:suppressAutoHyphens/>
              <w:jc w:val="center"/>
              <w:rPr>
                <w:bCs/>
                <w:noProof/>
                <w:sz w:val="20"/>
                <w:lang w:val="da-DK"/>
              </w:rPr>
            </w:pPr>
            <w:r w:rsidRPr="00E95E78">
              <w:rPr>
                <w:bCs/>
                <w:noProof/>
                <w:sz w:val="20"/>
                <w:lang w:val="da-DK"/>
              </w:rPr>
              <w:t>582</w:t>
            </w:r>
          </w:p>
        </w:tc>
        <w:tc>
          <w:tcPr>
            <w:tcW w:w="625" w:type="pct"/>
            <w:hideMark/>
          </w:tcPr>
          <w:p w14:paraId="5E2C0393" w14:textId="77777777" w:rsidR="001B7A78" w:rsidRPr="00E95E78" w:rsidRDefault="001B7A78" w:rsidP="00FB7542">
            <w:pPr>
              <w:keepNext/>
              <w:suppressAutoHyphens/>
              <w:jc w:val="center"/>
              <w:rPr>
                <w:bCs/>
                <w:noProof/>
                <w:sz w:val="20"/>
                <w:lang w:val="da-DK"/>
              </w:rPr>
            </w:pPr>
            <w:r w:rsidRPr="00E95E78">
              <w:rPr>
                <w:bCs/>
                <w:noProof/>
                <w:sz w:val="20"/>
                <w:lang w:val="da-DK"/>
              </w:rPr>
              <w:t>433</w:t>
            </w:r>
          </w:p>
        </w:tc>
        <w:tc>
          <w:tcPr>
            <w:tcW w:w="625" w:type="pct"/>
            <w:hideMark/>
          </w:tcPr>
          <w:p w14:paraId="5992184F" w14:textId="77777777" w:rsidR="001B7A78" w:rsidRPr="00E95E78" w:rsidRDefault="001B7A78" w:rsidP="00FB7542">
            <w:pPr>
              <w:keepNext/>
              <w:suppressAutoHyphens/>
              <w:jc w:val="center"/>
              <w:rPr>
                <w:bCs/>
                <w:noProof/>
                <w:sz w:val="20"/>
                <w:lang w:val="da-DK"/>
              </w:rPr>
            </w:pPr>
            <w:r w:rsidRPr="00E95E78">
              <w:rPr>
                <w:bCs/>
                <w:noProof/>
                <w:sz w:val="20"/>
                <w:lang w:val="da-DK"/>
              </w:rPr>
              <w:t>347</w:t>
            </w:r>
          </w:p>
        </w:tc>
        <w:tc>
          <w:tcPr>
            <w:tcW w:w="625" w:type="pct"/>
            <w:hideMark/>
          </w:tcPr>
          <w:p w14:paraId="54BB7CD8" w14:textId="77777777" w:rsidR="001B7A78" w:rsidRPr="00E95E78" w:rsidRDefault="001B7A78" w:rsidP="00FB7542">
            <w:pPr>
              <w:keepNext/>
              <w:suppressAutoHyphens/>
              <w:jc w:val="center"/>
              <w:rPr>
                <w:bCs/>
                <w:noProof/>
                <w:sz w:val="20"/>
                <w:lang w:val="da-DK"/>
              </w:rPr>
            </w:pPr>
            <w:r w:rsidRPr="00E95E78">
              <w:rPr>
                <w:bCs/>
                <w:noProof/>
                <w:sz w:val="20"/>
                <w:lang w:val="da-DK"/>
              </w:rPr>
              <w:t>220</w:t>
            </w:r>
          </w:p>
        </w:tc>
        <w:tc>
          <w:tcPr>
            <w:tcW w:w="625" w:type="pct"/>
            <w:hideMark/>
          </w:tcPr>
          <w:p w14:paraId="37B144C2" w14:textId="77777777" w:rsidR="001B7A78" w:rsidRPr="00E95E78" w:rsidRDefault="001B7A78" w:rsidP="00FB7542">
            <w:pPr>
              <w:keepNext/>
              <w:suppressAutoHyphens/>
              <w:jc w:val="center"/>
              <w:rPr>
                <w:bCs/>
                <w:noProof/>
                <w:sz w:val="20"/>
                <w:lang w:val="da-DK"/>
              </w:rPr>
            </w:pPr>
            <w:r w:rsidRPr="00E95E78">
              <w:rPr>
                <w:bCs/>
                <w:noProof/>
                <w:sz w:val="20"/>
                <w:lang w:val="da-DK"/>
              </w:rPr>
              <w:t>149</w:t>
            </w:r>
          </w:p>
        </w:tc>
        <w:tc>
          <w:tcPr>
            <w:tcW w:w="625" w:type="pct"/>
            <w:hideMark/>
          </w:tcPr>
          <w:p w14:paraId="26A79B99" w14:textId="77777777" w:rsidR="001B7A78" w:rsidRPr="00E95E78" w:rsidRDefault="001B7A78" w:rsidP="00FB7542">
            <w:pPr>
              <w:keepNext/>
              <w:suppressAutoHyphens/>
              <w:jc w:val="center"/>
              <w:rPr>
                <w:bCs/>
                <w:noProof/>
                <w:sz w:val="20"/>
                <w:lang w:val="da-DK"/>
              </w:rPr>
            </w:pPr>
            <w:r w:rsidRPr="00E95E78">
              <w:rPr>
                <w:bCs/>
                <w:noProof/>
                <w:sz w:val="20"/>
                <w:lang w:val="da-DK"/>
              </w:rPr>
              <w:t>88</w:t>
            </w:r>
          </w:p>
        </w:tc>
        <w:tc>
          <w:tcPr>
            <w:tcW w:w="625" w:type="pct"/>
            <w:hideMark/>
          </w:tcPr>
          <w:p w14:paraId="0708FD40" w14:textId="77777777" w:rsidR="001B7A78" w:rsidRPr="00E95E78" w:rsidRDefault="001B7A78" w:rsidP="00FB7542">
            <w:pPr>
              <w:keepNext/>
              <w:suppressAutoHyphens/>
              <w:jc w:val="center"/>
              <w:rPr>
                <w:bCs/>
                <w:noProof/>
                <w:sz w:val="20"/>
                <w:lang w:val="da-DK"/>
              </w:rPr>
            </w:pPr>
            <w:r w:rsidRPr="00E95E78">
              <w:rPr>
                <w:bCs/>
                <w:noProof/>
                <w:sz w:val="20"/>
                <w:lang w:val="da-DK"/>
              </w:rPr>
              <w:t>28</w:t>
            </w:r>
          </w:p>
        </w:tc>
      </w:tr>
    </w:tbl>
    <w:p w14:paraId="2BADE869" w14:textId="77777777" w:rsidR="001B7A78" w:rsidRPr="00E95E78" w:rsidRDefault="001B7A78" w:rsidP="001B7A78">
      <w:pPr>
        <w:pStyle w:val="Brdtekst"/>
        <w:rPr>
          <w:sz w:val="24"/>
          <w:szCs w:val="24"/>
          <w:lang w:val="da-DK"/>
        </w:rPr>
      </w:pPr>
    </w:p>
    <w:p w14:paraId="772D44C1" w14:textId="3606195B" w:rsidR="00E95E78" w:rsidRDefault="00E95E78">
      <w:pPr>
        <w:rPr>
          <w:sz w:val="24"/>
          <w:szCs w:val="24"/>
        </w:rPr>
      </w:pPr>
      <w:r>
        <w:rPr>
          <w:sz w:val="24"/>
          <w:szCs w:val="24"/>
        </w:rPr>
        <w:br w:type="page"/>
      </w:r>
    </w:p>
    <w:p w14:paraId="2307802E" w14:textId="77777777" w:rsidR="001B7A78" w:rsidRPr="00E95E78" w:rsidRDefault="001B7A78" w:rsidP="001B7A78">
      <w:pPr>
        <w:pStyle w:val="Brdtekst"/>
        <w:rPr>
          <w:sz w:val="24"/>
          <w:szCs w:val="24"/>
          <w:lang w:val="da-DK"/>
        </w:rPr>
      </w:pPr>
    </w:p>
    <w:p w14:paraId="3288DB25" w14:textId="77777777" w:rsidR="00E774AC" w:rsidRPr="00E95E78" w:rsidRDefault="00E774AC" w:rsidP="00E774AC">
      <w:pPr>
        <w:tabs>
          <w:tab w:val="left" w:pos="1799"/>
        </w:tabs>
        <w:rPr>
          <w:b/>
          <w:sz w:val="24"/>
          <w:szCs w:val="24"/>
        </w:rPr>
      </w:pPr>
      <w:r w:rsidRPr="00E95E78">
        <w:rPr>
          <w:b/>
          <w:sz w:val="24"/>
          <w:szCs w:val="24"/>
        </w:rPr>
        <w:t>Tabel </w:t>
      </w:r>
      <w:r w:rsidRPr="00E95E78">
        <w:rPr>
          <w:b/>
          <w:spacing w:val="-10"/>
          <w:sz w:val="24"/>
          <w:szCs w:val="24"/>
        </w:rPr>
        <w:t>1:</w:t>
      </w:r>
      <w:r w:rsidRPr="00E95E78">
        <w:rPr>
          <w:b/>
          <w:sz w:val="24"/>
          <w:szCs w:val="24"/>
        </w:rPr>
        <w:tab/>
        <w:t>Opsummering</w:t>
      </w:r>
      <w:r w:rsidRPr="00E95E78">
        <w:rPr>
          <w:b/>
          <w:spacing w:val="-10"/>
          <w:sz w:val="24"/>
          <w:szCs w:val="24"/>
        </w:rPr>
        <w:t xml:space="preserve"> </w:t>
      </w:r>
      <w:r w:rsidRPr="00E95E78">
        <w:rPr>
          <w:b/>
          <w:sz w:val="24"/>
          <w:szCs w:val="24"/>
        </w:rPr>
        <w:t>af</w:t>
      </w:r>
      <w:r w:rsidRPr="00E95E78">
        <w:rPr>
          <w:b/>
          <w:spacing w:val="-10"/>
          <w:sz w:val="24"/>
          <w:szCs w:val="24"/>
        </w:rPr>
        <w:t xml:space="preserve"> </w:t>
      </w:r>
      <w:r w:rsidRPr="00E95E78">
        <w:rPr>
          <w:b/>
          <w:sz w:val="24"/>
          <w:szCs w:val="24"/>
        </w:rPr>
        <w:t>udfaldsrelaterede</w:t>
      </w:r>
      <w:r w:rsidRPr="00E95E78">
        <w:rPr>
          <w:b/>
          <w:spacing w:val="-10"/>
          <w:sz w:val="24"/>
          <w:szCs w:val="24"/>
        </w:rPr>
        <w:t xml:space="preserve"> </w:t>
      </w:r>
      <w:r w:rsidRPr="00E95E78">
        <w:rPr>
          <w:b/>
          <w:spacing w:val="-2"/>
          <w:sz w:val="24"/>
          <w:szCs w:val="24"/>
        </w:rPr>
        <w:t>hændelser</w:t>
      </w:r>
    </w:p>
    <w:tbl>
      <w:tblPr>
        <w:tblW w:w="93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7"/>
        <w:gridCol w:w="1133"/>
        <w:gridCol w:w="993"/>
        <w:gridCol w:w="1137"/>
        <w:gridCol w:w="1517"/>
        <w:gridCol w:w="1378"/>
        <w:gridCol w:w="1105"/>
        <w:gridCol w:w="10"/>
      </w:tblGrid>
      <w:tr w:rsidR="00E774AC" w:rsidRPr="00E95E78" w14:paraId="1324C083" w14:textId="77777777" w:rsidTr="00E774AC">
        <w:trPr>
          <w:gridAfter w:val="1"/>
          <w:wAfter w:w="10" w:type="dxa"/>
          <w:trHeight w:val="520"/>
        </w:trPr>
        <w:tc>
          <w:tcPr>
            <w:tcW w:w="2117" w:type="dxa"/>
            <w:vMerge w:val="restart"/>
            <w:tcBorders>
              <w:top w:val="single" w:sz="4" w:space="0" w:color="000000"/>
              <w:left w:val="single" w:sz="4" w:space="0" w:color="000000"/>
              <w:bottom w:val="single" w:sz="4" w:space="0" w:color="000000"/>
              <w:right w:val="single" w:sz="4" w:space="0" w:color="000000"/>
            </w:tcBorders>
          </w:tcPr>
          <w:p w14:paraId="474BE166" w14:textId="77777777" w:rsidR="00E774AC" w:rsidRPr="00E95E78" w:rsidRDefault="00E774AC" w:rsidP="00B5156C">
            <w:pPr>
              <w:pStyle w:val="TableParagraph"/>
              <w:ind w:left="0"/>
              <w:rPr>
                <w:b/>
                <w:i/>
                <w:iCs/>
                <w:lang w:val="da-DK"/>
              </w:rPr>
            </w:pPr>
          </w:p>
          <w:p w14:paraId="4512E06B" w14:textId="77777777" w:rsidR="00E774AC" w:rsidRPr="00E95E78" w:rsidRDefault="00E774AC" w:rsidP="00B5156C">
            <w:pPr>
              <w:pStyle w:val="TableParagraph"/>
              <w:ind w:left="0"/>
              <w:rPr>
                <w:b/>
                <w:i/>
                <w:iCs/>
                <w:lang w:val="da-DK"/>
              </w:rPr>
            </w:pPr>
          </w:p>
          <w:p w14:paraId="003844F6" w14:textId="77777777" w:rsidR="00E774AC" w:rsidRPr="00E95E78" w:rsidRDefault="00E774AC" w:rsidP="00B5156C">
            <w:pPr>
              <w:pStyle w:val="TableParagraph"/>
              <w:ind w:left="0"/>
              <w:rPr>
                <w:b/>
                <w:i/>
                <w:iCs/>
                <w:lang w:val="da-DK"/>
              </w:rPr>
            </w:pPr>
          </w:p>
          <w:p w14:paraId="09BA4DEA" w14:textId="77777777" w:rsidR="00E774AC" w:rsidRPr="00E95E78" w:rsidRDefault="00E774AC" w:rsidP="00B5156C">
            <w:pPr>
              <w:pStyle w:val="TableParagraph"/>
              <w:ind w:left="0"/>
              <w:rPr>
                <w:b/>
                <w:i/>
                <w:iCs/>
                <w:lang w:val="da-DK"/>
              </w:rPr>
            </w:pPr>
          </w:p>
          <w:p w14:paraId="4B4BB47E" w14:textId="77777777" w:rsidR="00E774AC" w:rsidRPr="00E95E78" w:rsidRDefault="00E774AC" w:rsidP="00B5156C">
            <w:pPr>
              <w:pStyle w:val="TableParagraph"/>
              <w:ind w:left="0"/>
              <w:rPr>
                <w:b/>
                <w:iCs/>
                <w:lang w:val="da-DK"/>
              </w:rPr>
            </w:pPr>
            <w:r w:rsidRPr="00E95E78">
              <w:rPr>
                <w:b/>
                <w:iCs/>
                <w:lang w:val="da-DK"/>
              </w:rPr>
              <w:t>Endepunkter</w:t>
            </w:r>
            <w:r w:rsidRPr="00E95E78">
              <w:rPr>
                <w:b/>
                <w:iCs/>
                <w:spacing w:val="-14"/>
                <w:lang w:val="da-DK"/>
              </w:rPr>
              <w:t xml:space="preserve"> </w:t>
            </w:r>
            <w:r w:rsidRPr="00E95E78">
              <w:rPr>
                <w:b/>
                <w:iCs/>
                <w:lang w:val="da-DK"/>
              </w:rPr>
              <w:t xml:space="preserve">og </w:t>
            </w:r>
            <w:r w:rsidRPr="00E95E78">
              <w:rPr>
                <w:b/>
                <w:iCs/>
                <w:spacing w:val="-2"/>
                <w:lang w:val="da-DK"/>
              </w:rPr>
              <w:t>statistik</w:t>
            </w: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32582D9E" w14:textId="77777777" w:rsidR="00E774AC" w:rsidRPr="00E95E78" w:rsidRDefault="00E774AC" w:rsidP="00B5156C">
            <w:pPr>
              <w:pStyle w:val="TableParagraph"/>
              <w:ind w:left="368" w:hanging="368"/>
              <w:jc w:val="center"/>
              <w:rPr>
                <w:b/>
                <w:iCs/>
                <w:lang w:val="da-DK"/>
              </w:rPr>
            </w:pPr>
            <w:r w:rsidRPr="00E95E78">
              <w:rPr>
                <w:b/>
                <w:iCs/>
                <w:lang w:val="da-DK"/>
              </w:rPr>
              <w:t>Patienter</w:t>
            </w:r>
            <w:r w:rsidRPr="00E95E78">
              <w:rPr>
                <w:b/>
                <w:iCs/>
                <w:spacing w:val="-14"/>
                <w:lang w:val="da-DK"/>
              </w:rPr>
              <w:t xml:space="preserve"> </w:t>
            </w:r>
            <w:r w:rsidRPr="00E95E78">
              <w:rPr>
                <w:b/>
                <w:iCs/>
                <w:lang w:val="da-DK"/>
              </w:rPr>
              <w:t>med</w:t>
            </w:r>
            <w:r w:rsidRPr="00E95E78">
              <w:rPr>
                <w:b/>
                <w:iCs/>
                <w:spacing w:val="-14"/>
                <w:lang w:val="da-DK"/>
              </w:rPr>
              <w:t xml:space="preserve"> </w:t>
            </w:r>
            <w:r w:rsidRPr="00E95E78">
              <w:rPr>
                <w:b/>
                <w:iCs/>
                <w:lang w:val="da-DK"/>
              </w:rPr>
              <w:t xml:space="preserve">en </w:t>
            </w:r>
            <w:r w:rsidRPr="00E95E78">
              <w:rPr>
                <w:b/>
                <w:iCs/>
                <w:spacing w:val="-2"/>
                <w:lang w:val="da-DK"/>
              </w:rPr>
              <w:t>hændelse</w:t>
            </w:r>
          </w:p>
        </w:tc>
        <w:tc>
          <w:tcPr>
            <w:tcW w:w="5137" w:type="dxa"/>
            <w:gridSpan w:val="4"/>
            <w:tcBorders>
              <w:top w:val="single" w:sz="4" w:space="0" w:color="000000"/>
              <w:left w:val="single" w:sz="4" w:space="0" w:color="000000"/>
              <w:bottom w:val="single" w:sz="4" w:space="0" w:color="000000"/>
              <w:right w:val="single" w:sz="4" w:space="0" w:color="000000"/>
            </w:tcBorders>
            <w:hideMark/>
          </w:tcPr>
          <w:p w14:paraId="7BDAC782" w14:textId="77777777" w:rsidR="00E774AC" w:rsidRPr="00E95E78" w:rsidRDefault="00E774AC" w:rsidP="00B5156C">
            <w:pPr>
              <w:pStyle w:val="TableParagraph"/>
              <w:ind w:left="1774" w:hanging="1774"/>
              <w:jc w:val="center"/>
              <w:rPr>
                <w:b/>
                <w:iCs/>
                <w:lang w:val="da-DK"/>
              </w:rPr>
            </w:pPr>
            <w:r w:rsidRPr="00E95E78">
              <w:rPr>
                <w:b/>
                <w:iCs/>
                <w:lang w:val="da-DK"/>
              </w:rPr>
              <w:t>Behandlingssammenligning:</w:t>
            </w:r>
            <w:r w:rsidRPr="00E95E78">
              <w:rPr>
                <w:b/>
                <w:iCs/>
                <w:spacing w:val="-14"/>
                <w:lang w:val="da-DK"/>
              </w:rPr>
              <w:t xml:space="preserve"> </w:t>
            </w:r>
            <w:proofErr w:type="spellStart"/>
            <w:r w:rsidRPr="00E95E78">
              <w:rPr>
                <w:b/>
                <w:iCs/>
                <w:lang w:val="da-DK"/>
              </w:rPr>
              <w:t>selexipag</w:t>
            </w:r>
            <w:proofErr w:type="spellEnd"/>
            <w:r w:rsidRPr="00E95E78">
              <w:rPr>
                <w:b/>
                <w:iCs/>
                <w:spacing w:val="-14"/>
                <w:lang w:val="da-DK"/>
              </w:rPr>
              <w:t xml:space="preserve"> </w:t>
            </w:r>
            <w:r w:rsidRPr="00E95E78">
              <w:rPr>
                <w:b/>
                <w:iCs/>
                <w:lang w:val="da-DK"/>
              </w:rPr>
              <w:t xml:space="preserve">kontra </w:t>
            </w:r>
            <w:r w:rsidRPr="00E95E78">
              <w:rPr>
                <w:b/>
                <w:iCs/>
                <w:spacing w:val="-2"/>
                <w:lang w:val="da-DK"/>
              </w:rPr>
              <w:t>placebo</w:t>
            </w:r>
          </w:p>
        </w:tc>
      </w:tr>
      <w:tr w:rsidR="00E774AC" w:rsidRPr="00E95E78" w14:paraId="094890D1" w14:textId="77777777" w:rsidTr="00E774AC">
        <w:trPr>
          <w:gridAfter w:val="1"/>
          <w:wAfter w:w="10" w:type="dxa"/>
          <w:trHeight w:val="1041"/>
        </w:trPr>
        <w:tc>
          <w:tcPr>
            <w:tcW w:w="2117" w:type="dxa"/>
            <w:vMerge/>
            <w:tcBorders>
              <w:top w:val="single" w:sz="4" w:space="0" w:color="000000"/>
              <w:left w:val="single" w:sz="4" w:space="0" w:color="000000"/>
              <w:bottom w:val="single" w:sz="4" w:space="0" w:color="000000"/>
              <w:right w:val="single" w:sz="4" w:space="0" w:color="000000"/>
            </w:tcBorders>
            <w:vAlign w:val="center"/>
            <w:hideMark/>
          </w:tcPr>
          <w:p w14:paraId="03FA25DA" w14:textId="77777777" w:rsidR="00E774AC" w:rsidRPr="00E95E78" w:rsidRDefault="00E774AC" w:rsidP="00B5156C">
            <w:pPr>
              <w:rPr>
                <w:b/>
                <w:iCs/>
                <w:sz w:val="22"/>
                <w:szCs w:val="22"/>
              </w:rPr>
            </w:pPr>
          </w:p>
        </w:tc>
        <w:tc>
          <w:tcPr>
            <w:tcW w:w="1133" w:type="dxa"/>
            <w:tcBorders>
              <w:top w:val="single" w:sz="4" w:space="0" w:color="000000"/>
              <w:left w:val="single" w:sz="4" w:space="0" w:color="000000"/>
              <w:bottom w:val="single" w:sz="4" w:space="0" w:color="000000"/>
              <w:right w:val="single" w:sz="4" w:space="0" w:color="000000"/>
            </w:tcBorders>
          </w:tcPr>
          <w:p w14:paraId="2E8AE1E1" w14:textId="77777777" w:rsidR="00E774AC" w:rsidRPr="00E95E78" w:rsidRDefault="00E774AC" w:rsidP="00B5156C">
            <w:pPr>
              <w:pStyle w:val="TableParagraph"/>
              <w:ind w:left="0"/>
              <w:jc w:val="center"/>
              <w:rPr>
                <w:b/>
                <w:iCs/>
                <w:lang w:val="da-DK"/>
              </w:rPr>
            </w:pPr>
          </w:p>
          <w:p w14:paraId="21084BBB" w14:textId="77777777" w:rsidR="00E774AC" w:rsidRPr="00E95E78" w:rsidRDefault="00E774AC" w:rsidP="00B5156C">
            <w:pPr>
              <w:pStyle w:val="TableParagraph"/>
              <w:ind w:left="0" w:firstLine="12"/>
              <w:jc w:val="center"/>
              <w:rPr>
                <w:b/>
                <w:iCs/>
                <w:lang w:val="da-DK"/>
              </w:rPr>
            </w:pPr>
            <w:r w:rsidRPr="00E95E78">
              <w:rPr>
                <w:b/>
                <w:iCs/>
                <w:spacing w:val="-2"/>
                <w:lang w:val="da-DK"/>
              </w:rPr>
              <w:t>Placebo (N=582)</w:t>
            </w:r>
          </w:p>
        </w:tc>
        <w:tc>
          <w:tcPr>
            <w:tcW w:w="993" w:type="dxa"/>
            <w:tcBorders>
              <w:top w:val="single" w:sz="4" w:space="0" w:color="000000"/>
              <w:left w:val="single" w:sz="4" w:space="0" w:color="000000"/>
              <w:bottom w:val="single" w:sz="4" w:space="0" w:color="000000"/>
              <w:right w:val="single" w:sz="4" w:space="0" w:color="000000"/>
            </w:tcBorders>
          </w:tcPr>
          <w:p w14:paraId="564E1A5A" w14:textId="77777777" w:rsidR="00E774AC" w:rsidRPr="00E95E78" w:rsidRDefault="00E774AC" w:rsidP="00B5156C">
            <w:pPr>
              <w:pStyle w:val="TableParagraph"/>
              <w:ind w:left="0"/>
              <w:jc w:val="center"/>
              <w:rPr>
                <w:b/>
                <w:iCs/>
                <w:lang w:val="da-DK"/>
              </w:rPr>
            </w:pPr>
          </w:p>
          <w:p w14:paraId="0D55CB3C" w14:textId="77777777" w:rsidR="00E774AC" w:rsidRPr="00E95E78" w:rsidRDefault="00E774AC" w:rsidP="00B5156C">
            <w:pPr>
              <w:pStyle w:val="TableParagraph"/>
              <w:ind w:left="0" w:hanging="65"/>
              <w:jc w:val="center"/>
              <w:rPr>
                <w:b/>
                <w:iCs/>
                <w:lang w:val="da-DK"/>
              </w:rPr>
            </w:pPr>
            <w:proofErr w:type="spellStart"/>
            <w:r w:rsidRPr="00E95E78">
              <w:rPr>
                <w:b/>
                <w:iCs/>
                <w:spacing w:val="-2"/>
                <w:lang w:val="da-DK"/>
              </w:rPr>
              <w:t>Selexipag</w:t>
            </w:r>
            <w:proofErr w:type="spellEnd"/>
            <w:r w:rsidRPr="00E95E78">
              <w:rPr>
                <w:b/>
                <w:iCs/>
                <w:spacing w:val="-2"/>
                <w:lang w:val="da-DK"/>
              </w:rPr>
              <w:t xml:space="preserve"> (N=574)</w:t>
            </w:r>
          </w:p>
        </w:tc>
        <w:tc>
          <w:tcPr>
            <w:tcW w:w="1137" w:type="dxa"/>
            <w:tcBorders>
              <w:top w:val="single" w:sz="4" w:space="0" w:color="000000"/>
              <w:left w:val="single" w:sz="4" w:space="0" w:color="000000"/>
              <w:bottom w:val="single" w:sz="4" w:space="0" w:color="000000"/>
              <w:right w:val="single" w:sz="4" w:space="0" w:color="000000"/>
            </w:tcBorders>
            <w:hideMark/>
          </w:tcPr>
          <w:p w14:paraId="2F627CC9" w14:textId="77777777" w:rsidR="00E774AC" w:rsidRPr="00E95E78" w:rsidRDefault="00E774AC" w:rsidP="00B5156C">
            <w:pPr>
              <w:pStyle w:val="TableParagraph"/>
              <w:ind w:left="0" w:hanging="3"/>
              <w:jc w:val="center"/>
              <w:rPr>
                <w:b/>
                <w:iCs/>
                <w:lang w:val="da-DK"/>
              </w:rPr>
            </w:pPr>
            <w:r w:rsidRPr="00E95E78">
              <w:rPr>
                <w:b/>
                <w:iCs/>
                <w:spacing w:val="-2"/>
                <w:lang w:val="da-DK"/>
              </w:rPr>
              <w:t>Absolut risiko- reduktion</w:t>
            </w:r>
          </w:p>
        </w:tc>
        <w:tc>
          <w:tcPr>
            <w:tcW w:w="1517" w:type="dxa"/>
            <w:tcBorders>
              <w:top w:val="single" w:sz="4" w:space="0" w:color="000000"/>
              <w:left w:val="single" w:sz="4" w:space="0" w:color="000000"/>
              <w:bottom w:val="single" w:sz="4" w:space="0" w:color="000000"/>
              <w:right w:val="single" w:sz="4" w:space="0" w:color="000000"/>
            </w:tcBorders>
            <w:hideMark/>
          </w:tcPr>
          <w:p w14:paraId="705A0980" w14:textId="77777777" w:rsidR="00E774AC" w:rsidRPr="00E95E78" w:rsidRDefault="00E774AC" w:rsidP="00B5156C">
            <w:pPr>
              <w:pStyle w:val="TableParagraph"/>
              <w:ind w:left="0" w:firstLine="2"/>
              <w:jc w:val="center"/>
              <w:rPr>
                <w:b/>
                <w:iCs/>
                <w:lang w:val="da-DK"/>
              </w:rPr>
            </w:pPr>
            <w:r w:rsidRPr="00E95E78">
              <w:rPr>
                <w:b/>
                <w:iCs/>
                <w:spacing w:val="-2"/>
                <w:lang w:val="da-DK"/>
              </w:rPr>
              <w:t>Relativ risiko- reduktion</w:t>
            </w:r>
          </w:p>
          <w:p w14:paraId="492B7593" w14:textId="77777777" w:rsidR="00E774AC" w:rsidRPr="00E95E78" w:rsidRDefault="00E774AC" w:rsidP="00B5156C">
            <w:pPr>
              <w:pStyle w:val="TableParagraph"/>
              <w:ind w:left="0"/>
              <w:jc w:val="center"/>
              <w:rPr>
                <w:b/>
                <w:iCs/>
                <w:lang w:val="da-DK"/>
              </w:rPr>
            </w:pPr>
            <w:r w:rsidRPr="00E95E78">
              <w:rPr>
                <w:b/>
                <w:iCs/>
                <w:lang w:val="da-DK"/>
              </w:rPr>
              <w:t>(99 %</w:t>
            </w:r>
            <w:r w:rsidRPr="00E95E78">
              <w:rPr>
                <w:b/>
                <w:iCs/>
                <w:spacing w:val="-2"/>
                <w:lang w:val="da-DK"/>
              </w:rPr>
              <w:t xml:space="preserve"> </w:t>
            </w:r>
            <w:r w:rsidRPr="00E95E78">
              <w:rPr>
                <w:b/>
                <w:iCs/>
                <w:spacing w:val="-5"/>
                <w:lang w:val="da-DK"/>
              </w:rPr>
              <w:t>CI)</w:t>
            </w:r>
          </w:p>
        </w:tc>
        <w:tc>
          <w:tcPr>
            <w:tcW w:w="1378" w:type="dxa"/>
            <w:tcBorders>
              <w:top w:val="single" w:sz="4" w:space="0" w:color="000000"/>
              <w:left w:val="single" w:sz="4" w:space="0" w:color="000000"/>
              <w:bottom w:val="single" w:sz="4" w:space="0" w:color="000000"/>
              <w:right w:val="single" w:sz="4" w:space="0" w:color="000000"/>
            </w:tcBorders>
          </w:tcPr>
          <w:p w14:paraId="234A6ED5" w14:textId="77777777" w:rsidR="00E774AC" w:rsidRPr="00E95E78" w:rsidRDefault="00E774AC" w:rsidP="00B5156C">
            <w:pPr>
              <w:pStyle w:val="TableParagraph"/>
              <w:ind w:left="0"/>
              <w:jc w:val="center"/>
              <w:rPr>
                <w:b/>
                <w:iCs/>
                <w:lang w:val="da-DK"/>
              </w:rPr>
            </w:pPr>
          </w:p>
          <w:p w14:paraId="798AA077" w14:textId="77777777" w:rsidR="00E774AC" w:rsidRPr="00E95E78" w:rsidRDefault="00E774AC" w:rsidP="00B5156C">
            <w:pPr>
              <w:pStyle w:val="TableParagraph"/>
              <w:ind w:left="0"/>
              <w:jc w:val="center"/>
              <w:rPr>
                <w:b/>
                <w:iCs/>
                <w:spacing w:val="40"/>
                <w:lang w:val="da-DK"/>
              </w:rPr>
            </w:pPr>
            <w:r w:rsidRPr="00E95E78">
              <w:rPr>
                <w:b/>
                <w:iCs/>
                <w:spacing w:val="-6"/>
                <w:lang w:val="da-DK"/>
              </w:rPr>
              <w:t>HR</w:t>
            </w:r>
          </w:p>
          <w:p w14:paraId="563AF32F" w14:textId="77777777" w:rsidR="00E774AC" w:rsidRPr="00E95E78" w:rsidRDefault="00E774AC" w:rsidP="00B5156C">
            <w:pPr>
              <w:pStyle w:val="TableParagraph"/>
              <w:ind w:left="0" w:firstLine="304"/>
              <w:jc w:val="center"/>
              <w:rPr>
                <w:b/>
                <w:iCs/>
                <w:lang w:val="da-DK"/>
              </w:rPr>
            </w:pPr>
            <w:r w:rsidRPr="00E95E78">
              <w:rPr>
                <w:b/>
                <w:iCs/>
                <w:lang w:val="da-DK"/>
              </w:rPr>
              <w:t>(99</w:t>
            </w:r>
            <w:r w:rsidRPr="00E95E78">
              <w:rPr>
                <w:b/>
                <w:iCs/>
                <w:spacing w:val="-14"/>
                <w:lang w:val="da-DK"/>
              </w:rPr>
              <w:t xml:space="preserve"> </w:t>
            </w:r>
            <w:r w:rsidRPr="00E95E78">
              <w:rPr>
                <w:b/>
                <w:iCs/>
                <w:lang w:val="da-DK"/>
              </w:rPr>
              <w:t>%</w:t>
            </w:r>
            <w:r w:rsidRPr="00E95E78">
              <w:rPr>
                <w:b/>
                <w:iCs/>
                <w:spacing w:val="-14"/>
                <w:lang w:val="da-DK"/>
              </w:rPr>
              <w:t xml:space="preserve"> </w:t>
            </w:r>
            <w:r w:rsidRPr="00E95E78">
              <w:rPr>
                <w:b/>
                <w:iCs/>
                <w:lang w:val="da-DK"/>
              </w:rPr>
              <w:t>CI)</w:t>
            </w:r>
          </w:p>
        </w:tc>
        <w:tc>
          <w:tcPr>
            <w:tcW w:w="1105" w:type="dxa"/>
            <w:tcBorders>
              <w:top w:val="single" w:sz="4" w:space="0" w:color="000000"/>
              <w:left w:val="single" w:sz="4" w:space="0" w:color="000000"/>
              <w:bottom w:val="single" w:sz="4" w:space="0" w:color="000000"/>
              <w:right w:val="single" w:sz="4" w:space="0" w:color="000000"/>
            </w:tcBorders>
          </w:tcPr>
          <w:p w14:paraId="2E9038F4" w14:textId="77777777" w:rsidR="00E774AC" w:rsidRPr="00E95E78" w:rsidRDefault="00E774AC" w:rsidP="00B5156C">
            <w:pPr>
              <w:pStyle w:val="TableParagraph"/>
              <w:ind w:left="0"/>
              <w:jc w:val="center"/>
              <w:rPr>
                <w:b/>
                <w:iCs/>
                <w:lang w:val="da-DK"/>
              </w:rPr>
            </w:pPr>
          </w:p>
          <w:p w14:paraId="6DE5AB2D" w14:textId="77777777" w:rsidR="00E774AC" w:rsidRPr="00E95E78" w:rsidRDefault="00E774AC" w:rsidP="00B5156C">
            <w:pPr>
              <w:pStyle w:val="TableParagraph"/>
              <w:ind w:left="0"/>
              <w:jc w:val="center"/>
              <w:rPr>
                <w:b/>
                <w:iCs/>
                <w:lang w:val="da-DK"/>
              </w:rPr>
            </w:pPr>
          </w:p>
          <w:p w14:paraId="1EE4C294" w14:textId="77777777" w:rsidR="00E774AC" w:rsidRPr="00E95E78" w:rsidRDefault="00E774AC" w:rsidP="00B5156C">
            <w:pPr>
              <w:pStyle w:val="TableParagraph"/>
              <w:ind w:left="0"/>
              <w:jc w:val="center"/>
              <w:rPr>
                <w:b/>
                <w:iCs/>
                <w:lang w:val="da-DK"/>
              </w:rPr>
            </w:pPr>
          </w:p>
          <w:p w14:paraId="49096A87" w14:textId="77777777" w:rsidR="00E774AC" w:rsidRPr="00E95E78" w:rsidRDefault="00E774AC" w:rsidP="00B5156C">
            <w:pPr>
              <w:pStyle w:val="TableParagraph"/>
              <w:ind w:left="0"/>
              <w:jc w:val="center"/>
              <w:rPr>
                <w:b/>
                <w:iCs/>
                <w:lang w:val="da-DK"/>
              </w:rPr>
            </w:pPr>
            <w:proofErr w:type="spellStart"/>
            <w:r w:rsidRPr="00E95E78">
              <w:rPr>
                <w:b/>
                <w:iCs/>
                <w:spacing w:val="-2"/>
                <w:lang w:val="da-DK"/>
              </w:rPr>
              <w:t>p-værdi</w:t>
            </w:r>
            <w:proofErr w:type="spellEnd"/>
          </w:p>
        </w:tc>
      </w:tr>
      <w:tr w:rsidR="00E774AC" w:rsidRPr="00E95E78" w14:paraId="61A6902E" w14:textId="77777777" w:rsidTr="00E774AC">
        <w:trPr>
          <w:gridAfter w:val="1"/>
          <w:wAfter w:w="10" w:type="dxa"/>
          <w:trHeight w:val="779"/>
        </w:trPr>
        <w:tc>
          <w:tcPr>
            <w:tcW w:w="2117" w:type="dxa"/>
            <w:tcBorders>
              <w:top w:val="single" w:sz="4" w:space="0" w:color="000000"/>
              <w:left w:val="single" w:sz="4" w:space="0" w:color="000000"/>
              <w:bottom w:val="single" w:sz="4" w:space="0" w:color="000000"/>
              <w:right w:val="single" w:sz="4" w:space="0" w:color="000000"/>
            </w:tcBorders>
            <w:hideMark/>
          </w:tcPr>
          <w:p w14:paraId="3FE85840" w14:textId="77777777" w:rsidR="00E774AC" w:rsidRPr="00E95E78" w:rsidRDefault="00E774AC" w:rsidP="00B5156C">
            <w:pPr>
              <w:pStyle w:val="TableParagraph"/>
              <w:ind w:left="0"/>
              <w:rPr>
                <w:b/>
                <w:lang w:val="da-DK"/>
              </w:rPr>
            </w:pPr>
            <w:r w:rsidRPr="00E95E78">
              <w:rPr>
                <w:b/>
                <w:spacing w:val="-2"/>
                <w:lang w:val="da-DK"/>
              </w:rPr>
              <w:t>Morbiditets-</w:t>
            </w:r>
          </w:p>
          <w:p w14:paraId="4F8E5D2D" w14:textId="77777777" w:rsidR="00E774AC" w:rsidRPr="00E95E78" w:rsidRDefault="00E774AC" w:rsidP="00B5156C">
            <w:pPr>
              <w:pStyle w:val="TableParagraph"/>
              <w:ind w:left="0"/>
              <w:rPr>
                <w:b/>
                <w:lang w:val="da-DK"/>
              </w:rPr>
            </w:pPr>
            <w:r w:rsidRPr="00E95E78">
              <w:rPr>
                <w:b/>
                <w:spacing w:val="-2"/>
                <w:lang w:val="da-DK"/>
              </w:rPr>
              <w:t>/mortalitets-</w:t>
            </w:r>
            <w:proofErr w:type="spellStart"/>
            <w:r w:rsidRPr="00E95E78">
              <w:rPr>
                <w:b/>
                <w:spacing w:val="-2"/>
                <w:lang w:val="da-DK"/>
              </w:rPr>
              <w:t>hændelse</w:t>
            </w:r>
            <w:r w:rsidRPr="00E95E78">
              <w:rPr>
                <w:b/>
                <w:bCs/>
                <w:vertAlign w:val="superscript"/>
                <w:lang w:val="da-DK"/>
              </w:rPr>
              <w:t>a</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23995D98" w14:textId="77777777" w:rsidR="00E774AC" w:rsidRPr="00E95E78" w:rsidRDefault="00E774AC" w:rsidP="00B5156C">
            <w:pPr>
              <w:pStyle w:val="TableParagraph"/>
              <w:ind w:left="0"/>
              <w:rPr>
                <w:b/>
                <w:lang w:val="da-DK"/>
              </w:rPr>
            </w:pPr>
          </w:p>
          <w:p w14:paraId="4DA84651" w14:textId="77777777" w:rsidR="00E774AC" w:rsidRPr="00E95E78" w:rsidRDefault="00E774AC" w:rsidP="00B5156C">
            <w:pPr>
              <w:pStyle w:val="TableParagraph"/>
              <w:ind w:left="0"/>
              <w:jc w:val="center"/>
              <w:rPr>
                <w:lang w:val="da-DK"/>
              </w:rPr>
            </w:pPr>
            <w:r w:rsidRPr="00E95E78">
              <w:rPr>
                <w:lang w:val="da-DK"/>
              </w:rPr>
              <w:t xml:space="preserve">58,3 </w:t>
            </w:r>
            <w:r w:rsidRPr="00E95E78">
              <w:rPr>
                <w:spacing w:val="-10"/>
                <w:lang w:val="da-DK"/>
              </w:rPr>
              <w:t>%</w:t>
            </w:r>
          </w:p>
        </w:tc>
        <w:tc>
          <w:tcPr>
            <w:tcW w:w="993" w:type="dxa"/>
            <w:tcBorders>
              <w:top w:val="single" w:sz="4" w:space="0" w:color="000000"/>
              <w:left w:val="single" w:sz="4" w:space="0" w:color="000000"/>
              <w:bottom w:val="single" w:sz="4" w:space="0" w:color="000000"/>
              <w:right w:val="single" w:sz="4" w:space="0" w:color="000000"/>
            </w:tcBorders>
          </w:tcPr>
          <w:p w14:paraId="4B9E70CF" w14:textId="77777777" w:rsidR="00E774AC" w:rsidRPr="00E95E78" w:rsidRDefault="00E774AC" w:rsidP="00B5156C">
            <w:pPr>
              <w:pStyle w:val="TableParagraph"/>
              <w:ind w:left="0"/>
              <w:rPr>
                <w:b/>
                <w:lang w:val="da-DK"/>
              </w:rPr>
            </w:pPr>
          </w:p>
          <w:p w14:paraId="185A97CF" w14:textId="77777777" w:rsidR="00E774AC" w:rsidRPr="00E95E78" w:rsidRDefault="00E774AC" w:rsidP="00B5156C">
            <w:pPr>
              <w:pStyle w:val="TableParagraph"/>
              <w:ind w:left="0"/>
              <w:jc w:val="center"/>
              <w:rPr>
                <w:lang w:val="da-DK"/>
              </w:rPr>
            </w:pPr>
            <w:r w:rsidRPr="00E95E78">
              <w:rPr>
                <w:lang w:val="da-DK"/>
              </w:rPr>
              <w:t xml:space="preserve">41,8 </w:t>
            </w:r>
            <w:r w:rsidRPr="00E95E78">
              <w:rPr>
                <w:spacing w:val="-10"/>
                <w:lang w:val="da-DK"/>
              </w:rPr>
              <w:t>%</w:t>
            </w:r>
          </w:p>
        </w:tc>
        <w:tc>
          <w:tcPr>
            <w:tcW w:w="1137" w:type="dxa"/>
            <w:tcBorders>
              <w:top w:val="single" w:sz="4" w:space="0" w:color="000000"/>
              <w:left w:val="single" w:sz="4" w:space="0" w:color="000000"/>
              <w:bottom w:val="single" w:sz="4" w:space="0" w:color="000000"/>
              <w:right w:val="single" w:sz="4" w:space="0" w:color="000000"/>
            </w:tcBorders>
          </w:tcPr>
          <w:p w14:paraId="667E952C" w14:textId="77777777" w:rsidR="00E774AC" w:rsidRPr="00E95E78" w:rsidRDefault="00E774AC" w:rsidP="00B5156C">
            <w:pPr>
              <w:pStyle w:val="TableParagraph"/>
              <w:ind w:left="0"/>
              <w:rPr>
                <w:b/>
                <w:lang w:val="da-DK"/>
              </w:rPr>
            </w:pPr>
          </w:p>
          <w:p w14:paraId="212DA2EF" w14:textId="77777777" w:rsidR="00E774AC" w:rsidRPr="00E95E78" w:rsidRDefault="00E774AC" w:rsidP="00B5156C">
            <w:pPr>
              <w:pStyle w:val="TableParagraph"/>
              <w:ind w:left="0"/>
              <w:jc w:val="center"/>
              <w:rPr>
                <w:lang w:val="da-DK"/>
              </w:rPr>
            </w:pPr>
            <w:r w:rsidRPr="00E95E78">
              <w:rPr>
                <w:lang w:val="da-DK"/>
              </w:rPr>
              <w:t xml:space="preserve">16,5 </w:t>
            </w:r>
            <w:r w:rsidRPr="00E95E78">
              <w:rPr>
                <w:spacing w:val="-10"/>
                <w:lang w:val="da-DK"/>
              </w:rPr>
              <w:t>%</w:t>
            </w:r>
          </w:p>
        </w:tc>
        <w:tc>
          <w:tcPr>
            <w:tcW w:w="1517" w:type="dxa"/>
            <w:tcBorders>
              <w:top w:val="single" w:sz="4" w:space="0" w:color="000000"/>
              <w:left w:val="single" w:sz="4" w:space="0" w:color="000000"/>
              <w:bottom w:val="single" w:sz="4" w:space="0" w:color="000000"/>
              <w:right w:val="single" w:sz="4" w:space="0" w:color="000000"/>
            </w:tcBorders>
            <w:hideMark/>
          </w:tcPr>
          <w:p w14:paraId="6ED07E84" w14:textId="77777777" w:rsidR="00E774AC" w:rsidRPr="00E95E78" w:rsidRDefault="00E774AC" w:rsidP="00B5156C">
            <w:pPr>
              <w:pStyle w:val="TableParagraph"/>
              <w:ind w:left="0"/>
              <w:jc w:val="center"/>
              <w:rPr>
                <w:lang w:val="da-DK"/>
              </w:rPr>
            </w:pPr>
            <w:r w:rsidRPr="00E95E78">
              <w:rPr>
                <w:lang w:val="da-DK"/>
              </w:rPr>
              <w:t xml:space="preserve">40 </w:t>
            </w:r>
            <w:r w:rsidRPr="00E95E78">
              <w:rPr>
                <w:spacing w:val="-10"/>
                <w:lang w:val="da-DK"/>
              </w:rPr>
              <w:t>%</w:t>
            </w:r>
          </w:p>
          <w:p w14:paraId="4F928A09" w14:textId="77777777" w:rsidR="00E774AC" w:rsidRPr="00E95E78" w:rsidRDefault="00E774AC" w:rsidP="00B5156C">
            <w:pPr>
              <w:pStyle w:val="TableParagraph"/>
              <w:ind w:left="0"/>
              <w:jc w:val="center"/>
              <w:rPr>
                <w:lang w:val="da-DK"/>
              </w:rPr>
            </w:pPr>
            <w:r w:rsidRPr="00E95E78">
              <w:rPr>
                <w:lang w:val="da-DK"/>
              </w:rPr>
              <w:t>(22</w:t>
            </w:r>
            <w:r w:rsidRPr="00E95E78">
              <w:rPr>
                <w:spacing w:val="-3"/>
                <w:lang w:val="da-DK"/>
              </w:rPr>
              <w:t xml:space="preserve"> </w:t>
            </w:r>
            <w:r w:rsidRPr="00E95E78">
              <w:rPr>
                <w:lang w:val="da-DK"/>
              </w:rPr>
              <w:t>%;</w:t>
            </w:r>
            <w:r w:rsidRPr="00E95E78">
              <w:rPr>
                <w:spacing w:val="1"/>
                <w:lang w:val="da-DK"/>
              </w:rPr>
              <w:t xml:space="preserve"> </w:t>
            </w:r>
            <w:r w:rsidRPr="00E95E78">
              <w:rPr>
                <w:lang w:val="da-DK"/>
              </w:rPr>
              <w:t>54</w:t>
            </w:r>
            <w:r w:rsidRPr="00E95E78">
              <w:rPr>
                <w:spacing w:val="-3"/>
                <w:lang w:val="da-DK"/>
              </w:rPr>
              <w:t xml:space="preserve"> </w:t>
            </w:r>
            <w:r w:rsidRPr="00E95E78">
              <w:rPr>
                <w:spacing w:val="-7"/>
                <w:lang w:val="da-DK"/>
              </w:rPr>
              <w:t>%)</w:t>
            </w:r>
          </w:p>
        </w:tc>
        <w:tc>
          <w:tcPr>
            <w:tcW w:w="1378" w:type="dxa"/>
            <w:tcBorders>
              <w:top w:val="single" w:sz="4" w:space="0" w:color="000000"/>
              <w:left w:val="single" w:sz="4" w:space="0" w:color="000000"/>
              <w:bottom w:val="single" w:sz="4" w:space="0" w:color="000000"/>
              <w:right w:val="single" w:sz="4" w:space="0" w:color="000000"/>
            </w:tcBorders>
            <w:hideMark/>
          </w:tcPr>
          <w:p w14:paraId="43C64D51" w14:textId="77777777" w:rsidR="00E774AC" w:rsidRPr="00E95E78" w:rsidRDefault="00E774AC" w:rsidP="00B5156C">
            <w:pPr>
              <w:pStyle w:val="TableParagraph"/>
              <w:ind w:left="0"/>
              <w:jc w:val="center"/>
              <w:rPr>
                <w:lang w:val="da-DK"/>
              </w:rPr>
            </w:pPr>
            <w:r w:rsidRPr="00E95E78">
              <w:rPr>
                <w:spacing w:val="-4"/>
                <w:lang w:val="da-DK"/>
              </w:rPr>
              <w:t>0,60</w:t>
            </w:r>
          </w:p>
          <w:p w14:paraId="2990F24C" w14:textId="77777777" w:rsidR="00E774AC" w:rsidRPr="00E95E78" w:rsidRDefault="00E774AC" w:rsidP="00B5156C">
            <w:pPr>
              <w:pStyle w:val="TableParagraph"/>
              <w:ind w:left="0"/>
              <w:jc w:val="center"/>
              <w:rPr>
                <w:lang w:val="da-DK"/>
              </w:rPr>
            </w:pPr>
            <w:r w:rsidRPr="00E95E78">
              <w:rPr>
                <w:lang w:val="da-DK"/>
              </w:rPr>
              <w:t>(0,46;</w:t>
            </w:r>
            <w:r w:rsidRPr="00E95E78">
              <w:rPr>
                <w:spacing w:val="-6"/>
                <w:lang w:val="da-DK"/>
              </w:rPr>
              <w:t xml:space="preserve"> </w:t>
            </w:r>
            <w:r w:rsidRPr="00E95E78">
              <w:rPr>
                <w:spacing w:val="-2"/>
                <w:lang w:val="da-DK"/>
              </w:rPr>
              <w:t>0,78)</w:t>
            </w:r>
          </w:p>
        </w:tc>
        <w:tc>
          <w:tcPr>
            <w:tcW w:w="1105" w:type="dxa"/>
            <w:tcBorders>
              <w:top w:val="single" w:sz="4" w:space="0" w:color="000000"/>
              <w:left w:val="single" w:sz="4" w:space="0" w:color="000000"/>
              <w:bottom w:val="single" w:sz="4" w:space="0" w:color="000000"/>
              <w:right w:val="single" w:sz="4" w:space="0" w:color="000000"/>
            </w:tcBorders>
          </w:tcPr>
          <w:p w14:paraId="38AC073B" w14:textId="77777777" w:rsidR="00E774AC" w:rsidRPr="00E95E78" w:rsidRDefault="00E774AC" w:rsidP="00B5156C">
            <w:pPr>
              <w:pStyle w:val="TableParagraph"/>
              <w:ind w:left="0"/>
              <w:rPr>
                <w:b/>
                <w:lang w:val="da-DK"/>
              </w:rPr>
            </w:pPr>
          </w:p>
          <w:p w14:paraId="3A9E300F" w14:textId="77777777" w:rsidR="00E774AC" w:rsidRPr="00E95E78" w:rsidRDefault="00E774AC" w:rsidP="00B5156C">
            <w:pPr>
              <w:pStyle w:val="TableParagraph"/>
              <w:ind w:left="0"/>
              <w:jc w:val="center"/>
              <w:rPr>
                <w:lang w:val="da-DK"/>
              </w:rPr>
            </w:pPr>
            <w:r w:rsidRPr="00E95E78">
              <w:rPr>
                <w:lang w:val="da-DK"/>
              </w:rPr>
              <w:t xml:space="preserve">&lt; </w:t>
            </w:r>
            <w:r w:rsidRPr="00E95E78">
              <w:rPr>
                <w:spacing w:val="-2"/>
                <w:lang w:val="da-DK"/>
              </w:rPr>
              <w:t>0,0001</w:t>
            </w:r>
          </w:p>
        </w:tc>
      </w:tr>
      <w:tr w:rsidR="00E774AC" w:rsidRPr="00E95E78" w14:paraId="10E4F800" w14:textId="77777777" w:rsidTr="00E774AC">
        <w:trPr>
          <w:gridAfter w:val="1"/>
          <w:wAfter w:w="10" w:type="dxa"/>
          <w:trHeight w:val="779"/>
        </w:trPr>
        <w:tc>
          <w:tcPr>
            <w:tcW w:w="2117" w:type="dxa"/>
            <w:tcBorders>
              <w:top w:val="single" w:sz="4" w:space="0" w:color="000000"/>
              <w:left w:val="single" w:sz="4" w:space="0" w:color="000000"/>
              <w:bottom w:val="single" w:sz="4" w:space="0" w:color="000000"/>
              <w:right w:val="single" w:sz="4" w:space="0" w:color="000000"/>
            </w:tcBorders>
            <w:hideMark/>
          </w:tcPr>
          <w:p w14:paraId="4DF621A8" w14:textId="77777777" w:rsidR="00E774AC" w:rsidRPr="00E95E78" w:rsidRDefault="00E774AC" w:rsidP="00B5156C">
            <w:pPr>
              <w:pStyle w:val="TableParagraph"/>
              <w:ind w:left="0"/>
              <w:rPr>
                <w:b/>
                <w:spacing w:val="-1"/>
                <w:lang w:val="da-DK"/>
              </w:rPr>
            </w:pPr>
            <w:r w:rsidRPr="00E95E78">
              <w:rPr>
                <w:b/>
                <w:spacing w:val="-2"/>
                <w:lang w:val="da-DK"/>
              </w:rPr>
              <w:t xml:space="preserve">Hospitalisering </w:t>
            </w:r>
            <w:r w:rsidRPr="00E95E78">
              <w:rPr>
                <w:b/>
                <w:lang w:val="da-DK"/>
              </w:rPr>
              <w:t xml:space="preserve">pga. </w:t>
            </w:r>
            <w:proofErr w:type="spellStart"/>
            <w:r w:rsidRPr="00E95E78">
              <w:rPr>
                <w:b/>
                <w:lang w:val="da-DK"/>
              </w:rPr>
              <w:t>PAH</w:t>
            </w:r>
            <w:r w:rsidRPr="00E95E78">
              <w:rPr>
                <w:b/>
                <w:bCs/>
                <w:vertAlign w:val="superscript"/>
                <w:lang w:val="da-DK"/>
              </w:rPr>
              <w:t>b</w:t>
            </w:r>
            <w:proofErr w:type="spellEnd"/>
            <w:r w:rsidRPr="00E95E78">
              <w:rPr>
                <w:b/>
                <w:spacing w:val="-1"/>
                <w:lang w:val="da-DK"/>
              </w:rPr>
              <w:t xml:space="preserve"> </w:t>
            </w:r>
          </w:p>
          <w:p w14:paraId="767607EA" w14:textId="77777777" w:rsidR="00E774AC" w:rsidRPr="00E95E78" w:rsidRDefault="00E774AC" w:rsidP="00B5156C">
            <w:pPr>
              <w:pStyle w:val="TableParagraph"/>
              <w:ind w:left="0"/>
              <w:rPr>
                <w:b/>
                <w:lang w:val="da-DK"/>
              </w:rPr>
            </w:pPr>
            <w:r w:rsidRPr="00E95E78">
              <w:rPr>
                <w:b/>
                <w:spacing w:val="-1"/>
                <w:lang w:val="da-DK"/>
              </w:rPr>
              <w:t xml:space="preserve">n </w:t>
            </w:r>
            <w:r w:rsidRPr="00E95E78">
              <w:rPr>
                <w:b/>
                <w:spacing w:val="-5"/>
                <w:lang w:val="da-DK"/>
              </w:rPr>
              <w:t>(%)</w:t>
            </w:r>
          </w:p>
        </w:tc>
        <w:tc>
          <w:tcPr>
            <w:tcW w:w="1133" w:type="dxa"/>
            <w:tcBorders>
              <w:top w:val="single" w:sz="4" w:space="0" w:color="000000"/>
              <w:left w:val="single" w:sz="4" w:space="0" w:color="000000"/>
              <w:bottom w:val="single" w:sz="4" w:space="0" w:color="000000"/>
              <w:right w:val="single" w:sz="4" w:space="0" w:color="000000"/>
            </w:tcBorders>
            <w:hideMark/>
          </w:tcPr>
          <w:p w14:paraId="291A8CB4" w14:textId="77777777" w:rsidR="00E774AC" w:rsidRPr="00E95E78" w:rsidRDefault="00E774AC" w:rsidP="00B5156C">
            <w:pPr>
              <w:pStyle w:val="TableParagraph"/>
              <w:ind w:left="0"/>
              <w:jc w:val="center"/>
              <w:rPr>
                <w:lang w:val="da-DK"/>
              </w:rPr>
            </w:pPr>
            <w:r w:rsidRPr="00E95E78">
              <w:rPr>
                <w:spacing w:val="-5"/>
                <w:lang w:val="da-DK"/>
              </w:rPr>
              <w:t>109</w:t>
            </w:r>
          </w:p>
          <w:p w14:paraId="7A94900E" w14:textId="77777777" w:rsidR="00E774AC" w:rsidRPr="00E95E78" w:rsidRDefault="00E774AC" w:rsidP="00B5156C">
            <w:pPr>
              <w:pStyle w:val="TableParagraph"/>
              <w:ind w:left="0"/>
              <w:jc w:val="center"/>
              <w:rPr>
                <w:lang w:val="da-DK"/>
              </w:rPr>
            </w:pPr>
            <w:r w:rsidRPr="00E95E78">
              <w:rPr>
                <w:lang w:val="da-DK"/>
              </w:rPr>
              <w:t>(18,7</w:t>
            </w:r>
            <w:r w:rsidRPr="00E95E78">
              <w:rPr>
                <w:spacing w:val="-3"/>
                <w:lang w:val="da-DK"/>
              </w:rPr>
              <w:t xml:space="preserve"> </w:t>
            </w:r>
            <w:r w:rsidRPr="00E95E78">
              <w:rPr>
                <w:spacing w:val="-5"/>
                <w:lang w:val="da-DK"/>
              </w:rPr>
              <w:t>%)</w:t>
            </w:r>
          </w:p>
        </w:tc>
        <w:tc>
          <w:tcPr>
            <w:tcW w:w="993" w:type="dxa"/>
            <w:tcBorders>
              <w:top w:val="single" w:sz="4" w:space="0" w:color="000000"/>
              <w:left w:val="single" w:sz="4" w:space="0" w:color="000000"/>
              <w:bottom w:val="single" w:sz="4" w:space="0" w:color="000000"/>
              <w:right w:val="single" w:sz="4" w:space="0" w:color="000000"/>
            </w:tcBorders>
            <w:hideMark/>
          </w:tcPr>
          <w:p w14:paraId="306771E8" w14:textId="77777777" w:rsidR="00E774AC" w:rsidRPr="00E95E78" w:rsidRDefault="00E774AC" w:rsidP="00B5156C">
            <w:pPr>
              <w:pStyle w:val="TableParagraph"/>
              <w:ind w:left="0"/>
              <w:jc w:val="center"/>
              <w:rPr>
                <w:lang w:val="da-DK"/>
              </w:rPr>
            </w:pPr>
            <w:r w:rsidRPr="00E95E78">
              <w:rPr>
                <w:spacing w:val="-5"/>
                <w:lang w:val="da-DK"/>
              </w:rPr>
              <w:t>78</w:t>
            </w:r>
          </w:p>
          <w:p w14:paraId="0B899ED6" w14:textId="77777777" w:rsidR="00E774AC" w:rsidRPr="00E95E78" w:rsidRDefault="00E774AC" w:rsidP="00B5156C">
            <w:pPr>
              <w:pStyle w:val="TableParagraph"/>
              <w:ind w:left="0"/>
              <w:jc w:val="center"/>
              <w:rPr>
                <w:lang w:val="da-DK"/>
              </w:rPr>
            </w:pPr>
            <w:r w:rsidRPr="00E95E78">
              <w:rPr>
                <w:lang w:val="da-DK"/>
              </w:rPr>
              <w:t>(13,6</w:t>
            </w:r>
            <w:r w:rsidRPr="00E95E78">
              <w:rPr>
                <w:spacing w:val="-3"/>
                <w:lang w:val="da-DK"/>
              </w:rPr>
              <w:t xml:space="preserve"> </w:t>
            </w:r>
            <w:r w:rsidRPr="00E95E78">
              <w:rPr>
                <w:spacing w:val="-5"/>
                <w:lang w:val="da-DK"/>
              </w:rPr>
              <w:t>%)</w:t>
            </w:r>
          </w:p>
        </w:tc>
        <w:tc>
          <w:tcPr>
            <w:tcW w:w="1137" w:type="dxa"/>
            <w:tcBorders>
              <w:top w:val="single" w:sz="4" w:space="0" w:color="000000"/>
              <w:left w:val="single" w:sz="4" w:space="0" w:color="000000"/>
              <w:bottom w:val="single" w:sz="4" w:space="0" w:color="000000"/>
              <w:right w:val="single" w:sz="4" w:space="0" w:color="000000"/>
            </w:tcBorders>
          </w:tcPr>
          <w:p w14:paraId="399F2B25" w14:textId="77777777" w:rsidR="00E774AC" w:rsidRPr="00E95E78" w:rsidRDefault="00E774AC" w:rsidP="00B5156C">
            <w:pPr>
              <w:pStyle w:val="TableParagraph"/>
              <w:ind w:left="0"/>
              <w:rPr>
                <w:b/>
                <w:lang w:val="da-DK"/>
              </w:rPr>
            </w:pPr>
          </w:p>
          <w:p w14:paraId="2A46F526" w14:textId="77777777" w:rsidR="00E774AC" w:rsidRPr="00E95E78" w:rsidRDefault="00E774AC" w:rsidP="00B5156C">
            <w:pPr>
              <w:pStyle w:val="TableParagraph"/>
              <w:ind w:left="0"/>
              <w:jc w:val="center"/>
              <w:rPr>
                <w:lang w:val="da-DK"/>
              </w:rPr>
            </w:pPr>
            <w:r w:rsidRPr="00E95E78">
              <w:rPr>
                <w:lang w:val="da-DK"/>
              </w:rPr>
              <w:t xml:space="preserve">5,1 </w:t>
            </w:r>
            <w:r w:rsidRPr="00E95E78">
              <w:rPr>
                <w:spacing w:val="-10"/>
                <w:lang w:val="da-DK"/>
              </w:rPr>
              <w:t>%</w:t>
            </w:r>
          </w:p>
        </w:tc>
        <w:tc>
          <w:tcPr>
            <w:tcW w:w="1517" w:type="dxa"/>
            <w:tcBorders>
              <w:top w:val="single" w:sz="4" w:space="0" w:color="000000"/>
              <w:left w:val="single" w:sz="4" w:space="0" w:color="000000"/>
              <w:bottom w:val="single" w:sz="4" w:space="0" w:color="000000"/>
              <w:right w:val="single" w:sz="4" w:space="0" w:color="000000"/>
            </w:tcBorders>
            <w:hideMark/>
          </w:tcPr>
          <w:p w14:paraId="7F3769F3" w14:textId="77777777" w:rsidR="00E774AC" w:rsidRPr="00E95E78" w:rsidRDefault="00E774AC" w:rsidP="00B5156C">
            <w:pPr>
              <w:pStyle w:val="TableParagraph"/>
              <w:ind w:left="0"/>
              <w:jc w:val="center"/>
              <w:rPr>
                <w:lang w:val="da-DK"/>
              </w:rPr>
            </w:pPr>
            <w:r w:rsidRPr="00E95E78">
              <w:rPr>
                <w:lang w:val="da-DK"/>
              </w:rPr>
              <w:t xml:space="preserve">33 </w:t>
            </w:r>
            <w:r w:rsidRPr="00E95E78">
              <w:rPr>
                <w:spacing w:val="-10"/>
                <w:lang w:val="da-DK"/>
              </w:rPr>
              <w:t>%</w:t>
            </w:r>
          </w:p>
          <w:p w14:paraId="0BE8837F" w14:textId="77777777" w:rsidR="00E774AC" w:rsidRPr="00E95E78" w:rsidRDefault="00E774AC" w:rsidP="00B5156C">
            <w:pPr>
              <w:pStyle w:val="TableParagraph"/>
              <w:ind w:left="0"/>
              <w:jc w:val="center"/>
              <w:rPr>
                <w:lang w:val="da-DK"/>
              </w:rPr>
            </w:pPr>
            <w:r w:rsidRPr="00E95E78">
              <w:rPr>
                <w:lang w:val="da-DK"/>
              </w:rPr>
              <w:t>(2</w:t>
            </w:r>
            <w:r w:rsidRPr="00E95E78">
              <w:rPr>
                <w:spacing w:val="-1"/>
                <w:lang w:val="da-DK"/>
              </w:rPr>
              <w:t xml:space="preserve"> </w:t>
            </w:r>
            <w:r w:rsidRPr="00E95E78">
              <w:rPr>
                <w:lang w:val="da-DK"/>
              </w:rPr>
              <w:t>%;</w:t>
            </w:r>
            <w:r w:rsidRPr="00E95E78">
              <w:rPr>
                <w:spacing w:val="-1"/>
                <w:lang w:val="da-DK"/>
              </w:rPr>
              <w:t xml:space="preserve"> </w:t>
            </w:r>
            <w:r w:rsidRPr="00E95E78">
              <w:rPr>
                <w:lang w:val="da-DK"/>
              </w:rPr>
              <w:t>54</w:t>
            </w:r>
            <w:r w:rsidRPr="00E95E78">
              <w:rPr>
                <w:spacing w:val="-3"/>
                <w:lang w:val="da-DK"/>
              </w:rPr>
              <w:t xml:space="preserve"> </w:t>
            </w:r>
            <w:r w:rsidRPr="00E95E78">
              <w:rPr>
                <w:spacing w:val="-5"/>
                <w:lang w:val="da-DK"/>
              </w:rPr>
              <w:t>%)</w:t>
            </w:r>
          </w:p>
        </w:tc>
        <w:tc>
          <w:tcPr>
            <w:tcW w:w="1378" w:type="dxa"/>
            <w:tcBorders>
              <w:top w:val="single" w:sz="4" w:space="0" w:color="000000"/>
              <w:left w:val="single" w:sz="4" w:space="0" w:color="000000"/>
              <w:bottom w:val="single" w:sz="4" w:space="0" w:color="000000"/>
              <w:right w:val="single" w:sz="4" w:space="0" w:color="000000"/>
            </w:tcBorders>
            <w:hideMark/>
          </w:tcPr>
          <w:p w14:paraId="7209481F" w14:textId="77777777" w:rsidR="00E774AC" w:rsidRPr="00E95E78" w:rsidRDefault="00E774AC" w:rsidP="00B5156C">
            <w:pPr>
              <w:pStyle w:val="TableParagraph"/>
              <w:ind w:left="0"/>
              <w:jc w:val="center"/>
              <w:rPr>
                <w:lang w:val="da-DK"/>
              </w:rPr>
            </w:pPr>
            <w:r w:rsidRPr="00E95E78">
              <w:rPr>
                <w:spacing w:val="-4"/>
                <w:lang w:val="da-DK"/>
              </w:rPr>
              <w:t>0,67</w:t>
            </w:r>
          </w:p>
          <w:p w14:paraId="6920B4CF" w14:textId="77777777" w:rsidR="00E774AC" w:rsidRPr="00E95E78" w:rsidRDefault="00E774AC" w:rsidP="00B5156C">
            <w:pPr>
              <w:pStyle w:val="TableParagraph"/>
              <w:ind w:left="0"/>
              <w:jc w:val="center"/>
              <w:rPr>
                <w:lang w:val="da-DK"/>
              </w:rPr>
            </w:pPr>
            <w:r w:rsidRPr="00E95E78">
              <w:rPr>
                <w:lang w:val="da-DK"/>
              </w:rPr>
              <w:t>(0,46;</w:t>
            </w:r>
            <w:r w:rsidRPr="00E95E78">
              <w:rPr>
                <w:spacing w:val="-6"/>
                <w:lang w:val="da-DK"/>
              </w:rPr>
              <w:t xml:space="preserve"> </w:t>
            </w:r>
            <w:r w:rsidRPr="00E95E78">
              <w:rPr>
                <w:spacing w:val="-2"/>
                <w:lang w:val="da-DK"/>
              </w:rPr>
              <w:t>0,98)</w:t>
            </w:r>
          </w:p>
        </w:tc>
        <w:tc>
          <w:tcPr>
            <w:tcW w:w="1105" w:type="dxa"/>
            <w:tcBorders>
              <w:top w:val="single" w:sz="4" w:space="0" w:color="000000"/>
              <w:left w:val="single" w:sz="4" w:space="0" w:color="000000"/>
              <w:bottom w:val="single" w:sz="4" w:space="0" w:color="000000"/>
              <w:right w:val="single" w:sz="4" w:space="0" w:color="000000"/>
            </w:tcBorders>
          </w:tcPr>
          <w:p w14:paraId="26C56A9A" w14:textId="77777777" w:rsidR="00E774AC" w:rsidRPr="00E95E78" w:rsidRDefault="00E774AC" w:rsidP="00B5156C">
            <w:pPr>
              <w:pStyle w:val="TableParagraph"/>
              <w:ind w:left="0"/>
              <w:rPr>
                <w:b/>
                <w:lang w:val="da-DK"/>
              </w:rPr>
            </w:pPr>
          </w:p>
          <w:p w14:paraId="7E976404" w14:textId="77777777" w:rsidR="00E774AC" w:rsidRPr="00E95E78" w:rsidRDefault="00E774AC" w:rsidP="00B5156C">
            <w:pPr>
              <w:pStyle w:val="TableParagraph"/>
              <w:ind w:left="0"/>
              <w:jc w:val="center"/>
              <w:rPr>
                <w:lang w:val="da-DK"/>
              </w:rPr>
            </w:pPr>
            <w:r w:rsidRPr="00E95E78">
              <w:rPr>
                <w:spacing w:val="-4"/>
                <w:lang w:val="da-DK"/>
              </w:rPr>
              <w:t>0,04</w:t>
            </w:r>
          </w:p>
        </w:tc>
      </w:tr>
      <w:tr w:rsidR="00E774AC" w:rsidRPr="00E95E78" w14:paraId="1AEB133C" w14:textId="77777777" w:rsidTr="00E774AC">
        <w:trPr>
          <w:gridAfter w:val="1"/>
          <w:wAfter w:w="10" w:type="dxa"/>
          <w:trHeight w:val="599"/>
        </w:trPr>
        <w:tc>
          <w:tcPr>
            <w:tcW w:w="2117" w:type="dxa"/>
            <w:tcBorders>
              <w:top w:val="single" w:sz="4" w:space="0" w:color="000000"/>
              <w:left w:val="single" w:sz="4" w:space="0" w:color="000000"/>
              <w:bottom w:val="single" w:sz="4" w:space="0" w:color="000000"/>
              <w:right w:val="single" w:sz="4" w:space="0" w:color="000000"/>
            </w:tcBorders>
            <w:hideMark/>
          </w:tcPr>
          <w:p w14:paraId="3B0AC5EF" w14:textId="77777777" w:rsidR="00E774AC" w:rsidRPr="00E95E78" w:rsidRDefault="00E774AC" w:rsidP="00B5156C">
            <w:pPr>
              <w:pStyle w:val="TableParagraph"/>
              <w:ind w:left="0"/>
              <w:rPr>
                <w:b/>
                <w:spacing w:val="-2"/>
                <w:lang w:val="da-DK"/>
              </w:rPr>
            </w:pPr>
            <w:r w:rsidRPr="00E95E78">
              <w:rPr>
                <w:b/>
                <w:spacing w:val="-2"/>
                <w:lang w:val="da-DK"/>
              </w:rPr>
              <w:t xml:space="preserve">Sygdoms- </w:t>
            </w:r>
            <w:proofErr w:type="spellStart"/>
            <w:r w:rsidRPr="00E95E78">
              <w:rPr>
                <w:b/>
                <w:spacing w:val="-2"/>
                <w:lang w:val="da-DK"/>
              </w:rPr>
              <w:t>progression</w:t>
            </w:r>
            <w:r w:rsidRPr="00E95E78">
              <w:rPr>
                <w:b/>
                <w:bCs/>
                <w:vertAlign w:val="superscript"/>
                <w:lang w:val="da-DK"/>
              </w:rPr>
              <w:t>b</w:t>
            </w:r>
            <w:proofErr w:type="spellEnd"/>
            <w:r w:rsidRPr="00E95E78">
              <w:rPr>
                <w:b/>
                <w:spacing w:val="-2"/>
                <w:lang w:val="da-DK"/>
              </w:rPr>
              <w:t xml:space="preserve"> </w:t>
            </w:r>
          </w:p>
          <w:p w14:paraId="27582290" w14:textId="77777777" w:rsidR="00E774AC" w:rsidRPr="00E95E78" w:rsidRDefault="00E774AC" w:rsidP="00B5156C">
            <w:pPr>
              <w:pStyle w:val="TableParagraph"/>
              <w:ind w:left="0"/>
              <w:rPr>
                <w:b/>
                <w:lang w:val="da-DK"/>
              </w:rPr>
            </w:pPr>
            <w:r w:rsidRPr="00E95E78">
              <w:rPr>
                <w:b/>
                <w:spacing w:val="-2"/>
                <w:lang w:val="da-DK"/>
              </w:rPr>
              <w:t>n (%)</w:t>
            </w:r>
          </w:p>
        </w:tc>
        <w:tc>
          <w:tcPr>
            <w:tcW w:w="1133" w:type="dxa"/>
            <w:tcBorders>
              <w:top w:val="single" w:sz="4" w:space="0" w:color="000000"/>
              <w:left w:val="single" w:sz="4" w:space="0" w:color="000000"/>
              <w:bottom w:val="single" w:sz="4" w:space="0" w:color="000000"/>
              <w:right w:val="single" w:sz="4" w:space="0" w:color="000000"/>
            </w:tcBorders>
            <w:hideMark/>
          </w:tcPr>
          <w:p w14:paraId="7B32C5C0" w14:textId="77777777" w:rsidR="00E774AC" w:rsidRPr="00E95E78" w:rsidRDefault="00E774AC" w:rsidP="00B5156C">
            <w:pPr>
              <w:pStyle w:val="TableParagraph"/>
              <w:ind w:left="0"/>
              <w:jc w:val="center"/>
              <w:rPr>
                <w:lang w:val="da-DK"/>
              </w:rPr>
            </w:pPr>
            <w:r w:rsidRPr="00E95E78">
              <w:rPr>
                <w:spacing w:val="-5"/>
                <w:lang w:val="da-DK"/>
              </w:rPr>
              <w:t>100</w:t>
            </w:r>
          </w:p>
          <w:p w14:paraId="65D955FA" w14:textId="77777777" w:rsidR="00E774AC" w:rsidRPr="00E95E78" w:rsidRDefault="00E774AC" w:rsidP="00B5156C">
            <w:pPr>
              <w:pStyle w:val="TableParagraph"/>
              <w:ind w:left="0"/>
              <w:jc w:val="center"/>
              <w:rPr>
                <w:lang w:val="da-DK"/>
              </w:rPr>
            </w:pPr>
            <w:r w:rsidRPr="00E95E78">
              <w:rPr>
                <w:lang w:val="da-DK"/>
              </w:rPr>
              <w:t>(17,2</w:t>
            </w:r>
            <w:r w:rsidRPr="00E95E78">
              <w:rPr>
                <w:spacing w:val="-3"/>
                <w:lang w:val="da-DK"/>
              </w:rPr>
              <w:t xml:space="preserve"> </w:t>
            </w:r>
            <w:r w:rsidRPr="00E95E78">
              <w:rPr>
                <w:spacing w:val="-5"/>
                <w:lang w:val="da-DK"/>
              </w:rPr>
              <w:t>%)</w:t>
            </w:r>
          </w:p>
        </w:tc>
        <w:tc>
          <w:tcPr>
            <w:tcW w:w="993" w:type="dxa"/>
            <w:tcBorders>
              <w:top w:val="single" w:sz="4" w:space="0" w:color="000000"/>
              <w:left w:val="single" w:sz="4" w:space="0" w:color="000000"/>
              <w:bottom w:val="single" w:sz="4" w:space="0" w:color="000000"/>
              <w:right w:val="single" w:sz="4" w:space="0" w:color="000000"/>
            </w:tcBorders>
            <w:hideMark/>
          </w:tcPr>
          <w:p w14:paraId="5DC44224" w14:textId="77777777" w:rsidR="00E774AC" w:rsidRPr="00E95E78" w:rsidRDefault="00E774AC" w:rsidP="00B5156C">
            <w:pPr>
              <w:pStyle w:val="TableParagraph"/>
              <w:ind w:left="0"/>
              <w:jc w:val="center"/>
              <w:rPr>
                <w:lang w:val="da-DK"/>
              </w:rPr>
            </w:pPr>
            <w:r w:rsidRPr="00E95E78">
              <w:rPr>
                <w:spacing w:val="-5"/>
                <w:lang w:val="da-DK"/>
              </w:rPr>
              <w:t>38</w:t>
            </w:r>
          </w:p>
          <w:p w14:paraId="4D2A559D" w14:textId="77777777" w:rsidR="00E774AC" w:rsidRPr="00E95E78" w:rsidRDefault="00E774AC" w:rsidP="00B5156C">
            <w:pPr>
              <w:pStyle w:val="TableParagraph"/>
              <w:ind w:left="0"/>
              <w:jc w:val="center"/>
              <w:rPr>
                <w:lang w:val="da-DK"/>
              </w:rPr>
            </w:pPr>
            <w:r w:rsidRPr="00E95E78">
              <w:rPr>
                <w:lang w:val="da-DK"/>
              </w:rPr>
              <w:t>(6,6</w:t>
            </w:r>
            <w:r w:rsidRPr="00E95E78">
              <w:rPr>
                <w:spacing w:val="-3"/>
                <w:lang w:val="da-DK"/>
              </w:rPr>
              <w:t xml:space="preserve"> </w:t>
            </w:r>
            <w:r w:rsidRPr="00E95E78">
              <w:rPr>
                <w:spacing w:val="-5"/>
                <w:lang w:val="da-DK"/>
              </w:rPr>
              <w:t>%)</w:t>
            </w:r>
          </w:p>
        </w:tc>
        <w:tc>
          <w:tcPr>
            <w:tcW w:w="1137" w:type="dxa"/>
            <w:tcBorders>
              <w:top w:val="single" w:sz="4" w:space="0" w:color="000000"/>
              <w:left w:val="single" w:sz="4" w:space="0" w:color="000000"/>
              <w:bottom w:val="single" w:sz="4" w:space="0" w:color="000000"/>
              <w:right w:val="single" w:sz="4" w:space="0" w:color="000000"/>
            </w:tcBorders>
            <w:hideMark/>
          </w:tcPr>
          <w:p w14:paraId="6C234F82" w14:textId="77777777" w:rsidR="00E774AC" w:rsidRPr="00E95E78" w:rsidRDefault="00E774AC" w:rsidP="00B5156C">
            <w:pPr>
              <w:pStyle w:val="TableParagraph"/>
              <w:ind w:left="0"/>
              <w:jc w:val="center"/>
              <w:rPr>
                <w:lang w:val="da-DK"/>
              </w:rPr>
            </w:pPr>
            <w:r w:rsidRPr="00E95E78">
              <w:rPr>
                <w:lang w:val="da-DK"/>
              </w:rPr>
              <w:t xml:space="preserve">10,6 </w:t>
            </w:r>
            <w:r w:rsidRPr="00E95E78">
              <w:rPr>
                <w:spacing w:val="-10"/>
                <w:lang w:val="da-DK"/>
              </w:rPr>
              <w:t>%</w:t>
            </w:r>
          </w:p>
        </w:tc>
        <w:tc>
          <w:tcPr>
            <w:tcW w:w="1517" w:type="dxa"/>
            <w:tcBorders>
              <w:top w:val="single" w:sz="4" w:space="0" w:color="000000"/>
              <w:left w:val="single" w:sz="4" w:space="0" w:color="000000"/>
              <w:bottom w:val="single" w:sz="4" w:space="0" w:color="000000"/>
              <w:right w:val="single" w:sz="4" w:space="0" w:color="000000"/>
            </w:tcBorders>
            <w:hideMark/>
          </w:tcPr>
          <w:p w14:paraId="21AE2883" w14:textId="77777777" w:rsidR="00E774AC" w:rsidRPr="00E95E78" w:rsidRDefault="00E774AC" w:rsidP="00B5156C">
            <w:pPr>
              <w:pStyle w:val="TableParagraph"/>
              <w:ind w:left="0"/>
              <w:jc w:val="center"/>
              <w:rPr>
                <w:lang w:val="da-DK"/>
              </w:rPr>
            </w:pPr>
            <w:r w:rsidRPr="00E95E78">
              <w:rPr>
                <w:lang w:val="da-DK"/>
              </w:rPr>
              <w:t xml:space="preserve">64 </w:t>
            </w:r>
            <w:r w:rsidRPr="00E95E78">
              <w:rPr>
                <w:spacing w:val="-10"/>
                <w:lang w:val="da-DK"/>
              </w:rPr>
              <w:t>%</w:t>
            </w:r>
          </w:p>
          <w:p w14:paraId="3154EDDA" w14:textId="77777777" w:rsidR="00E774AC" w:rsidRPr="00E95E78" w:rsidRDefault="00E774AC" w:rsidP="00B5156C">
            <w:pPr>
              <w:pStyle w:val="TableParagraph"/>
              <w:ind w:left="0"/>
              <w:jc w:val="center"/>
              <w:rPr>
                <w:lang w:val="da-DK"/>
              </w:rPr>
            </w:pPr>
            <w:r w:rsidRPr="00E95E78">
              <w:rPr>
                <w:lang w:val="da-DK"/>
              </w:rPr>
              <w:t>(41</w:t>
            </w:r>
            <w:r w:rsidRPr="00E95E78">
              <w:rPr>
                <w:spacing w:val="-3"/>
                <w:lang w:val="da-DK"/>
              </w:rPr>
              <w:t xml:space="preserve"> </w:t>
            </w:r>
            <w:r w:rsidRPr="00E95E78">
              <w:rPr>
                <w:lang w:val="da-DK"/>
              </w:rPr>
              <w:t>%;</w:t>
            </w:r>
            <w:r w:rsidRPr="00E95E78">
              <w:rPr>
                <w:spacing w:val="1"/>
                <w:lang w:val="da-DK"/>
              </w:rPr>
              <w:t xml:space="preserve"> </w:t>
            </w:r>
            <w:r w:rsidRPr="00E95E78">
              <w:rPr>
                <w:lang w:val="da-DK"/>
              </w:rPr>
              <w:t>78</w:t>
            </w:r>
            <w:r w:rsidRPr="00E95E78">
              <w:rPr>
                <w:spacing w:val="-3"/>
                <w:lang w:val="da-DK"/>
              </w:rPr>
              <w:t xml:space="preserve"> </w:t>
            </w:r>
            <w:r w:rsidRPr="00E95E78">
              <w:rPr>
                <w:spacing w:val="-7"/>
                <w:lang w:val="da-DK"/>
              </w:rPr>
              <w:t>%)</w:t>
            </w:r>
          </w:p>
        </w:tc>
        <w:tc>
          <w:tcPr>
            <w:tcW w:w="1378" w:type="dxa"/>
            <w:tcBorders>
              <w:top w:val="single" w:sz="4" w:space="0" w:color="000000"/>
              <w:left w:val="single" w:sz="4" w:space="0" w:color="000000"/>
              <w:bottom w:val="single" w:sz="4" w:space="0" w:color="000000"/>
              <w:right w:val="single" w:sz="4" w:space="0" w:color="000000"/>
            </w:tcBorders>
            <w:hideMark/>
          </w:tcPr>
          <w:p w14:paraId="223589E1" w14:textId="77777777" w:rsidR="00E774AC" w:rsidRPr="00E95E78" w:rsidRDefault="00E774AC" w:rsidP="00B5156C">
            <w:pPr>
              <w:pStyle w:val="TableParagraph"/>
              <w:ind w:left="0"/>
              <w:jc w:val="center"/>
              <w:rPr>
                <w:lang w:val="da-DK"/>
              </w:rPr>
            </w:pPr>
            <w:r w:rsidRPr="00E95E78">
              <w:rPr>
                <w:spacing w:val="-4"/>
                <w:lang w:val="da-DK"/>
              </w:rPr>
              <w:t>0,36</w:t>
            </w:r>
          </w:p>
          <w:p w14:paraId="7AF753BA" w14:textId="77777777" w:rsidR="00E774AC" w:rsidRPr="00E95E78" w:rsidRDefault="00E774AC" w:rsidP="00B5156C">
            <w:pPr>
              <w:pStyle w:val="TableParagraph"/>
              <w:ind w:left="0"/>
              <w:jc w:val="center"/>
              <w:rPr>
                <w:lang w:val="da-DK"/>
              </w:rPr>
            </w:pPr>
            <w:r w:rsidRPr="00E95E78">
              <w:rPr>
                <w:lang w:val="da-DK"/>
              </w:rPr>
              <w:t>(0,22;</w:t>
            </w:r>
            <w:r w:rsidRPr="00E95E78">
              <w:rPr>
                <w:spacing w:val="-6"/>
                <w:lang w:val="da-DK"/>
              </w:rPr>
              <w:t xml:space="preserve"> </w:t>
            </w:r>
            <w:r w:rsidRPr="00E95E78">
              <w:rPr>
                <w:spacing w:val="-2"/>
                <w:lang w:val="da-DK"/>
              </w:rPr>
              <w:t>0,59)</w:t>
            </w:r>
          </w:p>
        </w:tc>
        <w:tc>
          <w:tcPr>
            <w:tcW w:w="1105" w:type="dxa"/>
            <w:tcBorders>
              <w:top w:val="single" w:sz="4" w:space="0" w:color="000000"/>
              <w:left w:val="single" w:sz="4" w:space="0" w:color="000000"/>
              <w:bottom w:val="single" w:sz="4" w:space="0" w:color="000000"/>
              <w:right w:val="single" w:sz="4" w:space="0" w:color="000000"/>
            </w:tcBorders>
            <w:hideMark/>
          </w:tcPr>
          <w:p w14:paraId="7D540259" w14:textId="77777777" w:rsidR="00E774AC" w:rsidRPr="00E95E78" w:rsidRDefault="00E774AC" w:rsidP="00B5156C">
            <w:pPr>
              <w:pStyle w:val="TableParagraph"/>
              <w:ind w:left="0"/>
              <w:jc w:val="center"/>
              <w:rPr>
                <w:lang w:val="da-DK"/>
              </w:rPr>
            </w:pPr>
            <w:r w:rsidRPr="00E95E78">
              <w:rPr>
                <w:lang w:val="da-DK"/>
              </w:rPr>
              <w:t xml:space="preserve">&lt; </w:t>
            </w:r>
            <w:r w:rsidRPr="00E95E78">
              <w:rPr>
                <w:spacing w:val="-2"/>
                <w:lang w:val="da-DK"/>
              </w:rPr>
              <w:t>0,0001</w:t>
            </w:r>
          </w:p>
        </w:tc>
      </w:tr>
      <w:tr w:rsidR="00E774AC" w:rsidRPr="00E95E78" w14:paraId="52C49F77" w14:textId="77777777" w:rsidTr="00E774AC">
        <w:trPr>
          <w:trHeight w:val="599"/>
        </w:trPr>
        <w:tc>
          <w:tcPr>
            <w:tcW w:w="2117" w:type="dxa"/>
            <w:tcBorders>
              <w:top w:val="single" w:sz="4" w:space="0" w:color="000000"/>
              <w:left w:val="single" w:sz="4" w:space="0" w:color="000000"/>
              <w:bottom w:val="single" w:sz="4" w:space="0" w:color="000000"/>
              <w:right w:val="single" w:sz="4" w:space="0" w:color="000000"/>
            </w:tcBorders>
            <w:hideMark/>
          </w:tcPr>
          <w:p w14:paraId="474DA4DC" w14:textId="77777777" w:rsidR="00E774AC" w:rsidRPr="00E95E78" w:rsidRDefault="00E774AC" w:rsidP="00B5156C">
            <w:pPr>
              <w:pStyle w:val="TableParagraph"/>
              <w:ind w:left="0"/>
              <w:rPr>
                <w:b/>
                <w:spacing w:val="-2"/>
                <w:lang w:val="da-DK"/>
              </w:rPr>
            </w:pPr>
            <w:r w:rsidRPr="00E95E78">
              <w:rPr>
                <w:b/>
                <w:spacing w:val="-2"/>
                <w:lang w:val="da-DK"/>
              </w:rPr>
              <w:t xml:space="preserve">Indledning af </w:t>
            </w:r>
            <w:proofErr w:type="spellStart"/>
            <w:r w:rsidRPr="00E95E78">
              <w:rPr>
                <w:b/>
                <w:spacing w:val="-2"/>
                <w:lang w:val="da-DK"/>
              </w:rPr>
              <w:t>i.v</w:t>
            </w:r>
            <w:proofErr w:type="spellEnd"/>
            <w:r w:rsidRPr="00E95E78">
              <w:rPr>
                <w:b/>
                <w:spacing w:val="-2"/>
                <w:lang w:val="da-DK"/>
              </w:rPr>
              <w:t>./</w:t>
            </w:r>
            <w:proofErr w:type="spellStart"/>
            <w:r w:rsidRPr="00E95E78">
              <w:rPr>
                <w:b/>
                <w:spacing w:val="-2"/>
                <w:lang w:val="da-DK"/>
              </w:rPr>
              <w:t>s.c</w:t>
            </w:r>
            <w:proofErr w:type="spellEnd"/>
            <w:r w:rsidRPr="00E95E78">
              <w:rPr>
                <w:b/>
                <w:spacing w:val="-2"/>
                <w:lang w:val="da-DK"/>
              </w:rPr>
              <w:t xml:space="preserve">. </w:t>
            </w:r>
            <w:proofErr w:type="spellStart"/>
            <w:r w:rsidRPr="00E95E78">
              <w:rPr>
                <w:b/>
                <w:spacing w:val="-2"/>
                <w:lang w:val="da-DK"/>
              </w:rPr>
              <w:t>prostanoid</w:t>
            </w:r>
            <w:proofErr w:type="spellEnd"/>
            <w:r w:rsidRPr="00E95E78">
              <w:rPr>
                <w:b/>
                <w:spacing w:val="-2"/>
                <w:lang w:val="da-DK"/>
              </w:rPr>
              <w:t xml:space="preserve"> eller </w:t>
            </w:r>
            <w:proofErr w:type="spellStart"/>
            <w:r w:rsidRPr="00E95E78">
              <w:rPr>
                <w:b/>
                <w:spacing w:val="-2"/>
                <w:lang w:val="da-DK"/>
              </w:rPr>
              <w:t>iltbehandling</w:t>
            </w:r>
            <w:r w:rsidRPr="00E95E78">
              <w:rPr>
                <w:b/>
                <w:bCs/>
                <w:vertAlign w:val="superscript"/>
                <w:lang w:val="da-DK"/>
              </w:rPr>
              <w:t>b</w:t>
            </w:r>
            <w:proofErr w:type="spellEnd"/>
            <w:r w:rsidRPr="00E95E78">
              <w:rPr>
                <w:b/>
                <w:bCs/>
                <w:vertAlign w:val="superscript"/>
                <w:lang w:val="da-DK"/>
              </w:rPr>
              <w:t>, c</w:t>
            </w:r>
            <w:r w:rsidRPr="00E95E78">
              <w:rPr>
                <w:b/>
                <w:spacing w:val="-2"/>
                <w:lang w:val="da-DK"/>
              </w:rPr>
              <w:t xml:space="preserve"> </w:t>
            </w:r>
          </w:p>
          <w:p w14:paraId="08BA7161" w14:textId="77777777" w:rsidR="00E774AC" w:rsidRPr="00E95E78" w:rsidRDefault="00E774AC" w:rsidP="00B5156C">
            <w:pPr>
              <w:pStyle w:val="TableParagraph"/>
              <w:ind w:left="0"/>
              <w:rPr>
                <w:b/>
                <w:spacing w:val="-2"/>
                <w:lang w:val="da-DK"/>
              </w:rPr>
            </w:pPr>
            <w:r w:rsidRPr="00E95E78">
              <w:rPr>
                <w:b/>
                <w:spacing w:val="-2"/>
                <w:lang w:val="da-DK"/>
              </w:rPr>
              <w:t>n (%)</w:t>
            </w:r>
          </w:p>
        </w:tc>
        <w:tc>
          <w:tcPr>
            <w:tcW w:w="1133" w:type="dxa"/>
            <w:tcBorders>
              <w:top w:val="single" w:sz="4" w:space="0" w:color="000000"/>
              <w:left w:val="single" w:sz="4" w:space="0" w:color="000000"/>
              <w:bottom w:val="single" w:sz="4" w:space="0" w:color="000000"/>
              <w:right w:val="single" w:sz="4" w:space="0" w:color="000000"/>
            </w:tcBorders>
          </w:tcPr>
          <w:p w14:paraId="739C4777" w14:textId="77777777" w:rsidR="00E774AC" w:rsidRPr="00E95E78" w:rsidRDefault="00E774AC" w:rsidP="00B5156C">
            <w:pPr>
              <w:pStyle w:val="TableParagraph"/>
              <w:ind w:left="0"/>
              <w:jc w:val="center"/>
              <w:rPr>
                <w:spacing w:val="-5"/>
                <w:lang w:val="da-DK"/>
              </w:rPr>
            </w:pPr>
          </w:p>
          <w:p w14:paraId="4D6E8708" w14:textId="77777777" w:rsidR="00E774AC" w:rsidRPr="00E95E78" w:rsidRDefault="00E774AC" w:rsidP="00B5156C">
            <w:pPr>
              <w:pStyle w:val="TableParagraph"/>
              <w:ind w:left="0"/>
              <w:jc w:val="center"/>
              <w:rPr>
                <w:spacing w:val="-5"/>
                <w:lang w:val="da-DK"/>
              </w:rPr>
            </w:pPr>
            <w:r w:rsidRPr="00E95E78">
              <w:rPr>
                <w:spacing w:val="-5"/>
                <w:lang w:val="da-DK"/>
              </w:rPr>
              <w:t>15</w:t>
            </w:r>
          </w:p>
          <w:p w14:paraId="243F1FD7" w14:textId="77777777" w:rsidR="00E774AC" w:rsidRPr="00E95E78" w:rsidRDefault="00E774AC" w:rsidP="00B5156C">
            <w:pPr>
              <w:pStyle w:val="TableParagraph"/>
              <w:ind w:left="0"/>
              <w:jc w:val="center"/>
              <w:rPr>
                <w:spacing w:val="-5"/>
                <w:lang w:val="da-DK"/>
              </w:rPr>
            </w:pPr>
            <w:r w:rsidRPr="00E95E78">
              <w:rPr>
                <w:spacing w:val="-5"/>
                <w:lang w:val="da-DK"/>
              </w:rPr>
              <w:t>(2,6 %)</w:t>
            </w:r>
          </w:p>
        </w:tc>
        <w:tc>
          <w:tcPr>
            <w:tcW w:w="993" w:type="dxa"/>
            <w:tcBorders>
              <w:top w:val="single" w:sz="4" w:space="0" w:color="000000"/>
              <w:left w:val="single" w:sz="4" w:space="0" w:color="000000"/>
              <w:bottom w:val="single" w:sz="4" w:space="0" w:color="000000"/>
              <w:right w:val="single" w:sz="4" w:space="0" w:color="000000"/>
            </w:tcBorders>
          </w:tcPr>
          <w:p w14:paraId="24B53E18" w14:textId="77777777" w:rsidR="00E774AC" w:rsidRPr="00E95E78" w:rsidRDefault="00E774AC" w:rsidP="00B5156C">
            <w:pPr>
              <w:pStyle w:val="TableParagraph"/>
              <w:ind w:left="0"/>
              <w:jc w:val="center"/>
              <w:rPr>
                <w:spacing w:val="-5"/>
                <w:lang w:val="da-DK"/>
              </w:rPr>
            </w:pPr>
          </w:p>
          <w:p w14:paraId="581BE107" w14:textId="77777777" w:rsidR="00E774AC" w:rsidRPr="00E95E78" w:rsidRDefault="00E774AC" w:rsidP="00B5156C">
            <w:pPr>
              <w:pStyle w:val="TableParagraph"/>
              <w:ind w:left="0"/>
              <w:jc w:val="center"/>
              <w:rPr>
                <w:spacing w:val="-5"/>
                <w:lang w:val="da-DK"/>
              </w:rPr>
            </w:pPr>
            <w:r w:rsidRPr="00E95E78">
              <w:rPr>
                <w:spacing w:val="-5"/>
                <w:lang w:val="da-DK"/>
              </w:rPr>
              <w:t>11</w:t>
            </w:r>
          </w:p>
          <w:p w14:paraId="4094C03B" w14:textId="77777777" w:rsidR="00E774AC" w:rsidRPr="00E95E78" w:rsidRDefault="00E774AC" w:rsidP="00B5156C">
            <w:pPr>
              <w:pStyle w:val="TableParagraph"/>
              <w:ind w:left="0"/>
              <w:jc w:val="center"/>
              <w:rPr>
                <w:spacing w:val="-5"/>
                <w:lang w:val="da-DK"/>
              </w:rPr>
            </w:pPr>
            <w:r w:rsidRPr="00E95E78">
              <w:rPr>
                <w:spacing w:val="-5"/>
                <w:lang w:val="da-DK"/>
              </w:rPr>
              <w:t>(1,9 %)</w:t>
            </w:r>
          </w:p>
        </w:tc>
        <w:tc>
          <w:tcPr>
            <w:tcW w:w="1137" w:type="dxa"/>
            <w:tcBorders>
              <w:top w:val="single" w:sz="4" w:space="0" w:color="000000"/>
              <w:left w:val="single" w:sz="4" w:space="0" w:color="000000"/>
              <w:bottom w:val="single" w:sz="4" w:space="0" w:color="000000"/>
              <w:right w:val="single" w:sz="4" w:space="0" w:color="000000"/>
            </w:tcBorders>
          </w:tcPr>
          <w:p w14:paraId="259F667C" w14:textId="77777777" w:rsidR="00E774AC" w:rsidRPr="00E95E78" w:rsidRDefault="00E774AC" w:rsidP="00B5156C">
            <w:pPr>
              <w:pStyle w:val="TableParagraph"/>
              <w:ind w:left="0"/>
              <w:jc w:val="center"/>
              <w:rPr>
                <w:lang w:val="da-DK"/>
              </w:rPr>
            </w:pPr>
          </w:p>
          <w:p w14:paraId="6F2B6EB9" w14:textId="77777777" w:rsidR="00E774AC" w:rsidRPr="00E95E78" w:rsidRDefault="00E774AC" w:rsidP="00B5156C">
            <w:pPr>
              <w:pStyle w:val="TableParagraph"/>
              <w:ind w:left="0"/>
              <w:jc w:val="center"/>
              <w:rPr>
                <w:lang w:val="da-DK"/>
              </w:rPr>
            </w:pPr>
          </w:p>
          <w:p w14:paraId="70439A94" w14:textId="77777777" w:rsidR="00E774AC" w:rsidRPr="00E95E78" w:rsidRDefault="00E774AC" w:rsidP="00B5156C">
            <w:pPr>
              <w:pStyle w:val="TableParagraph"/>
              <w:ind w:left="0"/>
              <w:jc w:val="center"/>
              <w:rPr>
                <w:lang w:val="da-DK"/>
              </w:rPr>
            </w:pPr>
            <w:r w:rsidRPr="00E95E78">
              <w:rPr>
                <w:lang w:val="da-DK"/>
              </w:rPr>
              <w:t>0,7 %</w:t>
            </w:r>
          </w:p>
        </w:tc>
        <w:tc>
          <w:tcPr>
            <w:tcW w:w="1517" w:type="dxa"/>
            <w:tcBorders>
              <w:top w:val="single" w:sz="4" w:space="0" w:color="000000"/>
              <w:left w:val="single" w:sz="4" w:space="0" w:color="000000"/>
              <w:bottom w:val="single" w:sz="4" w:space="0" w:color="000000"/>
              <w:right w:val="single" w:sz="4" w:space="0" w:color="000000"/>
            </w:tcBorders>
          </w:tcPr>
          <w:p w14:paraId="6C8E04D7" w14:textId="77777777" w:rsidR="00E774AC" w:rsidRPr="00E95E78" w:rsidRDefault="00E774AC" w:rsidP="00B5156C">
            <w:pPr>
              <w:pStyle w:val="TableParagraph"/>
              <w:ind w:left="0"/>
              <w:jc w:val="center"/>
              <w:rPr>
                <w:lang w:val="da-DK"/>
              </w:rPr>
            </w:pPr>
          </w:p>
          <w:p w14:paraId="1F5CADA9" w14:textId="77777777" w:rsidR="00E774AC" w:rsidRPr="00E95E78" w:rsidRDefault="00E774AC" w:rsidP="00B5156C">
            <w:pPr>
              <w:pStyle w:val="TableParagraph"/>
              <w:ind w:left="0"/>
              <w:jc w:val="center"/>
              <w:rPr>
                <w:lang w:val="da-DK"/>
              </w:rPr>
            </w:pPr>
            <w:r w:rsidRPr="00E95E78">
              <w:rPr>
                <w:lang w:val="da-DK"/>
              </w:rPr>
              <w:t xml:space="preserve">32 % </w:t>
            </w:r>
          </w:p>
          <w:p w14:paraId="417EE21E" w14:textId="189139D4" w:rsidR="00E774AC" w:rsidRPr="00E95E78" w:rsidRDefault="00E774AC" w:rsidP="00B5156C">
            <w:pPr>
              <w:pStyle w:val="TableParagraph"/>
              <w:ind w:left="0"/>
              <w:jc w:val="center"/>
              <w:rPr>
                <w:lang w:val="da-DK"/>
              </w:rPr>
            </w:pPr>
            <w:r w:rsidRPr="00E95E78">
              <w:rPr>
                <w:lang w:val="da-DK"/>
              </w:rPr>
              <w:t>(</w:t>
            </w:r>
            <w:r w:rsidR="00664210">
              <w:rPr>
                <w:lang w:val="da-DK"/>
              </w:rPr>
              <w:sym w:font="Symbol" w:char="F02D"/>
            </w:r>
            <w:r w:rsidRPr="00E95E78">
              <w:rPr>
                <w:lang w:val="da-DK"/>
              </w:rPr>
              <w:t>90 %; 76 %)</w:t>
            </w:r>
          </w:p>
        </w:tc>
        <w:tc>
          <w:tcPr>
            <w:tcW w:w="1378" w:type="dxa"/>
            <w:tcBorders>
              <w:top w:val="single" w:sz="4" w:space="0" w:color="000000"/>
              <w:left w:val="single" w:sz="4" w:space="0" w:color="000000"/>
              <w:bottom w:val="single" w:sz="4" w:space="0" w:color="000000"/>
              <w:right w:val="single" w:sz="4" w:space="0" w:color="000000"/>
            </w:tcBorders>
          </w:tcPr>
          <w:p w14:paraId="3BB57BCE" w14:textId="77777777" w:rsidR="00E774AC" w:rsidRPr="00E95E78" w:rsidRDefault="00E774AC" w:rsidP="00B5156C">
            <w:pPr>
              <w:pStyle w:val="TableParagraph"/>
              <w:ind w:left="0"/>
              <w:jc w:val="center"/>
              <w:rPr>
                <w:spacing w:val="-4"/>
                <w:lang w:val="da-DK"/>
              </w:rPr>
            </w:pPr>
          </w:p>
          <w:p w14:paraId="3C5B5EAF" w14:textId="77777777" w:rsidR="00E774AC" w:rsidRPr="00E95E78" w:rsidRDefault="00E774AC" w:rsidP="00B5156C">
            <w:pPr>
              <w:pStyle w:val="TableParagraph"/>
              <w:ind w:left="0"/>
              <w:jc w:val="center"/>
              <w:rPr>
                <w:spacing w:val="-4"/>
                <w:lang w:val="da-DK"/>
              </w:rPr>
            </w:pPr>
            <w:r w:rsidRPr="00E95E78">
              <w:rPr>
                <w:spacing w:val="-4"/>
                <w:lang w:val="da-DK"/>
              </w:rPr>
              <w:t>0,68</w:t>
            </w:r>
          </w:p>
          <w:p w14:paraId="184C390B" w14:textId="77777777" w:rsidR="00E774AC" w:rsidRPr="00E95E78" w:rsidRDefault="00E774AC" w:rsidP="00B5156C">
            <w:pPr>
              <w:pStyle w:val="TableParagraph"/>
              <w:ind w:left="0"/>
              <w:jc w:val="center"/>
              <w:rPr>
                <w:spacing w:val="-4"/>
                <w:lang w:val="da-DK"/>
              </w:rPr>
            </w:pPr>
            <w:r w:rsidRPr="00E95E78">
              <w:rPr>
                <w:spacing w:val="-4"/>
                <w:lang w:val="da-DK"/>
              </w:rPr>
              <w:t>(0,24; 1,90)</w:t>
            </w:r>
          </w:p>
        </w:tc>
        <w:tc>
          <w:tcPr>
            <w:tcW w:w="1115" w:type="dxa"/>
            <w:gridSpan w:val="2"/>
            <w:tcBorders>
              <w:top w:val="single" w:sz="4" w:space="0" w:color="000000"/>
              <w:left w:val="single" w:sz="4" w:space="0" w:color="000000"/>
              <w:bottom w:val="single" w:sz="4" w:space="0" w:color="000000"/>
              <w:right w:val="single" w:sz="4" w:space="0" w:color="000000"/>
            </w:tcBorders>
          </w:tcPr>
          <w:p w14:paraId="3F3509D4" w14:textId="77777777" w:rsidR="00E774AC" w:rsidRPr="00E95E78" w:rsidRDefault="00E774AC" w:rsidP="00B5156C">
            <w:pPr>
              <w:pStyle w:val="TableParagraph"/>
              <w:ind w:left="0"/>
              <w:jc w:val="center"/>
              <w:rPr>
                <w:lang w:val="da-DK"/>
              </w:rPr>
            </w:pPr>
          </w:p>
          <w:p w14:paraId="70C6D1A5" w14:textId="77777777" w:rsidR="00E774AC" w:rsidRPr="00E95E78" w:rsidRDefault="00E774AC" w:rsidP="00B5156C">
            <w:pPr>
              <w:pStyle w:val="TableParagraph"/>
              <w:ind w:left="0"/>
              <w:jc w:val="center"/>
              <w:rPr>
                <w:lang w:val="da-DK"/>
              </w:rPr>
            </w:pPr>
          </w:p>
          <w:p w14:paraId="166599A9" w14:textId="77777777" w:rsidR="00E774AC" w:rsidRPr="00E95E78" w:rsidRDefault="00E774AC" w:rsidP="00B5156C">
            <w:pPr>
              <w:pStyle w:val="TableParagraph"/>
              <w:ind w:left="0"/>
              <w:jc w:val="center"/>
              <w:rPr>
                <w:lang w:val="da-DK"/>
              </w:rPr>
            </w:pPr>
            <w:r w:rsidRPr="00E95E78">
              <w:rPr>
                <w:lang w:val="da-DK"/>
              </w:rPr>
              <w:t>0,53</w:t>
            </w:r>
          </w:p>
        </w:tc>
      </w:tr>
      <w:tr w:rsidR="00E774AC" w:rsidRPr="00E95E78" w14:paraId="1C2482C6" w14:textId="77777777" w:rsidTr="00E774AC">
        <w:trPr>
          <w:trHeight w:val="599"/>
        </w:trPr>
        <w:tc>
          <w:tcPr>
            <w:tcW w:w="2117" w:type="dxa"/>
            <w:tcBorders>
              <w:top w:val="single" w:sz="4" w:space="0" w:color="000000"/>
              <w:left w:val="single" w:sz="4" w:space="0" w:color="000000"/>
              <w:bottom w:val="single" w:sz="4" w:space="0" w:color="000000"/>
              <w:right w:val="single" w:sz="4" w:space="0" w:color="000000"/>
            </w:tcBorders>
            <w:hideMark/>
          </w:tcPr>
          <w:p w14:paraId="5C268579" w14:textId="77777777" w:rsidR="00E774AC" w:rsidRPr="00E95E78" w:rsidRDefault="00E774AC" w:rsidP="00B5156C">
            <w:pPr>
              <w:pStyle w:val="TableParagraph"/>
              <w:ind w:left="0"/>
              <w:rPr>
                <w:b/>
                <w:spacing w:val="-2"/>
                <w:lang w:val="da-DK"/>
              </w:rPr>
            </w:pPr>
            <w:r w:rsidRPr="00E95E78">
              <w:rPr>
                <w:b/>
                <w:spacing w:val="-2"/>
                <w:lang w:val="da-DK"/>
              </w:rPr>
              <w:t>Dødsfald frem til EOT +</w:t>
            </w:r>
          </w:p>
          <w:p w14:paraId="4CDB6CB7" w14:textId="77777777" w:rsidR="00E774AC" w:rsidRPr="00E95E78" w:rsidRDefault="00E774AC" w:rsidP="00B5156C">
            <w:pPr>
              <w:pStyle w:val="TableParagraph"/>
              <w:ind w:left="0"/>
              <w:rPr>
                <w:b/>
                <w:spacing w:val="-2"/>
                <w:lang w:val="da-DK"/>
              </w:rPr>
            </w:pPr>
            <w:r w:rsidRPr="00E95E78">
              <w:rPr>
                <w:b/>
                <w:spacing w:val="-2"/>
                <w:lang w:val="da-DK"/>
              </w:rPr>
              <w:t xml:space="preserve">7 </w:t>
            </w:r>
            <w:proofErr w:type="spellStart"/>
            <w:r w:rsidRPr="00E95E78">
              <w:rPr>
                <w:b/>
                <w:spacing w:val="-2"/>
                <w:lang w:val="da-DK"/>
              </w:rPr>
              <w:t>dagen</w:t>
            </w:r>
            <w:r w:rsidRPr="00E95E78">
              <w:rPr>
                <w:b/>
                <w:bCs/>
                <w:vertAlign w:val="superscript"/>
                <w:lang w:val="da-DK"/>
              </w:rPr>
              <w:t>d</w:t>
            </w:r>
            <w:proofErr w:type="spellEnd"/>
            <w:r w:rsidRPr="00E95E78">
              <w:rPr>
                <w:b/>
                <w:spacing w:val="-2"/>
                <w:lang w:val="da-DK"/>
              </w:rPr>
              <w:t xml:space="preserve"> </w:t>
            </w:r>
          </w:p>
          <w:p w14:paraId="18E688B1" w14:textId="77777777" w:rsidR="00E774AC" w:rsidRPr="00E95E78" w:rsidRDefault="00E774AC" w:rsidP="00B5156C">
            <w:pPr>
              <w:pStyle w:val="TableParagraph"/>
              <w:ind w:left="0"/>
              <w:rPr>
                <w:b/>
                <w:spacing w:val="-2"/>
                <w:lang w:val="da-DK"/>
              </w:rPr>
            </w:pPr>
            <w:r w:rsidRPr="00E95E78">
              <w:rPr>
                <w:b/>
                <w:spacing w:val="-2"/>
                <w:lang w:val="da-DK"/>
              </w:rPr>
              <w:t>n (%)</w:t>
            </w:r>
          </w:p>
        </w:tc>
        <w:tc>
          <w:tcPr>
            <w:tcW w:w="1133" w:type="dxa"/>
            <w:tcBorders>
              <w:top w:val="single" w:sz="4" w:space="0" w:color="000000"/>
              <w:left w:val="single" w:sz="4" w:space="0" w:color="000000"/>
              <w:bottom w:val="single" w:sz="4" w:space="0" w:color="000000"/>
              <w:right w:val="single" w:sz="4" w:space="0" w:color="000000"/>
            </w:tcBorders>
          </w:tcPr>
          <w:p w14:paraId="5F16AA77" w14:textId="77777777" w:rsidR="00E774AC" w:rsidRPr="00E95E78" w:rsidRDefault="00E774AC" w:rsidP="00B5156C">
            <w:pPr>
              <w:pStyle w:val="TableParagraph"/>
              <w:ind w:left="0"/>
              <w:jc w:val="center"/>
              <w:rPr>
                <w:spacing w:val="-5"/>
                <w:lang w:val="da-DK"/>
              </w:rPr>
            </w:pPr>
          </w:p>
          <w:p w14:paraId="039691F8" w14:textId="77777777" w:rsidR="00E774AC" w:rsidRPr="00E95E78" w:rsidRDefault="00E774AC" w:rsidP="00B5156C">
            <w:pPr>
              <w:pStyle w:val="TableParagraph"/>
              <w:ind w:left="0"/>
              <w:jc w:val="center"/>
              <w:rPr>
                <w:spacing w:val="-5"/>
                <w:lang w:val="da-DK"/>
              </w:rPr>
            </w:pPr>
            <w:r w:rsidRPr="00E95E78">
              <w:rPr>
                <w:spacing w:val="-5"/>
                <w:lang w:val="da-DK"/>
              </w:rPr>
              <w:t>37</w:t>
            </w:r>
          </w:p>
          <w:p w14:paraId="426A7870" w14:textId="77777777" w:rsidR="00E774AC" w:rsidRPr="00E95E78" w:rsidRDefault="00E774AC" w:rsidP="00B5156C">
            <w:pPr>
              <w:pStyle w:val="TableParagraph"/>
              <w:ind w:left="0"/>
              <w:jc w:val="center"/>
              <w:rPr>
                <w:spacing w:val="-5"/>
                <w:lang w:val="da-DK"/>
              </w:rPr>
            </w:pPr>
            <w:r w:rsidRPr="00E95E78">
              <w:rPr>
                <w:spacing w:val="-5"/>
                <w:lang w:val="da-DK"/>
              </w:rPr>
              <w:t>(6,4 %)</w:t>
            </w:r>
          </w:p>
        </w:tc>
        <w:tc>
          <w:tcPr>
            <w:tcW w:w="993" w:type="dxa"/>
            <w:tcBorders>
              <w:top w:val="single" w:sz="4" w:space="0" w:color="000000"/>
              <w:left w:val="single" w:sz="4" w:space="0" w:color="000000"/>
              <w:bottom w:val="single" w:sz="4" w:space="0" w:color="000000"/>
              <w:right w:val="single" w:sz="4" w:space="0" w:color="000000"/>
            </w:tcBorders>
          </w:tcPr>
          <w:p w14:paraId="099B3403" w14:textId="77777777" w:rsidR="00E774AC" w:rsidRPr="00E95E78" w:rsidRDefault="00E774AC" w:rsidP="00B5156C">
            <w:pPr>
              <w:pStyle w:val="TableParagraph"/>
              <w:ind w:left="0"/>
              <w:jc w:val="center"/>
              <w:rPr>
                <w:spacing w:val="-5"/>
                <w:lang w:val="da-DK"/>
              </w:rPr>
            </w:pPr>
          </w:p>
          <w:p w14:paraId="222709F8" w14:textId="77777777" w:rsidR="00E774AC" w:rsidRPr="00E95E78" w:rsidRDefault="00E774AC" w:rsidP="00B5156C">
            <w:pPr>
              <w:pStyle w:val="TableParagraph"/>
              <w:ind w:left="0"/>
              <w:jc w:val="center"/>
              <w:rPr>
                <w:spacing w:val="-5"/>
                <w:lang w:val="da-DK"/>
              </w:rPr>
            </w:pPr>
            <w:r w:rsidRPr="00E95E78">
              <w:rPr>
                <w:spacing w:val="-5"/>
                <w:lang w:val="da-DK"/>
              </w:rPr>
              <w:t>46</w:t>
            </w:r>
          </w:p>
          <w:p w14:paraId="4EB62F62" w14:textId="77777777" w:rsidR="00E774AC" w:rsidRPr="00E95E78" w:rsidRDefault="00E774AC" w:rsidP="00B5156C">
            <w:pPr>
              <w:pStyle w:val="TableParagraph"/>
              <w:ind w:left="0"/>
              <w:jc w:val="center"/>
              <w:rPr>
                <w:spacing w:val="-5"/>
                <w:lang w:val="da-DK"/>
              </w:rPr>
            </w:pPr>
            <w:r w:rsidRPr="00E95E78">
              <w:rPr>
                <w:spacing w:val="-5"/>
                <w:lang w:val="da-DK"/>
              </w:rPr>
              <w:t>(8,0 %)</w:t>
            </w:r>
          </w:p>
        </w:tc>
        <w:tc>
          <w:tcPr>
            <w:tcW w:w="1137" w:type="dxa"/>
            <w:tcBorders>
              <w:top w:val="single" w:sz="4" w:space="0" w:color="000000"/>
              <w:left w:val="single" w:sz="4" w:space="0" w:color="000000"/>
              <w:bottom w:val="single" w:sz="4" w:space="0" w:color="000000"/>
              <w:right w:val="single" w:sz="4" w:space="0" w:color="000000"/>
            </w:tcBorders>
          </w:tcPr>
          <w:p w14:paraId="3E449699" w14:textId="77777777" w:rsidR="00E774AC" w:rsidRPr="00E95E78" w:rsidRDefault="00E774AC" w:rsidP="00B5156C">
            <w:pPr>
              <w:pStyle w:val="TableParagraph"/>
              <w:ind w:left="0"/>
              <w:jc w:val="center"/>
              <w:rPr>
                <w:lang w:val="da-DK"/>
              </w:rPr>
            </w:pPr>
          </w:p>
          <w:p w14:paraId="685236CF" w14:textId="15A0CF32" w:rsidR="00E774AC" w:rsidRPr="00E95E78" w:rsidRDefault="00664210" w:rsidP="00B5156C">
            <w:pPr>
              <w:pStyle w:val="TableParagraph"/>
              <w:ind w:left="0"/>
              <w:jc w:val="center"/>
              <w:rPr>
                <w:lang w:val="da-DK"/>
              </w:rPr>
            </w:pPr>
            <w:r>
              <w:rPr>
                <w:lang w:val="da-DK"/>
              </w:rPr>
              <w:sym w:font="Symbol" w:char="F02D"/>
            </w:r>
            <w:r w:rsidR="00E774AC" w:rsidRPr="00E95E78">
              <w:rPr>
                <w:lang w:val="da-DK"/>
              </w:rPr>
              <w:t>1,7 %</w:t>
            </w:r>
          </w:p>
        </w:tc>
        <w:tc>
          <w:tcPr>
            <w:tcW w:w="1517" w:type="dxa"/>
            <w:tcBorders>
              <w:top w:val="single" w:sz="4" w:space="0" w:color="000000"/>
              <w:left w:val="single" w:sz="4" w:space="0" w:color="000000"/>
              <w:bottom w:val="single" w:sz="4" w:space="0" w:color="000000"/>
              <w:right w:val="single" w:sz="4" w:space="0" w:color="000000"/>
            </w:tcBorders>
            <w:hideMark/>
          </w:tcPr>
          <w:p w14:paraId="350D8B20" w14:textId="6F84012B" w:rsidR="00E774AC" w:rsidRPr="00E95E78" w:rsidRDefault="00664210" w:rsidP="00B5156C">
            <w:pPr>
              <w:pStyle w:val="TableParagraph"/>
              <w:ind w:left="0"/>
              <w:jc w:val="center"/>
              <w:rPr>
                <w:lang w:val="da-DK"/>
              </w:rPr>
            </w:pPr>
            <w:r>
              <w:rPr>
                <w:lang w:val="da-DK"/>
              </w:rPr>
              <w:sym w:font="Symbol" w:char="F02D"/>
            </w:r>
            <w:r w:rsidR="00E774AC" w:rsidRPr="00E95E78">
              <w:rPr>
                <w:lang w:val="da-DK"/>
              </w:rPr>
              <w:t xml:space="preserve">17 % </w:t>
            </w:r>
          </w:p>
          <w:p w14:paraId="639F21FD" w14:textId="10B11B1B" w:rsidR="00E774AC" w:rsidRPr="00E95E78" w:rsidRDefault="00E774AC" w:rsidP="00B5156C">
            <w:pPr>
              <w:pStyle w:val="TableParagraph"/>
              <w:ind w:left="0"/>
              <w:jc w:val="center"/>
              <w:rPr>
                <w:lang w:val="da-DK"/>
              </w:rPr>
            </w:pPr>
            <w:r w:rsidRPr="00E95E78">
              <w:rPr>
                <w:lang w:val="da-DK"/>
              </w:rPr>
              <w:t>(</w:t>
            </w:r>
            <w:r w:rsidR="00664210">
              <w:rPr>
                <w:lang w:val="da-DK"/>
              </w:rPr>
              <w:sym w:font="Symbol" w:char="F02D"/>
            </w:r>
            <w:r w:rsidRPr="00E95E78">
              <w:rPr>
                <w:lang w:val="da-DK"/>
              </w:rPr>
              <w:t>107 %; 34 %)</w:t>
            </w:r>
          </w:p>
        </w:tc>
        <w:tc>
          <w:tcPr>
            <w:tcW w:w="1378" w:type="dxa"/>
            <w:tcBorders>
              <w:top w:val="single" w:sz="4" w:space="0" w:color="000000"/>
              <w:left w:val="single" w:sz="4" w:space="0" w:color="000000"/>
              <w:bottom w:val="single" w:sz="4" w:space="0" w:color="000000"/>
              <w:right w:val="single" w:sz="4" w:space="0" w:color="000000"/>
            </w:tcBorders>
          </w:tcPr>
          <w:p w14:paraId="6AE7DF2B" w14:textId="77777777" w:rsidR="00E774AC" w:rsidRPr="00E95E78" w:rsidRDefault="00E774AC" w:rsidP="00B5156C">
            <w:pPr>
              <w:pStyle w:val="TableParagraph"/>
              <w:ind w:left="0"/>
              <w:jc w:val="center"/>
              <w:rPr>
                <w:spacing w:val="-4"/>
                <w:lang w:val="da-DK"/>
              </w:rPr>
            </w:pPr>
          </w:p>
          <w:p w14:paraId="5C6962EA" w14:textId="77777777" w:rsidR="00E774AC" w:rsidRPr="00E95E78" w:rsidRDefault="00E774AC" w:rsidP="00B5156C">
            <w:pPr>
              <w:pStyle w:val="TableParagraph"/>
              <w:ind w:left="0"/>
              <w:jc w:val="center"/>
              <w:rPr>
                <w:spacing w:val="-4"/>
                <w:lang w:val="da-DK"/>
              </w:rPr>
            </w:pPr>
            <w:r w:rsidRPr="00E95E78">
              <w:rPr>
                <w:spacing w:val="-4"/>
                <w:lang w:val="da-DK"/>
              </w:rPr>
              <w:t>1,17</w:t>
            </w:r>
          </w:p>
          <w:p w14:paraId="5204933B" w14:textId="77777777" w:rsidR="00E774AC" w:rsidRPr="00E95E78" w:rsidRDefault="00E774AC" w:rsidP="00B5156C">
            <w:pPr>
              <w:pStyle w:val="TableParagraph"/>
              <w:ind w:left="0"/>
              <w:jc w:val="center"/>
              <w:rPr>
                <w:spacing w:val="-4"/>
                <w:lang w:val="da-DK"/>
              </w:rPr>
            </w:pPr>
            <w:r w:rsidRPr="00E95E78">
              <w:rPr>
                <w:spacing w:val="-4"/>
                <w:lang w:val="da-DK"/>
              </w:rPr>
              <w:t>(0,66; 2,07)</w:t>
            </w:r>
          </w:p>
        </w:tc>
        <w:tc>
          <w:tcPr>
            <w:tcW w:w="1115" w:type="dxa"/>
            <w:gridSpan w:val="2"/>
            <w:tcBorders>
              <w:top w:val="single" w:sz="4" w:space="0" w:color="000000"/>
              <w:left w:val="single" w:sz="4" w:space="0" w:color="000000"/>
              <w:bottom w:val="single" w:sz="4" w:space="0" w:color="000000"/>
              <w:right w:val="single" w:sz="4" w:space="0" w:color="000000"/>
            </w:tcBorders>
          </w:tcPr>
          <w:p w14:paraId="149131AD" w14:textId="77777777" w:rsidR="00E774AC" w:rsidRPr="00E95E78" w:rsidRDefault="00E774AC" w:rsidP="00B5156C">
            <w:pPr>
              <w:pStyle w:val="TableParagraph"/>
              <w:ind w:left="0"/>
              <w:jc w:val="center"/>
              <w:rPr>
                <w:lang w:val="da-DK"/>
              </w:rPr>
            </w:pPr>
          </w:p>
          <w:p w14:paraId="212B7B43" w14:textId="77777777" w:rsidR="00E774AC" w:rsidRPr="00E95E78" w:rsidRDefault="00E774AC" w:rsidP="00B5156C">
            <w:pPr>
              <w:pStyle w:val="TableParagraph"/>
              <w:ind w:left="0"/>
              <w:jc w:val="center"/>
              <w:rPr>
                <w:lang w:val="da-DK"/>
              </w:rPr>
            </w:pPr>
            <w:r w:rsidRPr="00E95E78">
              <w:rPr>
                <w:lang w:val="da-DK"/>
              </w:rPr>
              <w:t>0,77</w:t>
            </w:r>
          </w:p>
        </w:tc>
      </w:tr>
      <w:tr w:rsidR="00E774AC" w:rsidRPr="00E95E78" w14:paraId="4455A814" w14:textId="77777777" w:rsidTr="00E774AC">
        <w:trPr>
          <w:trHeight w:val="599"/>
        </w:trPr>
        <w:tc>
          <w:tcPr>
            <w:tcW w:w="2117" w:type="dxa"/>
            <w:tcBorders>
              <w:top w:val="single" w:sz="4" w:space="0" w:color="000000"/>
              <w:left w:val="single" w:sz="4" w:space="0" w:color="000000"/>
              <w:bottom w:val="single" w:sz="4" w:space="0" w:color="auto"/>
              <w:right w:val="single" w:sz="4" w:space="0" w:color="000000"/>
            </w:tcBorders>
            <w:hideMark/>
          </w:tcPr>
          <w:p w14:paraId="3FB999B5" w14:textId="77777777" w:rsidR="00E774AC" w:rsidRPr="00E95E78" w:rsidRDefault="00E774AC" w:rsidP="00B5156C">
            <w:pPr>
              <w:pStyle w:val="TableParagraph"/>
              <w:ind w:left="0"/>
              <w:rPr>
                <w:b/>
                <w:spacing w:val="-2"/>
                <w:lang w:val="da-DK"/>
              </w:rPr>
            </w:pPr>
            <w:r w:rsidRPr="00E95E78">
              <w:rPr>
                <w:b/>
                <w:spacing w:val="-2"/>
                <w:lang w:val="da-DK"/>
              </w:rPr>
              <w:t xml:space="preserve">Dødsfald indtil afslutningen af </w:t>
            </w:r>
            <w:proofErr w:type="spellStart"/>
            <w:r w:rsidRPr="00E95E78">
              <w:rPr>
                <w:b/>
                <w:spacing w:val="-2"/>
                <w:lang w:val="da-DK"/>
              </w:rPr>
              <w:t>studiet</w:t>
            </w:r>
            <w:r w:rsidRPr="00E95E78">
              <w:rPr>
                <w:b/>
                <w:bCs/>
                <w:vertAlign w:val="superscript"/>
                <w:lang w:val="da-DK"/>
              </w:rPr>
              <w:t>d</w:t>
            </w:r>
            <w:proofErr w:type="spellEnd"/>
            <w:r w:rsidRPr="00E95E78">
              <w:rPr>
                <w:b/>
                <w:spacing w:val="-2"/>
                <w:lang w:val="da-DK"/>
              </w:rPr>
              <w:t xml:space="preserve"> </w:t>
            </w:r>
          </w:p>
          <w:p w14:paraId="4E4A7BEF" w14:textId="77777777" w:rsidR="00E774AC" w:rsidRPr="00E95E78" w:rsidRDefault="00E774AC" w:rsidP="00B5156C">
            <w:pPr>
              <w:pStyle w:val="TableParagraph"/>
              <w:ind w:left="0"/>
              <w:rPr>
                <w:b/>
                <w:spacing w:val="-2"/>
                <w:lang w:val="da-DK"/>
              </w:rPr>
            </w:pPr>
            <w:r w:rsidRPr="00E95E78">
              <w:rPr>
                <w:b/>
                <w:spacing w:val="-2"/>
                <w:lang w:val="da-DK"/>
              </w:rPr>
              <w:t>n (%)</w:t>
            </w:r>
          </w:p>
        </w:tc>
        <w:tc>
          <w:tcPr>
            <w:tcW w:w="1133" w:type="dxa"/>
            <w:tcBorders>
              <w:top w:val="single" w:sz="4" w:space="0" w:color="000000"/>
              <w:left w:val="single" w:sz="4" w:space="0" w:color="000000"/>
              <w:bottom w:val="single" w:sz="4" w:space="0" w:color="auto"/>
              <w:right w:val="single" w:sz="4" w:space="0" w:color="000000"/>
            </w:tcBorders>
          </w:tcPr>
          <w:p w14:paraId="1A816F18" w14:textId="77777777" w:rsidR="00E774AC" w:rsidRPr="00E95E78" w:rsidRDefault="00E774AC" w:rsidP="00B5156C">
            <w:pPr>
              <w:pStyle w:val="TableParagraph"/>
              <w:ind w:left="0"/>
              <w:jc w:val="center"/>
              <w:rPr>
                <w:spacing w:val="-5"/>
                <w:lang w:val="da-DK"/>
              </w:rPr>
            </w:pPr>
          </w:p>
          <w:p w14:paraId="728FBB71" w14:textId="77777777" w:rsidR="00E774AC" w:rsidRPr="00E95E78" w:rsidRDefault="00E774AC" w:rsidP="00B5156C">
            <w:pPr>
              <w:pStyle w:val="TableParagraph"/>
              <w:ind w:left="0"/>
              <w:jc w:val="center"/>
              <w:rPr>
                <w:spacing w:val="-5"/>
                <w:lang w:val="da-DK"/>
              </w:rPr>
            </w:pPr>
            <w:r w:rsidRPr="00E95E78">
              <w:rPr>
                <w:spacing w:val="-5"/>
                <w:lang w:val="da-DK"/>
              </w:rPr>
              <w:t>105</w:t>
            </w:r>
          </w:p>
          <w:p w14:paraId="0F16C215" w14:textId="77777777" w:rsidR="00E774AC" w:rsidRPr="00E95E78" w:rsidRDefault="00E774AC" w:rsidP="00B5156C">
            <w:pPr>
              <w:pStyle w:val="TableParagraph"/>
              <w:ind w:left="0"/>
              <w:jc w:val="center"/>
              <w:rPr>
                <w:spacing w:val="-5"/>
                <w:lang w:val="da-DK"/>
              </w:rPr>
            </w:pPr>
            <w:r w:rsidRPr="00E95E78">
              <w:rPr>
                <w:spacing w:val="-5"/>
                <w:lang w:val="da-DK"/>
              </w:rPr>
              <w:t>(18,0 %)</w:t>
            </w:r>
          </w:p>
        </w:tc>
        <w:tc>
          <w:tcPr>
            <w:tcW w:w="993" w:type="dxa"/>
            <w:tcBorders>
              <w:top w:val="single" w:sz="4" w:space="0" w:color="000000"/>
              <w:left w:val="single" w:sz="4" w:space="0" w:color="000000"/>
              <w:bottom w:val="single" w:sz="4" w:space="0" w:color="auto"/>
              <w:right w:val="single" w:sz="4" w:space="0" w:color="000000"/>
            </w:tcBorders>
          </w:tcPr>
          <w:p w14:paraId="772065FC" w14:textId="77777777" w:rsidR="00E774AC" w:rsidRPr="00E95E78" w:rsidRDefault="00E774AC" w:rsidP="00B5156C">
            <w:pPr>
              <w:pStyle w:val="TableParagraph"/>
              <w:ind w:left="0"/>
              <w:jc w:val="center"/>
              <w:rPr>
                <w:spacing w:val="-5"/>
                <w:lang w:val="da-DK"/>
              </w:rPr>
            </w:pPr>
          </w:p>
          <w:p w14:paraId="30F563E4" w14:textId="77777777" w:rsidR="00E774AC" w:rsidRPr="00E95E78" w:rsidRDefault="00E774AC" w:rsidP="00B5156C">
            <w:pPr>
              <w:pStyle w:val="TableParagraph"/>
              <w:ind w:left="0"/>
              <w:jc w:val="center"/>
              <w:rPr>
                <w:spacing w:val="-5"/>
                <w:lang w:val="da-DK"/>
              </w:rPr>
            </w:pPr>
            <w:r w:rsidRPr="00E95E78">
              <w:rPr>
                <w:spacing w:val="-5"/>
                <w:lang w:val="da-DK"/>
              </w:rPr>
              <w:t>100</w:t>
            </w:r>
          </w:p>
          <w:p w14:paraId="5105F8AB" w14:textId="77777777" w:rsidR="00E774AC" w:rsidRPr="00E95E78" w:rsidRDefault="00E774AC" w:rsidP="00B5156C">
            <w:pPr>
              <w:pStyle w:val="TableParagraph"/>
              <w:ind w:left="0"/>
              <w:jc w:val="center"/>
              <w:rPr>
                <w:spacing w:val="-5"/>
                <w:lang w:val="da-DK"/>
              </w:rPr>
            </w:pPr>
            <w:r w:rsidRPr="00E95E78">
              <w:rPr>
                <w:spacing w:val="-5"/>
                <w:lang w:val="da-DK"/>
              </w:rPr>
              <w:t>(17,4 %)</w:t>
            </w:r>
          </w:p>
        </w:tc>
        <w:tc>
          <w:tcPr>
            <w:tcW w:w="1137" w:type="dxa"/>
            <w:tcBorders>
              <w:top w:val="single" w:sz="4" w:space="0" w:color="000000"/>
              <w:left w:val="single" w:sz="4" w:space="0" w:color="000000"/>
              <w:bottom w:val="single" w:sz="4" w:space="0" w:color="auto"/>
              <w:right w:val="single" w:sz="4" w:space="0" w:color="000000"/>
            </w:tcBorders>
          </w:tcPr>
          <w:p w14:paraId="6D21A5F7" w14:textId="77777777" w:rsidR="00E774AC" w:rsidRPr="00E95E78" w:rsidRDefault="00E774AC" w:rsidP="00B5156C">
            <w:pPr>
              <w:pStyle w:val="TableParagraph"/>
              <w:ind w:left="0"/>
              <w:jc w:val="center"/>
              <w:rPr>
                <w:lang w:val="da-DK"/>
              </w:rPr>
            </w:pPr>
          </w:p>
          <w:p w14:paraId="3EE8D982" w14:textId="77777777" w:rsidR="00E774AC" w:rsidRPr="00E95E78" w:rsidRDefault="00E774AC" w:rsidP="00B5156C">
            <w:pPr>
              <w:pStyle w:val="TableParagraph"/>
              <w:ind w:left="0"/>
              <w:jc w:val="center"/>
              <w:rPr>
                <w:lang w:val="da-DK"/>
              </w:rPr>
            </w:pPr>
            <w:r w:rsidRPr="00E95E78">
              <w:rPr>
                <w:lang w:val="da-DK"/>
              </w:rPr>
              <w:t>0,6 %</w:t>
            </w:r>
          </w:p>
        </w:tc>
        <w:tc>
          <w:tcPr>
            <w:tcW w:w="1517" w:type="dxa"/>
            <w:tcBorders>
              <w:top w:val="single" w:sz="4" w:space="0" w:color="000000"/>
              <w:left w:val="single" w:sz="4" w:space="0" w:color="000000"/>
              <w:bottom w:val="single" w:sz="4" w:space="0" w:color="auto"/>
              <w:right w:val="single" w:sz="4" w:space="0" w:color="000000"/>
            </w:tcBorders>
          </w:tcPr>
          <w:p w14:paraId="05ED35E8" w14:textId="77777777" w:rsidR="00E774AC" w:rsidRPr="00E95E78" w:rsidRDefault="00E774AC" w:rsidP="00B5156C">
            <w:pPr>
              <w:pStyle w:val="TableParagraph"/>
              <w:ind w:left="0"/>
              <w:jc w:val="center"/>
              <w:rPr>
                <w:lang w:val="da-DK"/>
              </w:rPr>
            </w:pPr>
          </w:p>
          <w:p w14:paraId="7839CB69" w14:textId="77777777" w:rsidR="00E774AC" w:rsidRPr="00E95E78" w:rsidRDefault="00E774AC" w:rsidP="00B5156C">
            <w:pPr>
              <w:pStyle w:val="TableParagraph"/>
              <w:ind w:left="0"/>
              <w:jc w:val="center"/>
              <w:rPr>
                <w:lang w:val="da-DK"/>
              </w:rPr>
            </w:pPr>
            <w:r w:rsidRPr="00E95E78">
              <w:rPr>
                <w:lang w:val="da-DK"/>
              </w:rPr>
              <w:t>3 %</w:t>
            </w:r>
          </w:p>
          <w:p w14:paraId="5C3D7BF2" w14:textId="66BFB436" w:rsidR="00E774AC" w:rsidRPr="00E95E78" w:rsidRDefault="00E774AC" w:rsidP="00B5156C">
            <w:pPr>
              <w:pStyle w:val="TableParagraph"/>
              <w:ind w:left="0"/>
              <w:jc w:val="center"/>
              <w:rPr>
                <w:lang w:val="da-DK"/>
              </w:rPr>
            </w:pPr>
            <w:r w:rsidRPr="00E95E78">
              <w:rPr>
                <w:lang w:val="da-DK"/>
              </w:rPr>
              <w:t>(</w:t>
            </w:r>
            <w:r w:rsidR="00664210">
              <w:rPr>
                <w:lang w:val="da-DK"/>
              </w:rPr>
              <w:sym w:font="Symbol" w:char="F02D"/>
            </w:r>
            <w:r w:rsidRPr="00E95E78">
              <w:rPr>
                <w:lang w:val="da-DK"/>
              </w:rPr>
              <w:t>39 %; 32 %)</w:t>
            </w:r>
          </w:p>
        </w:tc>
        <w:tc>
          <w:tcPr>
            <w:tcW w:w="1378" w:type="dxa"/>
            <w:tcBorders>
              <w:top w:val="single" w:sz="4" w:space="0" w:color="000000"/>
              <w:left w:val="single" w:sz="4" w:space="0" w:color="000000"/>
              <w:bottom w:val="single" w:sz="4" w:space="0" w:color="auto"/>
              <w:right w:val="single" w:sz="4" w:space="0" w:color="000000"/>
            </w:tcBorders>
          </w:tcPr>
          <w:p w14:paraId="3DC8D60B" w14:textId="77777777" w:rsidR="00E774AC" w:rsidRPr="00E95E78" w:rsidRDefault="00E774AC" w:rsidP="00B5156C">
            <w:pPr>
              <w:pStyle w:val="TableParagraph"/>
              <w:ind w:left="0"/>
              <w:jc w:val="center"/>
              <w:rPr>
                <w:spacing w:val="-4"/>
                <w:lang w:val="da-DK"/>
              </w:rPr>
            </w:pPr>
          </w:p>
          <w:p w14:paraId="5CC849BF" w14:textId="77777777" w:rsidR="00E774AC" w:rsidRPr="00E95E78" w:rsidRDefault="00E774AC" w:rsidP="00B5156C">
            <w:pPr>
              <w:pStyle w:val="TableParagraph"/>
              <w:ind w:left="0"/>
              <w:jc w:val="center"/>
              <w:rPr>
                <w:spacing w:val="-4"/>
                <w:lang w:val="da-DK"/>
              </w:rPr>
            </w:pPr>
            <w:r w:rsidRPr="00E95E78">
              <w:rPr>
                <w:spacing w:val="-4"/>
                <w:lang w:val="da-DK"/>
              </w:rPr>
              <w:t>0,97</w:t>
            </w:r>
          </w:p>
          <w:p w14:paraId="0AC217DB" w14:textId="77777777" w:rsidR="00E774AC" w:rsidRPr="00E95E78" w:rsidRDefault="00E774AC" w:rsidP="00B5156C">
            <w:pPr>
              <w:pStyle w:val="TableParagraph"/>
              <w:ind w:left="0"/>
              <w:jc w:val="center"/>
              <w:rPr>
                <w:spacing w:val="-4"/>
                <w:lang w:val="da-DK"/>
              </w:rPr>
            </w:pPr>
            <w:r w:rsidRPr="00E95E78">
              <w:rPr>
                <w:spacing w:val="-4"/>
                <w:lang w:val="da-DK"/>
              </w:rPr>
              <w:t>(0,68; 1,39)</w:t>
            </w:r>
          </w:p>
        </w:tc>
        <w:tc>
          <w:tcPr>
            <w:tcW w:w="1115" w:type="dxa"/>
            <w:gridSpan w:val="2"/>
            <w:tcBorders>
              <w:top w:val="single" w:sz="4" w:space="0" w:color="000000"/>
              <w:left w:val="single" w:sz="4" w:space="0" w:color="000000"/>
              <w:bottom w:val="single" w:sz="4" w:space="0" w:color="auto"/>
              <w:right w:val="single" w:sz="4" w:space="0" w:color="000000"/>
            </w:tcBorders>
          </w:tcPr>
          <w:p w14:paraId="5319DC83" w14:textId="77777777" w:rsidR="00E774AC" w:rsidRPr="00E95E78" w:rsidRDefault="00E774AC" w:rsidP="00B5156C">
            <w:pPr>
              <w:pStyle w:val="TableParagraph"/>
              <w:ind w:left="0"/>
              <w:jc w:val="center"/>
              <w:rPr>
                <w:lang w:val="da-DK"/>
              </w:rPr>
            </w:pPr>
          </w:p>
          <w:p w14:paraId="222D7106" w14:textId="77777777" w:rsidR="00E774AC" w:rsidRPr="00E95E78" w:rsidRDefault="00E774AC" w:rsidP="00B5156C">
            <w:pPr>
              <w:pStyle w:val="TableParagraph"/>
              <w:ind w:left="0"/>
              <w:jc w:val="center"/>
              <w:rPr>
                <w:lang w:val="da-DK"/>
              </w:rPr>
            </w:pPr>
            <w:r w:rsidRPr="00E95E78">
              <w:rPr>
                <w:lang w:val="da-DK"/>
              </w:rPr>
              <w:t>0,42</w:t>
            </w:r>
          </w:p>
        </w:tc>
      </w:tr>
      <w:tr w:rsidR="00E774AC" w:rsidRPr="00E95E78" w14:paraId="076B1197" w14:textId="77777777" w:rsidTr="00B5156C">
        <w:trPr>
          <w:trHeight w:val="599"/>
        </w:trPr>
        <w:tc>
          <w:tcPr>
            <w:tcW w:w="9390" w:type="dxa"/>
            <w:gridSpan w:val="8"/>
            <w:tcBorders>
              <w:top w:val="single" w:sz="4" w:space="0" w:color="auto"/>
              <w:left w:val="nil"/>
              <w:bottom w:val="nil"/>
              <w:right w:val="nil"/>
            </w:tcBorders>
          </w:tcPr>
          <w:p w14:paraId="251DEA3F" w14:textId="77777777" w:rsidR="00E774AC" w:rsidRPr="00E95E78" w:rsidRDefault="00E774AC" w:rsidP="00B5156C">
            <w:pPr>
              <w:rPr>
                <w:sz w:val="22"/>
                <w:szCs w:val="22"/>
              </w:rPr>
            </w:pPr>
            <w:r w:rsidRPr="00E95E78">
              <w:rPr>
                <w:sz w:val="22"/>
                <w:szCs w:val="22"/>
              </w:rPr>
              <w:t>CI</w:t>
            </w:r>
            <w:r w:rsidRPr="00E95E78">
              <w:rPr>
                <w:spacing w:val="-2"/>
                <w:sz w:val="22"/>
                <w:szCs w:val="22"/>
              </w:rPr>
              <w:t xml:space="preserve"> </w:t>
            </w:r>
            <w:r w:rsidRPr="00E95E78">
              <w:rPr>
                <w:sz w:val="22"/>
                <w:szCs w:val="22"/>
              </w:rPr>
              <w:t>=</w:t>
            </w:r>
            <w:r w:rsidRPr="00E95E78">
              <w:rPr>
                <w:spacing w:val="-3"/>
                <w:sz w:val="22"/>
                <w:szCs w:val="22"/>
              </w:rPr>
              <w:t xml:space="preserve"> </w:t>
            </w:r>
            <w:r w:rsidRPr="00E95E78">
              <w:rPr>
                <w:sz w:val="22"/>
                <w:szCs w:val="22"/>
              </w:rPr>
              <w:t>konfidensinterval;</w:t>
            </w:r>
            <w:r w:rsidRPr="00E95E78">
              <w:rPr>
                <w:spacing w:val="-2"/>
                <w:sz w:val="22"/>
                <w:szCs w:val="22"/>
              </w:rPr>
              <w:t xml:space="preserve"> </w:t>
            </w:r>
            <w:r w:rsidRPr="00E95E78">
              <w:rPr>
                <w:sz w:val="22"/>
                <w:szCs w:val="22"/>
              </w:rPr>
              <w:t>EOT</w:t>
            </w:r>
            <w:r w:rsidRPr="00E95E78">
              <w:rPr>
                <w:spacing w:val="-4"/>
                <w:sz w:val="22"/>
                <w:szCs w:val="22"/>
              </w:rPr>
              <w:t xml:space="preserve"> </w:t>
            </w:r>
            <w:r w:rsidRPr="00E95E78">
              <w:rPr>
                <w:sz w:val="22"/>
                <w:szCs w:val="22"/>
              </w:rPr>
              <w:t>=</w:t>
            </w:r>
            <w:r w:rsidRPr="00E95E78">
              <w:rPr>
                <w:spacing w:val="-3"/>
                <w:sz w:val="22"/>
                <w:szCs w:val="22"/>
              </w:rPr>
              <w:t xml:space="preserve"> </w:t>
            </w:r>
            <w:r w:rsidRPr="00E95E78">
              <w:rPr>
                <w:sz w:val="22"/>
                <w:szCs w:val="22"/>
              </w:rPr>
              <w:t>behandlingsafslutning;</w:t>
            </w:r>
            <w:r w:rsidRPr="00E95E78">
              <w:rPr>
                <w:spacing w:val="-2"/>
                <w:sz w:val="22"/>
                <w:szCs w:val="22"/>
              </w:rPr>
              <w:t xml:space="preserve"> </w:t>
            </w:r>
            <w:r w:rsidRPr="00E95E78">
              <w:rPr>
                <w:sz w:val="22"/>
                <w:szCs w:val="22"/>
              </w:rPr>
              <w:t>HR</w:t>
            </w:r>
            <w:r w:rsidRPr="00E95E78">
              <w:rPr>
                <w:spacing w:val="-3"/>
                <w:sz w:val="22"/>
                <w:szCs w:val="22"/>
              </w:rPr>
              <w:t xml:space="preserve"> </w:t>
            </w:r>
            <w:r w:rsidRPr="00E95E78">
              <w:rPr>
                <w:sz w:val="22"/>
                <w:szCs w:val="22"/>
              </w:rPr>
              <w:t>=</w:t>
            </w:r>
            <w:r w:rsidRPr="00E95E78">
              <w:rPr>
                <w:spacing w:val="-3"/>
                <w:sz w:val="22"/>
                <w:szCs w:val="22"/>
              </w:rPr>
              <w:t xml:space="preserve"> </w:t>
            </w:r>
            <w:r w:rsidRPr="00E95E78">
              <w:rPr>
                <w:sz w:val="22"/>
                <w:szCs w:val="22"/>
              </w:rPr>
              <w:t>risikoforhold;</w:t>
            </w:r>
            <w:r w:rsidRPr="00E95E78">
              <w:rPr>
                <w:spacing w:val="-2"/>
                <w:sz w:val="22"/>
                <w:szCs w:val="22"/>
              </w:rPr>
              <w:t xml:space="preserve"> </w:t>
            </w:r>
            <w:proofErr w:type="spellStart"/>
            <w:r w:rsidRPr="00E95E78">
              <w:rPr>
                <w:sz w:val="22"/>
                <w:szCs w:val="22"/>
              </w:rPr>
              <w:t>i.v</w:t>
            </w:r>
            <w:proofErr w:type="spellEnd"/>
            <w:r w:rsidRPr="00E95E78">
              <w:rPr>
                <w:sz w:val="22"/>
                <w:szCs w:val="22"/>
              </w:rPr>
              <w:t>.</w:t>
            </w:r>
            <w:r w:rsidRPr="00E95E78">
              <w:rPr>
                <w:spacing w:val="-2"/>
                <w:sz w:val="22"/>
                <w:szCs w:val="22"/>
              </w:rPr>
              <w:t xml:space="preserve"> </w:t>
            </w:r>
            <w:r w:rsidRPr="00E95E78">
              <w:rPr>
                <w:sz w:val="22"/>
                <w:szCs w:val="22"/>
              </w:rPr>
              <w:t>=</w:t>
            </w:r>
            <w:r w:rsidRPr="00E95E78">
              <w:rPr>
                <w:spacing w:val="-3"/>
                <w:sz w:val="22"/>
                <w:szCs w:val="22"/>
              </w:rPr>
              <w:t xml:space="preserve"> </w:t>
            </w:r>
            <w:r w:rsidRPr="00E95E78">
              <w:rPr>
                <w:sz w:val="22"/>
                <w:szCs w:val="22"/>
              </w:rPr>
              <w:t>intravenøs;</w:t>
            </w:r>
            <w:r w:rsidRPr="00E95E78">
              <w:rPr>
                <w:spacing w:val="-3"/>
                <w:sz w:val="22"/>
                <w:szCs w:val="22"/>
              </w:rPr>
              <w:t xml:space="preserve"> </w:t>
            </w:r>
            <w:r w:rsidRPr="00E95E78">
              <w:rPr>
                <w:sz w:val="22"/>
                <w:szCs w:val="22"/>
              </w:rPr>
              <w:t>PAH</w:t>
            </w:r>
            <w:r w:rsidRPr="00E95E78">
              <w:rPr>
                <w:spacing w:val="-3"/>
                <w:sz w:val="22"/>
                <w:szCs w:val="22"/>
              </w:rPr>
              <w:t xml:space="preserve"> </w:t>
            </w:r>
            <w:r w:rsidRPr="00E95E78">
              <w:rPr>
                <w:sz w:val="22"/>
                <w:szCs w:val="22"/>
              </w:rPr>
              <w:t>=</w:t>
            </w:r>
            <w:r w:rsidRPr="00E95E78">
              <w:rPr>
                <w:spacing w:val="-3"/>
                <w:sz w:val="22"/>
                <w:szCs w:val="22"/>
              </w:rPr>
              <w:t xml:space="preserve"> </w:t>
            </w:r>
            <w:proofErr w:type="spellStart"/>
            <w:r w:rsidRPr="00E95E78">
              <w:rPr>
                <w:sz w:val="22"/>
                <w:szCs w:val="22"/>
              </w:rPr>
              <w:t>pulmonal</w:t>
            </w:r>
            <w:proofErr w:type="spellEnd"/>
            <w:r w:rsidRPr="00E95E78">
              <w:rPr>
                <w:spacing w:val="-2"/>
                <w:sz w:val="22"/>
                <w:szCs w:val="22"/>
              </w:rPr>
              <w:t xml:space="preserve"> </w:t>
            </w:r>
            <w:r w:rsidRPr="00E95E78">
              <w:rPr>
                <w:sz w:val="22"/>
                <w:szCs w:val="22"/>
              </w:rPr>
              <w:t xml:space="preserve">arteriel hypertension; </w:t>
            </w:r>
            <w:proofErr w:type="spellStart"/>
            <w:r w:rsidRPr="00E95E78">
              <w:rPr>
                <w:sz w:val="22"/>
                <w:szCs w:val="22"/>
              </w:rPr>
              <w:t>s.c</w:t>
            </w:r>
            <w:proofErr w:type="spellEnd"/>
            <w:r w:rsidRPr="00E95E78">
              <w:rPr>
                <w:sz w:val="22"/>
                <w:szCs w:val="22"/>
              </w:rPr>
              <w:t>. = subkutan.</w:t>
            </w:r>
          </w:p>
          <w:p w14:paraId="07B04AB5" w14:textId="77777777" w:rsidR="00E774AC" w:rsidRPr="00E95E78" w:rsidRDefault="00E774AC" w:rsidP="00B5156C">
            <w:pPr>
              <w:pStyle w:val="Listeafsnit"/>
              <w:numPr>
                <w:ilvl w:val="0"/>
                <w:numId w:val="8"/>
              </w:numPr>
              <w:tabs>
                <w:tab w:val="left" w:pos="642"/>
              </w:tabs>
              <w:ind w:left="360"/>
              <w:rPr>
                <w:lang w:val="da-DK"/>
              </w:rPr>
            </w:pPr>
            <w:r w:rsidRPr="00E95E78">
              <w:rPr>
                <w:lang w:val="da-DK"/>
              </w:rPr>
              <w:t>%</w:t>
            </w:r>
            <w:r w:rsidRPr="00E95E78">
              <w:rPr>
                <w:spacing w:val="-2"/>
                <w:lang w:val="da-DK"/>
              </w:rPr>
              <w:t xml:space="preserve"> </w:t>
            </w:r>
            <w:r w:rsidRPr="00E95E78">
              <w:rPr>
                <w:lang w:val="da-DK"/>
              </w:rPr>
              <w:t>af</w:t>
            </w:r>
            <w:r w:rsidRPr="00E95E78">
              <w:rPr>
                <w:spacing w:val="-2"/>
                <w:lang w:val="da-DK"/>
              </w:rPr>
              <w:t xml:space="preserve"> </w:t>
            </w:r>
            <w:r w:rsidRPr="00E95E78">
              <w:rPr>
                <w:lang w:val="da-DK"/>
              </w:rPr>
              <w:t>patienter</w:t>
            </w:r>
            <w:r w:rsidRPr="00E95E78">
              <w:rPr>
                <w:spacing w:val="-2"/>
                <w:lang w:val="da-DK"/>
              </w:rPr>
              <w:t xml:space="preserve"> </w:t>
            </w:r>
            <w:r w:rsidRPr="00E95E78">
              <w:rPr>
                <w:lang w:val="da-DK"/>
              </w:rPr>
              <w:t>med</w:t>
            </w:r>
            <w:r w:rsidRPr="00E95E78">
              <w:rPr>
                <w:spacing w:val="-2"/>
                <w:lang w:val="da-DK"/>
              </w:rPr>
              <w:t xml:space="preserve"> </w:t>
            </w:r>
            <w:r w:rsidRPr="00E95E78">
              <w:rPr>
                <w:lang w:val="da-DK"/>
              </w:rPr>
              <w:t>en</w:t>
            </w:r>
            <w:r w:rsidRPr="00E95E78">
              <w:rPr>
                <w:spacing w:val="-2"/>
                <w:lang w:val="da-DK"/>
              </w:rPr>
              <w:t xml:space="preserve"> </w:t>
            </w:r>
            <w:r w:rsidRPr="00E95E78">
              <w:rPr>
                <w:lang w:val="da-DK"/>
              </w:rPr>
              <w:t>hændelse</w:t>
            </w:r>
            <w:r w:rsidRPr="00E95E78">
              <w:rPr>
                <w:spacing w:val="-2"/>
                <w:lang w:val="da-DK"/>
              </w:rPr>
              <w:t xml:space="preserve"> </w:t>
            </w:r>
            <w:r w:rsidRPr="00E95E78">
              <w:rPr>
                <w:lang w:val="da-DK"/>
              </w:rPr>
              <w:t>efter</w:t>
            </w:r>
            <w:r w:rsidRPr="00E95E78">
              <w:rPr>
                <w:spacing w:val="-2"/>
                <w:lang w:val="da-DK"/>
              </w:rPr>
              <w:t xml:space="preserve"> </w:t>
            </w:r>
            <w:r w:rsidRPr="00E95E78">
              <w:rPr>
                <w:lang w:val="da-DK"/>
              </w:rPr>
              <w:t>36</w:t>
            </w:r>
            <w:r w:rsidRPr="00E95E78">
              <w:rPr>
                <w:spacing w:val="-1"/>
                <w:lang w:val="da-DK"/>
              </w:rPr>
              <w:t xml:space="preserve"> </w:t>
            </w:r>
            <w:r w:rsidRPr="00E95E78">
              <w:rPr>
                <w:lang w:val="da-DK"/>
              </w:rPr>
              <w:t>måneder</w:t>
            </w:r>
            <w:r w:rsidRPr="00E95E78">
              <w:rPr>
                <w:spacing w:val="-2"/>
                <w:lang w:val="da-DK"/>
              </w:rPr>
              <w:t xml:space="preserve"> </w:t>
            </w:r>
            <w:r w:rsidRPr="00E95E78">
              <w:rPr>
                <w:lang w:val="da-DK"/>
              </w:rPr>
              <w:t>=</w:t>
            </w:r>
            <w:r w:rsidRPr="00E95E78">
              <w:rPr>
                <w:spacing w:val="-2"/>
                <w:lang w:val="da-DK"/>
              </w:rPr>
              <w:t xml:space="preserve"> </w:t>
            </w:r>
            <w:r w:rsidRPr="00E95E78">
              <w:rPr>
                <w:lang w:val="da-DK"/>
              </w:rPr>
              <w:t>100</w:t>
            </w:r>
            <w:r w:rsidRPr="00E95E78">
              <w:rPr>
                <w:spacing w:val="-2"/>
                <w:lang w:val="da-DK"/>
              </w:rPr>
              <w:t xml:space="preserve"> </w:t>
            </w:r>
            <w:r w:rsidRPr="00E95E78">
              <w:rPr>
                <w:lang w:val="da-DK"/>
              </w:rPr>
              <w:t>×</w:t>
            </w:r>
            <w:r w:rsidRPr="00E95E78">
              <w:rPr>
                <w:spacing w:val="-2"/>
                <w:lang w:val="da-DK"/>
              </w:rPr>
              <w:t xml:space="preserve"> </w:t>
            </w:r>
            <w:r w:rsidRPr="00E95E78">
              <w:rPr>
                <w:lang w:val="da-DK"/>
              </w:rPr>
              <w:t>(1</w:t>
            </w:r>
            <w:r w:rsidRPr="00E95E78">
              <w:rPr>
                <w:spacing w:val="-2"/>
                <w:lang w:val="da-DK"/>
              </w:rPr>
              <w:t xml:space="preserve"> </w:t>
            </w:r>
            <w:r w:rsidRPr="00E95E78">
              <w:rPr>
                <w:lang w:val="da-DK"/>
              </w:rPr>
              <w:t>–</w:t>
            </w:r>
            <w:r w:rsidRPr="00E95E78">
              <w:rPr>
                <w:spacing w:val="-3"/>
                <w:lang w:val="da-DK"/>
              </w:rPr>
              <w:t xml:space="preserve"> </w:t>
            </w:r>
            <w:r w:rsidRPr="00E95E78">
              <w:rPr>
                <w:lang w:val="da-DK"/>
              </w:rPr>
              <w:t>Kaplan-Meier-estimat);</w:t>
            </w:r>
            <w:r w:rsidRPr="00E95E78">
              <w:rPr>
                <w:spacing w:val="-2"/>
                <w:lang w:val="da-DK"/>
              </w:rPr>
              <w:t xml:space="preserve"> </w:t>
            </w:r>
            <w:r w:rsidRPr="00E95E78">
              <w:rPr>
                <w:lang w:val="da-DK"/>
              </w:rPr>
              <w:t>risikoforhold</w:t>
            </w:r>
            <w:r w:rsidRPr="00E95E78">
              <w:rPr>
                <w:spacing w:val="-3"/>
                <w:lang w:val="da-DK"/>
              </w:rPr>
              <w:t xml:space="preserve"> </w:t>
            </w:r>
            <w:r w:rsidRPr="00E95E78">
              <w:rPr>
                <w:lang w:val="da-DK"/>
              </w:rPr>
              <w:t>estimeret</w:t>
            </w:r>
            <w:r w:rsidRPr="00E95E78">
              <w:rPr>
                <w:spacing w:val="-2"/>
                <w:lang w:val="da-DK"/>
              </w:rPr>
              <w:t xml:space="preserve"> </w:t>
            </w:r>
            <w:r w:rsidRPr="00E95E78">
              <w:rPr>
                <w:lang w:val="da-DK"/>
              </w:rPr>
              <w:t>ved</w:t>
            </w:r>
            <w:r w:rsidRPr="00E95E78">
              <w:rPr>
                <w:spacing w:val="-3"/>
                <w:lang w:val="da-DK"/>
              </w:rPr>
              <w:t xml:space="preserve"> </w:t>
            </w:r>
            <w:r w:rsidRPr="00E95E78">
              <w:rPr>
                <w:lang w:val="da-DK"/>
              </w:rPr>
              <w:t xml:space="preserve">brug af Cox’ proportionelle risikomodel; </w:t>
            </w:r>
            <w:proofErr w:type="spellStart"/>
            <w:r w:rsidRPr="00E95E78">
              <w:rPr>
                <w:lang w:val="da-DK"/>
              </w:rPr>
              <w:t>ustratificeret</w:t>
            </w:r>
            <w:proofErr w:type="spellEnd"/>
            <w:r w:rsidRPr="00E95E78">
              <w:rPr>
                <w:lang w:val="da-DK"/>
              </w:rPr>
              <w:t xml:space="preserve"> </w:t>
            </w:r>
            <w:proofErr w:type="spellStart"/>
            <w:r w:rsidRPr="00E95E78">
              <w:rPr>
                <w:lang w:val="da-DK"/>
              </w:rPr>
              <w:t>enkeltsidet</w:t>
            </w:r>
            <w:proofErr w:type="spellEnd"/>
            <w:r w:rsidRPr="00E95E78">
              <w:rPr>
                <w:lang w:val="da-DK"/>
              </w:rPr>
              <w:t xml:space="preserve"> log-rank-test-p-værdi.</w:t>
            </w:r>
          </w:p>
          <w:p w14:paraId="112EB0BD" w14:textId="77777777" w:rsidR="00E774AC" w:rsidRPr="00E95E78" w:rsidRDefault="00E774AC" w:rsidP="00B5156C">
            <w:pPr>
              <w:pStyle w:val="Listeafsnit"/>
              <w:numPr>
                <w:ilvl w:val="0"/>
                <w:numId w:val="8"/>
              </w:numPr>
              <w:tabs>
                <w:tab w:val="left" w:pos="642"/>
              </w:tabs>
              <w:ind w:left="360"/>
              <w:rPr>
                <w:lang w:val="da-DK"/>
              </w:rPr>
            </w:pPr>
            <w:r w:rsidRPr="00E95E78">
              <w:rPr>
                <w:lang w:val="da-DK"/>
              </w:rPr>
              <w:t>%</w:t>
            </w:r>
            <w:r w:rsidRPr="00E95E78">
              <w:rPr>
                <w:spacing w:val="-2"/>
                <w:lang w:val="da-DK"/>
              </w:rPr>
              <w:t xml:space="preserve"> </w:t>
            </w:r>
            <w:r w:rsidRPr="00E95E78">
              <w:rPr>
                <w:lang w:val="da-DK"/>
              </w:rPr>
              <w:t>af</w:t>
            </w:r>
            <w:r w:rsidRPr="00E95E78">
              <w:rPr>
                <w:spacing w:val="-2"/>
                <w:lang w:val="da-DK"/>
              </w:rPr>
              <w:t xml:space="preserve"> </w:t>
            </w:r>
            <w:r w:rsidRPr="00E95E78">
              <w:rPr>
                <w:lang w:val="da-DK"/>
              </w:rPr>
              <w:t>patienter</w:t>
            </w:r>
            <w:r w:rsidRPr="00E95E78">
              <w:rPr>
                <w:spacing w:val="-2"/>
                <w:lang w:val="da-DK"/>
              </w:rPr>
              <w:t xml:space="preserve"> </w:t>
            </w:r>
            <w:r w:rsidRPr="00E95E78">
              <w:rPr>
                <w:lang w:val="da-DK"/>
              </w:rPr>
              <w:t>med</w:t>
            </w:r>
            <w:r w:rsidRPr="00E95E78">
              <w:rPr>
                <w:spacing w:val="-2"/>
                <w:lang w:val="da-DK"/>
              </w:rPr>
              <w:t xml:space="preserve"> </w:t>
            </w:r>
            <w:r w:rsidRPr="00E95E78">
              <w:rPr>
                <w:lang w:val="da-DK"/>
              </w:rPr>
              <w:t>en</w:t>
            </w:r>
            <w:r w:rsidRPr="00E95E78">
              <w:rPr>
                <w:spacing w:val="-2"/>
                <w:lang w:val="da-DK"/>
              </w:rPr>
              <w:t xml:space="preserve"> </w:t>
            </w:r>
            <w:r w:rsidRPr="00E95E78">
              <w:rPr>
                <w:lang w:val="da-DK"/>
              </w:rPr>
              <w:t>hændelse</w:t>
            </w:r>
            <w:r w:rsidRPr="00E95E78">
              <w:rPr>
                <w:spacing w:val="-2"/>
                <w:lang w:val="da-DK"/>
              </w:rPr>
              <w:t xml:space="preserve"> </w:t>
            </w:r>
            <w:r w:rsidRPr="00E95E78">
              <w:rPr>
                <w:lang w:val="da-DK"/>
              </w:rPr>
              <w:t>som</w:t>
            </w:r>
            <w:r w:rsidRPr="00E95E78">
              <w:rPr>
                <w:spacing w:val="-2"/>
                <w:lang w:val="da-DK"/>
              </w:rPr>
              <w:t xml:space="preserve"> </w:t>
            </w:r>
            <w:r w:rsidRPr="00E95E78">
              <w:rPr>
                <w:lang w:val="da-DK"/>
              </w:rPr>
              <w:t>en</w:t>
            </w:r>
            <w:r w:rsidRPr="00E95E78">
              <w:rPr>
                <w:spacing w:val="-3"/>
                <w:lang w:val="da-DK"/>
              </w:rPr>
              <w:t xml:space="preserve"> </w:t>
            </w:r>
            <w:r w:rsidRPr="00E95E78">
              <w:rPr>
                <w:lang w:val="da-DK"/>
              </w:rPr>
              <w:t>del</w:t>
            </w:r>
            <w:r w:rsidRPr="00E95E78">
              <w:rPr>
                <w:spacing w:val="-2"/>
                <w:lang w:val="da-DK"/>
              </w:rPr>
              <w:t xml:space="preserve"> </w:t>
            </w:r>
            <w:r w:rsidRPr="00E95E78">
              <w:rPr>
                <w:lang w:val="da-DK"/>
              </w:rPr>
              <w:t>af</w:t>
            </w:r>
            <w:r w:rsidRPr="00E95E78">
              <w:rPr>
                <w:spacing w:val="-3"/>
                <w:lang w:val="da-DK"/>
              </w:rPr>
              <w:t xml:space="preserve"> </w:t>
            </w:r>
            <w:r w:rsidRPr="00E95E78">
              <w:rPr>
                <w:lang w:val="da-DK"/>
              </w:rPr>
              <w:t>det</w:t>
            </w:r>
            <w:r w:rsidRPr="00E95E78">
              <w:rPr>
                <w:spacing w:val="-2"/>
                <w:lang w:val="da-DK"/>
              </w:rPr>
              <w:t xml:space="preserve"> </w:t>
            </w:r>
            <w:r w:rsidRPr="00E95E78">
              <w:rPr>
                <w:lang w:val="da-DK"/>
              </w:rPr>
              <w:t>primære</w:t>
            </w:r>
            <w:r w:rsidRPr="00E95E78">
              <w:rPr>
                <w:spacing w:val="-3"/>
                <w:lang w:val="da-DK"/>
              </w:rPr>
              <w:t xml:space="preserve"> </w:t>
            </w:r>
            <w:r w:rsidRPr="00E95E78">
              <w:rPr>
                <w:lang w:val="da-DK"/>
              </w:rPr>
              <w:t>endepunkt,</w:t>
            </w:r>
            <w:r w:rsidRPr="00E95E78">
              <w:rPr>
                <w:spacing w:val="-3"/>
                <w:lang w:val="da-DK"/>
              </w:rPr>
              <w:t xml:space="preserve"> </w:t>
            </w:r>
            <w:r w:rsidRPr="00E95E78">
              <w:rPr>
                <w:lang w:val="da-DK"/>
              </w:rPr>
              <w:t>frem</w:t>
            </w:r>
            <w:r w:rsidRPr="00E95E78">
              <w:rPr>
                <w:spacing w:val="-2"/>
                <w:lang w:val="da-DK"/>
              </w:rPr>
              <w:t xml:space="preserve"> </w:t>
            </w:r>
            <w:r w:rsidRPr="00E95E78">
              <w:rPr>
                <w:lang w:val="da-DK"/>
              </w:rPr>
              <w:t>til</w:t>
            </w:r>
            <w:r w:rsidRPr="00E95E78">
              <w:rPr>
                <w:spacing w:val="-2"/>
                <w:lang w:val="da-DK"/>
              </w:rPr>
              <w:t xml:space="preserve"> </w:t>
            </w:r>
            <w:r w:rsidRPr="00E95E78">
              <w:rPr>
                <w:lang w:val="da-DK"/>
              </w:rPr>
              <w:t>EOT</w:t>
            </w:r>
            <w:r w:rsidRPr="00E95E78">
              <w:rPr>
                <w:spacing w:val="-3"/>
                <w:lang w:val="da-DK"/>
              </w:rPr>
              <w:t xml:space="preserve"> </w:t>
            </w:r>
            <w:r w:rsidRPr="00E95E78">
              <w:rPr>
                <w:lang w:val="da-DK"/>
              </w:rPr>
              <w:t>+</w:t>
            </w:r>
            <w:r w:rsidRPr="00E95E78">
              <w:rPr>
                <w:spacing w:val="-3"/>
                <w:lang w:val="da-DK"/>
              </w:rPr>
              <w:t xml:space="preserve"> </w:t>
            </w:r>
            <w:r w:rsidRPr="00E95E78">
              <w:rPr>
                <w:lang w:val="da-DK"/>
              </w:rPr>
              <w:t>7</w:t>
            </w:r>
            <w:r w:rsidRPr="00E95E78">
              <w:rPr>
                <w:spacing w:val="-2"/>
                <w:lang w:val="da-DK"/>
              </w:rPr>
              <w:t xml:space="preserve"> </w:t>
            </w:r>
            <w:r w:rsidRPr="00E95E78">
              <w:rPr>
                <w:lang w:val="da-DK"/>
              </w:rPr>
              <w:t>dage;</w:t>
            </w:r>
            <w:r w:rsidRPr="00E95E78">
              <w:rPr>
                <w:spacing w:val="-2"/>
                <w:lang w:val="da-DK"/>
              </w:rPr>
              <w:t xml:space="preserve"> </w:t>
            </w:r>
            <w:r w:rsidRPr="00E95E78">
              <w:rPr>
                <w:lang w:val="da-DK"/>
              </w:rPr>
              <w:t>risikoforhold</w:t>
            </w:r>
            <w:r w:rsidRPr="00E95E78">
              <w:rPr>
                <w:spacing w:val="-3"/>
                <w:lang w:val="da-DK"/>
              </w:rPr>
              <w:t xml:space="preserve"> </w:t>
            </w:r>
            <w:r w:rsidRPr="00E95E78">
              <w:rPr>
                <w:lang w:val="da-DK"/>
              </w:rPr>
              <w:t xml:space="preserve">estimeret ved brug af </w:t>
            </w:r>
            <w:proofErr w:type="spellStart"/>
            <w:r w:rsidRPr="00E95E78">
              <w:rPr>
                <w:lang w:val="da-DK"/>
              </w:rPr>
              <w:t>Aalen</w:t>
            </w:r>
            <w:proofErr w:type="spellEnd"/>
            <w:r w:rsidRPr="00E95E78">
              <w:rPr>
                <w:lang w:val="da-DK"/>
              </w:rPr>
              <w:t xml:space="preserve"> Johansens metode; 2-sidet </w:t>
            </w:r>
            <w:proofErr w:type="spellStart"/>
            <w:r w:rsidRPr="00E95E78">
              <w:rPr>
                <w:lang w:val="da-DK"/>
              </w:rPr>
              <w:t>p-værdi</w:t>
            </w:r>
            <w:proofErr w:type="spellEnd"/>
            <w:r w:rsidRPr="00E95E78">
              <w:rPr>
                <w:lang w:val="da-DK"/>
              </w:rPr>
              <w:t xml:space="preserve"> ved brug af Grays test.</w:t>
            </w:r>
          </w:p>
          <w:p w14:paraId="473EF1DD" w14:textId="77777777" w:rsidR="00E774AC" w:rsidRPr="00E95E78" w:rsidRDefault="00E774AC" w:rsidP="00B5156C">
            <w:pPr>
              <w:pStyle w:val="Listeafsnit"/>
              <w:numPr>
                <w:ilvl w:val="0"/>
                <w:numId w:val="8"/>
              </w:numPr>
              <w:tabs>
                <w:tab w:val="left" w:pos="642"/>
              </w:tabs>
              <w:ind w:left="360"/>
              <w:rPr>
                <w:lang w:val="da-DK"/>
              </w:rPr>
            </w:pPr>
            <w:r w:rsidRPr="00E95E78">
              <w:rPr>
                <w:lang w:val="da-DK"/>
              </w:rPr>
              <w:t>Omfatter</w:t>
            </w:r>
            <w:r w:rsidRPr="00E95E78">
              <w:rPr>
                <w:spacing w:val="-1"/>
                <w:lang w:val="da-DK"/>
              </w:rPr>
              <w:t xml:space="preserve"> </w:t>
            </w:r>
            <w:r w:rsidRPr="00E95E78">
              <w:rPr>
                <w:lang w:val="da-DK"/>
              </w:rPr>
              <w:t xml:space="preserve">‘Behov for lungetransplantation eller </w:t>
            </w:r>
            <w:proofErr w:type="spellStart"/>
            <w:r w:rsidRPr="00E95E78">
              <w:rPr>
                <w:lang w:val="da-DK"/>
              </w:rPr>
              <w:t>atrieseptostomi</w:t>
            </w:r>
            <w:proofErr w:type="spellEnd"/>
            <w:r w:rsidRPr="00E95E78">
              <w:rPr>
                <w:lang w:val="da-DK"/>
              </w:rPr>
              <w:t xml:space="preserve">’ (1 patient på </w:t>
            </w:r>
            <w:proofErr w:type="spellStart"/>
            <w:r w:rsidRPr="00E95E78">
              <w:rPr>
                <w:lang w:val="da-DK"/>
              </w:rPr>
              <w:t>selexipag</w:t>
            </w:r>
            <w:proofErr w:type="spellEnd"/>
            <w:r w:rsidRPr="00E95E78">
              <w:rPr>
                <w:lang w:val="da-DK"/>
              </w:rPr>
              <w:t xml:space="preserve"> og 2 på</w:t>
            </w:r>
            <w:r w:rsidRPr="00E95E78">
              <w:rPr>
                <w:spacing w:val="-1"/>
                <w:lang w:val="da-DK"/>
              </w:rPr>
              <w:t xml:space="preserve"> </w:t>
            </w:r>
            <w:r w:rsidRPr="00E95E78">
              <w:rPr>
                <w:spacing w:val="-2"/>
                <w:lang w:val="da-DK"/>
              </w:rPr>
              <w:t>placebo)</w:t>
            </w:r>
          </w:p>
          <w:p w14:paraId="54D195C2" w14:textId="77777777" w:rsidR="00E774AC" w:rsidRPr="00E95E78" w:rsidRDefault="00E774AC" w:rsidP="00B5156C">
            <w:pPr>
              <w:pStyle w:val="Listeafsnit"/>
              <w:numPr>
                <w:ilvl w:val="0"/>
                <w:numId w:val="8"/>
              </w:numPr>
              <w:tabs>
                <w:tab w:val="left" w:pos="642"/>
              </w:tabs>
              <w:ind w:left="360"/>
              <w:rPr>
                <w:lang w:val="da-DK"/>
              </w:rPr>
            </w:pPr>
            <w:r w:rsidRPr="00E95E78">
              <w:rPr>
                <w:lang w:val="da-DK"/>
              </w:rPr>
              <w:t>%</w:t>
            </w:r>
            <w:r w:rsidRPr="00E95E78">
              <w:rPr>
                <w:spacing w:val="-2"/>
                <w:lang w:val="da-DK"/>
              </w:rPr>
              <w:t xml:space="preserve"> </w:t>
            </w:r>
            <w:r w:rsidRPr="00E95E78">
              <w:rPr>
                <w:lang w:val="da-DK"/>
              </w:rPr>
              <w:t>af</w:t>
            </w:r>
            <w:r w:rsidRPr="00E95E78">
              <w:rPr>
                <w:spacing w:val="-2"/>
                <w:lang w:val="da-DK"/>
              </w:rPr>
              <w:t xml:space="preserve"> </w:t>
            </w:r>
            <w:r w:rsidRPr="00E95E78">
              <w:rPr>
                <w:lang w:val="da-DK"/>
              </w:rPr>
              <w:t>patienter</w:t>
            </w:r>
            <w:r w:rsidRPr="00E95E78">
              <w:rPr>
                <w:spacing w:val="-2"/>
                <w:lang w:val="da-DK"/>
              </w:rPr>
              <w:t xml:space="preserve"> </w:t>
            </w:r>
            <w:r w:rsidRPr="00E95E78">
              <w:rPr>
                <w:lang w:val="da-DK"/>
              </w:rPr>
              <w:t>med</w:t>
            </w:r>
            <w:r w:rsidRPr="00E95E78">
              <w:rPr>
                <w:spacing w:val="-2"/>
                <w:lang w:val="da-DK"/>
              </w:rPr>
              <w:t xml:space="preserve"> </w:t>
            </w:r>
            <w:r w:rsidRPr="00E95E78">
              <w:rPr>
                <w:lang w:val="da-DK"/>
              </w:rPr>
              <w:t>en</w:t>
            </w:r>
            <w:r w:rsidRPr="00E95E78">
              <w:rPr>
                <w:spacing w:val="-2"/>
                <w:lang w:val="da-DK"/>
              </w:rPr>
              <w:t xml:space="preserve"> </w:t>
            </w:r>
            <w:r w:rsidRPr="00E95E78">
              <w:rPr>
                <w:lang w:val="da-DK"/>
              </w:rPr>
              <w:t>hændelse</w:t>
            </w:r>
            <w:r w:rsidRPr="00E95E78">
              <w:rPr>
                <w:spacing w:val="-2"/>
                <w:lang w:val="da-DK"/>
              </w:rPr>
              <w:t xml:space="preserve"> </w:t>
            </w:r>
            <w:r w:rsidRPr="00E95E78">
              <w:rPr>
                <w:lang w:val="da-DK"/>
              </w:rPr>
              <w:t>frem</w:t>
            </w:r>
            <w:r w:rsidRPr="00E95E78">
              <w:rPr>
                <w:spacing w:val="-2"/>
                <w:lang w:val="da-DK"/>
              </w:rPr>
              <w:t xml:space="preserve"> </w:t>
            </w:r>
            <w:r w:rsidRPr="00E95E78">
              <w:rPr>
                <w:lang w:val="da-DK"/>
              </w:rPr>
              <w:t>til</w:t>
            </w:r>
            <w:r w:rsidRPr="00E95E78">
              <w:rPr>
                <w:spacing w:val="-2"/>
                <w:lang w:val="da-DK"/>
              </w:rPr>
              <w:t xml:space="preserve"> </w:t>
            </w:r>
            <w:r w:rsidRPr="00E95E78">
              <w:rPr>
                <w:lang w:val="da-DK"/>
              </w:rPr>
              <w:t>EOT</w:t>
            </w:r>
            <w:r w:rsidRPr="00E95E78">
              <w:rPr>
                <w:spacing w:val="-2"/>
                <w:lang w:val="da-DK"/>
              </w:rPr>
              <w:t xml:space="preserve"> </w:t>
            </w:r>
            <w:r w:rsidRPr="00E95E78">
              <w:rPr>
                <w:lang w:val="da-DK"/>
              </w:rPr>
              <w:t>+</w:t>
            </w:r>
            <w:r w:rsidRPr="00E95E78">
              <w:rPr>
                <w:spacing w:val="-2"/>
                <w:lang w:val="da-DK"/>
              </w:rPr>
              <w:t xml:space="preserve"> </w:t>
            </w:r>
            <w:r w:rsidRPr="00E95E78">
              <w:rPr>
                <w:lang w:val="da-DK"/>
              </w:rPr>
              <w:t>7</w:t>
            </w:r>
            <w:r w:rsidRPr="00E95E78">
              <w:rPr>
                <w:spacing w:val="-1"/>
                <w:lang w:val="da-DK"/>
              </w:rPr>
              <w:t xml:space="preserve"> </w:t>
            </w:r>
            <w:r w:rsidRPr="00E95E78">
              <w:rPr>
                <w:lang w:val="da-DK"/>
              </w:rPr>
              <w:t>dage</w:t>
            </w:r>
            <w:r w:rsidRPr="00E95E78">
              <w:rPr>
                <w:spacing w:val="-3"/>
                <w:lang w:val="da-DK"/>
              </w:rPr>
              <w:t xml:space="preserve"> </w:t>
            </w:r>
            <w:r w:rsidRPr="00E95E78">
              <w:rPr>
                <w:lang w:val="da-DK"/>
              </w:rPr>
              <w:t>eller</w:t>
            </w:r>
            <w:r w:rsidRPr="00E95E78">
              <w:rPr>
                <w:spacing w:val="-3"/>
                <w:lang w:val="da-DK"/>
              </w:rPr>
              <w:t xml:space="preserve"> </w:t>
            </w:r>
            <w:r w:rsidRPr="00E95E78">
              <w:rPr>
                <w:lang w:val="da-DK"/>
              </w:rPr>
              <w:t>op</w:t>
            </w:r>
            <w:r w:rsidRPr="00E95E78">
              <w:rPr>
                <w:spacing w:val="-3"/>
                <w:lang w:val="da-DK"/>
              </w:rPr>
              <w:t xml:space="preserve"> </w:t>
            </w:r>
            <w:r w:rsidRPr="00E95E78">
              <w:rPr>
                <w:lang w:val="da-DK"/>
              </w:rPr>
              <w:t>til</w:t>
            </w:r>
            <w:r w:rsidRPr="00E95E78">
              <w:rPr>
                <w:spacing w:val="-2"/>
                <w:lang w:val="da-DK"/>
              </w:rPr>
              <w:t xml:space="preserve"> </w:t>
            </w:r>
            <w:r w:rsidRPr="00E95E78">
              <w:rPr>
                <w:lang w:val="da-DK"/>
              </w:rPr>
              <w:t>studielukning;</w:t>
            </w:r>
            <w:r w:rsidRPr="00E95E78">
              <w:rPr>
                <w:spacing w:val="-2"/>
                <w:lang w:val="da-DK"/>
              </w:rPr>
              <w:t xml:space="preserve"> </w:t>
            </w:r>
            <w:r w:rsidRPr="00E95E78">
              <w:rPr>
                <w:lang w:val="da-DK"/>
              </w:rPr>
              <w:t>risikoforhold</w:t>
            </w:r>
            <w:r w:rsidRPr="00E95E78">
              <w:rPr>
                <w:spacing w:val="-3"/>
                <w:lang w:val="da-DK"/>
              </w:rPr>
              <w:t xml:space="preserve"> </w:t>
            </w:r>
            <w:r w:rsidRPr="00E95E78">
              <w:rPr>
                <w:lang w:val="da-DK"/>
              </w:rPr>
              <w:t>estimeret</w:t>
            </w:r>
            <w:r w:rsidRPr="00E95E78">
              <w:rPr>
                <w:spacing w:val="-2"/>
                <w:lang w:val="da-DK"/>
              </w:rPr>
              <w:t xml:space="preserve"> </w:t>
            </w:r>
            <w:r w:rsidRPr="00E95E78">
              <w:rPr>
                <w:lang w:val="da-DK"/>
              </w:rPr>
              <w:t>ved</w:t>
            </w:r>
            <w:r w:rsidRPr="00E95E78">
              <w:rPr>
                <w:spacing w:val="-3"/>
                <w:lang w:val="da-DK"/>
              </w:rPr>
              <w:t xml:space="preserve"> </w:t>
            </w:r>
            <w:r w:rsidRPr="00E95E78">
              <w:rPr>
                <w:lang w:val="da-DK"/>
              </w:rPr>
              <w:t>brug</w:t>
            </w:r>
            <w:r w:rsidRPr="00E95E78">
              <w:rPr>
                <w:spacing w:val="-3"/>
                <w:lang w:val="da-DK"/>
              </w:rPr>
              <w:t xml:space="preserve"> </w:t>
            </w:r>
            <w:r w:rsidRPr="00E95E78">
              <w:rPr>
                <w:lang w:val="da-DK"/>
              </w:rPr>
              <w:t xml:space="preserve">af Cox’ proportionelle risikomodel; </w:t>
            </w:r>
            <w:proofErr w:type="spellStart"/>
            <w:r w:rsidRPr="00E95E78">
              <w:rPr>
                <w:lang w:val="da-DK"/>
              </w:rPr>
              <w:t>ustratificeret</w:t>
            </w:r>
            <w:proofErr w:type="spellEnd"/>
            <w:r w:rsidRPr="00E95E78">
              <w:rPr>
                <w:lang w:val="da-DK"/>
              </w:rPr>
              <w:t xml:space="preserve"> </w:t>
            </w:r>
            <w:proofErr w:type="spellStart"/>
            <w:r w:rsidRPr="00E95E78">
              <w:rPr>
                <w:lang w:val="da-DK"/>
              </w:rPr>
              <w:t>enkeltsidet</w:t>
            </w:r>
            <w:proofErr w:type="spellEnd"/>
            <w:r w:rsidRPr="00E95E78">
              <w:rPr>
                <w:lang w:val="da-DK"/>
              </w:rPr>
              <w:t xml:space="preserve"> log-rank-test-p-værdi. </w:t>
            </w:r>
          </w:p>
        </w:tc>
      </w:tr>
    </w:tbl>
    <w:p w14:paraId="16437A94" w14:textId="77777777" w:rsidR="009A7980" w:rsidRPr="00E95E78" w:rsidRDefault="009A7980" w:rsidP="001B7A78">
      <w:pPr>
        <w:pStyle w:val="Brdtekst"/>
        <w:rPr>
          <w:sz w:val="24"/>
          <w:szCs w:val="24"/>
          <w:lang w:val="da-DK"/>
        </w:rPr>
      </w:pPr>
    </w:p>
    <w:p w14:paraId="23BEE3D0" w14:textId="20130F6D" w:rsidR="001B7A78" w:rsidRPr="00E95E78" w:rsidRDefault="001B7A78" w:rsidP="009A7980">
      <w:pPr>
        <w:ind w:left="851"/>
        <w:rPr>
          <w:sz w:val="24"/>
          <w:szCs w:val="24"/>
        </w:rPr>
      </w:pPr>
      <w:r w:rsidRPr="00E95E78">
        <w:rPr>
          <w:sz w:val="24"/>
          <w:szCs w:val="24"/>
        </w:rPr>
        <w:t>Den numeriske stigning i dødsfald frem til afslutning af behandlingen + 7 dage, men ikke frem til studielukning,</w:t>
      </w:r>
      <w:r w:rsidRPr="00E95E78">
        <w:rPr>
          <w:spacing w:val="-3"/>
          <w:sz w:val="24"/>
          <w:szCs w:val="24"/>
        </w:rPr>
        <w:t xml:space="preserve"> </w:t>
      </w:r>
      <w:r w:rsidRPr="00E95E78">
        <w:rPr>
          <w:sz w:val="24"/>
          <w:szCs w:val="24"/>
        </w:rPr>
        <w:t>blev</w:t>
      </w:r>
      <w:r w:rsidRPr="00E95E78">
        <w:rPr>
          <w:spacing w:val="-3"/>
          <w:sz w:val="24"/>
          <w:szCs w:val="24"/>
        </w:rPr>
        <w:t xml:space="preserve"> </w:t>
      </w:r>
      <w:r w:rsidRPr="00E95E78">
        <w:rPr>
          <w:sz w:val="24"/>
          <w:szCs w:val="24"/>
        </w:rPr>
        <w:t>yderligere</w:t>
      </w:r>
      <w:r w:rsidRPr="00E95E78">
        <w:rPr>
          <w:spacing w:val="-3"/>
          <w:sz w:val="24"/>
          <w:szCs w:val="24"/>
        </w:rPr>
        <w:t xml:space="preserve"> </w:t>
      </w:r>
      <w:r w:rsidRPr="00E95E78">
        <w:rPr>
          <w:sz w:val="24"/>
          <w:szCs w:val="24"/>
        </w:rPr>
        <w:t>undersøgt</w:t>
      </w:r>
      <w:r w:rsidRPr="00E95E78">
        <w:rPr>
          <w:spacing w:val="-3"/>
          <w:sz w:val="24"/>
          <w:szCs w:val="24"/>
        </w:rPr>
        <w:t xml:space="preserve"> </w:t>
      </w:r>
      <w:r w:rsidRPr="00E95E78">
        <w:rPr>
          <w:sz w:val="24"/>
          <w:szCs w:val="24"/>
        </w:rPr>
        <w:t>ved</w:t>
      </w:r>
      <w:r w:rsidRPr="00E95E78">
        <w:rPr>
          <w:spacing w:val="-3"/>
          <w:sz w:val="24"/>
          <w:szCs w:val="24"/>
        </w:rPr>
        <w:t xml:space="preserve"> </w:t>
      </w:r>
      <w:r w:rsidRPr="00E95E78">
        <w:rPr>
          <w:sz w:val="24"/>
          <w:szCs w:val="24"/>
        </w:rPr>
        <w:t>hjælp</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matematisk</w:t>
      </w:r>
      <w:r w:rsidRPr="00E95E78">
        <w:rPr>
          <w:spacing w:val="-3"/>
          <w:sz w:val="24"/>
          <w:szCs w:val="24"/>
        </w:rPr>
        <w:t xml:space="preserve"> </w:t>
      </w:r>
      <w:r w:rsidRPr="00E95E78">
        <w:rPr>
          <w:sz w:val="24"/>
          <w:szCs w:val="24"/>
        </w:rPr>
        <w:t>modellering,</w:t>
      </w:r>
      <w:r w:rsidRPr="00E95E78">
        <w:rPr>
          <w:spacing w:val="-3"/>
          <w:sz w:val="24"/>
          <w:szCs w:val="24"/>
        </w:rPr>
        <w:t xml:space="preserve"> </w:t>
      </w:r>
      <w:r w:rsidRPr="00E95E78">
        <w:rPr>
          <w:sz w:val="24"/>
          <w:szCs w:val="24"/>
        </w:rPr>
        <w:t>der</w:t>
      </w:r>
      <w:r w:rsidRPr="00E95E78">
        <w:rPr>
          <w:spacing w:val="-3"/>
          <w:sz w:val="24"/>
          <w:szCs w:val="24"/>
        </w:rPr>
        <w:t xml:space="preserve"> </w:t>
      </w:r>
      <w:r w:rsidRPr="00E95E78">
        <w:rPr>
          <w:sz w:val="24"/>
          <w:szCs w:val="24"/>
        </w:rPr>
        <w:t>viste,</w:t>
      </w:r>
      <w:r w:rsidRPr="00E95E78">
        <w:rPr>
          <w:spacing w:val="-3"/>
          <w:sz w:val="24"/>
          <w:szCs w:val="24"/>
        </w:rPr>
        <w:t xml:space="preserve"> </w:t>
      </w:r>
      <w:r w:rsidRPr="00E95E78">
        <w:rPr>
          <w:sz w:val="24"/>
          <w:szCs w:val="24"/>
        </w:rPr>
        <w:t>at</w:t>
      </w:r>
      <w:r w:rsidRPr="00E95E78">
        <w:rPr>
          <w:spacing w:val="-3"/>
          <w:sz w:val="24"/>
          <w:szCs w:val="24"/>
        </w:rPr>
        <w:t xml:space="preserve"> </w:t>
      </w:r>
      <w:r w:rsidRPr="00E95E78">
        <w:rPr>
          <w:sz w:val="24"/>
          <w:szCs w:val="24"/>
        </w:rPr>
        <w:t>ubalancen i dødsfald er i overensstemmelse med formodningen om en neutral virkning på PAH-mortalitet og reduktion i ikke-fatale hændelser.</w:t>
      </w:r>
    </w:p>
    <w:p w14:paraId="6D366685" w14:textId="77777777" w:rsidR="001B7A78" w:rsidRPr="00E95E78" w:rsidRDefault="001B7A78" w:rsidP="009A7980">
      <w:pPr>
        <w:ind w:left="851"/>
        <w:rPr>
          <w:sz w:val="24"/>
          <w:szCs w:val="24"/>
        </w:rPr>
      </w:pPr>
    </w:p>
    <w:p w14:paraId="5B07F2DA" w14:textId="77777777" w:rsidR="001B7A78" w:rsidRPr="00E95E78" w:rsidRDefault="001B7A78" w:rsidP="009A7980">
      <w:pPr>
        <w:ind w:left="851"/>
        <w:rPr>
          <w:sz w:val="24"/>
          <w:szCs w:val="24"/>
        </w:rPr>
      </w:pPr>
      <w:r w:rsidRPr="00E95E78">
        <w:rPr>
          <w:sz w:val="24"/>
          <w:szCs w:val="24"/>
        </w:rPr>
        <w:t xml:space="preserve">Den observerede virkning af </w:t>
      </w:r>
      <w:proofErr w:type="spellStart"/>
      <w:r w:rsidRPr="00E95E78">
        <w:rPr>
          <w:sz w:val="24"/>
          <w:szCs w:val="24"/>
        </w:rPr>
        <w:t>selexipag</w:t>
      </w:r>
      <w:proofErr w:type="spellEnd"/>
      <w:r w:rsidRPr="00E95E78">
        <w:rPr>
          <w:sz w:val="24"/>
          <w:szCs w:val="24"/>
        </w:rPr>
        <w:t xml:space="preserve"> kontra placebo på det primære endepunkt var konsistent på tværs</w:t>
      </w:r>
      <w:r w:rsidRPr="00E95E78">
        <w:rPr>
          <w:spacing w:val="-3"/>
          <w:sz w:val="24"/>
          <w:szCs w:val="24"/>
        </w:rPr>
        <w:t xml:space="preserve"> </w:t>
      </w:r>
      <w:r w:rsidRPr="00E95E78">
        <w:rPr>
          <w:sz w:val="24"/>
          <w:szCs w:val="24"/>
        </w:rPr>
        <w:t>af</w:t>
      </w:r>
      <w:r w:rsidRPr="00E95E78">
        <w:rPr>
          <w:spacing w:val="-3"/>
          <w:sz w:val="24"/>
          <w:szCs w:val="24"/>
        </w:rPr>
        <w:t xml:space="preserve"> </w:t>
      </w:r>
      <w:proofErr w:type="spellStart"/>
      <w:r w:rsidRPr="00E95E78">
        <w:rPr>
          <w:sz w:val="24"/>
          <w:szCs w:val="24"/>
        </w:rPr>
        <w:t>invidualiserede</w:t>
      </w:r>
      <w:proofErr w:type="spellEnd"/>
      <w:r w:rsidRPr="00E95E78">
        <w:rPr>
          <w:spacing w:val="-3"/>
          <w:sz w:val="24"/>
          <w:szCs w:val="24"/>
        </w:rPr>
        <w:t xml:space="preserve"> </w:t>
      </w:r>
      <w:r w:rsidRPr="00E95E78">
        <w:rPr>
          <w:sz w:val="24"/>
          <w:szCs w:val="24"/>
        </w:rPr>
        <w:t>vedligeholdelsesdoser,</w:t>
      </w:r>
      <w:r w:rsidRPr="00E95E78">
        <w:rPr>
          <w:spacing w:val="-3"/>
          <w:sz w:val="24"/>
          <w:szCs w:val="24"/>
        </w:rPr>
        <w:t xml:space="preserve"> </w:t>
      </w:r>
      <w:r w:rsidRPr="00E95E78">
        <w:rPr>
          <w:sz w:val="24"/>
          <w:szCs w:val="24"/>
        </w:rPr>
        <w:t>som</w:t>
      </w:r>
      <w:r w:rsidRPr="00E95E78">
        <w:rPr>
          <w:spacing w:val="-3"/>
          <w:sz w:val="24"/>
          <w:szCs w:val="24"/>
        </w:rPr>
        <w:t xml:space="preserve"> </w:t>
      </w:r>
      <w:r w:rsidRPr="00E95E78">
        <w:rPr>
          <w:sz w:val="24"/>
          <w:szCs w:val="24"/>
        </w:rPr>
        <w:t>påvist</w:t>
      </w:r>
      <w:r w:rsidRPr="00E95E78">
        <w:rPr>
          <w:spacing w:val="-3"/>
          <w:sz w:val="24"/>
          <w:szCs w:val="24"/>
        </w:rPr>
        <w:t xml:space="preserve"> </w:t>
      </w:r>
      <w:r w:rsidRPr="00E95E78">
        <w:rPr>
          <w:sz w:val="24"/>
          <w:szCs w:val="24"/>
        </w:rPr>
        <w:t>ved</w:t>
      </w:r>
      <w:r w:rsidRPr="00E95E78">
        <w:rPr>
          <w:spacing w:val="-3"/>
          <w:sz w:val="24"/>
          <w:szCs w:val="24"/>
        </w:rPr>
        <w:t xml:space="preserve"> </w:t>
      </w:r>
      <w:r w:rsidRPr="00E95E78">
        <w:rPr>
          <w:sz w:val="24"/>
          <w:szCs w:val="24"/>
        </w:rPr>
        <w:t>risikoforholdet</w:t>
      </w:r>
      <w:r w:rsidRPr="00E95E78">
        <w:rPr>
          <w:spacing w:val="-3"/>
          <w:sz w:val="24"/>
          <w:szCs w:val="24"/>
        </w:rPr>
        <w:t xml:space="preserve"> </w:t>
      </w:r>
      <w:r w:rsidRPr="00E95E78">
        <w:rPr>
          <w:sz w:val="24"/>
          <w:szCs w:val="24"/>
        </w:rPr>
        <w:t>for</w:t>
      </w:r>
      <w:r w:rsidRPr="00E95E78">
        <w:rPr>
          <w:spacing w:val="-3"/>
          <w:sz w:val="24"/>
          <w:szCs w:val="24"/>
        </w:rPr>
        <w:t xml:space="preserve"> </w:t>
      </w:r>
      <w:r w:rsidRPr="00E95E78">
        <w:rPr>
          <w:sz w:val="24"/>
          <w:szCs w:val="24"/>
        </w:rPr>
        <w:t>de</w:t>
      </w:r>
      <w:r w:rsidRPr="00E95E78">
        <w:rPr>
          <w:spacing w:val="-3"/>
          <w:sz w:val="24"/>
          <w:szCs w:val="24"/>
        </w:rPr>
        <w:t xml:space="preserve"> </w:t>
      </w:r>
      <w:r w:rsidRPr="00E95E78">
        <w:rPr>
          <w:sz w:val="24"/>
          <w:szCs w:val="24"/>
        </w:rPr>
        <w:t>tre</w:t>
      </w:r>
      <w:r w:rsidRPr="00E95E78">
        <w:rPr>
          <w:spacing w:val="-3"/>
          <w:sz w:val="24"/>
          <w:szCs w:val="24"/>
        </w:rPr>
        <w:t xml:space="preserve"> </w:t>
      </w:r>
      <w:r w:rsidRPr="00E95E78">
        <w:rPr>
          <w:sz w:val="24"/>
          <w:szCs w:val="24"/>
        </w:rPr>
        <w:t>prædefinerede kategorier (0,60 for 200 - 400 mikrogram to gange dagligt; 0,53 for 600 - 1.000 mikrogram to gange dagligt;</w:t>
      </w:r>
      <w:r w:rsidRPr="00E95E78">
        <w:rPr>
          <w:spacing w:val="-1"/>
          <w:sz w:val="24"/>
          <w:szCs w:val="24"/>
        </w:rPr>
        <w:t xml:space="preserve"> </w:t>
      </w:r>
      <w:r w:rsidRPr="00E95E78">
        <w:rPr>
          <w:sz w:val="24"/>
          <w:szCs w:val="24"/>
        </w:rPr>
        <w:t>og</w:t>
      </w:r>
      <w:r w:rsidRPr="00E95E78">
        <w:rPr>
          <w:spacing w:val="-1"/>
          <w:sz w:val="24"/>
          <w:szCs w:val="24"/>
        </w:rPr>
        <w:t xml:space="preserve"> </w:t>
      </w:r>
      <w:r w:rsidRPr="00E95E78">
        <w:rPr>
          <w:sz w:val="24"/>
          <w:szCs w:val="24"/>
        </w:rPr>
        <w:t>0,64</w:t>
      </w:r>
      <w:r w:rsidRPr="00E95E78">
        <w:rPr>
          <w:spacing w:val="-1"/>
          <w:sz w:val="24"/>
          <w:szCs w:val="24"/>
        </w:rPr>
        <w:t xml:space="preserve"> </w:t>
      </w:r>
      <w:r w:rsidRPr="00E95E78">
        <w:rPr>
          <w:sz w:val="24"/>
          <w:szCs w:val="24"/>
        </w:rPr>
        <w:t>for</w:t>
      </w:r>
      <w:r w:rsidRPr="00E95E78">
        <w:rPr>
          <w:spacing w:val="-1"/>
          <w:sz w:val="24"/>
          <w:szCs w:val="24"/>
        </w:rPr>
        <w:t xml:space="preserve"> </w:t>
      </w:r>
      <w:r w:rsidRPr="00E95E78">
        <w:rPr>
          <w:sz w:val="24"/>
          <w:szCs w:val="24"/>
        </w:rPr>
        <w:t>1</w:t>
      </w:r>
      <w:r w:rsidRPr="00E95E78">
        <w:rPr>
          <w:spacing w:val="-3"/>
          <w:sz w:val="24"/>
          <w:szCs w:val="24"/>
        </w:rPr>
        <w:t>.</w:t>
      </w:r>
      <w:r w:rsidRPr="00E95E78">
        <w:rPr>
          <w:sz w:val="24"/>
          <w:szCs w:val="24"/>
        </w:rPr>
        <w:t>200 - 1.600 mikrogram</w:t>
      </w:r>
      <w:r w:rsidRPr="00E95E78">
        <w:rPr>
          <w:spacing w:val="-1"/>
          <w:sz w:val="24"/>
          <w:szCs w:val="24"/>
        </w:rPr>
        <w:t xml:space="preserve"> </w:t>
      </w:r>
      <w:r w:rsidRPr="00E95E78">
        <w:rPr>
          <w:sz w:val="24"/>
          <w:szCs w:val="24"/>
        </w:rPr>
        <w:t>to</w:t>
      </w:r>
      <w:r w:rsidRPr="00E95E78">
        <w:rPr>
          <w:spacing w:val="-1"/>
          <w:sz w:val="24"/>
          <w:szCs w:val="24"/>
        </w:rPr>
        <w:t xml:space="preserve"> </w:t>
      </w:r>
      <w:r w:rsidRPr="00E95E78">
        <w:rPr>
          <w:sz w:val="24"/>
          <w:szCs w:val="24"/>
        </w:rPr>
        <w:t>gange</w:t>
      </w:r>
      <w:r w:rsidRPr="00E95E78">
        <w:rPr>
          <w:spacing w:val="-1"/>
          <w:sz w:val="24"/>
          <w:szCs w:val="24"/>
        </w:rPr>
        <w:t xml:space="preserve"> </w:t>
      </w:r>
      <w:r w:rsidRPr="00E95E78">
        <w:rPr>
          <w:sz w:val="24"/>
          <w:szCs w:val="24"/>
        </w:rPr>
        <w:t>dagligt),</w:t>
      </w:r>
      <w:r w:rsidRPr="00E95E78">
        <w:rPr>
          <w:spacing w:val="-1"/>
          <w:sz w:val="24"/>
          <w:szCs w:val="24"/>
        </w:rPr>
        <w:t xml:space="preserve"> </w:t>
      </w:r>
      <w:r w:rsidRPr="00E95E78">
        <w:rPr>
          <w:sz w:val="24"/>
          <w:szCs w:val="24"/>
        </w:rPr>
        <w:t>hvilket</w:t>
      </w:r>
      <w:r w:rsidRPr="00E95E78">
        <w:rPr>
          <w:spacing w:val="-1"/>
          <w:sz w:val="24"/>
          <w:szCs w:val="24"/>
        </w:rPr>
        <w:t xml:space="preserve"> </w:t>
      </w:r>
      <w:r w:rsidRPr="00E95E78">
        <w:rPr>
          <w:sz w:val="24"/>
          <w:szCs w:val="24"/>
        </w:rPr>
        <w:t>var</w:t>
      </w:r>
      <w:r w:rsidRPr="00E95E78">
        <w:rPr>
          <w:spacing w:val="-1"/>
          <w:sz w:val="24"/>
          <w:szCs w:val="24"/>
        </w:rPr>
        <w:t xml:space="preserve"> </w:t>
      </w:r>
      <w:r w:rsidRPr="00E95E78">
        <w:rPr>
          <w:sz w:val="24"/>
          <w:szCs w:val="24"/>
        </w:rPr>
        <w:t>i</w:t>
      </w:r>
      <w:r w:rsidRPr="00E95E78">
        <w:rPr>
          <w:spacing w:val="-1"/>
          <w:sz w:val="24"/>
          <w:szCs w:val="24"/>
        </w:rPr>
        <w:t xml:space="preserve"> </w:t>
      </w:r>
      <w:r w:rsidRPr="00E95E78">
        <w:rPr>
          <w:sz w:val="24"/>
          <w:szCs w:val="24"/>
        </w:rPr>
        <w:t>overensstemmelse</w:t>
      </w:r>
      <w:r w:rsidRPr="00E95E78">
        <w:rPr>
          <w:spacing w:val="-1"/>
          <w:sz w:val="24"/>
          <w:szCs w:val="24"/>
        </w:rPr>
        <w:t xml:space="preserve"> </w:t>
      </w:r>
      <w:r w:rsidRPr="00E95E78">
        <w:rPr>
          <w:sz w:val="24"/>
          <w:szCs w:val="24"/>
        </w:rPr>
        <w:t>med</w:t>
      </w:r>
      <w:r w:rsidRPr="00E95E78">
        <w:rPr>
          <w:spacing w:val="-1"/>
          <w:sz w:val="24"/>
          <w:szCs w:val="24"/>
        </w:rPr>
        <w:t xml:space="preserve"> </w:t>
      </w:r>
      <w:r w:rsidRPr="00E95E78">
        <w:rPr>
          <w:sz w:val="24"/>
          <w:szCs w:val="24"/>
        </w:rPr>
        <w:t>den samlede behandlingsvirkning (0,60).</w:t>
      </w:r>
    </w:p>
    <w:p w14:paraId="5AFC7CD2" w14:textId="77777777" w:rsidR="001B7A78" w:rsidRPr="00E95E78" w:rsidRDefault="001B7A78" w:rsidP="009A7980">
      <w:pPr>
        <w:ind w:left="851"/>
        <w:rPr>
          <w:sz w:val="24"/>
          <w:szCs w:val="24"/>
        </w:rPr>
      </w:pPr>
    </w:p>
    <w:p w14:paraId="234D6626" w14:textId="77777777" w:rsidR="001B7A78" w:rsidRPr="00E95E78" w:rsidRDefault="001B7A78" w:rsidP="009A7980">
      <w:pPr>
        <w:ind w:left="851"/>
        <w:rPr>
          <w:sz w:val="24"/>
          <w:szCs w:val="24"/>
        </w:rPr>
      </w:pPr>
      <w:proofErr w:type="spellStart"/>
      <w:r w:rsidRPr="00E95E78">
        <w:rPr>
          <w:sz w:val="24"/>
          <w:szCs w:val="24"/>
        </w:rPr>
        <w:t>Selexipags</w:t>
      </w:r>
      <w:proofErr w:type="spellEnd"/>
      <w:r w:rsidRPr="00E95E78">
        <w:rPr>
          <w:sz w:val="24"/>
          <w:szCs w:val="24"/>
        </w:rPr>
        <w:t xml:space="preserve"> virkning på det primære endepunkt var konsistent på tværs af undergrupper ud fra alder, køn,</w:t>
      </w:r>
      <w:r w:rsidRPr="00E95E78">
        <w:rPr>
          <w:spacing w:val="-3"/>
          <w:sz w:val="24"/>
          <w:szCs w:val="24"/>
        </w:rPr>
        <w:t xml:space="preserve"> </w:t>
      </w:r>
      <w:r w:rsidRPr="00E95E78">
        <w:rPr>
          <w:sz w:val="24"/>
          <w:szCs w:val="24"/>
        </w:rPr>
        <w:t>race,</w:t>
      </w:r>
      <w:r w:rsidRPr="00E95E78">
        <w:rPr>
          <w:spacing w:val="-3"/>
          <w:sz w:val="24"/>
          <w:szCs w:val="24"/>
        </w:rPr>
        <w:t xml:space="preserve"> </w:t>
      </w:r>
      <w:r w:rsidRPr="00E95E78">
        <w:rPr>
          <w:sz w:val="24"/>
          <w:szCs w:val="24"/>
        </w:rPr>
        <w:t>ætiologi,</w:t>
      </w:r>
      <w:r w:rsidRPr="00E95E78">
        <w:rPr>
          <w:spacing w:val="-3"/>
          <w:sz w:val="24"/>
          <w:szCs w:val="24"/>
        </w:rPr>
        <w:t xml:space="preserve"> </w:t>
      </w:r>
      <w:r w:rsidRPr="00E95E78">
        <w:rPr>
          <w:sz w:val="24"/>
          <w:szCs w:val="24"/>
        </w:rPr>
        <w:t>geografisk</w:t>
      </w:r>
      <w:r w:rsidRPr="00E95E78">
        <w:rPr>
          <w:spacing w:val="-3"/>
          <w:sz w:val="24"/>
          <w:szCs w:val="24"/>
        </w:rPr>
        <w:t xml:space="preserve"> </w:t>
      </w:r>
      <w:r w:rsidRPr="00E95E78">
        <w:rPr>
          <w:sz w:val="24"/>
          <w:szCs w:val="24"/>
        </w:rPr>
        <w:t>region,</w:t>
      </w:r>
      <w:r w:rsidRPr="00E95E78">
        <w:rPr>
          <w:spacing w:val="-3"/>
          <w:sz w:val="24"/>
          <w:szCs w:val="24"/>
        </w:rPr>
        <w:t xml:space="preserve"> </w:t>
      </w:r>
      <w:r w:rsidRPr="00E95E78">
        <w:rPr>
          <w:sz w:val="24"/>
          <w:szCs w:val="24"/>
        </w:rPr>
        <w:t>WHO-funktionsklasse,</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ved</w:t>
      </w:r>
      <w:r w:rsidRPr="00E95E78">
        <w:rPr>
          <w:spacing w:val="-3"/>
          <w:sz w:val="24"/>
          <w:szCs w:val="24"/>
        </w:rPr>
        <w:t xml:space="preserve"> </w:t>
      </w:r>
      <w:r w:rsidRPr="00E95E78">
        <w:rPr>
          <w:sz w:val="24"/>
          <w:szCs w:val="24"/>
        </w:rPr>
        <w:t>monoterapi</w:t>
      </w:r>
      <w:r w:rsidRPr="00E95E78">
        <w:rPr>
          <w:spacing w:val="-3"/>
          <w:sz w:val="24"/>
          <w:szCs w:val="24"/>
        </w:rPr>
        <w:t xml:space="preserve"> </w:t>
      </w:r>
      <w:r w:rsidRPr="00E95E78">
        <w:rPr>
          <w:sz w:val="24"/>
          <w:szCs w:val="24"/>
        </w:rPr>
        <w:t>eller</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 xml:space="preserve">kombination med en ERA eller en PDE-5-hæmmer eller en </w:t>
      </w:r>
      <w:proofErr w:type="spellStart"/>
      <w:r w:rsidRPr="00E95E78">
        <w:rPr>
          <w:sz w:val="24"/>
          <w:szCs w:val="24"/>
        </w:rPr>
        <w:t>trippelkombination</w:t>
      </w:r>
      <w:proofErr w:type="spellEnd"/>
      <w:r w:rsidRPr="00E95E78">
        <w:rPr>
          <w:sz w:val="24"/>
          <w:szCs w:val="24"/>
        </w:rPr>
        <w:t xml:space="preserve"> med både en ERA og en PDE-5- </w:t>
      </w:r>
      <w:r w:rsidRPr="00E95E78">
        <w:rPr>
          <w:spacing w:val="-2"/>
          <w:sz w:val="24"/>
          <w:szCs w:val="24"/>
        </w:rPr>
        <w:t>hæmmer.</w:t>
      </w:r>
    </w:p>
    <w:p w14:paraId="6B547BD2" w14:textId="77777777" w:rsidR="001B7A78" w:rsidRPr="00E95E78" w:rsidRDefault="001B7A78" w:rsidP="009A7980">
      <w:pPr>
        <w:ind w:left="851"/>
        <w:rPr>
          <w:sz w:val="24"/>
          <w:szCs w:val="24"/>
        </w:rPr>
      </w:pPr>
    </w:p>
    <w:p w14:paraId="231F1416" w14:textId="77777777" w:rsidR="001B7A78" w:rsidRPr="00E95E78" w:rsidRDefault="001B7A78" w:rsidP="009A7980">
      <w:pPr>
        <w:ind w:left="851"/>
        <w:rPr>
          <w:sz w:val="24"/>
          <w:szCs w:val="24"/>
        </w:rPr>
      </w:pPr>
      <w:r w:rsidRPr="00E95E78">
        <w:rPr>
          <w:sz w:val="24"/>
          <w:szCs w:val="24"/>
        </w:rPr>
        <w:t>Tiden</w:t>
      </w:r>
      <w:r w:rsidRPr="00E95E78">
        <w:rPr>
          <w:spacing w:val="-3"/>
          <w:sz w:val="24"/>
          <w:szCs w:val="24"/>
        </w:rPr>
        <w:t xml:space="preserve"> </w:t>
      </w:r>
      <w:r w:rsidRPr="00E95E78">
        <w:rPr>
          <w:sz w:val="24"/>
          <w:szCs w:val="24"/>
        </w:rPr>
        <w:t>til</w:t>
      </w:r>
      <w:r w:rsidRPr="00E95E78">
        <w:rPr>
          <w:spacing w:val="-1"/>
          <w:sz w:val="24"/>
          <w:szCs w:val="24"/>
        </w:rPr>
        <w:t xml:space="preserve"> </w:t>
      </w:r>
      <w:r w:rsidRPr="00E95E78">
        <w:rPr>
          <w:sz w:val="24"/>
          <w:szCs w:val="24"/>
        </w:rPr>
        <w:t>PAH-relateret</w:t>
      </w:r>
      <w:r w:rsidRPr="00E95E78">
        <w:rPr>
          <w:spacing w:val="-2"/>
          <w:sz w:val="24"/>
          <w:szCs w:val="24"/>
        </w:rPr>
        <w:t xml:space="preserve"> </w:t>
      </w:r>
      <w:r w:rsidRPr="00E95E78">
        <w:rPr>
          <w:sz w:val="24"/>
          <w:szCs w:val="24"/>
        </w:rPr>
        <w:t>død</w:t>
      </w:r>
      <w:r w:rsidRPr="00E95E78">
        <w:rPr>
          <w:spacing w:val="-2"/>
          <w:sz w:val="24"/>
          <w:szCs w:val="24"/>
        </w:rPr>
        <w:t xml:space="preserve"> </w:t>
      </w:r>
      <w:r w:rsidRPr="00E95E78">
        <w:rPr>
          <w:sz w:val="24"/>
          <w:szCs w:val="24"/>
        </w:rPr>
        <w:t>eller</w:t>
      </w:r>
      <w:r w:rsidRPr="00E95E78">
        <w:rPr>
          <w:spacing w:val="-2"/>
          <w:sz w:val="24"/>
          <w:szCs w:val="24"/>
        </w:rPr>
        <w:t xml:space="preserve"> </w:t>
      </w:r>
      <w:r w:rsidRPr="00E95E78">
        <w:rPr>
          <w:sz w:val="24"/>
          <w:szCs w:val="24"/>
        </w:rPr>
        <w:t>hospitalisering</w:t>
      </w:r>
      <w:r w:rsidRPr="00E95E78">
        <w:rPr>
          <w:spacing w:val="-2"/>
          <w:sz w:val="24"/>
          <w:szCs w:val="24"/>
        </w:rPr>
        <w:t xml:space="preserve"> </w:t>
      </w:r>
      <w:r w:rsidRPr="00E95E78">
        <w:rPr>
          <w:sz w:val="24"/>
          <w:szCs w:val="24"/>
        </w:rPr>
        <w:t>pga.</w:t>
      </w:r>
      <w:r w:rsidRPr="00E95E78">
        <w:rPr>
          <w:spacing w:val="-2"/>
          <w:sz w:val="24"/>
          <w:szCs w:val="24"/>
        </w:rPr>
        <w:t xml:space="preserve"> </w:t>
      </w:r>
      <w:r w:rsidRPr="00E95E78">
        <w:rPr>
          <w:sz w:val="24"/>
          <w:szCs w:val="24"/>
        </w:rPr>
        <w:t>PAH</w:t>
      </w:r>
      <w:r w:rsidRPr="00E95E78">
        <w:rPr>
          <w:spacing w:val="-2"/>
          <w:sz w:val="24"/>
          <w:szCs w:val="24"/>
        </w:rPr>
        <w:t xml:space="preserve"> </w:t>
      </w:r>
      <w:r w:rsidRPr="00E95E78">
        <w:rPr>
          <w:sz w:val="24"/>
          <w:szCs w:val="24"/>
        </w:rPr>
        <w:t>blev</w:t>
      </w:r>
      <w:r w:rsidRPr="00E95E78">
        <w:rPr>
          <w:spacing w:val="-2"/>
          <w:sz w:val="24"/>
          <w:szCs w:val="24"/>
        </w:rPr>
        <w:t xml:space="preserve"> </w:t>
      </w:r>
      <w:r w:rsidRPr="00E95E78">
        <w:rPr>
          <w:sz w:val="24"/>
          <w:szCs w:val="24"/>
        </w:rPr>
        <w:t>vurderet</w:t>
      </w:r>
      <w:r w:rsidRPr="00E95E78">
        <w:rPr>
          <w:spacing w:val="-2"/>
          <w:sz w:val="24"/>
          <w:szCs w:val="24"/>
        </w:rPr>
        <w:t xml:space="preserve"> </w:t>
      </w:r>
      <w:r w:rsidRPr="00E95E78">
        <w:rPr>
          <w:sz w:val="24"/>
          <w:szCs w:val="24"/>
        </w:rPr>
        <w:t>som</w:t>
      </w:r>
      <w:r w:rsidRPr="00E95E78">
        <w:rPr>
          <w:spacing w:val="-2"/>
          <w:sz w:val="24"/>
          <w:szCs w:val="24"/>
        </w:rPr>
        <w:t xml:space="preserve"> </w:t>
      </w:r>
      <w:r w:rsidRPr="00E95E78">
        <w:rPr>
          <w:sz w:val="24"/>
          <w:szCs w:val="24"/>
        </w:rPr>
        <w:t>et</w:t>
      </w:r>
      <w:r w:rsidRPr="00E95E78">
        <w:rPr>
          <w:spacing w:val="-2"/>
          <w:sz w:val="24"/>
          <w:szCs w:val="24"/>
        </w:rPr>
        <w:t xml:space="preserve"> </w:t>
      </w:r>
      <w:r w:rsidRPr="00E95E78">
        <w:rPr>
          <w:sz w:val="24"/>
          <w:szCs w:val="24"/>
        </w:rPr>
        <w:t>sekundært</w:t>
      </w:r>
      <w:r w:rsidRPr="00E95E78">
        <w:rPr>
          <w:spacing w:val="-2"/>
          <w:sz w:val="24"/>
          <w:szCs w:val="24"/>
        </w:rPr>
        <w:t xml:space="preserve"> </w:t>
      </w:r>
      <w:r w:rsidRPr="00E95E78">
        <w:rPr>
          <w:sz w:val="24"/>
          <w:szCs w:val="24"/>
        </w:rPr>
        <w:t xml:space="preserve">endepunkt. Risikoen for en hændelse under dette endepunkt blev reduceret med 30 % hos de patienter, der fik </w:t>
      </w:r>
      <w:proofErr w:type="spellStart"/>
      <w:r w:rsidRPr="00E95E78">
        <w:rPr>
          <w:sz w:val="24"/>
          <w:szCs w:val="24"/>
        </w:rPr>
        <w:t>selexipag</w:t>
      </w:r>
      <w:proofErr w:type="spellEnd"/>
      <w:r w:rsidRPr="00E95E78">
        <w:rPr>
          <w:sz w:val="24"/>
          <w:szCs w:val="24"/>
        </w:rPr>
        <w:t xml:space="preserve">, i forhold til placebo (HR 0,70; 99 % CI: 0,50; 0,98; </w:t>
      </w:r>
      <w:proofErr w:type="spellStart"/>
      <w:r w:rsidRPr="00E95E78">
        <w:rPr>
          <w:sz w:val="24"/>
          <w:szCs w:val="24"/>
        </w:rPr>
        <w:t>enkeltsidet</w:t>
      </w:r>
      <w:proofErr w:type="spellEnd"/>
      <w:r w:rsidRPr="00E95E78">
        <w:rPr>
          <w:sz w:val="24"/>
          <w:szCs w:val="24"/>
        </w:rPr>
        <w:t xml:space="preserve"> log-rank-p = 0,0031).</w:t>
      </w:r>
    </w:p>
    <w:p w14:paraId="7A525FF0" w14:textId="5BA002F1" w:rsidR="001B7A78" w:rsidRPr="00E95E78" w:rsidRDefault="001B7A78" w:rsidP="009A7980">
      <w:pPr>
        <w:ind w:left="851"/>
        <w:rPr>
          <w:sz w:val="24"/>
          <w:szCs w:val="24"/>
        </w:rPr>
      </w:pPr>
      <w:r w:rsidRPr="00E95E78">
        <w:rPr>
          <w:sz w:val="24"/>
          <w:szCs w:val="24"/>
        </w:rPr>
        <w:t>Procentdelen</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patienter</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en</w:t>
      </w:r>
      <w:r w:rsidRPr="00E95E78">
        <w:rPr>
          <w:spacing w:val="-2"/>
          <w:sz w:val="24"/>
          <w:szCs w:val="24"/>
        </w:rPr>
        <w:t xml:space="preserve"> </w:t>
      </w:r>
      <w:r w:rsidRPr="00E95E78">
        <w:rPr>
          <w:sz w:val="24"/>
          <w:szCs w:val="24"/>
        </w:rPr>
        <w:t>hændelse</w:t>
      </w:r>
      <w:r w:rsidRPr="00E95E78">
        <w:rPr>
          <w:spacing w:val="-2"/>
          <w:sz w:val="24"/>
          <w:szCs w:val="24"/>
        </w:rPr>
        <w:t xml:space="preserve"> </w:t>
      </w:r>
      <w:r w:rsidRPr="00E95E78">
        <w:rPr>
          <w:sz w:val="24"/>
          <w:szCs w:val="24"/>
        </w:rPr>
        <w:t>ved</w:t>
      </w:r>
      <w:r w:rsidRPr="00E95E78">
        <w:rPr>
          <w:spacing w:val="-2"/>
          <w:sz w:val="24"/>
          <w:szCs w:val="24"/>
        </w:rPr>
        <w:t xml:space="preserve"> </w:t>
      </w:r>
      <w:r w:rsidRPr="00E95E78">
        <w:rPr>
          <w:sz w:val="24"/>
          <w:szCs w:val="24"/>
        </w:rPr>
        <w:t>måned</w:t>
      </w:r>
      <w:r w:rsidRPr="00E95E78">
        <w:rPr>
          <w:spacing w:val="-2"/>
          <w:sz w:val="24"/>
          <w:szCs w:val="24"/>
        </w:rPr>
        <w:t xml:space="preserve"> </w:t>
      </w:r>
      <w:r w:rsidRPr="00E95E78">
        <w:rPr>
          <w:sz w:val="24"/>
          <w:szCs w:val="24"/>
        </w:rPr>
        <w:t>36</w:t>
      </w:r>
      <w:r w:rsidRPr="00E95E78">
        <w:rPr>
          <w:spacing w:val="-2"/>
          <w:sz w:val="24"/>
          <w:szCs w:val="24"/>
        </w:rPr>
        <w:t xml:space="preserve"> </w:t>
      </w:r>
      <w:r w:rsidRPr="00E95E78">
        <w:rPr>
          <w:sz w:val="24"/>
          <w:szCs w:val="24"/>
        </w:rPr>
        <w:t>var</w:t>
      </w:r>
      <w:r w:rsidRPr="00E95E78">
        <w:rPr>
          <w:spacing w:val="-2"/>
          <w:sz w:val="24"/>
          <w:szCs w:val="24"/>
        </w:rPr>
        <w:t xml:space="preserve"> </w:t>
      </w:r>
      <w:r w:rsidRPr="00E95E78">
        <w:rPr>
          <w:sz w:val="24"/>
          <w:szCs w:val="24"/>
        </w:rPr>
        <w:t>henholdsvis</w:t>
      </w:r>
      <w:r w:rsidRPr="00E95E78">
        <w:rPr>
          <w:spacing w:val="-2"/>
          <w:sz w:val="24"/>
          <w:szCs w:val="24"/>
        </w:rPr>
        <w:t xml:space="preserve"> </w:t>
      </w:r>
      <w:r w:rsidRPr="00E95E78">
        <w:rPr>
          <w:sz w:val="24"/>
          <w:szCs w:val="24"/>
        </w:rPr>
        <w:t>28,9</w:t>
      </w:r>
      <w:r w:rsidRPr="00E95E78">
        <w:rPr>
          <w:spacing w:val="-3"/>
          <w:sz w:val="24"/>
          <w:szCs w:val="24"/>
        </w:rPr>
        <w:t xml:space="preserve"> </w:t>
      </w:r>
      <w:r w:rsidRPr="00E95E78">
        <w:rPr>
          <w:sz w:val="24"/>
          <w:szCs w:val="24"/>
        </w:rPr>
        <w:t>%</w:t>
      </w:r>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41,3</w:t>
      </w:r>
      <w:r w:rsidR="00372891" w:rsidRPr="00E95E78">
        <w:rPr>
          <w:spacing w:val="-1"/>
          <w:sz w:val="24"/>
          <w:szCs w:val="24"/>
        </w:rPr>
        <w:t> </w:t>
      </w:r>
      <w:r w:rsidRPr="00E95E78">
        <w:rPr>
          <w:sz w:val="24"/>
          <w:szCs w:val="24"/>
        </w:rPr>
        <w:t xml:space="preserve">% i </w:t>
      </w:r>
      <w:proofErr w:type="spellStart"/>
      <w:r w:rsidRPr="00E95E78">
        <w:rPr>
          <w:sz w:val="24"/>
          <w:szCs w:val="24"/>
        </w:rPr>
        <w:t>selexipag</w:t>
      </w:r>
      <w:proofErr w:type="spellEnd"/>
      <w:r w:rsidRPr="00E95E78">
        <w:rPr>
          <w:sz w:val="24"/>
          <w:szCs w:val="24"/>
        </w:rPr>
        <w:t>- og placebogruppen, med en absolut risikoreduktion på 12,4 %.</w:t>
      </w:r>
    </w:p>
    <w:p w14:paraId="4537731F" w14:textId="77777777" w:rsidR="001B7A78" w:rsidRPr="00E95E78" w:rsidRDefault="001B7A78" w:rsidP="009A7980">
      <w:pPr>
        <w:ind w:left="851"/>
        <w:rPr>
          <w:sz w:val="24"/>
          <w:szCs w:val="24"/>
        </w:rPr>
      </w:pPr>
    </w:p>
    <w:p w14:paraId="7B484CB1" w14:textId="77777777" w:rsidR="001B7A78" w:rsidRPr="00E95E78" w:rsidRDefault="001B7A78" w:rsidP="009A7980">
      <w:pPr>
        <w:ind w:left="851"/>
        <w:rPr>
          <w:sz w:val="24"/>
          <w:szCs w:val="24"/>
        </w:rPr>
      </w:pPr>
      <w:r w:rsidRPr="00E95E78">
        <w:rPr>
          <w:sz w:val="24"/>
          <w:szCs w:val="24"/>
        </w:rPr>
        <w:t>Antallet</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patienter,</w:t>
      </w:r>
      <w:r w:rsidRPr="00E95E78">
        <w:rPr>
          <w:spacing w:val="-3"/>
          <w:sz w:val="24"/>
          <w:szCs w:val="24"/>
        </w:rPr>
        <w:t xml:space="preserve"> </w:t>
      </w:r>
      <w:r w:rsidRPr="00E95E78">
        <w:rPr>
          <w:sz w:val="24"/>
          <w:szCs w:val="24"/>
        </w:rPr>
        <w:t>der</w:t>
      </w:r>
      <w:r w:rsidRPr="00E95E78">
        <w:rPr>
          <w:spacing w:val="-3"/>
          <w:sz w:val="24"/>
          <w:szCs w:val="24"/>
        </w:rPr>
        <w:t xml:space="preserve"> </w:t>
      </w:r>
      <w:r w:rsidRPr="00E95E78">
        <w:rPr>
          <w:sz w:val="24"/>
          <w:szCs w:val="24"/>
        </w:rPr>
        <w:t>som</w:t>
      </w:r>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første</w:t>
      </w:r>
      <w:r w:rsidRPr="00E95E78">
        <w:rPr>
          <w:spacing w:val="-3"/>
          <w:sz w:val="24"/>
          <w:szCs w:val="24"/>
        </w:rPr>
        <w:t xml:space="preserve"> </w:t>
      </w:r>
      <w:r w:rsidRPr="00E95E78">
        <w:rPr>
          <w:sz w:val="24"/>
          <w:szCs w:val="24"/>
        </w:rPr>
        <w:t>hændelse</w:t>
      </w:r>
      <w:r w:rsidRPr="00E95E78">
        <w:rPr>
          <w:spacing w:val="-3"/>
          <w:sz w:val="24"/>
          <w:szCs w:val="24"/>
        </w:rPr>
        <w:t xml:space="preserve"> </w:t>
      </w:r>
      <w:r w:rsidRPr="00E95E78">
        <w:rPr>
          <w:sz w:val="24"/>
          <w:szCs w:val="24"/>
        </w:rPr>
        <w:t>oplevede</w:t>
      </w:r>
      <w:r w:rsidRPr="00E95E78">
        <w:rPr>
          <w:spacing w:val="-4"/>
          <w:sz w:val="24"/>
          <w:szCs w:val="24"/>
        </w:rPr>
        <w:t xml:space="preserve"> </w:t>
      </w:r>
      <w:r w:rsidRPr="00E95E78">
        <w:rPr>
          <w:sz w:val="24"/>
          <w:szCs w:val="24"/>
        </w:rPr>
        <w:t>død</w:t>
      </w:r>
      <w:r w:rsidRPr="00E95E78">
        <w:rPr>
          <w:spacing w:val="-3"/>
          <w:sz w:val="24"/>
          <w:szCs w:val="24"/>
        </w:rPr>
        <w:t xml:space="preserve"> </w:t>
      </w:r>
      <w:r w:rsidRPr="00E95E78">
        <w:rPr>
          <w:sz w:val="24"/>
          <w:szCs w:val="24"/>
        </w:rPr>
        <w:t>på</w:t>
      </w:r>
      <w:r w:rsidRPr="00E95E78">
        <w:rPr>
          <w:spacing w:val="-3"/>
          <w:sz w:val="24"/>
          <w:szCs w:val="24"/>
        </w:rPr>
        <w:t xml:space="preserve"> </w:t>
      </w:r>
      <w:r w:rsidRPr="00E95E78">
        <w:rPr>
          <w:sz w:val="24"/>
          <w:szCs w:val="24"/>
        </w:rPr>
        <w:t>grund</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PAH</w:t>
      </w:r>
      <w:r w:rsidRPr="00E95E78">
        <w:rPr>
          <w:spacing w:val="-3"/>
          <w:sz w:val="24"/>
          <w:szCs w:val="24"/>
        </w:rPr>
        <w:t xml:space="preserve"> </w:t>
      </w:r>
      <w:r w:rsidRPr="00E95E78">
        <w:rPr>
          <w:sz w:val="24"/>
          <w:szCs w:val="24"/>
        </w:rPr>
        <w:t>eller</w:t>
      </w:r>
      <w:r w:rsidRPr="00E95E78">
        <w:rPr>
          <w:spacing w:val="-3"/>
          <w:sz w:val="24"/>
          <w:szCs w:val="24"/>
        </w:rPr>
        <w:t xml:space="preserve"> </w:t>
      </w:r>
      <w:r w:rsidRPr="00E95E78">
        <w:rPr>
          <w:sz w:val="24"/>
          <w:szCs w:val="24"/>
        </w:rPr>
        <w:t xml:space="preserve">hospitalisering på grund af PAH frem til behandlingsafslutningen var 102 (17,8 %) i </w:t>
      </w:r>
      <w:proofErr w:type="spellStart"/>
      <w:r w:rsidRPr="00E95E78">
        <w:rPr>
          <w:sz w:val="24"/>
          <w:szCs w:val="24"/>
        </w:rPr>
        <w:t>selexipaggruppen</w:t>
      </w:r>
      <w:proofErr w:type="spellEnd"/>
      <w:r w:rsidRPr="00E95E78">
        <w:rPr>
          <w:sz w:val="24"/>
          <w:szCs w:val="24"/>
        </w:rPr>
        <w:t xml:space="preserve"> og 137 (23,5</w:t>
      </w:r>
      <w:r w:rsidRPr="00E95E78">
        <w:rPr>
          <w:spacing w:val="-4"/>
          <w:sz w:val="24"/>
          <w:szCs w:val="24"/>
        </w:rPr>
        <w:t xml:space="preserve"> </w:t>
      </w:r>
      <w:r w:rsidRPr="00E95E78">
        <w:rPr>
          <w:sz w:val="24"/>
          <w:szCs w:val="24"/>
        </w:rPr>
        <w:t>%)</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placebogruppen.</w:t>
      </w:r>
      <w:r w:rsidRPr="00E95E78">
        <w:rPr>
          <w:spacing w:val="-2"/>
          <w:sz w:val="24"/>
          <w:szCs w:val="24"/>
        </w:rPr>
        <w:t xml:space="preserve"> </w:t>
      </w:r>
      <w:r w:rsidRPr="00E95E78">
        <w:rPr>
          <w:sz w:val="24"/>
          <w:szCs w:val="24"/>
        </w:rPr>
        <w:t>Død</w:t>
      </w:r>
      <w:r w:rsidRPr="00E95E78">
        <w:rPr>
          <w:spacing w:val="-2"/>
          <w:sz w:val="24"/>
          <w:szCs w:val="24"/>
        </w:rPr>
        <w:t xml:space="preserve"> </w:t>
      </w:r>
      <w:r w:rsidRPr="00E95E78">
        <w:rPr>
          <w:sz w:val="24"/>
          <w:szCs w:val="24"/>
        </w:rPr>
        <w:t>på</w:t>
      </w:r>
      <w:r w:rsidRPr="00E95E78">
        <w:rPr>
          <w:spacing w:val="-2"/>
          <w:sz w:val="24"/>
          <w:szCs w:val="24"/>
        </w:rPr>
        <w:t xml:space="preserve"> </w:t>
      </w:r>
      <w:r w:rsidRPr="00E95E78">
        <w:rPr>
          <w:sz w:val="24"/>
          <w:szCs w:val="24"/>
        </w:rPr>
        <w:t>grund</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PAH</w:t>
      </w:r>
      <w:r w:rsidRPr="00E95E78">
        <w:rPr>
          <w:spacing w:val="-2"/>
          <w:sz w:val="24"/>
          <w:szCs w:val="24"/>
        </w:rPr>
        <w:t xml:space="preserve"> </w:t>
      </w:r>
      <w:r w:rsidRPr="00E95E78">
        <w:rPr>
          <w:sz w:val="24"/>
          <w:szCs w:val="24"/>
        </w:rPr>
        <w:t>som</w:t>
      </w:r>
      <w:r w:rsidRPr="00E95E78">
        <w:rPr>
          <w:spacing w:val="-2"/>
          <w:sz w:val="24"/>
          <w:szCs w:val="24"/>
        </w:rPr>
        <w:t xml:space="preserve"> </w:t>
      </w:r>
      <w:r w:rsidRPr="00E95E78">
        <w:rPr>
          <w:sz w:val="24"/>
          <w:szCs w:val="24"/>
        </w:rPr>
        <w:t>en</w:t>
      </w:r>
      <w:r w:rsidRPr="00E95E78">
        <w:rPr>
          <w:spacing w:val="-2"/>
          <w:sz w:val="24"/>
          <w:szCs w:val="24"/>
        </w:rPr>
        <w:t xml:space="preserve"> </w:t>
      </w:r>
      <w:r w:rsidRPr="00E95E78">
        <w:rPr>
          <w:sz w:val="24"/>
          <w:szCs w:val="24"/>
        </w:rPr>
        <w:t>del</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endepunktet</w:t>
      </w:r>
      <w:r w:rsidRPr="00E95E78">
        <w:rPr>
          <w:spacing w:val="-2"/>
          <w:sz w:val="24"/>
          <w:szCs w:val="24"/>
        </w:rPr>
        <w:t xml:space="preserve"> </w:t>
      </w:r>
      <w:r w:rsidRPr="00E95E78">
        <w:rPr>
          <w:sz w:val="24"/>
          <w:szCs w:val="24"/>
        </w:rPr>
        <w:t>blev</w:t>
      </w:r>
      <w:r w:rsidRPr="00E95E78">
        <w:rPr>
          <w:spacing w:val="-2"/>
          <w:sz w:val="24"/>
          <w:szCs w:val="24"/>
        </w:rPr>
        <w:t xml:space="preserve"> </w:t>
      </w:r>
      <w:r w:rsidRPr="00E95E78">
        <w:rPr>
          <w:sz w:val="24"/>
          <w:szCs w:val="24"/>
        </w:rPr>
        <w:t>set</w:t>
      </w:r>
      <w:r w:rsidRPr="00E95E78">
        <w:rPr>
          <w:spacing w:val="-2"/>
          <w:sz w:val="24"/>
          <w:szCs w:val="24"/>
        </w:rPr>
        <w:t xml:space="preserve"> </w:t>
      </w:r>
      <w:r w:rsidRPr="00E95E78">
        <w:rPr>
          <w:sz w:val="24"/>
          <w:szCs w:val="24"/>
        </w:rPr>
        <w:t>hos</w:t>
      </w:r>
      <w:r w:rsidRPr="00E95E78">
        <w:rPr>
          <w:spacing w:val="-2"/>
          <w:sz w:val="24"/>
          <w:szCs w:val="24"/>
        </w:rPr>
        <w:t xml:space="preserve"> </w:t>
      </w:r>
      <w:r w:rsidRPr="00E95E78">
        <w:rPr>
          <w:sz w:val="24"/>
          <w:szCs w:val="24"/>
        </w:rPr>
        <w:t>16</w:t>
      </w:r>
      <w:r w:rsidRPr="00E95E78">
        <w:rPr>
          <w:spacing w:val="-2"/>
          <w:sz w:val="24"/>
          <w:szCs w:val="24"/>
        </w:rPr>
        <w:t xml:space="preserve"> </w:t>
      </w:r>
      <w:r w:rsidRPr="00E95E78">
        <w:rPr>
          <w:sz w:val="24"/>
          <w:szCs w:val="24"/>
        </w:rPr>
        <w:t>(2,8</w:t>
      </w:r>
      <w:r w:rsidRPr="00E95E78">
        <w:rPr>
          <w:spacing w:val="-4"/>
          <w:sz w:val="24"/>
          <w:szCs w:val="24"/>
        </w:rPr>
        <w:t xml:space="preserve"> </w:t>
      </w:r>
      <w:r w:rsidRPr="00E95E78">
        <w:rPr>
          <w:sz w:val="24"/>
          <w:szCs w:val="24"/>
        </w:rPr>
        <w:t>%)</w:t>
      </w:r>
      <w:r w:rsidRPr="00E95E78">
        <w:rPr>
          <w:spacing w:val="-1"/>
          <w:sz w:val="24"/>
          <w:szCs w:val="24"/>
        </w:rPr>
        <w:t xml:space="preserve"> </w:t>
      </w:r>
      <w:r w:rsidRPr="00E95E78">
        <w:rPr>
          <w:sz w:val="24"/>
          <w:szCs w:val="24"/>
        </w:rPr>
        <w:t xml:space="preserve">af patienterne på </w:t>
      </w:r>
      <w:proofErr w:type="spellStart"/>
      <w:r w:rsidRPr="00E95E78">
        <w:rPr>
          <w:sz w:val="24"/>
          <w:szCs w:val="24"/>
        </w:rPr>
        <w:t>selexipag</w:t>
      </w:r>
      <w:proofErr w:type="spellEnd"/>
      <w:r w:rsidRPr="00E95E78">
        <w:rPr>
          <w:sz w:val="24"/>
          <w:szCs w:val="24"/>
        </w:rPr>
        <w:t xml:space="preserve"> og 14 (2,4 %) af patienterne på placebo. Hospitalisering på grund af PAH</w:t>
      </w:r>
      <w:r w:rsidRPr="00E95E78">
        <w:rPr>
          <w:spacing w:val="40"/>
          <w:sz w:val="24"/>
          <w:szCs w:val="24"/>
        </w:rPr>
        <w:t xml:space="preserve"> </w:t>
      </w:r>
      <w:r w:rsidRPr="00E95E78">
        <w:rPr>
          <w:sz w:val="24"/>
          <w:szCs w:val="24"/>
        </w:rPr>
        <w:t xml:space="preserve">blev set hos 86 (15,0 %) af patienterne på </w:t>
      </w:r>
      <w:proofErr w:type="spellStart"/>
      <w:r w:rsidRPr="00E95E78">
        <w:rPr>
          <w:sz w:val="24"/>
          <w:szCs w:val="24"/>
        </w:rPr>
        <w:t>selexipag</w:t>
      </w:r>
      <w:proofErr w:type="spellEnd"/>
      <w:r w:rsidRPr="00E95E78">
        <w:rPr>
          <w:sz w:val="24"/>
          <w:szCs w:val="24"/>
        </w:rPr>
        <w:t xml:space="preserve"> og 123 (21,1 %) af patienterne på placebo.</w:t>
      </w:r>
    </w:p>
    <w:p w14:paraId="1FB319BD" w14:textId="3275135E" w:rsidR="001B7A78" w:rsidRPr="00E95E78" w:rsidRDefault="001B7A78" w:rsidP="009A7980">
      <w:pPr>
        <w:ind w:left="851"/>
        <w:rPr>
          <w:sz w:val="24"/>
          <w:szCs w:val="24"/>
        </w:rPr>
      </w:pPr>
      <w:proofErr w:type="spellStart"/>
      <w:r w:rsidRPr="00E95E78">
        <w:rPr>
          <w:sz w:val="24"/>
          <w:szCs w:val="24"/>
        </w:rPr>
        <w:t>Selexipag</w:t>
      </w:r>
      <w:proofErr w:type="spellEnd"/>
      <w:r w:rsidRPr="00E95E78">
        <w:rPr>
          <w:spacing w:val="-3"/>
          <w:sz w:val="24"/>
          <w:szCs w:val="24"/>
        </w:rPr>
        <w:t xml:space="preserve"> </w:t>
      </w:r>
      <w:r w:rsidRPr="00E95E78">
        <w:rPr>
          <w:sz w:val="24"/>
          <w:szCs w:val="24"/>
        </w:rPr>
        <w:t>reducerede</w:t>
      </w:r>
      <w:r w:rsidRPr="00E95E78">
        <w:rPr>
          <w:spacing w:val="-3"/>
          <w:sz w:val="24"/>
          <w:szCs w:val="24"/>
        </w:rPr>
        <w:t xml:space="preserve"> </w:t>
      </w:r>
      <w:r w:rsidRPr="00E95E78">
        <w:rPr>
          <w:sz w:val="24"/>
          <w:szCs w:val="24"/>
        </w:rPr>
        <w:t>risikoen</w:t>
      </w:r>
      <w:r w:rsidRPr="00E95E78">
        <w:rPr>
          <w:spacing w:val="-3"/>
          <w:sz w:val="24"/>
          <w:szCs w:val="24"/>
        </w:rPr>
        <w:t xml:space="preserve"> </w:t>
      </w:r>
      <w:r w:rsidRPr="00E95E78">
        <w:rPr>
          <w:sz w:val="24"/>
          <w:szCs w:val="24"/>
        </w:rPr>
        <w:t>for</w:t>
      </w:r>
      <w:r w:rsidRPr="00E95E78">
        <w:rPr>
          <w:spacing w:val="-3"/>
          <w:sz w:val="24"/>
          <w:szCs w:val="24"/>
        </w:rPr>
        <w:t xml:space="preserve"> </w:t>
      </w:r>
      <w:r w:rsidRPr="00E95E78">
        <w:rPr>
          <w:sz w:val="24"/>
          <w:szCs w:val="24"/>
        </w:rPr>
        <w:t>hospitalisering</w:t>
      </w:r>
      <w:r w:rsidRPr="00E95E78">
        <w:rPr>
          <w:spacing w:val="-3"/>
          <w:sz w:val="24"/>
          <w:szCs w:val="24"/>
        </w:rPr>
        <w:t xml:space="preserve"> </w:t>
      </w:r>
      <w:r w:rsidRPr="00E95E78">
        <w:rPr>
          <w:sz w:val="24"/>
          <w:szCs w:val="24"/>
        </w:rPr>
        <w:t>på</w:t>
      </w:r>
      <w:r w:rsidRPr="00E95E78">
        <w:rPr>
          <w:spacing w:val="-3"/>
          <w:sz w:val="24"/>
          <w:szCs w:val="24"/>
        </w:rPr>
        <w:t xml:space="preserve"> </w:t>
      </w:r>
      <w:r w:rsidRPr="00E95E78">
        <w:rPr>
          <w:sz w:val="24"/>
          <w:szCs w:val="24"/>
        </w:rPr>
        <w:t>grund</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PAH</w:t>
      </w:r>
      <w:r w:rsidRPr="00E95E78">
        <w:rPr>
          <w:spacing w:val="-3"/>
          <w:sz w:val="24"/>
          <w:szCs w:val="24"/>
        </w:rPr>
        <w:t xml:space="preserve"> </w:t>
      </w:r>
      <w:r w:rsidRPr="00E95E78">
        <w:rPr>
          <w:sz w:val="24"/>
          <w:szCs w:val="24"/>
        </w:rPr>
        <w:t>som</w:t>
      </w:r>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første</w:t>
      </w:r>
      <w:r w:rsidRPr="00E95E78">
        <w:rPr>
          <w:spacing w:val="-3"/>
          <w:sz w:val="24"/>
          <w:szCs w:val="24"/>
        </w:rPr>
        <w:t xml:space="preserve"> </w:t>
      </w:r>
      <w:r w:rsidRPr="00E95E78">
        <w:rPr>
          <w:sz w:val="24"/>
          <w:szCs w:val="24"/>
        </w:rPr>
        <w:t>udfaldshændelse</w:t>
      </w:r>
      <w:r w:rsidRPr="00E95E78">
        <w:rPr>
          <w:spacing w:val="-3"/>
          <w:sz w:val="24"/>
          <w:szCs w:val="24"/>
        </w:rPr>
        <w:t xml:space="preserve"> </w:t>
      </w:r>
      <w:r w:rsidRPr="00E95E78">
        <w:rPr>
          <w:sz w:val="24"/>
          <w:szCs w:val="24"/>
        </w:rPr>
        <w:t xml:space="preserve">i forhold til placebo (HR 0,67; 99 % CI: 0,46; 0,98; </w:t>
      </w:r>
      <w:proofErr w:type="spellStart"/>
      <w:r w:rsidRPr="00E95E78">
        <w:rPr>
          <w:sz w:val="24"/>
          <w:szCs w:val="24"/>
        </w:rPr>
        <w:t>enkeltsidet</w:t>
      </w:r>
      <w:proofErr w:type="spellEnd"/>
      <w:r w:rsidRPr="00E95E78">
        <w:rPr>
          <w:sz w:val="24"/>
          <w:szCs w:val="24"/>
        </w:rPr>
        <w:t xml:space="preserve"> log-rank-p</w:t>
      </w:r>
      <w:r w:rsidR="00372891" w:rsidRPr="00E95E78">
        <w:rPr>
          <w:sz w:val="24"/>
          <w:szCs w:val="24"/>
        </w:rPr>
        <w:t> </w:t>
      </w:r>
      <w:r w:rsidRPr="00E95E78">
        <w:rPr>
          <w:sz w:val="24"/>
          <w:szCs w:val="24"/>
        </w:rPr>
        <w:t>=</w:t>
      </w:r>
      <w:r w:rsidR="00372891" w:rsidRPr="00E95E78">
        <w:rPr>
          <w:sz w:val="24"/>
          <w:szCs w:val="24"/>
        </w:rPr>
        <w:t> </w:t>
      </w:r>
      <w:r w:rsidRPr="00E95E78">
        <w:rPr>
          <w:sz w:val="24"/>
          <w:szCs w:val="24"/>
        </w:rPr>
        <w:t>0,04).</w:t>
      </w:r>
    </w:p>
    <w:p w14:paraId="34EF2FD1" w14:textId="77777777" w:rsidR="001B7A78" w:rsidRPr="00E95E78" w:rsidRDefault="001B7A78" w:rsidP="009A7980">
      <w:pPr>
        <w:ind w:left="851"/>
        <w:rPr>
          <w:sz w:val="24"/>
          <w:szCs w:val="24"/>
        </w:rPr>
      </w:pPr>
    </w:p>
    <w:p w14:paraId="570A3BB1" w14:textId="77777777" w:rsidR="001B7A78" w:rsidRPr="00E95E78" w:rsidRDefault="001B7A78" w:rsidP="009A7980">
      <w:pPr>
        <w:ind w:left="851"/>
        <w:rPr>
          <w:sz w:val="24"/>
          <w:szCs w:val="24"/>
        </w:rPr>
      </w:pPr>
      <w:r w:rsidRPr="00E95E78">
        <w:rPr>
          <w:sz w:val="24"/>
          <w:szCs w:val="24"/>
        </w:rPr>
        <w:t xml:space="preserve">Det totale antal af dødsfald af alle årsager frem til studielukningen var 100 (17,4 %) i </w:t>
      </w:r>
      <w:proofErr w:type="spellStart"/>
      <w:r w:rsidRPr="00E95E78">
        <w:rPr>
          <w:sz w:val="24"/>
          <w:szCs w:val="24"/>
        </w:rPr>
        <w:t>selexipaggruppen</w:t>
      </w:r>
      <w:proofErr w:type="spellEnd"/>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105</w:t>
      </w:r>
      <w:r w:rsidRPr="00E95E78">
        <w:rPr>
          <w:spacing w:val="-2"/>
          <w:sz w:val="24"/>
          <w:szCs w:val="24"/>
        </w:rPr>
        <w:t xml:space="preserve"> </w:t>
      </w:r>
      <w:r w:rsidRPr="00E95E78">
        <w:rPr>
          <w:sz w:val="24"/>
          <w:szCs w:val="24"/>
        </w:rPr>
        <w:t>(18,0</w:t>
      </w:r>
      <w:r w:rsidRPr="00E95E78">
        <w:rPr>
          <w:spacing w:val="-2"/>
          <w:sz w:val="24"/>
          <w:szCs w:val="24"/>
        </w:rPr>
        <w:t xml:space="preserve"> </w:t>
      </w:r>
      <w:r w:rsidRPr="00E95E78">
        <w:rPr>
          <w:sz w:val="24"/>
          <w:szCs w:val="24"/>
        </w:rPr>
        <w:t>%)</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placebogruppen</w:t>
      </w:r>
      <w:r w:rsidRPr="00E95E78">
        <w:rPr>
          <w:spacing w:val="-2"/>
          <w:sz w:val="24"/>
          <w:szCs w:val="24"/>
        </w:rPr>
        <w:t xml:space="preserve"> </w:t>
      </w:r>
      <w:r w:rsidRPr="00E95E78">
        <w:rPr>
          <w:sz w:val="24"/>
          <w:szCs w:val="24"/>
        </w:rPr>
        <w:t>(HR</w:t>
      </w:r>
      <w:r w:rsidRPr="00E95E78">
        <w:rPr>
          <w:spacing w:val="-2"/>
          <w:sz w:val="24"/>
          <w:szCs w:val="24"/>
        </w:rPr>
        <w:t xml:space="preserve"> </w:t>
      </w:r>
      <w:r w:rsidRPr="00E95E78">
        <w:rPr>
          <w:sz w:val="24"/>
          <w:szCs w:val="24"/>
        </w:rPr>
        <w:t>0,97;</w:t>
      </w:r>
      <w:r w:rsidRPr="00E95E78">
        <w:rPr>
          <w:spacing w:val="-2"/>
          <w:sz w:val="24"/>
          <w:szCs w:val="24"/>
        </w:rPr>
        <w:t xml:space="preserve"> </w:t>
      </w:r>
      <w:r w:rsidRPr="00E95E78">
        <w:rPr>
          <w:sz w:val="24"/>
          <w:szCs w:val="24"/>
        </w:rPr>
        <w:t>99</w:t>
      </w:r>
      <w:r w:rsidRPr="00E95E78">
        <w:rPr>
          <w:spacing w:val="-5"/>
          <w:sz w:val="24"/>
          <w:szCs w:val="24"/>
        </w:rPr>
        <w:t xml:space="preserve"> </w:t>
      </w:r>
      <w:r w:rsidRPr="00E95E78">
        <w:rPr>
          <w:sz w:val="24"/>
          <w:szCs w:val="24"/>
        </w:rPr>
        <w:t>%</w:t>
      </w:r>
      <w:r w:rsidRPr="00E95E78">
        <w:rPr>
          <w:spacing w:val="-2"/>
          <w:sz w:val="24"/>
          <w:szCs w:val="24"/>
        </w:rPr>
        <w:t xml:space="preserve"> </w:t>
      </w:r>
      <w:r w:rsidRPr="00E95E78">
        <w:rPr>
          <w:sz w:val="24"/>
          <w:szCs w:val="24"/>
        </w:rPr>
        <w:t>CI:</w:t>
      </w:r>
      <w:r w:rsidRPr="00E95E78">
        <w:rPr>
          <w:spacing w:val="-2"/>
          <w:sz w:val="24"/>
          <w:szCs w:val="24"/>
        </w:rPr>
        <w:t xml:space="preserve"> </w:t>
      </w:r>
      <w:r w:rsidRPr="00E95E78">
        <w:rPr>
          <w:sz w:val="24"/>
          <w:szCs w:val="24"/>
        </w:rPr>
        <w:t>0,68;</w:t>
      </w:r>
      <w:r w:rsidRPr="00E95E78">
        <w:rPr>
          <w:spacing w:val="-2"/>
          <w:sz w:val="24"/>
          <w:szCs w:val="24"/>
        </w:rPr>
        <w:t xml:space="preserve"> </w:t>
      </w:r>
      <w:r w:rsidRPr="00E95E78">
        <w:rPr>
          <w:sz w:val="24"/>
          <w:szCs w:val="24"/>
        </w:rPr>
        <w:t>1,39).</w:t>
      </w:r>
      <w:r w:rsidRPr="00E95E78">
        <w:rPr>
          <w:spacing w:val="-2"/>
          <w:sz w:val="24"/>
          <w:szCs w:val="24"/>
        </w:rPr>
        <w:t xml:space="preserve"> </w:t>
      </w:r>
      <w:r w:rsidRPr="00E95E78">
        <w:rPr>
          <w:sz w:val="24"/>
          <w:szCs w:val="24"/>
        </w:rPr>
        <w:t>Antallet</w:t>
      </w:r>
      <w:r w:rsidRPr="00E95E78">
        <w:rPr>
          <w:spacing w:val="-2"/>
          <w:sz w:val="24"/>
          <w:szCs w:val="24"/>
        </w:rPr>
        <w:t xml:space="preserve"> </w:t>
      </w:r>
      <w:r w:rsidRPr="00E95E78">
        <w:rPr>
          <w:sz w:val="24"/>
          <w:szCs w:val="24"/>
        </w:rPr>
        <w:t>af dødsfald</w:t>
      </w:r>
      <w:r w:rsidRPr="00E95E78">
        <w:rPr>
          <w:spacing w:val="-2"/>
          <w:sz w:val="24"/>
          <w:szCs w:val="24"/>
        </w:rPr>
        <w:t xml:space="preserve"> </w:t>
      </w:r>
      <w:r w:rsidRPr="00E95E78">
        <w:rPr>
          <w:sz w:val="24"/>
          <w:szCs w:val="24"/>
        </w:rPr>
        <w:t>på</w:t>
      </w:r>
      <w:r w:rsidRPr="00E95E78">
        <w:rPr>
          <w:spacing w:val="-2"/>
          <w:sz w:val="24"/>
          <w:szCs w:val="24"/>
        </w:rPr>
        <w:t xml:space="preserve"> </w:t>
      </w:r>
      <w:r w:rsidRPr="00E95E78">
        <w:rPr>
          <w:sz w:val="24"/>
          <w:szCs w:val="24"/>
        </w:rPr>
        <w:t>grund</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PAH</w:t>
      </w:r>
      <w:r w:rsidRPr="00E95E78">
        <w:rPr>
          <w:spacing w:val="-2"/>
          <w:sz w:val="24"/>
          <w:szCs w:val="24"/>
        </w:rPr>
        <w:t xml:space="preserve"> </w:t>
      </w:r>
      <w:r w:rsidRPr="00E95E78">
        <w:rPr>
          <w:sz w:val="24"/>
          <w:szCs w:val="24"/>
        </w:rPr>
        <w:t>frem</w:t>
      </w:r>
      <w:r w:rsidRPr="00E95E78">
        <w:rPr>
          <w:spacing w:val="-2"/>
          <w:sz w:val="24"/>
          <w:szCs w:val="24"/>
        </w:rPr>
        <w:t xml:space="preserve"> </w:t>
      </w:r>
      <w:r w:rsidRPr="00E95E78">
        <w:rPr>
          <w:sz w:val="24"/>
          <w:szCs w:val="24"/>
        </w:rPr>
        <w:t>til</w:t>
      </w:r>
      <w:r w:rsidRPr="00E95E78">
        <w:rPr>
          <w:spacing w:val="-2"/>
          <w:sz w:val="24"/>
          <w:szCs w:val="24"/>
        </w:rPr>
        <w:t xml:space="preserve"> </w:t>
      </w:r>
      <w:r w:rsidRPr="00E95E78">
        <w:rPr>
          <w:sz w:val="24"/>
          <w:szCs w:val="24"/>
        </w:rPr>
        <w:t>studielukningen</w:t>
      </w:r>
      <w:r w:rsidRPr="00E95E78">
        <w:rPr>
          <w:spacing w:val="-2"/>
          <w:sz w:val="24"/>
          <w:szCs w:val="24"/>
        </w:rPr>
        <w:t xml:space="preserve"> </w:t>
      </w:r>
      <w:r w:rsidRPr="00E95E78">
        <w:rPr>
          <w:sz w:val="24"/>
          <w:szCs w:val="24"/>
        </w:rPr>
        <w:t>var</w:t>
      </w:r>
      <w:r w:rsidRPr="00E95E78">
        <w:rPr>
          <w:spacing w:val="-2"/>
          <w:sz w:val="24"/>
          <w:szCs w:val="24"/>
        </w:rPr>
        <w:t xml:space="preserve"> </w:t>
      </w:r>
      <w:r w:rsidRPr="00E95E78">
        <w:rPr>
          <w:sz w:val="24"/>
          <w:szCs w:val="24"/>
        </w:rPr>
        <w:t>70</w:t>
      </w:r>
      <w:r w:rsidRPr="00E95E78">
        <w:rPr>
          <w:spacing w:val="-2"/>
          <w:sz w:val="24"/>
          <w:szCs w:val="24"/>
        </w:rPr>
        <w:t xml:space="preserve"> </w:t>
      </w:r>
      <w:r w:rsidRPr="00E95E78">
        <w:rPr>
          <w:sz w:val="24"/>
          <w:szCs w:val="24"/>
        </w:rPr>
        <w:t>(12,2</w:t>
      </w:r>
      <w:r w:rsidRPr="00E95E78">
        <w:rPr>
          <w:spacing w:val="-5"/>
          <w:sz w:val="24"/>
          <w:szCs w:val="24"/>
        </w:rPr>
        <w:t xml:space="preserve"> </w:t>
      </w:r>
      <w:r w:rsidRPr="00E95E78">
        <w:rPr>
          <w:sz w:val="24"/>
          <w:szCs w:val="24"/>
        </w:rPr>
        <w:t>%)</w:t>
      </w:r>
      <w:r w:rsidRPr="00E95E78">
        <w:rPr>
          <w:spacing w:val="-2"/>
          <w:sz w:val="24"/>
          <w:szCs w:val="24"/>
        </w:rPr>
        <w:t xml:space="preserve"> </w:t>
      </w:r>
      <w:r w:rsidRPr="00E95E78">
        <w:rPr>
          <w:sz w:val="24"/>
          <w:szCs w:val="24"/>
        </w:rPr>
        <w:t>i</w:t>
      </w:r>
      <w:r w:rsidRPr="00E95E78">
        <w:rPr>
          <w:spacing w:val="-2"/>
          <w:sz w:val="24"/>
          <w:szCs w:val="24"/>
        </w:rPr>
        <w:t xml:space="preserve"> </w:t>
      </w:r>
      <w:proofErr w:type="spellStart"/>
      <w:r w:rsidRPr="00E95E78">
        <w:rPr>
          <w:sz w:val="24"/>
          <w:szCs w:val="24"/>
        </w:rPr>
        <w:t>selexipaggruppen</w:t>
      </w:r>
      <w:proofErr w:type="spellEnd"/>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83</w:t>
      </w:r>
      <w:r w:rsidRPr="00E95E78">
        <w:rPr>
          <w:spacing w:val="-2"/>
          <w:sz w:val="24"/>
          <w:szCs w:val="24"/>
        </w:rPr>
        <w:t xml:space="preserve"> </w:t>
      </w:r>
      <w:r w:rsidRPr="00E95E78">
        <w:rPr>
          <w:sz w:val="24"/>
          <w:szCs w:val="24"/>
        </w:rPr>
        <w:t>(14,3</w:t>
      </w:r>
      <w:r w:rsidRPr="00E95E78">
        <w:rPr>
          <w:spacing w:val="-2"/>
          <w:sz w:val="24"/>
          <w:szCs w:val="24"/>
        </w:rPr>
        <w:t xml:space="preserve"> </w:t>
      </w:r>
      <w:r w:rsidRPr="00E95E78">
        <w:rPr>
          <w:sz w:val="24"/>
          <w:szCs w:val="24"/>
        </w:rPr>
        <w:t>%) i placebogruppen.</w:t>
      </w:r>
    </w:p>
    <w:p w14:paraId="3EA0DC2D" w14:textId="77777777" w:rsidR="001B7A78" w:rsidRPr="00E95E78" w:rsidRDefault="001B7A78" w:rsidP="009A7980">
      <w:pPr>
        <w:ind w:left="851"/>
        <w:rPr>
          <w:sz w:val="24"/>
          <w:szCs w:val="24"/>
        </w:rPr>
      </w:pPr>
    </w:p>
    <w:p w14:paraId="3C2B933F" w14:textId="77777777" w:rsidR="001B7A78" w:rsidRPr="00E95E78" w:rsidRDefault="001B7A78" w:rsidP="009A7980">
      <w:pPr>
        <w:ind w:left="851"/>
        <w:rPr>
          <w:i/>
          <w:sz w:val="24"/>
          <w:szCs w:val="24"/>
        </w:rPr>
      </w:pPr>
      <w:r w:rsidRPr="00E95E78">
        <w:rPr>
          <w:i/>
          <w:sz w:val="24"/>
          <w:szCs w:val="24"/>
        </w:rPr>
        <w:t>Symptomatiske</w:t>
      </w:r>
      <w:r w:rsidRPr="00E95E78">
        <w:rPr>
          <w:i/>
          <w:spacing w:val="-13"/>
          <w:sz w:val="24"/>
          <w:szCs w:val="24"/>
        </w:rPr>
        <w:t xml:space="preserve"> </w:t>
      </w:r>
      <w:r w:rsidRPr="00E95E78">
        <w:rPr>
          <w:i/>
          <w:spacing w:val="-2"/>
          <w:sz w:val="24"/>
          <w:szCs w:val="24"/>
        </w:rPr>
        <w:t>endepunkter</w:t>
      </w:r>
    </w:p>
    <w:p w14:paraId="6EBCBD1D" w14:textId="77777777" w:rsidR="001B7A78" w:rsidRPr="00E95E78" w:rsidRDefault="001B7A78" w:rsidP="009A7980">
      <w:pPr>
        <w:ind w:left="851"/>
        <w:rPr>
          <w:sz w:val="24"/>
          <w:szCs w:val="24"/>
        </w:rPr>
      </w:pPr>
      <w:r w:rsidRPr="00E95E78">
        <w:rPr>
          <w:sz w:val="24"/>
          <w:szCs w:val="24"/>
        </w:rPr>
        <w:t xml:space="preserve">Motionskapaciteten blev vurderet som et sekundært endepunkt. Gennemsnitlig 6MWD ved baseline var 376 m (interval: 90 - 482 m) og 369 m (interval: 50 - 515 m) hos hhv. </w:t>
      </w:r>
      <w:proofErr w:type="spellStart"/>
      <w:r w:rsidRPr="00E95E78">
        <w:rPr>
          <w:sz w:val="24"/>
          <w:szCs w:val="24"/>
        </w:rPr>
        <w:t>selexipagbehandlede</w:t>
      </w:r>
      <w:proofErr w:type="spellEnd"/>
      <w:r w:rsidRPr="00E95E78">
        <w:rPr>
          <w:sz w:val="24"/>
          <w:szCs w:val="24"/>
        </w:rPr>
        <w:t xml:space="preserve"> og placebobehandlede patienter. Behandling med </w:t>
      </w:r>
      <w:proofErr w:type="spellStart"/>
      <w:r w:rsidRPr="00E95E78">
        <w:rPr>
          <w:sz w:val="24"/>
          <w:szCs w:val="24"/>
        </w:rPr>
        <w:t>selexipag</w:t>
      </w:r>
      <w:proofErr w:type="spellEnd"/>
      <w:r w:rsidRPr="00E95E78">
        <w:rPr>
          <w:sz w:val="24"/>
          <w:szCs w:val="24"/>
        </w:rPr>
        <w:t xml:space="preserve"> resulterede i en placebokorrigeret medianvirkning på 6MWD målt ved laveste koncentration (dvs. 12 timer efter dosering) på 12 m ved uge</w:t>
      </w:r>
      <w:r w:rsidRPr="00E95E78">
        <w:rPr>
          <w:spacing w:val="-1"/>
          <w:sz w:val="24"/>
          <w:szCs w:val="24"/>
        </w:rPr>
        <w:t xml:space="preserve"> </w:t>
      </w:r>
      <w:r w:rsidRPr="00E95E78">
        <w:rPr>
          <w:sz w:val="24"/>
          <w:szCs w:val="24"/>
        </w:rPr>
        <w:t>26</w:t>
      </w:r>
      <w:r w:rsidRPr="00E95E78">
        <w:rPr>
          <w:spacing w:val="-1"/>
          <w:sz w:val="24"/>
          <w:szCs w:val="24"/>
        </w:rPr>
        <w:t xml:space="preserve"> </w:t>
      </w:r>
      <w:r w:rsidRPr="00E95E78">
        <w:rPr>
          <w:sz w:val="24"/>
          <w:szCs w:val="24"/>
        </w:rPr>
        <w:t>(99</w:t>
      </w:r>
      <w:r w:rsidRPr="00E95E78">
        <w:rPr>
          <w:spacing w:val="-4"/>
          <w:sz w:val="24"/>
          <w:szCs w:val="24"/>
        </w:rPr>
        <w:t xml:space="preserve"> </w:t>
      </w:r>
      <w:r w:rsidRPr="00E95E78">
        <w:rPr>
          <w:sz w:val="24"/>
          <w:szCs w:val="24"/>
        </w:rPr>
        <w:t>%</w:t>
      </w:r>
      <w:r w:rsidRPr="00E95E78">
        <w:rPr>
          <w:spacing w:val="-2"/>
          <w:sz w:val="24"/>
          <w:szCs w:val="24"/>
        </w:rPr>
        <w:t xml:space="preserve"> </w:t>
      </w:r>
      <w:r w:rsidRPr="00E95E78">
        <w:rPr>
          <w:sz w:val="24"/>
          <w:szCs w:val="24"/>
        </w:rPr>
        <w:t>CI:</w:t>
      </w:r>
      <w:r w:rsidRPr="00E95E78">
        <w:rPr>
          <w:spacing w:val="-2"/>
          <w:sz w:val="24"/>
          <w:szCs w:val="24"/>
        </w:rPr>
        <w:t xml:space="preserve"> </w:t>
      </w:r>
      <w:r w:rsidRPr="00E95E78">
        <w:rPr>
          <w:sz w:val="24"/>
          <w:szCs w:val="24"/>
        </w:rPr>
        <w:t>1,24</w:t>
      </w:r>
      <w:r w:rsidRPr="00E95E78">
        <w:rPr>
          <w:spacing w:val="-1"/>
          <w:sz w:val="24"/>
          <w:szCs w:val="24"/>
        </w:rPr>
        <w:t xml:space="preserve"> </w:t>
      </w:r>
      <w:r w:rsidRPr="00E95E78">
        <w:rPr>
          <w:sz w:val="24"/>
          <w:szCs w:val="24"/>
        </w:rPr>
        <w:t>m;</w:t>
      </w:r>
      <w:r w:rsidRPr="00E95E78">
        <w:rPr>
          <w:spacing w:val="-2"/>
          <w:sz w:val="24"/>
          <w:szCs w:val="24"/>
        </w:rPr>
        <w:t xml:space="preserve"> </w:t>
      </w:r>
      <w:proofErr w:type="spellStart"/>
      <w:r w:rsidRPr="00E95E78">
        <w:rPr>
          <w:sz w:val="24"/>
          <w:szCs w:val="24"/>
        </w:rPr>
        <w:t>enkeltsidet</w:t>
      </w:r>
      <w:proofErr w:type="spellEnd"/>
      <w:r w:rsidRPr="00E95E78">
        <w:rPr>
          <w:spacing w:val="-2"/>
          <w:sz w:val="24"/>
          <w:szCs w:val="24"/>
        </w:rPr>
        <w:t xml:space="preserve"> </w:t>
      </w:r>
      <w:proofErr w:type="spellStart"/>
      <w:r w:rsidRPr="00E95E78">
        <w:rPr>
          <w:sz w:val="24"/>
          <w:szCs w:val="24"/>
        </w:rPr>
        <w:t>p-værdi</w:t>
      </w:r>
      <w:proofErr w:type="spellEnd"/>
      <w:r w:rsidRPr="00E95E78">
        <w:rPr>
          <w:sz w:val="24"/>
          <w:szCs w:val="24"/>
        </w:rPr>
        <w:t xml:space="preserve"> =</w:t>
      </w:r>
      <w:r w:rsidRPr="00E95E78">
        <w:rPr>
          <w:spacing w:val="-1"/>
          <w:sz w:val="24"/>
          <w:szCs w:val="24"/>
        </w:rPr>
        <w:t xml:space="preserve"> </w:t>
      </w:r>
      <w:r w:rsidRPr="00E95E78">
        <w:rPr>
          <w:sz w:val="24"/>
          <w:szCs w:val="24"/>
        </w:rPr>
        <w:t>0,0027).</w:t>
      </w:r>
      <w:r w:rsidRPr="00E95E78">
        <w:rPr>
          <w:spacing w:val="-2"/>
          <w:sz w:val="24"/>
          <w:szCs w:val="24"/>
        </w:rPr>
        <w:t xml:space="preserve"> </w:t>
      </w:r>
      <w:r w:rsidRPr="00E95E78">
        <w:rPr>
          <w:sz w:val="24"/>
          <w:szCs w:val="24"/>
        </w:rPr>
        <w:t>Hos</w:t>
      </w:r>
      <w:r w:rsidRPr="00E95E78">
        <w:rPr>
          <w:spacing w:val="-2"/>
          <w:sz w:val="24"/>
          <w:szCs w:val="24"/>
        </w:rPr>
        <w:t xml:space="preserve"> </w:t>
      </w:r>
      <w:r w:rsidRPr="00E95E78">
        <w:rPr>
          <w:sz w:val="24"/>
          <w:szCs w:val="24"/>
        </w:rPr>
        <w:t>de</w:t>
      </w:r>
      <w:r w:rsidRPr="00E95E78">
        <w:rPr>
          <w:spacing w:val="-2"/>
          <w:sz w:val="24"/>
          <w:szCs w:val="24"/>
        </w:rPr>
        <w:t xml:space="preserve"> </w:t>
      </w:r>
      <w:r w:rsidRPr="00E95E78">
        <w:rPr>
          <w:sz w:val="24"/>
          <w:szCs w:val="24"/>
        </w:rPr>
        <w:t>patienter,</w:t>
      </w:r>
      <w:r w:rsidRPr="00E95E78">
        <w:rPr>
          <w:spacing w:val="-2"/>
          <w:sz w:val="24"/>
          <w:szCs w:val="24"/>
        </w:rPr>
        <w:t xml:space="preserve"> </w:t>
      </w:r>
      <w:r w:rsidRPr="00E95E78">
        <w:rPr>
          <w:sz w:val="24"/>
          <w:szCs w:val="24"/>
        </w:rPr>
        <w:t>der</w:t>
      </w:r>
      <w:r w:rsidRPr="00E95E78">
        <w:rPr>
          <w:spacing w:val="-2"/>
          <w:sz w:val="24"/>
          <w:szCs w:val="24"/>
        </w:rPr>
        <w:t xml:space="preserve"> </w:t>
      </w:r>
      <w:r w:rsidRPr="00E95E78">
        <w:rPr>
          <w:sz w:val="24"/>
          <w:szCs w:val="24"/>
        </w:rPr>
        <w:t>ikke</w:t>
      </w:r>
      <w:r w:rsidRPr="00E95E78">
        <w:rPr>
          <w:spacing w:val="-2"/>
          <w:sz w:val="24"/>
          <w:szCs w:val="24"/>
        </w:rPr>
        <w:t xml:space="preserve"> </w:t>
      </w:r>
      <w:r w:rsidRPr="00E95E78">
        <w:rPr>
          <w:sz w:val="24"/>
          <w:szCs w:val="24"/>
        </w:rPr>
        <w:t>fik</w:t>
      </w:r>
      <w:r w:rsidRPr="00E95E78">
        <w:rPr>
          <w:spacing w:val="-2"/>
          <w:sz w:val="24"/>
          <w:szCs w:val="24"/>
        </w:rPr>
        <w:t xml:space="preserve"> </w:t>
      </w:r>
      <w:r w:rsidRPr="00E95E78">
        <w:rPr>
          <w:sz w:val="24"/>
          <w:szCs w:val="24"/>
        </w:rPr>
        <w:t>samtidig</w:t>
      </w:r>
      <w:r w:rsidRPr="00E95E78">
        <w:rPr>
          <w:spacing w:val="-2"/>
          <w:sz w:val="24"/>
          <w:szCs w:val="24"/>
        </w:rPr>
        <w:t xml:space="preserve"> </w:t>
      </w:r>
      <w:r w:rsidRPr="00E95E78">
        <w:rPr>
          <w:sz w:val="24"/>
          <w:szCs w:val="24"/>
        </w:rPr>
        <w:t>PAH-specifik behandling, var den placebokorrigerede behandlingsvirkning målt ved laveste koncentration 34 m (99 % CI: 10,63 m).</w:t>
      </w:r>
    </w:p>
    <w:p w14:paraId="59AFEA95" w14:textId="77777777" w:rsidR="001B7A78" w:rsidRPr="00E95E78" w:rsidRDefault="001B7A78" w:rsidP="009A7980">
      <w:pPr>
        <w:ind w:left="851"/>
        <w:rPr>
          <w:sz w:val="24"/>
          <w:szCs w:val="24"/>
        </w:rPr>
      </w:pPr>
    </w:p>
    <w:p w14:paraId="4CC74971" w14:textId="77777777" w:rsidR="001B7A78" w:rsidRPr="00E95E78" w:rsidRDefault="001B7A78" w:rsidP="009A7980">
      <w:pPr>
        <w:ind w:left="851"/>
        <w:rPr>
          <w:sz w:val="24"/>
          <w:szCs w:val="24"/>
        </w:rPr>
      </w:pPr>
      <w:r w:rsidRPr="00E95E78">
        <w:rPr>
          <w:sz w:val="24"/>
          <w:szCs w:val="24"/>
        </w:rPr>
        <w:t>Livskvaliteten blev vurderet i en undergruppe af patienter i GRIPHON-studiet på baggrund af spørgeskemaet</w:t>
      </w:r>
      <w:r w:rsidRPr="00E95E78">
        <w:rPr>
          <w:spacing w:val="-4"/>
          <w:sz w:val="24"/>
          <w:szCs w:val="24"/>
        </w:rPr>
        <w:t xml:space="preserve"> </w:t>
      </w:r>
      <w:r w:rsidRPr="00E95E78">
        <w:rPr>
          <w:sz w:val="24"/>
          <w:szCs w:val="24"/>
        </w:rPr>
        <w:t>CAMPHOR</w:t>
      </w:r>
      <w:r w:rsidRPr="00E95E78">
        <w:rPr>
          <w:spacing w:val="-4"/>
          <w:sz w:val="24"/>
          <w:szCs w:val="24"/>
        </w:rPr>
        <w:t xml:space="preserve"> </w:t>
      </w:r>
      <w:r w:rsidRPr="00E95E78">
        <w:rPr>
          <w:sz w:val="24"/>
          <w:szCs w:val="24"/>
        </w:rPr>
        <w:t>(Cambridge</w:t>
      </w:r>
      <w:r w:rsidRPr="00E95E78">
        <w:rPr>
          <w:spacing w:val="-4"/>
          <w:sz w:val="24"/>
          <w:szCs w:val="24"/>
        </w:rPr>
        <w:t xml:space="preserve"> </w:t>
      </w:r>
      <w:proofErr w:type="spellStart"/>
      <w:r w:rsidRPr="00E95E78">
        <w:rPr>
          <w:sz w:val="24"/>
          <w:szCs w:val="24"/>
        </w:rPr>
        <w:t>Pulmonary</w:t>
      </w:r>
      <w:proofErr w:type="spellEnd"/>
      <w:r w:rsidRPr="00E95E78">
        <w:rPr>
          <w:spacing w:val="-4"/>
          <w:sz w:val="24"/>
          <w:szCs w:val="24"/>
        </w:rPr>
        <w:t xml:space="preserve"> </w:t>
      </w:r>
      <w:r w:rsidRPr="00E95E78">
        <w:rPr>
          <w:sz w:val="24"/>
          <w:szCs w:val="24"/>
        </w:rPr>
        <w:t>Hypertension</w:t>
      </w:r>
      <w:r w:rsidRPr="00E95E78">
        <w:rPr>
          <w:spacing w:val="-4"/>
          <w:sz w:val="24"/>
          <w:szCs w:val="24"/>
        </w:rPr>
        <w:t xml:space="preserve"> </w:t>
      </w:r>
      <w:proofErr w:type="spellStart"/>
      <w:r w:rsidRPr="00E95E78">
        <w:rPr>
          <w:sz w:val="24"/>
          <w:szCs w:val="24"/>
        </w:rPr>
        <w:t>Outcome</w:t>
      </w:r>
      <w:proofErr w:type="spellEnd"/>
      <w:r w:rsidRPr="00E95E78">
        <w:rPr>
          <w:spacing w:val="-4"/>
          <w:sz w:val="24"/>
          <w:szCs w:val="24"/>
        </w:rPr>
        <w:t xml:space="preserve"> </w:t>
      </w:r>
      <w:r w:rsidRPr="00E95E78">
        <w:rPr>
          <w:sz w:val="24"/>
          <w:szCs w:val="24"/>
        </w:rPr>
        <w:t>Review).</w:t>
      </w:r>
      <w:r w:rsidRPr="00E95E78">
        <w:rPr>
          <w:spacing w:val="-4"/>
          <w:sz w:val="24"/>
          <w:szCs w:val="24"/>
        </w:rPr>
        <w:t xml:space="preserve"> </w:t>
      </w:r>
      <w:r w:rsidRPr="00E95E78">
        <w:rPr>
          <w:sz w:val="24"/>
          <w:szCs w:val="24"/>
        </w:rPr>
        <w:t>Der</w:t>
      </w:r>
      <w:r w:rsidRPr="00E95E78">
        <w:rPr>
          <w:spacing w:val="-4"/>
          <w:sz w:val="24"/>
          <w:szCs w:val="24"/>
        </w:rPr>
        <w:t xml:space="preserve"> </w:t>
      </w:r>
      <w:r w:rsidRPr="00E95E78">
        <w:rPr>
          <w:sz w:val="24"/>
          <w:szCs w:val="24"/>
        </w:rPr>
        <w:t>var</w:t>
      </w:r>
      <w:r w:rsidRPr="00E95E78">
        <w:rPr>
          <w:spacing w:val="-4"/>
          <w:sz w:val="24"/>
          <w:szCs w:val="24"/>
        </w:rPr>
        <w:t xml:space="preserve"> </w:t>
      </w:r>
      <w:r w:rsidRPr="00E95E78">
        <w:rPr>
          <w:sz w:val="24"/>
          <w:szCs w:val="24"/>
        </w:rPr>
        <w:t>ingen signifikant behandlingsvirkning fra baseline til uge 26.</w:t>
      </w:r>
    </w:p>
    <w:p w14:paraId="145962CC" w14:textId="77777777" w:rsidR="001B7A78" w:rsidRPr="00E95E78" w:rsidRDefault="001B7A78" w:rsidP="009A7980">
      <w:pPr>
        <w:ind w:left="851"/>
        <w:rPr>
          <w:sz w:val="24"/>
          <w:szCs w:val="24"/>
        </w:rPr>
      </w:pPr>
    </w:p>
    <w:p w14:paraId="442FF16B" w14:textId="77777777" w:rsidR="001B7A78" w:rsidRPr="00E95E78" w:rsidRDefault="001B7A78" w:rsidP="009A7980">
      <w:pPr>
        <w:ind w:left="851"/>
        <w:rPr>
          <w:i/>
          <w:sz w:val="24"/>
          <w:szCs w:val="24"/>
        </w:rPr>
      </w:pPr>
      <w:r w:rsidRPr="00E95E78">
        <w:rPr>
          <w:i/>
          <w:sz w:val="24"/>
          <w:szCs w:val="24"/>
        </w:rPr>
        <w:t>Langtidsdata</w:t>
      </w:r>
      <w:r w:rsidRPr="00E95E78">
        <w:rPr>
          <w:i/>
          <w:spacing w:val="-7"/>
          <w:sz w:val="24"/>
          <w:szCs w:val="24"/>
        </w:rPr>
        <w:t xml:space="preserve"> </w:t>
      </w:r>
      <w:r w:rsidRPr="00E95E78">
        <w:rPr>
          <w:i/>
          <w:sz w:val="24"/>
          <w:szCs w:val="24"/>
        </w:rPr>
        <w:t>ved</w:t>
      </w:r>
      <w:r w:rsidRPr="00E95E78">
        <w:rPr>
          <w:i/>
          <w:spacing w:val="-6"/>
          <w:sz w:val="24"/>
          <w:szCs w:val="24"/>
        </w:rPr>
        <w:t xml:space="preserve"> </w:t>
      </w:r>
      <w:r w:rsidRPr="00E95E78">
        <w:rPr>
          <w:i/>
          <w:spacing w:val="-5"/>
          <w:sz w:val="24"/>
          <w:szCs w:val="24"/>
        </w:rPr>
        <w:t>PAH</w:t>
      </w:r>
    </w:p>
    <w:p w14:paraId="7BDD499F" w14:textId="3227EB28" w:rsidR="001B7A78" w:rsidRPr="00E95E78" w:rsidRDefault="001B7A78" w:rsidP="009A7980">
      <w:pPr>
        <w:ind w:left="851"/>
        <w:rPr>
          <w:spacing w:val="-2"/>
          <w:sz w:val="24"/>
          <w:szCs w:val="24"/>
        </w:rPr>
      </w:pPr>
      <w:r w:rsidRPr="00E95E78">
        <w:rPr>
          <w:sz w:val="24"/>
          <w:szCs w:val="24"/>
        </w:rPr>
        <w:t xml:space="preserve">Patienter, der havde deltaget i det pivotale studie (GRIPHON), kunne deltage i et langsigtet åbent forlængelsesstudie. I alt 574 patienter blev behandlet med </w:t>
      </w:r>
      <w:proofErr w:type="spellStart"/>
      <w:r w:rsidRPr="00E95E78">
        <w:rPr>
          <w:sz w:val="24"/>
          <w:szCs w:val="24"/>
        </w:rPr>
        <w:t>selexipag</w:t>
      </w:r>
      <w:proofErr w:type="spellEnd"/>
      <w:r w:rsidRPr="00E95E78">
        <w:rPr>
          <w:sz w:val="24"/>
          <w:szCs w:val="24"/>
        </w:rPr>
        <w:t xml:space="preserve"> i GRIPHON-studiet. Af disse fortsatte 330 patienter med behandlingen med </w:t>
      </w:r>
      <w:proofErr w:type="spellStart"/>
      <w:r w:rsidRPr="00E95E78">
        <w:rPr>
          <w:sz w:val="24"/>
          <w:szCs w:val="24"/>
        </w:rPr>
        <w:t>selexipag</w:t>
      </w:r>
      <w:proofErr w:type="spellEnd"/>
      <w:r w:rsidRPr="00E95E78">
        <w:rPr>
          <w:sz w:val="24"/>
          <w:szCs w:val="24"/>
        </w:rPr>
        <w:t xml:space="preserve"> i det åbne forlængelsesstudie. Den </w:t>
      </w:r>
      <w:proofErr w:type="spellStart"/>
      <w:r w:rsidRPr="00E95E78">
        <w:rPr>
          <w:sz w:val="24"/>
          <w:szCs w:val="24"/>
        </w:rPr>
        <w:t>mediane</w:t>
      </w:r>
      <w:proofErr w:type="spellEnd"/>
      <w:r w:rsidRPr="00E95E78">
        <w:rPr>
          <w:sz w:val="24"/>
          <w:szCs w:val="24"/>
        </w:rPr>
        <w:t xml:space="preserve"> opfølgningsvarighed var 4,5 år, og den </w:t>
      </w:r>
      <w:proofErr w:type="spellStart"/>
      <w:r w:rsidRPr="00E95E78">
        <w:rPr>
          <w:sz w:val="24"/>
          <w:szCs w:val="24"/>
        </w:rPr>
        <w:t>mediane</w:t>
      </w:r>
      <w:proofErr w:type="spellEnd"/>
      <w:r w:rsidRPr="00E95E78">
        <w:rPr>
          <w:sz w:val="24"/>
          <w:szCs w:val="24"/>
        </w:rPr>
        <w:t xml:space="preserve"> eksponering for </w:t>
      </w:r>
      <w:proofErr w:type="spellStart"/>
      <w:r w:rsidRPr="00E95E78">
        <w:rPr>
          <w:sz w:val="24"/>
          <w:szCs w:val="24"/>
        </w:rPr>
        <w:t>selexipag</w:t>
      </w:r>
      <w:proofErr w:type="spellEnd"/>
      <w:r w:rsidRPr="00E95E78">
        <w:rPr>
          <w:sz w:val="24"/>
          <w:szCs w:val="24"/>
        </w:rPr>
        <w:t xml:space="preserve"> var 3 år. Under opfølgningen blev mindst ét andet PAH-lægemiddel tilføjet til </w:t>
      </w:r>
      <w:proofErr w:type="spellStart"/>
      <w:r w:rsidRPr="00E95E78">
        <w:rPr>
          <w:sz w:val="24"/>
          <w:szCs w:val="24"/>
        </w:rPr>
        <w:t>selexipag</w:t>
      </w:r>
      <w:proofErr w:type="spellEnd"/>
      <w:r w:rsidRPr="00E95E78">
        <w:rPr>
          <w:sz w:val="24"/>
          <w:szCs w:val="24"/>
        </w:rPr>
        <w:t xml:space="preserve"> hos 28,4 % af patienterne. Størstedelen</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behandlings</w:t>
      </w:r>
      <w:r w:rsidR="00E95E78" w:rsidRPr="00E95E78">
        <w:rPr>
          <w:sz w:val="24"/>
          <w:szCs w:val="24"/>
        </w:rPr>
        <w:softHyphen/>
      </w:r>
      <w:r w:rsidRPr="00E95E78">
        <w:rPr>
          <w:sz w:val="24"/>
          <w:szCs w:val="24"/>
        </w:rPr>
        <w:t>eksponeringen</w:t>
      </w:r>
      <w:r w:rsidRPr="00E95E78">
        <w:rPr>
          <w:spacing w:val="-3"/>
          <w:sz w:val="24"/>
          <w:szCs w:val="24"/>
        </w:rPr>
        <w:t xml:space="preserve"> </w:t>
      </w:r>
      <w:r w:rsidRPr="00E95E78">
        <w:rPr>
          <w:sz w:val="24"/>
          <w:szCs w:val="24"/>
        </w:rPr>
        <w:t>(86,3</w:t>
      </w:r>
      <w:r w:rsidRPr="00E95E78">
        <w:rPr>
          <w:spacing w:val="-3"/>
          <w:sz w:val="24"/>
          <w:szCs w:val="24"/>
        </w:rPr>
        <w:t xml:space="preserve"> </w:t>
      </w:r>
      <w:r w:rsidRPr="00E95E78">
        <w:rPr>
          <w:sz w:val="24"/>
          <w:szCs w:val="24"/>
        </w:rPr>
        <w:t>%)</w:t>
      </w:r>
      <w:r w:rsidRPr="00E95E78">
        <w:rPr>
          <w:spacing w:val="-3"/>
          <w:sz w:val="24"/>
          <w:szCs w:val="24"/>
        </w:rPr>
        <w:t xml:space="preserve"> </w:t>
      </w:r>
      <w:r w:rsidRPr="00E95E78">
        <w:rPr>
          <w:sz w:val="24"/>
          <w:szCs w:val="24"/>
        </w:rPr>
        <w:t>hos</w:t>
      </w:r>
      <w:r w:rsidRPr="00E95E78">
        <w:rPr>
          <w:spacing w:val="-3"/>
          <w:sz w:val="24"/>
          <w:szCs w:val="24"/>
        </w:rPr>
        <w:t xml:space="preserve"> </w:t>
      </w:r>
      <w:r w:rsidRPr="00E95E78">
        <w:rPr>
          <w:sz w:val="24"/>
          <w:szCs w:val="24"/>
        </w:rPr>
        <w:t>alle</w:t>
      </w:r>
      <w:r w:rsidRPr="00E95E78">
        <w:rPr>
          <w:spacing w:val="-3"/>
          <w:sz w:val="24"/>
          <w:szCs w:val="24"/>
        </w:rPr>
        <w:t xml:space="preserve"> </w:t>
      </w:r>
      <w:r w:rsidRPr="00E95E78">
        <w:rPr>
          <w:sz w:val="24"/>
          <w:szCs w:val="24"/>
        </w:rPr>
        <w:t>574</w:t>
      </w:r>
      <w:r w:rsidRPr="00E95E78">
        <w:rPr>
          <w:spacing w:val="-2"/>
          <w:sz w:val="24"/>
          <w:szCs w:val="24"/>
        </w:rPr>
        <w:t xml:space="preserve"> </w:t>
      </w:r>
      <w:r w:rsidRPr="00E95E78">
        <w:rPr>
          <w:sz w:val="24"/>
          <w:szCs w:val="24"/>
        </w:rPr>
        <w:t>patienter</w:t>
      </w:r>
      <w:r w:rsidRPr="00E95E78">
        <w:rPr>
          <w:spacing w:val="-3"/>
          <w:sz w:val="24"/>
          <w:szCs w:val="24"/>
        </w:rPr>
        <w:t xml:space="preserve"> </w:t>
      </w:r>
      <w:r w:rsidRPr="00E95E78">
        <w:rPr>
          <w:sz w:val="24"/>
          <w:szCs w:val="24"/>
        </w:rPr>
        <w:t>blev</w:t>
      </w:r>
      <w:r w:rsidRPr="00E95E78">
        <w:rPr>
          <w:spacing w:val="-3"/>
          <w:sz w:val="24"/>
          <w:szCs w:val="24"/>
        </w:rPr>
        <w:t xml:space="preserve"> </w:t>
      </w:r>
      <w:r w:rsidRPr="00E95E78">
        <w:rPr>
          <w:sz w:val="24"/>
          <w:szCs w:val="24"/>
        </w:rPr>
        <w:t>dog</w:t>
      </w:r>
      <w:r w:rsidRPr="00E95E78">
        <w:rPr>
          <w:spacing w:val="-3"/>
          <w:sz w:val="24"/>
          <w:szCs w:val="24"/>
        </w:rPr>
        <w:t xml:space="preserve"> </w:t>
      </w:r>
      <w:r w:rsidRPr="00E95E78">
        <w:rPr>
          <w:sz w:val="24"/>
          <w:szCs w:val="24"/>
        </w:rPr>
        <w:t>akkumuleret</w:t>
      </w:r>
      <w:r w:rsidRPr="00E95E78">
        <w:rPr>
          <w:spacing w:val="-3"/>
          <w:sz w:val="24"/>
          <w:szCs w:val="24"/>
        </w:rPr>
        <w:t xml:space="preserve"> </w:t>
      </w:r>
      <w:r w:rsidRPr="00E95E78">
        <w:rPr>
          <w:sz w:val="24"/>
          <w:szCs w:val="24"/>
        </w:rPr>
        <w:t>uden tilføjelse af nogen nye PAH-lægemidler. Kaplan-Meier-estimater for overlevelse hos disse</w:t>
      </w:r>
      <w:r w:rsidR="00E95E78" w:rsidRPr="00E95E78">
        <w:rPr>
          <w:sz w:val="24"/>
          <w:szCs w:val="24"/>
        </w:rPr>
        <w:t xml:space="preserve"> </w:t>
      </w:r>
      <w:r w:rsidRPr="00E95E78">
        <w:rPr>
          <w:sz w:val="24"/>
          <w:szCs w:val="24"/>
        </w:rPr>
        <w:t>574</w:t>
      </w:r>
      <w:r w:rsidRPr="00E95E78">
        <w:rPr>
          <w:spacing w:val="-1"/>
          <w:sz w:val="24"/>
          <w:szCs w:val="24"/>
        </w:rPr>
        <w:t xml:space="preserve"> </w:t>
      </w:r>
      <w:r w:rsidRPr="00E95E78">
        <w:rPr>
          <w:sz w:val="24"/>
          <w:szCs w:val="24"/>
        </w:rPr>
        <w:t>patienter</w:t>
      </w:r>
      <w:r w:rsidRPr="00E95E78">
        <w:rPr>
          <w:spacing w:val="-2"/>
          <w:sz w:val="24"/>
          <w:szCs w:val="24"/>
        </w:rPr>
        <w:t xml:space="preserve"> </w:t>
      </w:r>
      <w:r w:rsidRPr="00E95E78">
        <w:rPr>
          <w:sz w:val="24"/>
          <w:szCs w:val="24"/>
        </w:rPr>
        <w:t>på</w:t>
      </w:r>
      <w:r w:rsidRPr="00E95E78">
        <w:rPr>
          <w:spacing w:val="-2"/>
          <w:sz w:val="24"/>
          <w:szCs w:val="24"/>
        </w:rPr>
        <w:t xml:space="preserve"> </w:t>
      </w:r>
      <w:r w:rsidRPr="00E95E78">
        <w:rPr>
          <w:sz w:val="24"/>
          <w:szCs w:val="24"/>
        </w:rPr>
        <w:t>tværs</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GRIPHON-studiet</w:t>
      </w:r>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det</w:t>
      </w:r>
      <w:r w:rsidRPr="00E95E78">
        <w:rPr>
          <w:spacing w:val="-2"/>
          <w:sz w:val="24"/>
          <w:szCs w:val="24"/>
        </w:rPr>
        <w:t xml:space="preserve"> </w:t>
      </w:r>
      <w:r w:rsidRPr="00E95E78">
        <w:rPr>
          <w:sz w:val="24"/>
          <w:szCs w:val="24"/>
        </w:rPr>
        <w:t>langsigtede</w:t>
      </w:r>
      <w:r w:rsidRPr="00E95E78">
        <w:rPr>
          <w:spacing w:val="-2"/>
          <w:sz w:val="24"/>
          <w:szCs w:val="24"/>
        </w:rPr>
        <w:t xml:space="preserve"> </w:t>
      </w:r>
      <w:r w:rsidRPr="00E95E78">
        <w:rPr>
          <w:sz w:val="24"/>
          <w:szCs w:val="24"/>
        </w:rPr>
        <w:t>forlængelsesstudie</w:t>
      </w:r>
      <w:r w:rsidRPr="00E95E78">
        <w:rPr>
          <w:spacing w:val="-2"/>
          <w:sz w:val="24"/>
          <w:szCs w:val="24"/>
        </w:rPr>
        <w:t xml:space="preserve"> </w:t>
      </w:r>
      <w:r w:rsidRPr="00E95E78">
        <w:rPr>
          <w:sz w:val="24"/>
          <w:szCs w:val="24"/>
        </w:rPr>
        <w:t>efter</w:t>
      </w:r>
      <w:r w:rsidRPr="00E95E78">
        <w:rPr>
          <w:spacing w:val="-2"/>
          <w:sz w:val="24"/>
          <w:szCs w:val="24"/>
        </w:rPr>
        <w:t xml:space="preserve"> </w:t>
      </w:r>
      <w:r w:rsidRPr="00E95E78">
        <w:rPr>
          <w:sz w:val="24"/>
          <w:szCs w:val="24"/>
        </w:rPr>
        <w:t>1,</w:t>
      </w:r>
      <w:r w:rsidRPr="00E95E78">
        <w:rPr>
          <w:spacing w:val="-2"/>
          <w:sz w:val="24"/>
          <w:szCs w:val="24"/>
        </w:rPr>
        <w:t xml:space="preserve"> </w:t>
      </w:r>
      <w:r w:rsidRPr="00E95E78">
        <w:rPr>
          <w:sz w:val="24"/>
          <w:szCs w:val="24"/>
        </w:rPr>
        <w:t>2,</w:t>
      </w:r>
      <w:r w:rsidRPr="00E95E78">
        <w:rPr>
          <w:spacing w:val="-2"/>
          <w:sz w:val="24"/>
          <w:szCs w:val="24"/>
        </w:rPr>
        <w:t xml:space="preserve"> </w:t>
      </w:r>
      <w:r w:rsidRPr="00E95E78">
        <w:rPr>
          <w:sz w:val="24"/>
          <w:szCs w:val="24"/>
        </w:rPr>
        <w:t>5</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7</w:t>
      </w:r>
      <w:r w:rsidRPr="00E95E78">
        <w:rPr>
          <w:spacing w:val="-1"/>
          <w:sz w:val="24"/>
          <w:szCs w:val="24"/>
        </w:rPr>
        <w:t xml:space="preserve"> </w:t>
      </w:r>
      <w:r w:rsidRPr="00E95E78">
        <w:rPr>
          <w:sz w:val="24"/>
          <w:szCs w:val="24"/>
        </w:rPr>
        <w:t>år var</w:t>
      </w:r>
      <w:r w:rsidRPr="00E95E78">
        <w:rPr>
          <w:spacing w:val="-1"/>
          <w:sz w:val="24"/>
          <w:szCs w:val="24"/>
        </w:rPr>
        <w:t xml:space="preserve"> </w:t>
      </w:r>
      <w:r w:rsidRPr="00E95E78">
        <w:rPr>
          <w:sz w:val="24"/>
          <w:szCs w:val="24"/>
        </w:rPr>
        <w:t>henholdsvis</w:t>
      </w:r>
      <w:r w:rsidRPr="00E95E78">
        <w:rPr>
          <w:spacing w:val="-1"/>
          <w:sz w:val="24"/>
          <w:szCs w:val="24"/>
        </w:rPr>
        <w:t xml:space="preserve"> </w:t>
      </w:r>
      <w:r w:rsidRPr="00E95E78">
        <w:rPr>
          <w:sz w:val="24"/>
          <w:szCs w:val="24"/>
        </w:rPr>
        <w:t>92</w:t>
      </w:r>
      <w:r w:rsidRPr="00E95E78">
        <w:rPr>
          <w:spacing w:val="-2"/>
          <w:sz w:val="24"/>
          <w:szCs w:val="24"/>
        </w:rPr>
        <w:t xml:space="preserve"> </w:t>
      </w:r>
      <w:r w:rsidRPr="00E95E78">
        <w:rPr>
          <w:sz w:val="24"/>
          <w:szCs w:val="24"/>
        </w:rPr>
        <w:t>%,</w:t>
      </w:r>
      <w:r w:rsidRPr="00E95E78">
        <w:rPr>
          <w:spacing w:val="-1"/>
          <w:sz w:val="24"/>
          <w:szCs w:val="24"/>
        </w:rPr>
        <w:t xml:space="preserve"> </w:t>
      </w:r>
      <w:r w:rsidRPr="00E95E78">
        <w:rPr>
          <w:sz w:val="24"/>
          <w:szCs w:val="24"/>
        </w:rPr>
        <w:t>85</w:t>
      </w:r>
      <w:r w:rsidRPr="00E95E78">
        <w:rPr>
          <w:spacing w:val="-3"/>
          <w:sz w:val="24"/>
          <w:szCs w:val="24"/>
        </w:rPr>
        <w:t xml:space="preserve"> </w:t>
      </w:r>
      <w:r w:rsidRPr="00E95E78">
        <w:rPr>
          <w:sz w:val="24"/>
          <w:szCs w:val="24"/>
        </w:rPr>
        <w:t>%, 71</w:t>
      </w:r>
      <w:r w:rsidRPr="00E95E78">
        <w:rPr>
          <w:spacing w:val="-3"/>
          <w:sz w:val="24"/>
          <w:szCs w:val="24"/>
        </w:rPr>
        <w:t xml:space="preserve"> </w:t>
      </w:r>
      <w:r w:rsidRPr="00E95E78">
        <w:rPr>
          <w:sz w:val="24"/>
          <w:szCs w:val="24"/>
        </w:rPr>
        <w:t>%</w:t>
      </w:r>
      <w:r w:rsidRPr="00E95E78">
        <w:rPr>
          <w:spacing w:val="-1"/>
          <w:sz w:val="24"/>
          <w:szCs w:val="24"/>
        </w:rPr>
        <w:t xml:space="preserve"> </w:t>
      </w:r>
      <w:r w:rsidRPr="00E95E78">
        <w:rPr>
          <w:sz w:val="24"/>
          <w:szCs w:val="24"/>
        </w:rPr>
        <w:t>og</w:t>
      </w:r>
      <w:r w:rsidRPr="00E95E78">
        <w:rPr>
          <w:spacing w:val="-1"/>
          <w:sz w:val="24"/>
          <w:szCs w:val="24"/>
        </w:rPr>
        <w:t xml:space="preserve"> </w:t>
      </w:r>
      <w:r w:rsidRPr="00E95E78">
        <w:rPr>
          <w:sz w:val="24"/>
          <w:szCs w:val="24"/>
        </w:rPr>
        <w:t>63 %.</w:t>
      </w:r>
      <w:r w:rsidRPr="00E95E78">
        <w:rPr>
          <w:spacing w:val="-1"/>
          <w:sz w:val="24"/>
          <w:szCs w:val="24"/>
        </w:rPr>
        <w:t xml:space="preserve"> </w:t>
      </w:r>
      <w:r w:rsidRPr="00E95E78">
        <w:rPr>
          <w:sz w:val="24"/>
          <w:szCs w:val="24"/>
        </w:rPr>
        <w:t>Overlevelse</w:t>
      </w:r>
      <w:r w:rsidRPr="00E95E78">
        <w:rPr>
          <w:spacing w:val="-1"/>
          <w:sz w:val="24"/>
          <w:szCs w:val="24"/>
        </w:rPr>
        <w:t xml:space="preserve"> </w:t>
      </w:r>
      <w:r w:rsidRPr="00E95E78">
        <w:rPr>
          <w:sz w:val="24"/>
          <w:szCs w:val="24"/>
        </w:rPr>
        <w:t>efter</w:t>
      </w:r>
      <w:r w:rsidRPr="00E95E78">
        <w:rPr>
          <w:spacing w:val="-1"/>
          <w:sz w:val="24"/>
          <w:szCs w:val="24"/>
        </w:rPr>
        <w:t xml:space="preserve"> </w:t>
      </w:r>
      <w:r w:rsidRPr="00E95E78">
        <w:rPr>
          <w:sz w:val="24"/>
          <w:szCs w:val="24"/>
        </w:rPr>
        <w:t>1,</w:t>
      </w:r>
      <w:r w:rsidRPr="00E95E78">
        <w:rPr>
          <w:spacing w:val="-1"/>
          <w:sz w:val="24"/>
          <w:szCs w:val="24"/>
        </w:rPr>
        <w:t xml:space="preserve"> </w:t>
      </w:r>
      <w:r w:rsidRPr="00E95E78">
        <w:rPr>
          <w:sz w:val="24"/>
          <w:szCs w:val="24"/>
        </w:rPr>
        <w:t>2,</w:t>
      </w:r>
      <w:r w:rsidRPr="00E95E78">
        <w:rPr>
          <w:spacing w:val="-1"/>
          <w:sz w:val="24"/>
          <w:szCs w:val="24"/>
        </w:rPr>
        <w:t xml:space="preserve"> </w:t>
      </w:r>
      <w:r w:rsidRPr="00E95E78">
        <w:rPr>
          <w:sz w:val="24"/>
          <w:szCs w:val="24"/>
        </w:rPr>
        <w:t>5</w:t>
      </w:r>
      <w:r w:rsidRPr="00E95E78">
        <w:rPr>
          <w:spacing w:val="-1"/>
          <w:sz w:val="24"/>
          <w:szCs w:val="24"/>
        </w:rPr>
        <w:t xml:space="preserve"> </w:t>
      </w:r>
      <w:r w:rsidRPr="00E95E78">
        <w:rPr>
          <w:sz w:val="24"/>
          <w:szCs w:val="24"/>
        </w:rPr>
        <w:t>og</w:t>
      </w:r>
      <w:r w:rsidRPr="00E95E78">
        <w:rPr>
          <w:spacing w:val="-1"/>
          <w:sz w:val="24"/>
          <w:szCs w:val="24"/>
        </w:rPr>
        <w:t xml:space="preserve"> </w:t>
      </w:r>
      <w:r w:rsidRPr="00E95E78">
        <w:rPr>
          <w:sz w:val="24"/>
          <w:szCs w:val="24"/>
        </w:rPr>
        <w:t>7</w:t>
      </w:r>
      <w:r w:rsidRPr="00E95E78">
        <w:rPr>
          <w:spacing w:val="-1"/>
          <w:sz w:val="24"/>
          <w:szCs w:val="24"/>
        </w:rPr>
        <w:t xml:space="preserve"> </w:t>
      </w:r>
      <w:r w:rsidRPr="00E95E78">
        <w:rPr>
          <w:sz w:val="24"/>
          <w:szCs w:val="24"/>
        </w:rPr>
        <w:t>år</w:t>
      </w:r>
      <w:r w:rsidRPr="00E95E78">
        <w:rPr>
          <w:spacing w:val="-1"/>
          <w:sz w:val="24"/>
          <w:szCs w:val="24"/>
        </w:rPr>
        <w:t xml:space="preserve"> </w:t>
      </w:r>
      <w:r w:rsidRPr="00E95E78">
        <w:rPr>
          <w:sz w:val="24"/>
          <w:szCs w:val="24"/>
        </w:rPr>
        <w:t>for</w:t>
      </w:r>
      <w:r w:rsidRPr="00E95E78">
        <w:rPr>
          <w:spacing w:val="-1"/>
          <w:sz w:val="24"/>
          <w:szCs w:val="24"/>
        </w:rPr>
        <w:t xml:space="preserve"> </w:t>
      </w:r>
      <w:r w:rsidRPr="00E95E78">
        <w:rPr>
          <w:sz w:val="24"/>
          <w:szCs w:val="24"/>
        </w:rPr>
        <w:t>273 patienter i</w:t>
      </w:r>
      <w:r w:rsidRPr="00E95E78">
        <w:rPr>
          <w:spacing w:val="-2"/>
          <w:sz w:val="24"/>
          <w:szCs w:val="24"/>
        </w:rPr>
        <w:t xml:space="preserve"> </w:t>
      </w:r>
      <w:r w:rsidRPr="00E95E78">
        <w:rPr>
          <w:sz w:val="24"/>
          <w:szCs w:val="24"/>
        </w:rPr>
        <w:t>WHO FC II ved baseline i det pivotale studie var henholdsvis 97 %, 91 %, 80 % og 70 %, og for 294 patienter i WHO FC III ved baseline var den henholdsvis 88 %, 80 %, 62 % og 56 %. Da yderligere PAH-behandling blev iværksat hos en lille andel af patienterne, og da der ikke var nogen kontrolgruppe</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forlængelsesstudiet,</w:t>
      </w:r>
      <w:r w:rsidRPr="00E95E78">
        <w:rPr>
          <w:spacing w:val="-3"/>
          <w:sz w:val="24"/>
          <w:szCs w:val="24"/>
        </w:rPr>
        <w:t xml:space="preserve"> </w:t>
      </w:r>
      <w:r w:rsidRPr="00E95E78">
        <w:rPr>
          <w:sz w:val="24"/>
          <w:szCs w:val="24"/>
        </w:rPr>
        <w:t>kan</w:t>
      </w:r>
      <w:r w:rsidRPr="00E95E78">
        <w:rPr>
          <w:spacing w:val="-3"/>
          <w:sz w:val="24"/>
          <w:szCs w:val="24"/>
        </w:rPr>
        <w:t xml:space="preserve"> </w:t>
      </w:r>
      <w:proofErr w:type="spellStart"/>
      <w:r w:rsidRPr="00E95E78">
        <w:rPr>
          <w:sz w:val="24"/>
          <w:szCs w:val="24"/>
        </w:rPr>
        <w:t>selexipags</w:t>
      </w:r>
      <w:proofErr w:type="spellEnd"/>
      <w:r w:rsidRPr="00E95E78">
        <w:rPr>
          <w:spacing w:val="-3"/>
          <w:sz w:val="24"/>
          <w:szCs w:val="24"/>
        </w:rPr>
        <w:t xml:space="preserve"> </w:t>
      </w:r>
      <w:r w:rsidRPr="00E95E78">
        <w:rPr>
          <w:sz w:val="24"/>
          <w:szCs w:val="24"/>
        </w:rPr>
        <w:t>fordel</w:t>
      </w:r>
      <w:r w:rsidRPr="00E95E78">
        <w:rPr>
          <w:spacing w:val="-1"/>
          <w:sz w:val="24"/>
          <w:szCs w:val="24"/>
        </w:rPr>
        <w:t xml:space="preserve"> </w:t>
      </w:r>
      <w:r w:rsidRPr="00E95E78">
        <w:rPr>
          <w:sz w:val="24"/>
          <w:szCs w:val="24"/>
        </w:rPr>
        <w:t>mht.</w:t>
      </w:r>
      <w:r w:rsidRPr="00E95E78">
        <w:rPr>
          <w:spacing w:val="-2"/>
          <w:sz w:val="24"/>
          <w:szCs w:val="24"/>
        </w:rPr>
        <w:t xml:space="preserve"> </w:t>
      </w:r>
      <w:r w:rsidRPr="00E95E78">
        <w:rPr>
          <w:sz w:val="24"/>
          <w:szCs w:val="24"/>
        </w:rPr>
        <w:t>overlevelse</w:t>
      </w:r>
      <w:r w:rsidRPr="00E95E78">
        <w:rPr>
          <w:spacing w:val="-3"/>
          <w:sz w:val="24"/>
          <w:szCs w:val="24"/>
        </w:rPr>
        <w:t xml:space="preserve"> </w:t>
      </w:r>
      <w:r w:rsidRPr="00E95E78">
        <w:rPr>
          <w:sz w:val="24"/>
          <w:szCs w:val="24"/>
        </w:rPr>
        <w:t>ikke</w:t>
      </w:r>
      <w:r w:rsidRPr="00E95E78">
        <w:rPr>
          <w:spacing w:val="-3"/>
          <w:sz w:val="24"/>
          <w:szCs w:val="24"/>
        </w:rPr>
        <w:t xml:space="preserve"> </w:t>
      </w:r>
      <w:r w:rsidRPr="00E95E78">
        <w:rPr>
          <w:sz w:val="24"/>
          <w:szCs w:val="24"/>
        </w:rPr>
        <w:t>bekræftes</w:t>
      </w:r>
      <w:r w:rsidRPr="00E95E78">
        <w:rPr>
          <w:spacing w:val="-3"/>
          <w:sz w:val="24"/>
          <w:szCs w:val="24"/>
        </w:rPr>
        <w:t xml:space="preserve"> </w:t>
      </w:r>
      <w:r w:rsidRPr="00E95E78">
        <w:rPr>
          <w:sz w:val="24"/>
          <w:szCs w:val="24"/>
        </w:rPr>
        <w:t>ud</w:t>
      </w:r>
      <w:r w:rsidRPr="00E95E78">
        <w:rPr>
          <w:spacing w:val="-2"/>
          <w:sz w:val="24"/>
          <w:szCs w:val="24"/>
        </w:rPr>
        <w:t xml:space="preserve"> </w:t>
      </w:r>
      <w:r w:rsidRPr="00E95E78">
        <w:rPr>
          <w:sz w:val="24"/>
          <w:szCs w:val="24"/>
        </w:rPr>
        <w:t>fra</w:t>
      </w:r>
      <w:r w:rsidRPr="00E95E78">
        <w:rPr>
          <w:spacing w:val="-3"/>
          <w:sz w:val="24"/>
          <w:szCs w:val="24"/>
        </w:rPr>
        <w:t xml:space="preserve"> </w:t>
      </w:r>
      <w:r w:rsidRPr="00E95E78">
        <w:rPr>
          <w:sz w:val="24"/>
          <w:szCs w:val="24"/>
        </w:rPr>
        <w:t xml:space="preserve">disse </w:t>
      </w:r>
      <w:r w:rsidRPr="00E95E78">
        <w:rPr>
          <w:spacing w:val="-2"/>
          <w:sz w:val="24"/>
          <w:szCs w:val="24"/>
        </w:rPr>
        <w:t>data.</w:t>
      </w:r>
    </w:p>
    <w:p w14:paraId="735E59DC" w14:textId="77777777" w:rsidR="001B7A78" w:rsidRPr="00E95E78" w:rsidRDefault="001B7A78" w:rsidP="009A7980">
      <w:pPr>
        <w:ind w:left="851"/>
        <w:rPr>
          <w:sz w:val="24"/>
          <w:szCs w:val="24"/>
        </w:rPr>
      </w:pPr>
    </w:p>
    <w:p w14:paraId="05AA4BEE" w14:textId="77777777" w:rsidR="001B7A78" w:rsidRPr="00E95E78" w:rsidRDefault="001B7A78" w:rsidP="009A7980">
      <w:pPr>
        <w:ind w:left="851"/>
        <w:rPr>
          <w:i/>
          <w:sz w:val="24"/>
          <w:szCs w:val="24"/>
        </w:rPr>
      </w:pPr>
      <w:r w:rsidRPr="00E95E78">
        <w:rPr>
          <w:i/>
          <w:sz w:val="24"/>
          <w:szCs w:val="24"/>
        </w:rPr>
        <w:t>Indledende</w:t>
      </w:r>
      <w:r w:rsidRPr="00E95E78">
        <w:rPr>
          <w:i/>
          <w:spacing w:val="-5"/>
          <w:sz w:val="24"/>
          <w:szCs w:val="24"/>
        </w:rPr>
        <w:t xml:space="preserve"> </w:t>
      </w:r>
      <w:proofErr w:type="spellStart"/>
      <w:r w:rsidRPr="00E95E78">
        <w:rPr>
          <w:i/>
          <w:sz w:val="24"/>
          <w:szCs w:val="24"/>
        </w:rPr>
        <w:t>trippelkombinationsbehandling</w:t>
      </w:r>
      <w:proofErr w:type="spellEnd"/>
      <w:r w:rsidRPr="00E95E78">
        <w:rPr>
          <w:i/>
          <w:spacing w:val="-5"/>
          <w:sz w:val="24"/>
          <w:szCs w:val="24"/>
        </w:rPr>
        <w:t xml:space="preserve"> </w:t>
      </w:r>
      <w:r w:rsidRPr="00E95E78">
        <w:rPr>
          <w:i/>
          <w:sz w:val="24"/>
          <w:szCs w:val="24"/>
        </w:rPr>
        <w:t>med</w:t>
      </w:r>
      <w:r w:rsidRPr="00E95E78">
        <w:rPr>
          <w:i/>
          <w:spacing w:val="-5"/>
          <w:sz w:val="24"/>
          <w:szCs w:val="24"/>
        </w:rPr>
        <w:t xml:space="preserve"> </w:t>
      </w:r>
      <w:proofErr w:type="spellStart"/>
      <w:r w:rsidRPr="00E95E78">
        <w:rPr>
          <w:i/>
          <w:sz w:val="24"/>
          <w:szCs w:val="24"/>
        </w:rPr>
        <w:t>selexipag</w:t>
      </w:r>
      <w:proofErr w:type="spellEnd"/>
      <w:r w:rsidRPr="00E95E78">
        <w:rPr>
          <w:i/>
          <w:sz w:val="24"/>
          <w:szCs w:val="24"/>
        </w:rPr>
        <w:t>,</w:t>
      </w:r>
      <w:r w:rsidRPr="00E95E78">
        <w:rPr>
          <w:i/>
          <w:spacing w:val="-5"/>
          <w:sz w:val="24"/>
          <w:szCs w:val="24"/>
        </w:rPr>
        <w:t xml:space="preserve"> </w:t>
      </w:r>
      <w:proofErr w:type="spellStart"/>
      <w:r w:rsidRPr="00E95E78">
        <w:rPr>
          <w:i/>
          <w:sz w:val="24"/>
          <w:szCs w:val="24"/>
        </w:rPr>
        <w:t>macitentan</w:t>
      </w:r>
      <w:proofErr w:type="spellEnd"/>
      <w:r w:rsidRPr="00E95E78">
        <w:rPr>
          <w:i/>
          <w:spacing w:val="-5"/>
          <w:sz w:val="24"/>
          <w:szCs w:val="24"/>
        </w:rPr>
        <w:t xml:space="preserve"> </w:t>
      </w:r>
      <w:r w:rsidRPr="00E95E78">
        <w:rPr>
          <w:i/>
          <w:sz w:val="24"/>
          <w:szCs w:val="24"/>
        </w:rPr>
        <w:t>og</w:t>
      </w:r>
      <w:r w:rsidRPr="00E95E78">
        <w:rPr>
          <w:i/>
          <w:spacing w:val="-5"/>
          <w:sz w:val="24"/>
          <w:szCs w:val="24"/>
        </w:rPr>
        <w:t xml:space="preserve"> </w:t>
      </w:r>
      <w:proofErr w:type="spellStart"/>
      <w:r w:rsidRPr="00E95E78">
        <w:rPr>
          <w:i/>
          <w:sz w:val="24"/>
          <w:szCs w:val="24"/>
        </w:rPr>
        <w:t>tadalafil</w:t>
      </w:r>
      <w:proofErr w:type="spellEnd"/>
      <w:r w:rsidRPr="00E95E78">
        <w:rPr>
          <w:i/>
          <w:spacing w:val="-5"/>
          <w:sz w:val="24"/>
          <w:szCs w:val="24"/>
        </w:rPr>
        <w:t xml:space="preserve"> </w:t>
      </w:r>
      <w:r w:rsidRPr="00E95E78">
        <w:rPr>
          <w:i/>
          <w:sz w:val="24"/>
          <w:szCs w:val="24"/>
        </w:rPr>
        <w:t xml:space="preserve">hos </w:t>
      </w:r>
      <w:proofErr w:type="spellStart"/>
      <w:r w:rsidRPr="00E95E78">
        <w:rPr>
          <w:i/>
          <w:sz w:val="24"/>
          <w:szCs w:val="24"/>
        </w:rPr>
        <w:t>nydiagnosticerede</w:t>
      </w:r>
      <w:proofErr w:type="spellEnd"/>
      <w:r w:rsidRPr="00E95E78">
        <w:rPr>
          <w:i/>
          <w:sz w:val="24"/>
          <w:szCs w:val="24"/>
        </w:rPr>
        <w:t xml:space="preserve"> PAH-patienter</w:t>
      </w:r>
    </w:p>
    <w:p w14:paraId="712F9870" w14:textId="77777777" w:rsidR="001B7A78" w:rsidRPr="00E95E78" w:rsidRDefault="001B7A78" w:rsidP="009A7980">
      <w:pPr>
        <w:ind w:left="851"/>
        <w:rPr>
          <w:sz w:val="24"/>
          <w:szCs w:val="24"/>
        </w:rPr>
      </w:pPr>
      <w:r w:rsidRPr="00E95E78">
        <w:rPr>
          <w:sz w:val="24"/>
          <w:szCs w:val="24"/>
        </w:rPr>
        <w:t xml:space="preserve">I et dobbeltblindt, placebokontrolleret studie blev i alt 247 </w:t>
      </w:r>
      <w:proofErr w:type="spellStart"/>
      <w:r w:rsidRPr="00E95E78">
        <w:rPr>
          <w:sz w:val="24"/>
          <w:szCs w:val="24"/>
        </w:rPr>
        <w:t>nydiagnosticerede</w:t>
      </w:r>
      <w:proofErr w:type="spellEnd"/>
      <w:r w:rsidRPr="00E95E78">
        <w:rPr>
          <w:sz w:val="24"/>
          <w:szCs w:val="24"/>
        </w:rPr>
        <w:t xml:space="preserve"> PAH-patienter randomiseret for at evaluere behandlingseffekten af indledende </w:t>
      </w:r>
      <w:proofErr w:type="spellStart"/>
      <w:r w:rsidRPr="00E95E78">
        <w:rPr>
          <w:sz w:val="24"/>
          <w:szCs w:val="24"/>
        </w:rPr>
        <w:t>trippelbehandling</w:t>
      </w:r>
      <w:proofErr w:type="spellEnd"/>
      <w:r w:rsidRPr="00E95E78">
        <w:rPr>
          <w:sz w:val="24"/>
          <w:szCs w:val="24"/>
        </w:rPr>
        <w:t xml:space="preserve"> (</w:t>
      </w:r>
      <w:proofErr w:type="spellStart"/>
      <w:r w:rsidRPr="00E95E78">
        <w:rPr>
          <w:sz w:val="24"/>
          <w:szCs w:val="24"/>
        </w:rPr>
        <w:t>selexipag</w:t>
      </w:r>
      <w:proofErr w:type="spellEnd"/>
      <w:r w:rsidRPr="00E95E78">
        <w:rPr>
          <w:sz w:val="24"/>
          <w:szCs w:val="24"/>
        </w:rPr>
        <w:t xml:space="preserve">, </w:t>
      </w:r>
      <w:proofErr w:type="spellStart"/>
      <w:r w:rsidRPr="00E95E78">
        <w:rPr>
          <w:sz w:val="24"/>
          <w:szCs w:val="24"/>
        </w:rPr>
        <w:t>macitentan</w:t>
      </w:r>
      <w:proofErr w:type="spellEnd"/>
      <w:r w:rsidRPr="00E95E78">
        <w:rPr>
          <w:spacing w:val="-3"/>
          <w:sz w:val="24"/>
          <w:szCs w:val="24"/>
        </w:rPr>
        <w:t xml:space="preserve"> </w:t>
      </w:r>
      <w:r w:rsidRPr="00E95E78">
        <w:rPr>
          <w:sz w:val="24"/>
          <w:szCs w:val="24"/>
        </w:rPr>
        <w:t>og</w:t>
      </w:r>
      <w:r w:rsidRPr="00E95E78">
        <w:rPr>
          <w:spacing w:val="-3"/>
          <w:sz w:val="24"/>
          <w:szCs w:val="24"/>
        </w:rPr>
        <w:t xml:space="preserve"> </w:t>
      </w:r>
      <w:proofErr w:type="spellStart"/>
      <w:r w:rsidRPr="00E95E78">
        <w:rPr>
          <w:sz w:val="24"/>
          <w:szCs w:val="24"/>
        </w:rPr>
        <w:t>tadalafil</w:t>
      </w:r>
      <w:proofErr w:type="spellEnd"/>
      <w:r w:rsidRPr="00E95E78">
        <w:rPr>
          <w:sz w:val="24"/>
          <w:szCs w:val="24"/>
        </w:rPr>
        <w:t>)</w:t>
      </w:r>
      <w:r w:rsidRPr="00E95E78">
        <w:rPr>
          <w:spacing w:val="-3"/>
          <w:sz w:val="24"/>
          <w:szCs w:val="24"/>
        </w:rPr>
        <w:t xml:space="preserve"> </w:t>
      </w:r>
      <w:r w:rsidRPr="00E95E78">
        <w:rPr>
          <w:sz w:val="24"/>
          <w:szCs w:val="24"/>
        </w:rPr>
        <w:t>(N</w:t>
      </w:r>
      <w:r w:rsidRPr="00E95E78">
        <w:rPr>
          <w:spacing w:val="-6"/>
          <w:sz w:val="24"/>
          <w:szCs w:val="24"/>
        </w:rPr>
        <w:t xml:space="preserve"> </w:t>
      </w:r>
      <w:r w:rsidRPr="00E95E78">
        <w:rPr>
          <w:sz w:val="24"/>
          <w:szCs w:val="24"/>
        </w:rPr>
        <w:t>=</w:t>
      </w:r>
      <w:r w:rsidRPr="00E95E78">
        <w:rPr>
          <w:spacing w:val="-2"/>
          <w:sz w:val="24"/>
          <w:szCs w:val="24"/>
        </w:rPr>
        <w:t xml:space="preserve"> </w:t>
      </w:r>
      <w:r w:rsidRPr="00E95E78">
        <w:rPr>
          <w:sz w:val="24"/>
          <w:szCs w:val="24"/>
        </w:rPr>
        <w:t>123)</w:t>
      </w:r>
      <w:r w:rsidRPr="00E95E78">
        <w:rPr>
          <w:spacing w:val="-3"/>
          <w:sz w:val="24"/>
          <w:szCs w:val="24"/>
        </w:rPr>
        <w:t xml:space="preserve"> </w:t>
      </w:r>
      <w:r w:rsidRPr="00E95E78">
        <w:rPr>
          <w:sz w:val="24"/>
          <w:szCs w:val="24"/>
        </w:rPr>
        <w:t>versus</w:t>
      </w:r>
      <w:r w:rsidRPr="00E95E78">
        <w:rPr>
          <w:spacing w:val="-3"/>
          <w:sz w:val="24"/>
          <w:szCs w:val="24"/>
        </w:rPr>
        <w:t xml:space="preserve"> </w:t>
      </w:r>
      <w:r w:rsidRPr="00E95E78">
        <w:rPr>
          <w:sz w:val="24"/>
          <w:szCs w:val="24"/>
        </w:rPr>
        <w:t>indledende</w:t>
      </w:r>
      <w:r w:rsidRPr="00E95E78">
        <w:rPr>
          <w:spacing w:val="-3"/>
          <w:sz w:val="24"/>
          <w:szCs w:val="24"/>
        </w:rPr>
        <w:t xml:space="preserve"> </w:t>
      </w:r>
      <w:r w:rsidRPr="00E95E78">
        <w:rPr>
          <w:sz w:val="24"/>
          <w:szCs w:val="24"/>
        </w:rPr>
        <w:t>dobbeltbehandling</w:t>
      </w:r>
      <w:r w:rsidRPr="00E95E78">
        <w:rPr>
          <w:spacing w:val="-3"/>
          <w:sz w:val="24"/>
          <w:szCs w:val="24"/>
        </w:rPr>
        <w:t xml:space="preserve"> </w:t>
      </w:r>
      <w:r w:rsidRPr="00E95E78">
        <w:rPr>
          <w:sz w:val="24"/>
          <w:szCs w:val="24"/>
        </w:rPr>
        <w:t>(placebo,</w:t>
      </w:r>
      <w:r w:rsidRPr="00E95E78">
        <w:rPr>
          <w:spacing w:val="-3"/>
          <w:sz w:val="24"/>
          <w:szCs w:val="24"/>
        </w:rPr>
        <w:t xml:space="preserve"> </w:t>
      </w:r>
      <w:proofErr w:type="spellStart"/>
      <w:r w:rsidRPr="00E95E78">
        <w:rPr>
          <w:sz w:val="24"/>
          <w:szCs w:val="24"/>
        </w:rPr>
        <w:t>macitentan</w:t>
      </w:r>
      <w:proofErr w:type="spellEnd"/>
      <w:r w:rsidRPr="00E95E78">
        <w:rPr>
          <w:spacing w:val="-3"/>
          <w:sz w:val="24"/>
          <w:szCs w:val="24"/>
        </w:rPr>
        <w:t xml:space="preserve"> </w:t>
      </w:r>
      <w:r w:rsidRPr="00E95E78">
        <w:rPr>
          <w:sz w:val="24"/>
          <w:szCs w:val="24"/>
        </w:rPr>
        <w:t xml:space="preserve">og </w:t>
      </w:r>
      <w:proofErr w:type="spellStart"/>
      <w:r w:rsidRPr="00E95E78">
        <w:rPr>
          <w:sz w:val="24"/>
          <w:szCs w:val="24"/>
        </w:rPr>
        <w:t>tadalafil</w:t>
      </w:r>
      <w:proofErr w:type="spellEnd"/>
      <w:r w:rsidRPr="00E95E78">
        <w:rPr>
          <w:sz w:val="24"/>
          <w:szCs w:val="24"/>
        </w:rPr>
        <w:t>) (N = 124).</w:t>
      </w:r>
    </w:p>
    <w:p w14:paraId="49F7FC9E" w14:textId="77777777" w:rsidR="001B7A78" w:rsidRPr="00E95E78" w:rsidRDefault="001B7A78" w:rsidP="009A7980">
      <w:pPr>
        <w:ind w:left="851"/>
        <w:rPr>
          <w:sz w:val="24"/>
          <w:szCs w:val="24"/>
        </w:rPr>
      </w:pPr>
    </w:p>
    <w:p w14:paraId="49A32405" w14:textId="4075289C" w:rsidR="001B7A78" w:rsidRPr="00E95E78" w:rsidRDefault="001B7A78" w:rsidP="009A7980">
      <w:pPr>
        <w:ind w:left="851"/>
        <w:rPr>
          <w:sz w:val="24"/>
          <w:szCs w:val="24"/>
        </w:rPr>
      </w:pPr>
      <w:r w:rsidRPr="00E95E78">
        <w:rPr>
          <w:sz w:val="24"/>
          <w:szCs w:val="24"/>
        </w:rPr>
        <w:t>Det</w:t>
      </w:r>
      <w:r w:rsidRPr="00E95E78">
        <w:rPr>
          <w:spacing w:val="-2"/>
          <w:sz w:val="24"/>
          <w:szCs w:val="24"/>
        </w:rPr>
        <w:t xml:space="preserve"> </w:t>
      </w:r>
      <w:r w:rsidRPr="00E95E78">
        <w:rPr>
          <w:sz w:val="24"/>
          <w:szCs w:val="24"/>
        </w:rPr>
        <w:t>primære</w:t>
      </w:r>
      <w:r w:rsidRPr="00E95E78">
        <w:rPr>
          <w:spacing w:val="-2"/>
          <w:sz w:val="24"/>
          <w:szCs w:val="24"/>
        </w:rPr>
        <w:t xml:space="preserve"> </w:t>
      </w:r>
      <w:r w:rsidRPr="00E95E78">
        <w:rPr>
          <w:sz w:val="24"/>
          <w:szCs w:val="24"/>
        </w:rPr>
        <w:t>endepunkt,</w:t>
      </w:r>
      <w:r w:rsidRPr="00E95E78">
        <w:rPr>
          <w:spacing w:val="-2"/>
          <w:sz w:val="24"/>
          <w:szCs w:val="24"/>
        </w:rPr>
        <w:t xml:space="preserve"> </w:t>
      </w:r>
      <w:r w:rsidRPr="00E95E78">
        <w:rPr>
          <w:sz w:val="24"/>
          <w:szCs w:val="24"/>
        </w:rPr>
        <w:t>ændring</w:t>
      </w:r>
      <w:r w:rsidRPr="00E95E78">
        <w:rPr>
          <w:spacing w:val="-2"/>
          <w:sz w:val="24"/>
          <w:szCs w:val="24"/>
        </w:rPr>
        <w:t xml:space="preserve"> </w:t>
      </w:r>
      <w:r w:rsidRPr="00E95E78">
        <w:rPr>
          <w:sz w:val="24"/>
          <w:szCs w:val="24"/>
        </w:rPr>
        <w:t>fra</w:t>
      </w:r>
      <w:r w:rsidRPr="00E95E78">
        <w:rPr>
          <w:spacing w:val="-2"/>
          <w:sz w:val="24"/>
          <w:szCs w:val="24"/>
        </w:rPr>
        <w:t xml:space="preserve"> </w:t>
      </w:r>
      <w:r w:rsidRPr="00E95E78">
        <w:rPr>
          <w:sz w:val="24"/>
          <w:szCs w:val="24"/>
        </w:rPr>
        <w:t>baseline</w:t>
      </w:r>
      <w:r w:rsidRPr="00E95E78">
        <w:rPr>
          <w:spacing w:val="-2"/>
          <w:sz w:val="24"/>
          <w:szCs w:val="24"/>
        </w:rPr>
        <w:t xml:space="preserve"> </w:t>
      </w:r>
      <w:r w:rsidRPr="00E95E78">
        <w:rPr>
          <w:sz w:val="24"/>
          <w:szCs w:val="24"/>
        </w:rPr>
        <w:t>i</w:t>
      </w:r>
      <w:r w:rsidRPr="00E95E78">
        <w:rPr>
          <w:spacing w:val="-2"/>
          <w:sz w:val="24"/>
          <w:szCs w:val="24"/>
        </w:rPr>
        <w:t xml:space="preserve"> </w:t>
      </w:r>
      <w:proofErr w:type="spellStart"/>
      <w:r w:rsidRPr="00E95E78">
        <w:rPr>
          <w:sz w:val="24"/>
          <w:szCs w:val="24"/>
        </w:rPr>
        <w:t>pulmonal</w:t>
      </w:r>
      <w:proofErr w:type="spellEnd"/>
      <w:r w:rsidRPr="00E95E78">
        <w:rPr>
          <w:spacing w:val="-2"/>
          <w:sz w:val="24"/>
          <w:szCs w:val="24"/>
        </w:rPr>
        <w:t xml:space="preserve"> </w:t>
      </w:r>
      <w:proofErr w:type="spellStart"/>
      <w:r w:rsidRPr="00E95E78">
        <w:rPr>
          <w:sz w:val="24"/>
          <w:szCs w:val="24"/>
        </w:rPr>
        <w:t>vaskulær</w:t>
      </w:r>
      <w:proofErr w:type="spellEnd"/>
      <w:r w:rsidRPr="00E95E78">
        <w:rPr>
          <w:spacing w:val="-2"/>
          <w:sz w:val="24"/>
          <w:szCs w:val="24"/>
        </w:rPr>
        <w:t xml:space="preserve"> </w:t>
      </w:r>
      <w:r w:rsidRPr="00E95E78">
        <w:rPr>
          <w:sz w:val="24"/>
          <w:szCs w:val="24"/>
        </w:rPr>
        <w:t>modstand</w:t>
      </w:r>
      <w:r w:rsidRPr="00E95E78">
        <w:rPr>
          <w:spacing w:val="-2"/>
          <w:sz w:val="24"/>
          <w:szCs w:val="24"/>
        </w:rPr>
        <w:t xml:space="preserve"> </w:t>
      </w:r>
      <w:r w:rsidRPr="00E95E78">
        <w:rPr>
          <w:sz w:val="24"/>
          <w:szCs w:val="24"/>
        </w:rPr>
        <w:t>(PVR)</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uge</w:t>
      </w:r>
      <w:r w:rsidRPr="00E95E78">
        <w:rPr>
          <w:spacing w:val="-3"/>
          <w:sz w:val="24"/>
          <w:szCs w:val="24"/>
        </w:rPr>
        <w:t xml:space="preserve"> </w:t>
      </w:r>
      <w:r w:rsidRPr="00E95E78">
        <w:rPr>
          <w:sz w:val="24"/>
          <w:szCs w:val="24"/>
        </w:rPr>
        <w:t>26,</w:t>
      </w:r>
      <w:r w:rsidRPr="00E95E78">
        <w:rPr>
          <w:spacing w:val="-2"/>
          <w:sz w:val="24"/>
          <w:szCs w:val="24"/>
        </w:rPr>
        <w:t xml:space="preserve"> </w:t>
      </w:r>
      <w:r w:rsidRPr="00E95E78">
        <w:rPr>
          <w:sz w:val="24"/>
          <w:szCs w:val="24"/>
        </w:rPr>
        <w:t>viste ikke en statistisk signifikant forskel mellem grupperne, mens det viste en forbedring fra baseline i begge</w:t>
      </w:r>
      <w:r w:rsidRPr="00E95E78">
        <w:rPr>
          <w:spacing w:val="-4"/>
          <w:sz w:val="24"/>
          <w:szCs w:val="24"/>
        </w:rPr>
        <w:t xml:space="preserve"> </w:t>
      </w:r>
      <w:r w:rsidRPr="00E95E78">
        <w:rPr>
          <w:sz w:val="24"/>
          <w:szCs w:val="24"/>
        </w:rPr>
        <w:t>behandlingsgrupper</w:t>
      </w:r>
      <w:r w:rsidRPr="00E95E78">
        <w:rPr>
          <w:spacing w:val="-4"/>
          <w:sz w:val="24"/>
          <w:szCs w:val="24"/>
        </w:rPr>
        <w:t xml:space="preserve"> </w:t>
      </w:r>
      <w:r w:rsidRPr="00E95E78">
        <w:rPr>
          <w:sz w:val="24"/>
          <w:szCs w:val="24"/>
        </w:rPr>
        <w:t>(relativ</w:t>
      </w:r>
      <w:r w:rsidRPr="00E95E78">
        <w:rPr>
          <w:spacing w:val="-4"/>
          <w:sz w:val="24"/>
          <w:szCs w:val="24"/>
        </w:rPr>
        <w:t xml:space="preserve"> </w:t>
      </w:r>
      <w:r w:rsidRPr="00E95E78">
        <w:rPr>
          <w:sz w:val="24"/>
          <w:szCs w:val="24"/>
        </w:rPr>
        <w:t>reduktion</w:t>
      </w:r>
      <w:r w:rsidRPr="00E95E78">
        <w:rPr>
          <w:spacing w:val="-4"/>
          <w:sz w:val="24"/>
          <w:szCs w:val="24"/>
        </w:rPr>
        <w:t xml:space="preserve"> </w:t>
      </w:r>
      <w:r w:rsidRPr="00E95E78">
        <w:rPr>
          <w:sz w:val="24"/>
          <w:szCs w:val="24"/>
        </w:rPr>
        <w:t>med</w:t>
      </w:r>
      <w:r w:rsidRPr="00E95E78">
        <w:rPr>
          <w:spacing w:val="-4"/>
          <w:sz w:val="24"/>
          <w:szCs w:val="24"/>
        </w:rPr>
        <w:t xml:space="preserve"> </w:t>
      </w:r>
      <w:r w:rsidRPr="00E95E78">
        <w:rPr>
          <w:sz w:val="24"/>
          <w:szCs w:val="24"/>
        </w:rPr>
        <w:t>54</w:t>
      </w:r>
      <w:r w:rsidRPr="00E95E78">
        <w:rPr>
          <w:spacing w:val="-4"/>
          <w:sz w:val="24"/>
          <w:szCs w:val="24"/>
        </w:rPr>
        <w:t xml:space="preserve"> </w:t>
      </w:r>
      <w:r w:rsidRPr="00E95E78">
        <w:rPr>
          <w:sz w:val="24"/>
          <w:szCs w:val="24"/>
        </w:rPr>
        <w:t>%</w:t>
      </w:r>
      <w:r w:rsidRPr="00E95E78">
        <w:rPr>
          <w:spacing w:val="-4"/>
          <w:sz w:val="24"/>
          <w:szCs w:val="24"/>
        </w:rPr>
        <w:t xml:space="preserve"> </w:t>
      </w:r>
      <w:r w:rsidRPr="00E95E78">
        <w:rPr>
          <w:sz w:val="24"/>
          <w:szCs w:val="24"/>
        </w:rPr>
        <w:t>i</w:t>
      </w:r>
      <w:r w:rsidRPr="00E95E78">
        <w:rPr>
          <w:spacing w:val="-4"/>
          <w:sz w:val="24"/>
          <w:szCs w:val="24"/>
        </w:rPr>
        <w:t xml:space="preserve"> </w:t>
      </w:r>
      <w:r w:rsidRPr="00E95E78">
        <w:rPr>
          <w:sz w:val="24"/>
          <w:szCs w:val="24"/>
        </w:rPr>
        <w:t>den</w:t>
      </w:r>
      <w:r w:rsidRPr="00E95E78">
        <w:rPr>
          <w:spacing w:val="-4"/>
          <w:sz w:val="24"/>
          <w:szCs w:val="24"/>
        </w:rPr>
        <w:t xml:space="preserve"> </w:t>
      </w:r>
      <w:r w:rsidRPr="00E95E78">
        <w:rPr>
          <w:sz w:val="24"/>
          <w:szCs w:val="24"/>
        </w:rPr>
        <w:t>indledende</w:t>
      </w:r>
      <w:r w:rsidRPr="00E95E78">
        <w:rPr>
          <w:spacing w:val="-4"/>
          <w:sz w:val="24"/>
          <w:szCs w:val="24"/>
        </w:rPr>
        <w:t xml:space="preserve"> </w:t>
      </w:r>
      <w:proofErr w:type="spellStart"/>
      <w:r w:rsidRPr="00E95E78">
        <w:rPr>
          <w:sz w:val="24"/>
          <w:szCs w:val="24"/>
        </w:rPr>
        <w:t>trippelbehandlingsgruppe</w:t>
      </w:r>
      <w:proofErr w:type="spellEnd"/>
      <w:r w:rsidRPr="00E95E78">
        <w:rPr>
          <w:sz w:val="24"/>
          <w:szCs w:val="24"/>
        </w:rPr>
        <w:t xml:space="preserve"> mod 52 % i den indledende dobbeltbehandlings</w:t>
      </w:r>
      <w:r w:rsidR="00E95E78" w:rsidRPr="00E95E78">
        <w:rPr>
          <w:sz w:val="24"/>
          <w:szCs w:val="24"/>
        </w:rPr>
        <w:softHyphen/>
      </w:r>
      <w:r w:rsidRPr="00E95E78">
        <w:rPr>
          <w:sz w:val="24"/>
          <w:szCs w:val="24"/>
        </w:rPr>
        <w:t>gruppe).</w:t>
      </w:r>
    </w:p>
    <w:p w14:paraId="12A9BFDE" w14:textId="77777777" w:rsidR="001B7A78" w:rsidRPr="00E95E78" w:rsidRDefault="001B7A78" w:rsidP="009A7980">
      <w:pPr>
        <w:ind w:left="851"/>
        <w:rPr>
          <w:sz w:val="24"/>
          <w:szCs w:val="24"/>
        </w:rPr>
      </w:pPr>
    </w:p>
    <w:p w14:paraId="15325848" w14:textId="5074BAD0" w:rsidR="001B7A78" w:rsidRPr="00E95E78" w:rsidRDefault="001B7A78" w:rsidP="009A7980">
      <w:pPr>
        <w:ind w:left="851"/>
        <w:rPr>
          <w:sz w:val="24"/>
          <w:szCs w:val="24"/>
        </w:rPr>
      </w:pPr>
      <w:r w:rsidRPr="00E95E78">
        <w:rPr>
          <w:sz w:val="24"/>
          <w:szCs w:val="24"/>
        </w:rPr>
        <w:t>I</w:t>
      </w:r>
      <w:r w:rsidRPr="00E95E78">
        <w:rPr>
          <w:spacing w:val="-3"/>
          <w:sz w:val="24"/>
          <w:szCs w:val="24"/>
        </w:rPr>
        <w:t xml:space="preserve"> </w:t>
      </w:r>
      <w:r w:rsidRPr="00E95E78">
        <w:rPr>
          <w:sz w:val="24"/>
          <w:szCs w:val="24"/>
        </w:rPr>
        <w:t>løbet</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median</w:t>
      </w:r>
      <w:r w:rsidRPr="00E95E78">
        <w:rPr>
          <w:spacing w:val="-3"/>
          <w:sz w:val="24"/>
          <w:szCs w:val="24"/>
        </w:rPr>
        <w:t xml:space="preserve"> </w:t>
      </w:r>
      <w:r w:rsidRPr="00E95E78">
        <w:rPr>
          <w:sz w:val="24"/>
          <w:szCs w:val="24"/>
        </w:rPr>
        <w:t>opfølgning</w:t>
      </w:r>
      <w:r w:rsidRPr="00E95E78">
        <w:rPr>
          <w:spacing w:val="-3"/>
          <w:sz w:val="24"/>
          <w:szCs w:val="24"/>
        </w:rPr>
        <w:t xml:space="preserve"> </w:t>
      </w:r>
      <w:r w:rsidRPr="00E95E78">
        <w:rPr>
          <w:sz w:val="24"/>
          <w:szCs w:val="24"/>
        </w:rPr>
        <w:t>på</w:t>
      </w:r>
      <w:r w:rsidRPr="00E95E78">
        <w:rPr>
          <w:spacing w:val="-3"/>
          <w:sz w:val="24"/>
          <w:szCs w:val="24"/>
        </w:rPr>
        <w:t xml:space="preserve"> </w:t>
      </w:r>
      <w:r w:rsidRPr="00E95E78">
        <w:rPr>
          <w:sz w:val="24"/>
          <w:szCs w:val="24"/>
        </w:rPr>
        <w:t>2</w:t>
      </w:r>
      <w:r w:rsidRPr="00E95E78">
        <w:rPr>
          <w:spacing w:val="-2"/>
          <w:sz w:val="24"/>
          <w:szCs w:val="24"/>
        </w:rPr>
        <w:t xml:space="preserve"> </w:t>
      </w:r>
      <w:r w:rsidRPr="00E95E78">
        <w:rPr>
          <w:sz w:val="24"/>
          <w:szCs w:val="24"/>
        </w:rPr>
        <w:t>år</w:t>
      </w:r>
      <w:r w:rsidRPr="00E95E78">
        <w:rPr>
          <w:spacing w:val="-3"/>
          <w:sz w:val="24"/>
          <w:szCs w:val="24"/>
        </w:rPr>
        <w:t xml:space="preserve"> </w:t>
      </w:r>
      <w:r w:rsidRPr="00E95E78">
        <w:rPr>
          <w:sz w:val="24"/>
          <w:szCs w:val="24"/>
        </w:rPr>
        <w:t>døde</w:t>
      </w:r>
      <w:r w:rsidRPr="00E95E78">
        <w:rPr>
          <w:spacing w:val="-3"/>
          <w:sz w:val="24"/>
          <w:szCs w:val="24"/>
        </w:rPr>
        <w:t xml:space="preserve"> </w:t>
      </w:r>
      <w:r w:rsidRPr="00E95E78">
        <w:rPr>
          <w:sz w:val="24"/>
          <w:szCs w:val="24"/>
        </w:rPr>
        <w:t>4</w:t>
      </w:r>
      <w:r w:rsidRPr="00E95E78">
        <w:rPr>
          <w:spacing w:val="-3"/>
          <w:sz w:val="24"/>
          <w:szCs w:val="24"/>
        </w:rPr>
        <w:t xml:space="preserve"> </w:t>
      </w:r>
      <w:r w:rsidRPr="00E95E78">
        <w:rPr>
          <w:sz w:val="24"/>
          <w:szCs w:val="24"/>
        </w:rPr>
        <w:t>(3,4</w:t>
      </w:r>
      <w:r w:rsidRPr="00E95E78">
        <w:rPr>
          <w:spacing w:val="-2"/>
          <w:sz w:val="24"/>
          <w:szCs w:val="24"/>
        </w:rPr>
        <w:t xml:space="preserve"> </w:t>
      </w:r>
      <w:r w:rsidRPr="00E95E78">
        <w:rPr>
          <w:sz w:val="24"/>
          <w:szCs w:val="24"/>
        </w:rPr>
        <w:t>%)</w:t>
      </w:r>
      <w:r w:rsidRPr="00E95E78">
        <w:rPr>
          <w:spacing w:val="-3"/>
          <w:sz w:val="24"/>
          <w:szCs w:val="24"/>
        </w:rPr>
        <w:t xml:space="preserve"> </w:t>
      </w:r>
      <w:r w:rsidRPr="00E95E78">
        <w:rPr>
          <w:sz w:val="24"/>
          <w:szCs w:val="24"/>
        </w:rPr>
        <w:t>patienter</w:t>
      </w:r>
      <w:r w:rsidRPr="00E95E78">
        <w:rPr>
          <w:spacing w:val="-3"/>
          <w:sz w:val="24"/>
          <w:szCs w:val="24"/>
        </w:rPr>
        <w:t xml:space="preserve"> </w:t>
      </w:r>
      <w:r w:rsidRPr="00E95E78">
        <w:rPr>
          <w:sz w:val="24"/>
          <w:szCs w:val="24"/>
        </w:rPr>
        <w:t>i</w:t>
      </w:r>
      <w:r w:rsidRPr="00E95E78">
        <w:rPr>
          <w:spacing w:val="-3"/>
          <w:sz w:val="24"/>
          <w:szCs w:val="24"/>
        </w:rPr>
        <w:t xml:space="preserve"> </w:t>
      </w:r>
      <w:proofErr w:type="spellStart"/>
      <w:r w:rsidRPr="00E95E78">
        <w:rPr>
          <w:sz w:val="24"/>
          <w:szCs w:val="24"/>
        </w:rPr>
        <w:t>trippelbehandlings</w:t>
      </w:r>
      <w:r w:rsidR="00372891" w:rsidRPr="00E95E78">
        <w:rPr>
          <w:sz w:val="24"/>
          <w:szCs w:val="24"/>
        </w:rPr>
        <w:softHyphen/>
      </w:r>
      <w:r w:rsidRPr="00E95E78">
        <w:rPr>
          <w:sz w:val="24"/>
          <w:szCs w:val="24"/>
        </w:rPr>
        <w:t>gruppen</w:t>
      </w:r>
      <w:proofErr w:type="spellEnd"/>
      <w:r w:rsidRPr="00E95E78">
        <w:rPr>
          <w:spacing w:val="-3"/>
          <w:sz w:val="24"/>
          <w:szCs w:val="24"/>
        </w:rPr>
        <w:t xml:space="preserve"> </w:t>
      </w:r>
      <w:r w:rsidRPr="00E95E78">
        <w:rPr>
          <w:sz w:val="24"/>
          <w:szCs w:val="24"/>
        </w:rPr>
        <w:t>og 12 (9,4 %) patienter i dobbeltbehandlingsgruppen.</w:t>
      </w:r>
    </w:p>
    <w:p w14:paraId="47717136" w14:textId="77777777" w:rsidR="001B7A78" w:rsidRPr="00E95E78" w:rsidRDefault="001B7A78" w:rsidP="009A7980">
      <w:pPr>
        <w:ind w:left="851"/>
        <w:rPr>
          <w:sz w:val="24"/>
          <w:szCs w:val="24"/>
        </w:rPr>
      </w:pPr>
    </w:p>
    <w:p w14:paraId="66110127" w14:textId="77777777" w:rsidR="001B7A78" w:rsidRPr="00E95E78" w:rsidRDefault="001B7A78" w:rsidP="009A7980">
      <w:pPr>
        <w:ind w:left="851"/>
        <w:rPr>
          <w:sz w:val="24"/>
          <w:szCs w:val="24"/>
        </w:rPr>
      </w:pPr>
      <w:r w:rsidRPr="00E95E78">
        <w:rPr>
          <w:sz w:val="24"/>
          <w:szCs w:val="24"/>
          <w:u w:val="single"/>
        </w:rPr>
        <w:t>Pædiatrisk</w:t>
      </w:r>
      <w:r w:rsidRPr="00E95E78">
        <w:rPr>
          <w:spacing w:val="-10"/>
          <w:sz w:val="24"/>
          <w:szCs w:val="24"/>
          <w:u w:val="single"/>
        </w:rPr>
        <w:t xml:space="preserve"> </w:t>
      </w:r>
      <w:r w:rsidRPr="00E95E78">
        <w:rPr>
          <w:spacing w:val="-2"/>
          <w:sz w:val="24"/>
          <w:szCs w:val="24"/>
          <w:u w:val="single"/>
        </w:rPr>
        <w:t>population</w:t>
      </w:r>
    </w:p>
    <w:p w14:paraId="35661B85" w14:textId="77777777" w:rsidR="001B7A78" w:rsidRPr="00E95E78" w:rsidRDefault="001B7A78" w:rsidP="009A7980">
      <w:pPr>
        <w:ind w:left="851"/>
        <w:rPr>
          <w:sz w:val="24"/>
          <w:szCs w:val="24"/>
        </w:rPr>
      </w:pPr>
    </w:p>
    <w:p w14:paraId="293A9BCD" w14:textId="77777777" w:rsidR="001B7A78" w:rsidRPr="00E95E78" w:rsidRDefault="001B7A78" w:rsidP="009A7980">
      <w:pPr>
        <w:ind w:left="851"/>
        <w:rPr>
          <w:i/>
          <w:sz w:val="24"/>
          <w:szCs w:val="24"/>
        </w:rPr>
      </w:pPr>
      <w:proofErr w:type="spellStart"/>
      <w:r w:rsidRPr="00E95E78">
        <w:rPr>
          <w:i/>
          <w:sz w:val="24"/>
          <w:szCs w:val="24"/>
        </w:rPr>
        <w:t>Interimanalyse</w:t>
      </w:r>
      <w:proofErr w:type="spellEnd"/>
      <w:r w:rsidRPr="00E95E78">
        <w:rPr>
          <w:i/>
          <w:sz w:val="24"/>
          <w:szCs w:val="24"/>
        </w:rPr>
        <w:t xml:space="preserve"> af virkningen og sikkerheden hos pædiatriske patienter med PAH (SALTO) </w:t>
      </w:r>
    </w:p>
    <w:p w14:paraId="3A536880" w14:textId="24A19BA2" w:rsidR="001B7A78" w:rsidRPr="00E95E78" w:rsidRDefault="001B7A78" w:rsidP="009A7980">
      <w:pPr>
        <w:ind w:left="851"/>
        <w:rPr>
          <w:sz w:val="24"/>
          <w:szCs w:val="24"/>
        </w:rPr>
      </w:pPr>
      <w:r w:rsidRPr="00E95E78">
        <w:rPr>
          <w:sz w:val="24"/>
          <w:szCs w:val="24"/>
        </w:rPr>
        <w:t>Virkningen</w:t>
      </w:r>
      <w:r w:rsidRPr="00E95E78">
        <w:rPr>
          <w:spacing w:val="-1"/>
          <w:sz w:val="24"/>
          <w:szCs w:val="24"/>
        </w:rPr>
        <w:t xml:space="preserve"> </w:t>
      </w:r>
      <w:r w:rsidRPr="00E95E78">
        <w:rPr>
          <w:sz w:val="24"/>
          <w:szCs w:val="24"/>
        </w:rPr>
        <w:t>og</w:t>
      </w:r>
      <w:r w:rsidRPr="00E95E78">
        <w:rPr>
          <w:spacing w:val="-2"/>
          <w:sz w:val="24"/>
          <w:szCs w:val="24"/>
        </w:rPr>
        <w:t xml:space="preserve"> </w:t>
      </w:r>
      <w:r w:rsidRPr="00E95E78">
        <w:rPr>
          <w:sz w:val="24"/>
          <w:szCs w:val="24"/>
        </w:rPr>
        <w:t>sikkerheden</w:t>
      </w:r>
      <w:r w:rsidRPr="00E95E78">
        <w:rPr>
          <w:spacing w:val="-4"/>
          <w:sz w:val="24"/>
          <w:szCs w:val="24"/>
        </w:rPr>
        <w:t xml:space="preserve"> </w:t>
      </w:r>
      <w:r w:rsidRPr="00E95E78">
        <w:rPr>
          <w:sz w:val="24"/>
          <w:szCs w:val="24"/>
        </w:rPr>
        <w:t>hos</w:t>
      </w:r>
      <w:r w:rsidRPr="00E95E78">
        <w:rPr>
          <w:spacing w:val="-2"/>
          <w:sz w:val="24"/>
          <w:szCs w:val="24"/>
        </w:rPr>
        <w:t xml:space="preserve"> </w:t>
      </w:r>
      <w:r w:rsidRPr="00E95E78">
        <w:rPr>
          <w:sz w:val="24"/>
          <w:szCs w:val="24"/>
        </w:rPr>
        <w:t>pædiatriske</w:t>
      </w:r>
      <w:r w:rsidRPr="00E95E78">
        <w:rPr>
          <w:spacing w:val="-2"/>
          <w:sz w:val="24"/>
          <w:szCs w:val="24"/>
        </w:rPr>
        <w:t xml:space="preserve"> </w:t>
      </w:r>
      <w:r w:rsidRPr="00E95E78">
        <w:rPr>
          <w:sz w:val="24"/>
          <w:szCs w:val="24"/>
        </w:rPr>
        <w:t>patienter</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alderen</w:t>
      </w:r>
      <w:r w:rsidRPr="00E95E78">
        <w:rPr>
          <w:spacing w:val="-4"/>
          <w:sz w:val="24"/>
          <w:szCs w:val="24"/>
        </w:rPr>
        <w:t xml:space="preserve"> </w:t>
      </w:r>
      <w:r w:rsidRPr="00E95E78">
        <w:rPr>
          <w:sz w:val="24"/>
          <w:szCs w:val="24"/>
        </w:rPr>
        <w:t>≥ 2</w:t>
      </w:r>
      <w:r w:rsidRPr="00E95E78">
        <w:rPr>
          <w:spacing w:val="-4"/>
          <w:sz w:val="24"/>
          <w:szCs w:val="24"/>
        </w:rPr>
        <w:t xml:space="preserve"> </w:t>
      </w:r>
      <w:r w:rsidRPr="00E95E78">
        <w:rPr>
          <w:sz w:val="24"/>
          <w:szCs w:val="24"/>
        </w:rPr>
        <w:t>til &lt;</w:t>
      </w:r>
      <w:r w:rsidRPr="00E95E78">
        <w:rPr>
          <w:spacing w:val="-3"/>
          <w:sz w:val="24"/>
          <w:szCs w:val="24"/>
        </w:rPr>
        <w:t xml:space="preserve"> </w:t>
      </w:r>
      <w:r w:rsidRPr="00E95E78">
        <w:rPr>
          <w:sz w:val="24"/>
          <w:szCs w:val="24"/>
        </w:rPr>
        <w:t>18</w:t>
      </w:r>
      <w:r w:rsidRPr="00E95E78">
        <w:rPr>
          <w:spacing w:val="-1"/>
          <w:sz w:val="24"/>
          <w:szCs w:val="24"/>
        </w:rPr>
        <w:t xml:space="preserve"> </w:t>
      </w:r>
      <w:r w:rsidRPr="00E95E78">
        <w:rPr>
          <w:sz w:val="24"/>
          <w:szCs w:val="24"/>
        </w:rPr>
        <w:t>år</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PAH</w:t>
      </w:r>
      <w:r w:rsidRPr="00E95E78">
        <w:rPr>
          <w:spacing w:val="-2"/>
          <w:sz w:val="24"/>
          <w:szCs w:val="24"/>
        </w:rPr>
        <w:t xml:space="preserve"> </w:t>
      </w:r>
      <w:r w:rsidRPr="00E95E78">
        <w:rPr>
          <w:sz w:val="24"/>
          <w:szCs w:val="24"/>
        </w:rPr>
        <w:t>er</w:t>
      </w:r>
      <w:r w:rsidRPr="00E95E78">
        <w:rPr>
          <w:spacing w:val="-1"/>
          <w:sz w:val="24"/>
          <w:szCs w:val="24"/>
        </w:rPr>
        <w:t xml:space="preserve"> </w:t>
      </w:r>
      <w:r w:rsidRPr="00E95E78">
        <w:rPr>
          <w:sz w:val="24"/>
          <w:szCs w:val="24"/>
        </w:rPr>
        <w:t>blevet undersøgt på en beskrivende måde i et randomiseret, dobbeltblindet, placebokontrolleret</w:t>
      </w:r>
      <w:r w:rsidR="00372891" w:rsidRPr="00E95E78">
        <w:rPr>
          <w:sz w:val="24"/>
          <w:szCs w:val="24"/>
        </w:rPr>
        <w:t xml:space="preserve"> </w:t>
      </w:r>
      <w:r w:rsidRPr="00E95E78">
        <w:rPr>
          <w:sz w:val="24"/>
          <w:szCs w:val="24"/>
        </w:rPr>
        <w:t>fase 3-multicenterstudie med parallelle grupper (SALTO). I alt 138 patienter blev randomiseret i forholdet</w:t>
      </w:r>
      <w:r w:rsidRPr="00E95E78">
        <w:rPr>
          <w:spacing w:val="-1"/>
          <w:sz w:val="24"/>
          <w:szCs w:val="24"/>
        </w:rPr>
        <w:t xml:space="preserve"> </w:t>
      </w:r>
      <w:r w:rsidRPr="00E95E78">
        <w:rPr>
          <w:sz w:val="24"/>
          <w:szCs w:val="24"/>
        </w:rPr>
        <w:t>1:1</w:t>
      </w:r>
      <w:r w:rsidRPr="00E95E78">
        <w:rPr>
          <w:spacing w:val="-3"/>
          <w:sz w:val="24"/>
          <w:szCs w:val="24"/>
        </w:rPr>
        <w:t xml:space="preserve"> </w:t>
      </w:r>
      <w:r w:rsidRPr="00E95E78">
        <w:rPr>
          <w:sz w:val="24"/>
          <w:szCs w:val="24"/>
        </w:rPr>
        <w:t>til</w:t>
      </w:r>
      <w:r w:rsidRPr="00E95E78">
        <w:rPr>
          <w:spacing w:val="-2"/>
          <w:sz w:val="24"/>
          <w:szCs w:val="24"/>
        </w:rPr>
        <w:t xml:space="preserve"> </w:t>
      </w:r>
      <w:r w:rsidRPr="00E95E78">
        <w:rPr>
          <w:sz w:val="24"/>
          <w:szCs w:val="24"/>
        </w:rPr>
        <w:t>at</w:t>
      </w:r>
      <w:r w:rsidRPr="00E95E78">
        <w:rPr>
          <w:spacing w:val="-2"/>
          <w:sz w:val="24"/>
          <w:szCs w:val="24"/>
        </w:rPr>
        <w:t xml:space="preserve"> </w:t>
      </w:r>
      <w:r w:rsidRPr="00E95E78">
        <w:rPr>
          <w:sz w:val="24"/>
          <w:szCs w:val="24"/>
        </w:rPr>
        <w:t>få</w:t>
      </w:r>
      <w:r w:rsidRPr="00E95E78">
        <w:rPr>
          <w:spacing w:val="-2"/>
          <w:sz w:val="24"/>
          <w:szCs w:val="24"/>
        </w:rPr>
        <w:t xml:space="preserve"> </w:t>
      </w:r>
      <w:r w:rsidRPr="00E95E78">
        <w:rPr>
          <w:sz w:val="24"/>
          <w:szCs w:val="24"/>
        </w:rPr>
        <w:t>enten</w:t>
      </w:r>
      <w:r w:rsidRPr="00E95E78">
        <w:rPr>
          <w:spacing w:val="-4"/>
          <w:sz w:val="24"/>
          <w:szCs w:val="24"/>
        </w:rPr>
        <w:t xml:space="preserve"> </w:t>
      </w:r>
      <w:proofErr w:type="spellStart"/>
      <w:r w:rsidRPr="00E95E78">
        <w:rPr>
          <w:sz w:val="24"/>
          <w:szCs w:val="24"/>
        </w:rPr>
        <w:t>selexipag</w:t>
      </w:r>
      <w:proofErr w:type="spellEnd"/>
      <w:r w:rsidRPr="00E95E78">
        <w:rPr>
          <w:spacing w:val="-2"/>
          <w:sz w:val="24"/>
          <w:szCs w:val="24"/>
        </w:rPr>
        <w:t xml:space="preserve"> </w:t>
      </w:r>
      <w:r w:rsidRPr="00E95E78">
        <w:rPr>
          <w:sz w:val="24"/>
          <w:szCs w:val="24"/>
        </w:rPr>
        <w:t>(N</w:t>
      </w:r>
      <w:r w:rsidRPr="00E95E78">
        <w:rPr>
          <w:spacing w:val="-2"/>
          <w:sz w:val="24"/>
          <w:szCs w:val="24"/>
        </w:rPr>
        <w:t xml:space="preserve"> </w:t>
      </w:r>
      <w:r w:rsidRPr="00E95E78">
        <w:rPr>
          <w:sz w:val="24"/>
          <w:szCs w:val="24"/>
        </w:rPr>
        <w:t>=</w:t>
      </w:r>
      <w:r w:rsidRPr="00E95E78">
        <w:rPr>
          <w:spacing w:val="-1"/>
          <w:sz w:val="24"/>
          <w:szCs w:val="24"/>
        </w:rPr>
        <w:t xml:space="preserve"> </w:t>
      </w:r>
      <w:r w:rsidRPr="00E95E78">
        <w:rPr>
          <w:sz w:val="24"/>
          <w:szCs w:val="24"/>
        </w:rPr>
        <w:t>69)</w:t>
      </w:r>
      <w:r w:rsidRPr="00E95E78">
        <w:rPr>
          <w:spacing w:val="-3"/>
          <w:sz w:val="24"/>
          <w:szCs w:val="24"/>
        </w:rPr>
        <w:t xml:space="preserve"> </w:t>
      </w:r>
      <w:r w:rsidRPr="00E95E78">
        <w:rPr>
          <w:sz w:val="24"/>
          <w:szCs w:val="24"/>
        </w:rPr>
        <w:t>eller placebo</w:t>
      </w:r>
      <w:r w:rsidRPr="00E95E78">
        <w:rPr>
          <w:spacing w:val="-2"/>
          <w:sz w:val="24"/>
          <w:szCs w:val="24"/>
        </w:rPr>
        <w:t xml:space="preserve"> </w:t>
      </w:r>
      <w:r w:rsidRPr="00E95E78">
        <w:rPr>
          <w:sz w:val="24"/>
          <w:szCs w:val="24"/>
        </w:rPr>
        <w:t>(N</w:t>
      </w:r>
      <w:r w:rsidRPr="00E95E78">
        <w:rPr>
          <w:spacing w:val="-2"/>
          <w:sz w:val="24"/>
          <w:szCs w:val="24"/>
        </w:rPr>
        <w:t xml:space="preserve"> </w:t>
      </w:r>
      <w:r w:rsidRPr="00E95E78">
        <w:rPr>
          <w:sz w:val="24"/>
          <w:szCs w:val="24"/>
        </w:rPr>
        <w:t>=</w:t>
      </w:r>
      <w:r w:rsidRPr="00E95E78">
        <w:rPr>
          <w:spacing w:val="-1"/>
          <w:sz w:val="24"/>
          <w:szCs w:val="24"/>
        </w:rPr>
        <w:t xml:space="preserve"> </w:t>
      </w:r>
      <w:r w:rsidRPr="00E95E78">
        <w:rPr>
          <w:sz w:val="24"/>
          <w:szCs w:val="24"/>
        </w:rPr>
        <w:t>69)</w:t>
      </w:r>
      <w:r w:rsidRPr="00E95E78">
        <w:rPr>
          <w:spacing w:val="-2"/>
          <w:sz w:val="24"/>
          <w:szCs w:val="24"/>
        </w:rPr>
        <w:t xml:space="preserve"> </w:t>
      </w:r>
      <w:r w:rsidRPr="00E95E78">
        <w:rPr>
          <w:sz w:val="24"/>
          <w:szCs w:val="24"/>
        </w:rPr>
        <w:t>to</w:t>
      </w:r>
      <w:r w:rsidRPr="00E95E78">
        <w:rPr>
          <w:spacing w:val="-2"/>
          <w:sz w:val="24"/>
          <w:szCs w:val="24"/>
        </w:rPr>
        <w:t xml:space="preserve"> </w:t>
      </w:r>
      <w:r w:rsidRPr="00E95E78">
        <w:rPr>
          <w:sz w:val="24"/>
          <w:szCs w:val="24"/>
        </w:rPr>
        <w:t>gange</w:t>
      </w:r>
      <w:r w:rsidRPr="00E95E78">
        <w:rPr>
          <w:spacing w:val="-2"/>
          <w:sz w:val="24"/>
          <w:szCs w:val="24"/>
        </w:rPr>
        <w:t xml:space="preserve"> </w:t>
      </w:r>
      <w:r w:rsidRPr="00E95E78">
        <w:rPr>
          <w:sz w:val="24"/>
          <w:szCs w:val="24"/>
        </w:rPr>
        <w:t>dagligt.</w:t>
      </w:r>
      <w:r w:rsidRPr="00E95E78">
        <w:rPr>
          <w:spacing w:val="-2"/>
          <w:sz w:val="24"/>
          <w:szCs w:val="24"/>
        </w:rPr>
        <w:t xml:space="preserve"> </w:t>
      </w:r>
      <w:proofErr w:type="spellStart"/>
      <w:r w:rsidRPr="00E95E78">
        <w:rPr>
          <w:sz w:val="24"/>
          <w:szCs w:val="24"/>
        </w:rPr>
        <w:t>Selexipagdoser</w:t>
      </w:r>
      <w:proofErr w:type="spellEnd"/>
      <w:r w:rsidRPr="00E95E78">
        <w:rPr>
          <w:sz w:val="24"/>
          <w:szCs w:val="24"/>
        </w:rPr>
        <w:t xml:space="preserve"> på 100, 150 eller 200 mikrogram</w:t>
      </w:r>
      <w:r w:rsidRPr="00E95E78">
        <w:rPr>
          <w:spacing w:val="-2"/>
          <w:sz w:val="24"/>
          <w:szCs w:val="24"/>
        </w:rPr>
        <w:t xml:space="preserve"> </w:t>
      </w:r>
      <w:r w:rsidRPr="00E95E78">
        <w:rPr>
          <w:sz w:val="24"/>
          <w:szCs w:val="24"/>
        </w:rPr>
        <w:t xml:space="preserve">blev </w:t>
      </w:r>
      <w:proofErr w:type="spellStart"/>
      <w:r w:rsidRPr="00E95E78">
        <w:rPr>
          <w:sz w:val="24"/>
          <w:szCs w:val="24"/>
        </w:rPr>
        <w:t>optitreret</w:t>
      </w:r>
      <w:proofErr w:type="spellEnd"/>
      <w:r w:rsidRPr="00E95E78">
        <w:rPr>
          <w:sz w:val="24"/>
          <w:szCs w:val="24"/>
        </w:rPr>
        <w:t xml:space="preserve"> til 800, 1.200 eller 1.600 mikrogram</w:t>
      </w:r>
      <w:r w:rsidRPr="00E95E78">
        <w:rPr>
          <w:spacing w:val="-2"/>
          <w:sz w:val="24"/>
          <w:szCs w:val="24"/>
        </w:rPr>
        <w:t xml:space="preserve"> </w:t>
      </w:r>
      <w:r w:rsidRPr="00E95E78">
        <w:rPr>
          <w:sz w:val="24"/>
          <w:szCs w:val="24"/>
        </w:rPr>
        <w:t xml:space="preserve">to gange dagligt baseret på vægtkategori og </w:t>
      </w:r>
      <w:proofErr w:type="spellStart"/>
      <w:r w:rsidRPr="00E95E78">
        <w:rPr>
          <w:sz w:val="24"/>
          <w:szCs w:val="24"/>
        </w:rPr>
        <w:t>tolerabilitet</w:t>
      </w:r>
      <w:proofErr w:type="spellEnd"/>
      <w:r w:rsidRPr="00E95E78">
        <w:rPr>
          <w:sz w:val="24"/>
          <w:szCs w:val="24"/>
        </w:rPr>
        <w:t xml:space="preserve"> (se pkt. 5.2). </w:t>
      </w:r>
      <w:proofErr w:type="spellStart"/>
      <w:r w:rsidRPr="00E95E78">
        <w:rPr>
          <w:sz w:val="24"/>
          <w:szCs w:val="24"/>
        </w:rPr>
        <w:t>Interimanalysen</w:t>
      </w:r>
      <w:proofErr w:type="spellEnd"/>
      <w:r w:rsidRPr="00E95E78">
        <w:rPr>
          <w:sz w:val="24"/>
          <w:szCs w:val="24"/>
        </w:rPr>
        <w:t xml:space="preserve"> blev udført, da 92 patienter havde nået 24 ugers behandling.</w:t>
      </w:r>
    </w:p>
    <w:p w14:paraId="2CDCDBF4" w14:textId="77777777" w:rsidR="001B7A78" w:rsidRPr="00E95E78" w:rsidRDefault="001B7A78" w:rsidP="009A7980">
      <w:pPr>
        <w:ind w:left="851"/>
        <w:rPr>
          <w:sz w:val="24"/>
          <w:szCs w:val="24"/>
        </w:rPr>
      </w:pPr>
    </w:p>
    <w:p w14:paraId="2FEEF73C" w14:textId="77777777" w:rsidR="001B7A78" w:rsidRPr="00E95E78" w:rsidRDefault="001B7A78" w:rsidP="009A7980">
      <w:pPr>
        <w:ind w:left="851"/>
        <w:rPr>
          <w:sz w:val="24"/>
          <w:szCs w:val="24"/>
        </w:rPr>
      </w:pPr>
      <w:r w:rsidRPr="00E95E78">
        <w:rPr>
          <w:sz w:val="24"/>
          <w:szCs w:val="24"/>
        </w:rPr>
        <w:t>Studiets</w:t>
      </w:r>
      <w:r w:rsidRPr="00E95E78">
        <w:rPr>
          <w:spacing w:val="-2"/>
          <w:sz w:val="24"/>
          <w:szCs w:val="24"/>
        </w:rPr>
        <w:t xml:space="preserve"> </w:t>
      </w:r>
      <w:r w:rsidRPr="00E95E78">
        <w:rPr>
          <w:sz w:val="24"/>
          <w:szCs w:val="24"/>
        </w:rPr>
        <w:t>primære</w:t>
      </w:r>
      <w:r w:rsidRPr="00E95E78">
        <w:rPr>
          <w:spacing w:val="-2"/>
          <w:sz w:val="24"/>
          <w:szCs w:val="24"/>
        </w:rPr>
        <w:t xml:space="preserve"> </w:t>
      </w:r>
      <w:r w:rsidRPr="00E95E78">
        <w:rPr>
          <w:sz w:val="24"/>
          <w:szCs w:val="24"/>
        </w:rPr>
        <w:t>endepunkt</w:t>
      </w:r>
      <w:r w:rsidRPr="00E95E78">
        <w:rPr>
          <w:spacing w:val="-2"/>
          <w:sz w:val="24"/>
          <w:szCs w:val="24"/>
        </w:rPr>
        <w:t xml:space="preserve"> </w:t>
      </w:r>
      <w:r w:rsidRPr="00E95E78">
        <w:rPr>
          <w:sz w:val="24"/>
          <w:szCs w:val="24"/>
        </w:rPr>
        <w:t>var</w:t>
      </w:r>
      <w:r w:rsidRPr="00E95E78">
        <w:rPr>
          <w:spacing w:val="-2"/>
          <w:sz w:val="24"/>
          <w:szCs w:val="24"/>
        </w:rPr>
        <w:t xml:space="preserve"> </w:t>
      </w:r>
      <w:r w:rsidRPr="00E95E78">
        <w:rPr>
          <w:sz w:val="24"/>
          <w:szCs w:val="24"/>
        </w:rPr>
        <w:t>tid</w:t>
      </w:r>
      <w:r w:rsidRPr="00E95E78">
        <w:rPr>
          <w:spacing w:val="-2"/>
          <w:sz w:val="24"/>
          <w:szCs w:val="24"/>
        </w:rPr>
        <w:t xml:space="preserve"> </w:t>
      </w:r>
      <w:r w:rsidRPr="00E95E78">
        <w:rPr>
          <w:sz w:val="24"/>
          <w:szCs w:val="24"/>
        </w:rPr>
        <w:t>til</w:t>
      </w:r>
      <w:r w:rsidRPr="00E95E78">
        <w:rPr>
          <w:spacing w:val="-2"/>
          <w:sz w:val="24"/>
          <w:szCs w:val="24"/>
        </w:rPr>
        <w:t xml:space="preserve"> </w:t>
      </w:r>
      <w:r w:rsidRPr="00E95E78">
        <w:rPr>
          <w:sz w:val="24"/>
          <w:szCs w:val="24"/>
        </w:rPr>
        <w:t>første</w:t>
      </w:r>
      <w:r w:rsidRPr="00E95E78">
        <w:rPr>
          <w:spacing w:val="-2"/>
          <w:sz w:val="24"/>
          <w:szCs w:val="24"/>
        </w:rPr>
        <w:t xml:space="preserve"> </w:t>
      </w:r>
      <w:r w:rsidRPr="00E95E78">
        <w:rPr>
          <w:sz w:val="24"/>
          <w:szCs w:val="24"/>
        </w:rPr>
        <w:t>sygdomsprogression</w:t>
      </w:r>
      <w:r w:rsidRPr="00E95E78">
        <w:rPr>
          <w:spacing w:val="-2"/>
          <w:sz w:val="24"/>
          <w:szCs w:val="24"/>
        </w:rPr>
        <w:t xml:space="preserve"> </w:t>
      </w:r>
      <w:r w:rsidRPr="00E95E78">
        <w:rPr>
          <w:sz w:val="24"/>
          <w:szCs w:val="24"/>
        </w:rPr>
        <w:t>bekræftet</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CEC</w:t>
      </w:r>
      <w:r w:rsidRPr="00E95E78">
        <w:rPr>
          <w:spacing w:val="-2"/>
          <w:sz w:val="24"/>
          <w:szCs w:val="24"/>
        </w:rPr>
        <w:t xml:space="preserve"> </w:t>
      </w:r>
      <w:r w:rsidRPr="00E95E78">
        <w:rPr>
          <w:sz w:val="24"/>
          <w:szCs w:val="24"/>
        </w:rPr>
        <w:t>(</w:t>
      </w:r>
      <w:proofErr w:type="spellStart"/>
      <w:r w:rsidRPr="00E95E78">
        <w:rPr>
          <w:sz w:val="24"/>
          <w:szCs w:val="24"/>
        </w:rPr>
        <w:t>Clinical</w:t>
      </w:r>
      <w:proofErr w:type="spellEnd"/>
      <w:r w:rsidRPr="00E95E78">
        <w:rPr>
          <w:spacing w:val="-2"/>
          <w:sz w:val="24"/>
          <w:szCs w:val="24"/>
        </w:rPr>
        <w:t xml:space="preserve"> </w:t>
      </w:r>
      <w:r w:rsidRPr="00E95E78">
        <w:rPr>
          <w:sz w:val="24"/>
          <w:szCs w:val="24"/>
        </w:rPr>
        <w:t xml:space="preserve">Events </w:t>
      </w:r>
      <w:proofErr w:type="spellStart"/>
      <w:r w:rsidRPr="00E95E78">
        <w:rPr>
          <w:sz w:val="24"/>
          <w:szCs w:val="24"/>
        </w:rPr>
        <w:t>Committee</w:t>
      </w:r>
      <w:proofErr w:type="spellEnd"/>
      <w:r w:rsidRPr="00E95E78">
        <w:rPr>
          <w:sz w:val="24"/>
          <w:szCs w:val="24"/>
        </w:rPr>
        <w:t xml:space="preserve">, udvalget for kliniske hændelser) op til 7 dage efter den sidste dosis af behandlingen i studiet. Sekundære og </w:t>
      </w:r>
      <w:proofErr w:type="spellStart"/>
      <w:r w:rsidRPr="00E95E78">
        <w:rPr>
          <w:sz w:val="24"/>
          <w:szCs w:val="24"/>
        </w:rPr>
        <w:t>eksploratoriske</w:t>
      </w:r>
      <w:proofErr w:type="spellEnd"/>
      <w:r w:rsidRPr="00E95E78">
        <w:rPr>
          <w:sz w:val="24"/>
          <w:szCs w:val="24"/>
        </w:rPr>
        <w:t xml:space="preserve"> endepunkter omfattede sikkerhed og </w:t>
      </w:r>
      <w:proofErr w:type="spellStart"/>
      <w:r w:rsidRPr="00E95E78">
        <w:rPr>
          <w:sz w:val="24"/>
          <w:szCs w:val="24"/>
        </w:rPr>
        <w:t>tolerabilitet</w:t>
      </w:r>
      <w:proofErr w:type="spellEnd"/>
      <w:r w:rsidRPr="00E95E78">
        <w:rPr>
          <w:sz w:val="24"/>
          <w:szCs w:val="24"/>
        </w:rPr>
        <w:t>, ændring i 6MWD,</w:t>
      </w:r>
      <w:r w:rsidRPr="00E95E78">
        <w:rPr>
          <w:spacing w:val="-3"/>
          <w:sz w:val="24"/>
          <w:szCs w:val="24"/>
        </w:rPr>
        <w:t xml:space="preserve"> </w:t>
      </w:r>
      <w:r w:rsidRPr="00E95E78">
        <w:rPr>
          <w:sz w:val="24"/>
          <w:szCs w:val="24"/>
        </w:rPr>
        <w:t>WHO</w:t>
      </w:r>
      <w:r w:rsidRPr="00E95E78">
        <w:rPr>
          <w:spacing w:val="-3"/>
          <w:sz w:val="24"/>
          <w:szCs w:val="24"/>
        </w:rPr>
        <w:t xml:space="preserve"> </w:t>
      </w:r>
      <w:r w:rsidRPr="00E95E78">
        <w:rPr>
          <w:sz w:val="24"/>
          <w:szCs w:val="24"/>
        </w:rPr>
        <w:t>FC</w:t>
      </w:r>
      <w:r w:rsidRPr="00E95E78">
        <w:rPr>
          <w:spacing w:val="-3"/>
          <w:sz w:val="24"/>
          <w:szCs w:val="24"/>
        </w:rPr>
        <w:t xml:space="preserve"> </w:t>
      </w:r>
      <w:r w:rsidRPr="00E95E78">
        <w:rPr>
          <w:sz w:val="24"/>
          <w:szCs w:val="24"/>
        </w:rPr>
        <w:t>samt</w:t>
      </w:r>
      <w:r w:rsidRPr="00E95E78">
        <w:rPr>
          <w:spacing w:val="-3"/>
          <w:sz w:val="24"/>
          <w:szCs w:val="24"/>
        </w:rPr>
        <w:t xml:space="preserve"> </w:t>
      </w:r>
      <w:r w:rsidRPr="00E95E78">
        <w:rPr>
          <w:sz w:val="24"/>
          <w:szCs w:val="24"/>
        </w:rPr>
        <w:t>data</w:t>
      </w:r>
      <w:r w:rsidRPr="00E95E78">
        <w:rPr>
          <w:spacing w:val="-3"/>
          <w:sz w:val="24"/>
          <w:szCs w:val="24"/>
        </w:rPr>
        <w:t xml:space="preserve"> </w:t>
      </w:r>
      <w:r w:rsidRPr="00E95E78">
        <w:rPr>
          <w:sz w:val="24"/>
          <w:szCs w:val="24"/>
        </w:rPr>
        <w:t>vedrørende</w:t>
      </w:r>
      <w:r w:rsidRPr="00E95E78">
        <w:rPr>
          <w:spacing w:val="-3"/>
          <w:sz w:val="24"/>
          <w:szCs w:val="24"/>
        </w:rPr>
        <w:t xml:space="preserve"> </w:t>
      </w:r>
      <w:r w:rsidRPr="00E95E78">
        <w:rPr>
          <w:sz w:val="24"/>
          <w:szCs w:val="24"/>
        </w:rPr>
        <w:t>målinger</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N-terminalt</w:t>
      </w:r>
      <w:r w:rsidRPr="00E95E78">
        <w:rPr>
          <w:spacing w:val="-1"/>
          <w:sz w:val="24"/>
          <w:szCs w:val="24"/>
        </w:rPr>
        <w:t xml:space="preserve"> </w:t>
      </w:r>
      <w:r w:rsidRPr="00E95E78">
        <w:rPr>
          <w:sz w:val="24"/>
          <w:szCs w:val="24"/>
        </w:rPr>
        <w:t>prohormon</w:t>
      </w:r>
      <w:r w:rsidRPr="00E95E78">
        <w:rPr>
          <w:spacing w:val="-2"/>
          <w:sz w:val="24"/>
          <w:szCs w:val="24"/>
        </w:rPr>
        <w:t xml:space="preserve"> </w:t>
      </w:r>
      <w:r w:rsidRPr="00E95E78">
        <w:rPr>
          <w:sz w:val="24"/>
          <w:szCs w:val="24"/>
        </w:rPr>
        <w:t>for</w:t>
      </w:r>
      <w:r w:rsidRPr="00E95E78">
        <w:rPr>
          <w:spacing w:val="-3"/>
          <w:sz w:val="24"/>
          <w:szCs w:val="24"/>
        </w:rPr>
        <w:t xml:space="preserve"> </w:t>
      </w:r>
      <w:proofErr w:type="spellStart"/>
      <w:r w:rsidRPr="00E95E78">
        <w:rPr>
          <w:sz w:val="24"/>
          <w:szCs w:val="24"/>
        </w:rPr>
        <w:t>natriuretisk</w:t>
      </w:r>
      <w:proofErr w:type="spellEnd"/>
      <w:r w:rsidRPr="00E95E78">
        <w:rPr>
          <w:spacing w:val="-5"/>
          <w:sz w:val="24"/>
          <w:szCs w:val="24"/>
        </w:rPr>
        <w:t xml:space="preserve"> </w:t>
      </w:r>
      <w:r w:rsidRPr="00E95E78">
        <w:rPr>
          <w:sz w:val="24"/>
          <w:szCs w:val="24"/>
        </w:rPr>
        <w:t>peptid</w:t>
      </w:r>
      <w:r w:rsidRPr="00E95E78">
        <w:rPr>
          <w:spacing w:val="-5"/>
          <w:sz w:val="24"/>
          <w:szCs w:val="24"/>
        </w:rPr>
        <w:t xml:space="preserve"> </w:t>
      </w:r>
      <w:r w:rsidRPr="00E95E78">
        <w:rPr>
          <w:sz w:val="24"/>
          <w:szCs w:val="24"/>
        </w:rPr>
        <w:t>i hjernen (NT-</w:t>
      </w:r>
      <w:proofErr w:type="spellStart"/>
      <w:r w:rsidRPr="00E95E78">
        <w:rPr>
          <w:sz w:val="24"/>
          <w:szCs w:val="24"/>
        </w:rPr>
        <w:t>proBNP</w:t>
      </w:r>
      <w:proofErr w:type="spellEnd"/>
      <w:r w:rsidRPr="00E95E78">
        <w:rPr>
          <w:sz w:val="24"/>
          <w:szCs w:val="24"/>
        </w:rPr>
        <w:t>), ekkokardiografi, fysisk aktivitet og livskvalitet.</w:t>
      </w:r>
    </w:p>
    <w:p w14:paraId="7D8F793B" w14:textId="77777777" w:rsidR="001B7A78" w:rsidRPr="00E95E78" w:rsidRDefault="001B7A78" w:rsidP="009A7980">
      <w:pPr>
        <w:ind w:left="851"/>
        <w:rPr>
          <w:sz w:val="24"/>
          <w:szCs w:val="24"/>
        </w:rPr>
      </w:pPr>
    </w:p>
    <w:p w14:paraId="7A2FCCFE" w14:textId="4A6FAD01" w:rsidR="001B7A78" w:rsidRPr="00E95E78" w:rsidRDefault="001B7A78" w:rsidP="009A7980">
      <w:pPr>
        <w:ind w:left="851"/>
        <w:rPr>
          <w:sz w:val="24"/>
          <w:szCs w:val="24"/>
        </w:rPr>
      </w:pPr>
      <w:r w:rsidRPr="00E95E78">
        <w:rPr>
          <w:sz w:val="24"/>
          <w:szCs w:val="24"/>
        </w:rPr>
        <w:t>Samlet</w:t>
      </w:r>
      <w:r w:rsidRPr="00E95E78">
        <w:rPr>
          <w:spacing w:val="-2"/>
          <w:sz w:val="24"/>
          <w:szCs w:val="24"/>
        </w:rPr>
        <w:t xml:space="preserve"> </w:t>
      </w:r>
      <w:r w:rsidRPr="00E95E78">
        <w:rPr>
          <w:sz w:val="24"/>
          <w:szCs w:val="24"/>
        </w:rPr>
        <w:t>set</w:t>
      </w:r>
      <w:r w:rsidRPr="00E95E78">
        <w:rPr>
          <w:spacing w:val="-2"/>
          <w:sz w:val="24"/>
          <w:szCs w:val="24"/>
        </w:rPr>
        <w:t xml:space="preserve"> </w:t>
      </w:r>
      <w:r w:rsidRPr="00E95E78">
        <w:rPr>
          <w:sz w:val="24"/>
          <w:szCs w:val="24"/>
        </w:rPr>
        <w:t>var</w:t>
      </w:r>
      <w:r w:rsidRPr="00E95E78">
        <w:rPr>
          <w:spacing w:val="-2"/>
          <w:sz w:val="24"/>
          <w:szCs w:val="24"/>
        </w:rPr>
        <w:t xml:space="preserve"> </w:t>
      </w:r>
      <w:r w:rsidRPr="00E95E78">
        <w:rPr>
          <w:sz w:val="24"/>
          <w:szCs w:val="24"/>
        </w:rPr>
        <w:t>den</w:t>
      </w:r>
      <w:r w:rsidRPr="00E95E78">
        <w:rPr>
          <w:spacing w:val="-2"/>
          <w:sz w:val="24"/>
          <w:szCs w:val="24"/>
        </w:rPr>
        <w:t xml:space="preserve"> </w:t>
      </w:r>
      <w:proofErr w:type="spellStart"/>
      <w:r w:rsidRPr="00E95E78">
        <w:rPr>
          <w:sz w:val="24"/>
          <w:szCs w:val="24"/>
        </w:rPr>
        <w:t>mediane</w:t>
      </w:r>
      <w:proofErr w:type="spellEnd"/>
      <w:r w:rsidRPr="00E95E78">
        <w:rPr>
          <w:spacing w:val="-2"/>
          <w:sz w:val="24"/>
          <w:szCs w:val="24"/>
        </w:rPr>
        <w:t xml:space="preserve"> </w:t>
      </w:r>
      <w:r w:rsidRPr="00E95E78">
        <w:rPr>
          <w:sz w:val="24"/>
          <w:szCs w:val="24"/>
        </w:rPr>
        <w:t>behandlingsvarighed</w:t>
      </w:r>
      <w:r w:rsidRPr="00E95E78">
        <w:rPr>
          <w:spacing w:val="-2"/>
          <w:sz w:val="24"/>
          <w:szCs w:val="24"/>
        </w:rPr>
        <w:t xml:space="preserve"> </w:t>
      </w:r>
      <w:r w:rsidRPr="00E95E78">
        <w:rPr>
          <w:sz w:val="24"/>
          <w:szCs w:val="24"/>
        </w:rPr>
        <w:t>50</w:t>
      </w:r>
      <w:r w:rsidRPr="00E95E78">
        <w:rPr>
          <w:spacing w:val="-1"/>
          <w:sz w:val="24"/>
          <w:szCs w:val="24"/>
        </w:rPr>
        <w:t xml:space="preserve"> </w:t>
      </w:r>
      <w:r w:rsidRPr="00E95E78">
        <w:rPr>
          <w:sz w:val="24"/>
          <w:szCs w:val="24"/>
        </w:rPr>
        <w:t>uger,</w:t>
      </w:r>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ca.</w:t>
      </w:r>
      <w:r w:rsidRPr="00E95E78">
        <w:rPr>
          <w:spacing w:val="-2"/>
          <w:sz w:val="24"/>
          <w:szCs w:val="24"/>
        </w:rPr>
        <w:t xml:space="preserve"> </w:t>
      </w:r>
      <w:r w:rsidRPr="00E95E78">
        <w:rPr>
          <w:sz w:val="24"/>
          <w:szCs w:val="24"/>
        </w:rPr>
        <w:t>50</w:t>
      </w:r>
      <w:r w:rsidRPr="00E95E78">
        <w:rPr>
          <w:spacing w:val="-4"/>
          <w:sz w:val="24"/>
          <w:szCs w:val="24"/>
        </w:rPr>
        <w:t xml:space="preserve"> </w:t>
      </w:r>
      <w:r w:rsidRPr="00E95E78">
        <w:rPr>
          <w:sz w:val="24"/>
          <w:szCs w:val="24"/>
        </w:rPr>
        <w:t>%</w:t>
      </w:r>
      <w:r w:rsidRPr="00E95E78">
        <w:rPr>
          <w:spacing w:val="-3"/>
          <w:sz w:val="24"/>
          <w:szCs w:val="24"/>
        </w:rPr>
        <w:t xml:space="preserve"> </w:t>
      </w:r>
      <w:r w:rsidRPr="00E95E78">
        <w:rPr>
          <w:sz w:val="24"/>
          <w:szCs w:val="24"/>
        </w:rPr>
        <w:t>af</w:t>
      </w:r>
      <w:r w:rsidRPr="00E95E78">
        <w:rPr>
          <w:spacing w:val="-2"/>
          <w:sz w:val="24"/>
          <w:szCs w:val="24"/>
        </w:rPr>
        <w:t xml:space="preserve"> </w:t>
      </w:r>
      <w:r w:rsidRPr="00E95E78">
        <w:rPr>
          <w:sz w:val="24"/>
          <w:szCs w:val="24"/>
        </w:rPr>
        <w:t>patienterne</w:t>
      </w:r>
      <w:r w:rsidRPr="00E95E78">
        <w:rPr>
          <w:spacing w:val="-2"/>
          <w:sz w:val="24"/>
          <w:szCs w:val="24"/>
        </w:rPr>
        <w:t xml:space="preserve"> </w:t>
      </w:r>
      <w:r w:rsidRPr="00E95E78">
        <w:rPr>
          <w:sz w:val="24"/>
          <w:szCs w:val="24"/>
        </w:rPr>
        <w:t>nåede 12 måneders behandling. Størstedelen af patienterne havde idiopatisk PAH (55,8 %), fik</w:t>
      </w:r>
      <w:r w:rsidR="00E95E78" w:rsidRPr="00E95E78">
        <w:rPr>
          <w:sz w:val="24"/>
          <w:szCs w:val="24"/>
        </w:rPr>
        <w:t xml:space="preserve"> </w:t>
      </w:r>
      <w:r w:rsidRPr="00E95E78">
        <w:rPr>
          <w:sz w:val="24"/>
          <w:szCs w:val="24"/>
        </w:rPr>
        <w:t>kombinationsbehandling</w:t>
      </w:r>
      <w:r w:rsidRPr="00E95E78">
        <w:rPr>
          <w:spacing w:val="-4"/>
          <w:sz w:val="24"/>
          <w:szCs w:val="24"/>
        </w:rPr>
        <w:t xml:space="preserve"> </w:t>
      </w:r>
      <w:r w:rsidRPr="00E95E78">
        <w:rPr>
          <w:sz w:val="24"/>
          <w:szCs w:val="24"/>
        </w:rPr>
        <w:t>som</w:t>
      </w:r>
      <w:r w:rsidRPr="00E95E78">
        <w:rPr>
          <w:spacing w:val="-4"/>
          <w:sz w:val="24"/>
          <w:szCs w:val="24"/>
        </w:rPr>
        <w:t xml:space="preserve"> </w:t>
      </w:r>
      <w:r w:rsidRPr="00E95E78">
        <w:rPr>
          <w:sz w:val="24"/>
          <w:szCs w:val="24"/>
        </w:rPr>
        <w:t>baggrundsbehandling</w:t>
      </w:r>
      <w:r w:rsidRPr="00E95E78">
        <w:rPr>
          <w:spacing w:val="-4"/>
          <w:sz w:val="24"/>
          <w:szCs w:val="24"/>
        </w:rPr>
        <w:t xml:space="preserve"> </w:t>
      </w:r>
      <w:r w:rsidRPr="00E95E78">
        <w:rPr>
          <w:sz w:val="24"/>
          <w:szCs w:val="24"/>
        </w:rPr>
        <w:t>(74,6</w:t>
      </w:r>
      <w:r w:rsidRPr="00E95E78">
        <w:rPr>
          <w:spacing w:val="-3"/>
          <w:sz w:val="24"/>
          <w:szCs w:val="24"/>
        </w:rPr>
        <w:t xml:space="preserve"> </w:t>
      </w:r>
      <w:r w:rsidRPr="00E95E78">
        <w:rPr>
          <w:sz w:val="24"/>
          <w:szCs w:val="24"/>
        </w:rPr>
        <w:t>%)</w:t>
      </w:r>
      <w:r w:rsidRPr="00E95E78">
        <w:rPr>
          <w:spacing w:val="-4"/>
          <w:sz w:val="24"/>
          <w:szCs w:val="24"/>
        </w:rPr>
        <w:t xml:space="preserve"> </w:t>
      </w:r>
      <w:r w:rsidRPr="00E95E78">
        <w:rPr>
          <w:sz w:val="24"/>
          <w:szCs w:val="24"/>
        </w:rPr>
        <w:t>og</w:t>
      </w:r>
      <w:r w:rsidRPr="00E95E78">
        <w:rPr>
          <w:spacing w:val="-4"/>
          <w:sz w:val="24"/>
          <w:szCs w:val="24"/>
        </w:rPr>
        <w:t xml:space="preserve"> </w:t>
      </w:r>
      <w:r w:rsidRPr="00E95E78">
        <w:rPr>
          <w:sz w:val="24"/>
          <w:szCs w:val="24"/>
        </w:rPr>
        <w:t>var</w:t>
      </w:r>
      <w:r w:rsidRPr="00E95E78">
        <w:rPr>
          <w:spacing w:val="-4"/>
          <w:sz w:val="24"/>
          <w:szCs w:val="24"/>
        </w:rPr>
        <w:t xml:space="preserve"> </w:t>
      </w:r>
      <w:r w:rsidRPr="00E95E78">
        <w:rPr>
          <w:sz w:val="24"/>
          <w:szCs w:val="24"/>
        </w:rPr>
        <w:t>klassificeret</w:t>
      </w:r>
      <w:r w:rsidRPr="00E95E78">
        <w:rPr>
          <w:spacing w:val="-4"/>
          <w:sz w:val="24"/>
          <w:szCs w:val="24"/>
        </w:rPr>
        <w:t xml:space="preserve"> </w:t>
      </w:r>
      <w:r w:rsidRPr="00E95E78">
        <w:rPr>
          <w:sz w:val="24"/>
          <w:szCs w:val="24"/>
        </w:rPr>
        <w:t>som</w:t>
      </w:r>
      <w:r w:rsidRPr="00E95E78">
        <w:rPr>
          <w:spacing w:val="-5"/>
          <w:sz w:val="24"/>
          <w:szCs w:val="24"/>
        </w:rPr>
        <w:t xml:space="preserve"> </w:t>
      </w:r>
      <w:r w:rsidRPr="00E95E78">
        <w:rPr>
          <w:sz w:val="24"/>
          <w:szCs w:val="24"/>
        </w:rPr>
        <w:t>WHO</w:t>
      </w:r>
      <w:r w:rsidRPr="00E95E78">
        <w:rPr>
          <w:spacing w:val="-4"/>
          <w:sz w:val="24"/>
          <w:szCs w:val="24"/>
        </w:rPr>
        <w:t xml:space="preserve"> </w:t>
      </w:r>
      <w:r w:rsidRPr="00E95E78">
        <w:rPr>
          <w:sz w:val="24"/>
          <w:szCs w:val="24"/>
        </w:rPr>
        <w:t>FC</w:t>
      </w:r>
      <w:r w:rsidRPr="00E95E78">
        <w:rPr>
          <w:spacing w:val="-2"/>
          <w:sz w:val="24"/>
          <w:szCs w:val="24"/>
        </w:rPr>
        <w:t xml:space="preserve"> </w:t>
      </w:r>
      <w:r w:rsidRPr="00E95E78">
        <w:rPr>
          <w:sz w:val="24"/>
          <w:szCs w:val="24"/>
        </w:rPr>
        <w:t>II (76,8 %). Gennemsnitsalderen var 11,8 år (interval 3 - 18 år).</w:t>
      </w:r>
    </w:p>
    <w:p w14:paraId="16D81BEB" w14:textId="77777777" w:rsidR="001B7A78" w:rsidRPr="00E95E78" w:rsidRDefault="001B7A78" w:rsidP="009A7980">
      <w:pPr>
        <w:ind w:left="851"/>
        <w:rPr>
          <w:sz w:val="24"/>
          <w:szCs w:val="24"/>
        </w:rPr>
      </w:pPr>
    </w:p>
    <w:p w14:paraId="7BB3D2B8" w14:textId="2C1B4B82" w:rsidR="001B7A78" w:rsidRPr="00E95E78" w:rsidRDefault="001B7A78" w:rsidP="009A7980">
      <w:pPr>
        <w:ind w:left="851"/>
        <w:rPr>
          <w:sz w:val="24"/>
          <w:szCs w:val="24"/>
        </w:rPr>
      </w:pPr>
      <w:r w:rsidRPr="00E95E78">
        <w:rPr>
          <w:sz w:val="24"/>
          <w:szCs w:val="24"/>
        </w:rPr>
        <w:t>Hændelser</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CEC-bekræftet</w:t>
      </w:r>
      <w:r w:rsidRPr="00E95E78">
        <w:rPr>
          <w:spacing w:val="-3"/>
          <w:sz w:val="24"/>
          <w:szCs w:val="24"/>
        </w:rPr>
        <w:t xml:space="preserve"> </w:t>
      </w:r>
      <w:r w:rsidRPr="00E95E78">
        <w:rPr>
          <w:sz w:val="24"/>
          <w:szCs w:val="24"/>
        </w:rPr>
        <w:t>sygdomsprogression</w:t>
      </w:r>
      <w:r w:rsidRPr="00E95E78">
        <w:rPr>
          <w:spacing w:val="-3"/>
          <w:sz w:val="24"/>
          <w:szCs w:val="24"/>
        </w:rPr>
        <w:t xml:space="preserve"> </w:t>
      </w:r>
      <w:r w:rsidRPr="00E95E78">
        <w:rPr>
          <w:sz w:val="24"/>
          <w:szCs w:val="24"/>
        </w:rPr>
        <w:t>blev</w:t>
      </w:r>
      <w:r w:rsidRPr="00E95E78">
        <w:rPr>
          <w:spacing w:val="-3"/>
          <w:sz w:val="24"/>
          <w:szCs w:val="24"/>
        </w:rPr>
        <w:t xml:space="preserve"> </w:t>
      </w:r>
      <w:r w:rsidRPr="00E95E78">
        <w:rPr>
          <w:sz w:val="24"/>
          <w:szCs w:val="24"/>
        </w:rPr>
        <w:t>rapporteret</w:t>
      </w:r>
      <w:r w:rsidRPr="00E95E78">
        <w:rPr>
          <w:spacing w:val="-6"/>
          <w:sz w:val="24"/>
          <w:szCs w:val="24"/>
        </w:rPr>
        <w:t xml:space="preserve"> </w:t>
      </w:r>
      <w:r w:rsidRPr="00E95E78">
        <w:rPr>
          <w:sz w:val="24"/>
          <w:szCs w:val="24"/>
        </w:rPr>
        <w:t>for</w:t>
      </w:r>
      <w:r w:rsidRPr="00E95E78">
        <w:rPr>
          <w:spacing w:val="-4"/>
          <w:sz w:val="24"/>
          <w:szCs w:val="24"/>
        </w:rPr>
        <w:t xml:space="preserve"> </w:t>
      </w:r>
      <w:r w:rsidRPr="00E95E78">
        <w:rPr>
          <w:sz w:val="24"/>
          <w:szCs w:val="24"/>
        </w:rPr>
        <w:t>16</w:t>
      </w:r>
      <w:r w:rsidRPr="00E95E78">
        <w:rPr>
          <w:spacing w:val="-2"/>
          <w:sz w:val="24"/>
          <w:szCs w:val="24"/>
        </w:rPr>
        <w:t xml:space="preserve"> </w:t>
      </w:r>
      <w:r w:rsidRPr="00E95E78">
        <w:rPr>
          <w:sz w:val="24"/>
          <w:szCs w:val="24"/>
        </w:rPr>
        <w:t>patienter</w:t>
      </w:r>
      <w:r w:rsidRPr="00E95E78">
        <w:rPr>
          <w:spacing w:val="-2"/>
          <w:sz w:val="24"/>
          <w:szCs w:val="24"/>
        </w:rPr>
        <w:t xml:space="preserve"> </w:t>
      </w:r>
      <w:r w:rsidRPr="00E95E78">
        <w:rPr>
          <w:sz w:val="24"/>
          <w:szCs w:val="24"/>
        </w:rPr>
        <w:t>(23,2</w:t>
      </w:r>
      <w:r w:rsidR="00372891" w:rsidRPr="00E95E78">
        <w:rPr>
          <w:spacing w:val="-5"/>
          <w:sz w:val="24"/>
          <w:szCs w:val="24"/>
        </w:rPr>
        <w:t> </w:t>
      </w:r>
      <w:r w:rsidRPr="00E95E78">
        <w:rPr>
          <w:sz w:val="24"/>
          <w:szCs w:val="24"/>
        </w:rPr>
        <w:t>%)</w:t>
      </w:r>
      <w:r w:rsidRPr="00E95E78">
        <w:rPr>
          <w:spacing w:val="-4"/>
          <w:sz w:val="24"/>
          <w:szCs w:val="24"/>
        </w:rPr>
        <w:t xml:space="preserve"> </w:t>
      </w:r>
      <w:r w:rsidRPr="00E95E78">
        <w:rPr>
          <w:sz w:val="24"/>
          <w:szCs w:val="24"/>
        </w:rPr>
        <w:t xml:space="preserve">i </w:t>
      </w:r>
      <w:proofErr w:type="spellStart"/>
      <w:r w:rsidRPr="00E95E78">
        <w:rPr>
          <w:sz w:val="24"/>
          <w:szCs w:val="24"/>
        </w:rPr>
        <w:t>selexipaggruppen</w:t>
      </w:r>
      <w:proofErr w:type="spellEnd"/>
      <w:r w:rsidRPr="00E95E78">
        <w:rPr>
          <w:sz w:val="24"/>
          <w:szCs w:val="24"/>
        </w:rPr>
        <w:t xml:space="preserve"> og for 11 patienter (15,9 %) i placebogruppen.</w:t>
      </w:r>
    </w:p>
    <w:p w14:paraId="3CA7E091" w14:textId="77777777" w:rsidR="001B7A78" w:rsidRPr="00E95E78" w:rsidRDefault="001B7A78" w:rsidP="009A7980">
      <w:pPr>
        <w:ind w:left="851"/>
        <w:rPr>
          <w:sz w:val="24"/>
          <w:szCs w:val="24"/>
        </w:rPr>
      </w:pPr>
    </w:p>
    <w:p w14:paraId="62997A25" w14:textId="326EE54C" w:rsidR="001B7A78" w:rsidRPr="00E95E78" w:rsidRDefault="001B7A78" w:rsidP="009A7980">
      <w:pPr>
        <w:ind w:left="851"/>
        <w:rPr>
          <w:sz w:val="24"/>
          <w:szCs w:val="24"/>
        </w:rPr>
      </w:pPr>
      <w:r w:rsidRPr="00E95E78">
        <w:rPr>
          <w:sz w:val="24"/>
          <w:szCs w:val="24"/>
        </w:rPr>
        <w:t>Karakteren</w:t>
      </w:r>
      <w:r w:rsidRPr="00E95E78">
        <w:rPr>
          <w:spacing w:val="-2"/>
          <w:sz w:val="24"/>
          <w:szCs w:val="24"/>
        </w:rPr>
        <w:t xml:space="preserve"> </w:t>
      </w:r>
      <w:r w:rsidRPr="00E95E78">
        <w:rPr>
          <w:sz w:val="24"/>
          <w:szCs w:val="24"/>
        </w:rPr>
        <w:t>af</w:t>
      </w:r>
      <w:r w:rsidRPr="00E95E78">
        <w:rPr>
          <w:spacing w:val="-3"/>
          <w:sz w:val="24"/>
          <w:szCs w:val="24"/>
        </w:rPr>
        <w:t xml:space="preserve"> </w:t>
      </w:r>
      <w:r w:rsidRPr="00E95E78">
        <w:rPr>
          <w:sz w:val="24"/>
          <w:szCs w:val="24"/>
        </w:rPr>
        <w:t>indberettede</w:t>
      </w:r>
      <w:r w:rsidRPr="00E95E78">
        <w:rPr>
          <w:spacing w:val="-5"/>
          <w:sz w:val="24"/>
          <w:szCs w:val="24"/>
        </w:rPr>
        <w:t xml:space="preserve"> </w:t>
      </w:r>
      <w:r w:rsidRPr="00E95E78">
        <w:rPr>
          <w:sz w:val="24"/>
          <w:szCs w:val="24"/>
        </w:rPr>
        <w:t>bivirkninger</w:t>
      </w:r>
      <w:r w:rsidRPr="00E95E78">
        <w:rPr>
          <w:spacing w:val="-3"/>
          <w:sz w:val="24"/>
          <w:szCs w:val="24"/>
        </w:rPr>
        <w:t xml:space="preserve"> </w:t>
      </w:r>
      <w:r w:rsidRPr="00E95E78">
        <w:rPr>
          <w:sz w:val="24"/>
          <w:szCs w:val="24"/>
        </w:rPr>
        <w:t>stemte</w:t>
      </w:r>
      <w:r w:rsidRPr="00E95E78">
        <w:rPr>
          <w:spacing w:val="-3"/>
          <w:sz w:val="24"/>
          <w:szCs w:val="24"/>
        </w:rPr>
        <w:t xml:space="preserve"> </w:t>
      </w:r>
      <w:r w:rsidRPr="00E95E78">
        <w:rPr>
          <w:sz w:val="24"/>
          <w:szCs w:val="24"/>
        </w:rPr>
        <w:t>overens</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den</w:t>
      </w:r>
      <w:r w:rsidRPr="00E95E78">
        <w:rPr>
          <w:spacing w:val="-3"/>
          <w:sz w:val="24"/>
          <w:szCs w:val="24"/>
        </w:rPr>
        <w:t xml:space="preserve"> </w:t>
      </w:r>
      <w:r w:rsidRPr="00E95E78">
        <w:rPr>
          <w:sz w:val="24"/>
          <w:szCs w:val="24"/>
        </w:rPr>
        <w:t>kendte</w:t>
      </w:r>
      <w:r w:rsidRPr="00E95E78">
        <w:rPr>
          <w:spacing w:val="-3"/>
          <w:sz w:val="24"/>
          <w:szCs w:val="24"/>
        </w:rPr>
        <w:t xml:space="preserve"> </w:t>
      </w:r>
      <w:r w:rsidRPr="00E95E78">
        <w:rPr>
          <w:sz w:val="24"/>
          <w:szCs w:val="24"/>
        </w:rPr>
        <w:t>sikkerhedsprofil</w:t>
      </w:r>
      <w:r w:rsidRPr="00E95E78">
        <w:rPr>
          <w:spacing w:val="-3"/>
          <w:sz w:val="24"/>
          <w:szCs w:val="24"/>
        </w:rPr>
        <w:t xml:space="preserve"> </w:t>
      </w:r>
      <w:r w:rsidRPr="00E95E78">
        <w:rPr>
          <w:sz w:val="24"/>
          <w:szCs w:val="24"/>
        </w:rPr>
        <w:t>for</w:t>
      </w:r>
      <w:r w:rsidRPr="00E95E78">
        <w:rPr>
          <w:spacing w:val="-4"/>
          <w:sz w:val="24"/>
          <w:szCs w:val="24"/>
        </w:rPr>
        <w:t xml:space="preserve"> </w:t>
      </w:r>
      <w:proofErr w:type="spellStart"/>
      <w:r w:rsidRPr="00E95E78">
        <w:rPr>
          <w:sz w:val="24"/>
          <w:szCs w:val="24"/>
        </w:rPr>
        <w:t>selexipag</w:t>
      </w:r>
      <w:proofErr w:type="spellEnd"/>
      <w:r w:rsidRPr="00E95E78">
        <w:rPr>
          <w:sz w:val="24"/>
          <w:szCs w:val="24"/>
        </w:rPr>
        <w:t xml:space="preserve"> (overvejende kendetegnet ved </w:t>
      </w:r>
      <w:proofErr w:type="spellStart"/>
      <w:r w:rsidRPr="00E95E78">
        <w:rPr>
          <w:sz w:val="24"/>
          <w:szCs w:val="24"/>
        </w:rPr>
        <w:t>prostacyclin</w:t>
      </w:r>
      <w:proofErr w:type="spellEnd"/>
      <w:r w:rsidRPr="00E95E78">
        <w:rPr>
          <w:sz w:val="24"/>
          <w:szCs w:val="24"/>
        </w:rPr>
        <w:t>-lignende tilknyttede bivirkninger, se pkt. 4.8) og med de forventede hændelser hos en PAH-patientpopulation, herunder bivirkninger forbundet med</w:t>
      </w:r>
      <w:r w:rsidR="00372891" w:rsidRPr="00E95E78">
        <w:rPr>
          <w:sz w:val="24"/>
          <w:szCs w:val="24"/>
        </w:rPr>
        <w:t xml:space="preserve"> </w:t>
      </w:r>
      <w:r w:rsidRPr="00E95E78">
        <w:rPr>
          <w:sz w:val="24"/>
          <w:szCs w:val="24"/>
        </w:rPr>
        <w:t>PAH-sygdomsprogression. I titreringsperioden blev bivirkningen opkastning rapporteret med højere hyppighed</w:t>
      </w:r>
      <w:r w:rsidRPr="00E95E78">
        <w:rPr>
          <w:spacing w:val="-3"/>
          <w:sz w:val="24"/>
          <w:szCs w:val="24"/>
        </w:rPr>
        <w:t xml:space="preserve"> </w:t>
      </w:r>
      <w:r w:rsidRPr="00E95E78">
        <w:rPr>
          <w:sz w:val="24"/>
          <w:szCs w:val="24"/>
        </w:rPr>
        <w:t>(19</w:t>
      </w:r>
      <w:r w:rsidRPr="00E95E78">
        <w:rPr>
          <w:spacing w:val="-2"/>
          <w:sz w:val="24"/>
          <w:szCs w:val="24"/>
        </w:rPr>
        <w:t xml:space="preserve"> </w:t>
      </w:r>
      <w:r w:rsidRPr="00E95E78">
        <w:rPr>
          <w:sz w:val="24"/>
          <w:szCs w:val="24"/>
        </w:rPr>
        <w:t>[27,5</w:t>
      </w:r>
      <w:r w:rsidRPr="00E95E78">
        <w:rPr>
          <w:spacing w:val="-4"/>
          <w:sz w:val="24"/>
          <w:szCs w:val="24"/>
        </w:rPr>
        <w:t xml:space="preserve"> </w:t>
      </w:r>
      <w:r w:rsidRPr="00E95E78">
        <w:rPr>
          <w:sz w:val="24"/>
          <w:szCs w:val="24"/>
        </w:rPr>
        <w:t>%]</w:t>
      </w:r>
      <w:r w:rsidRPr="00E95E78">
        <w:rPr>
          <w:spacing w:val="-3"/>
          <w:sz w:val="24"/>
          <w:szCs w:val="24"/>
        </w:rPr>
        <w:t xml:space="preserve"> </w:t>
      </w:r>
      <w:r w:rsidRPr="00E95E78">
        <w:rPr>
          <w:sz w:val="24"/>
          <w:szCs w:val="24"/>
        </w:rPr>
        <w:t>i</w:t>
      </w:r>
      <w:r w:rsidRPr="00E95E78">
        <w:rPr>
          <w:spacing w:val="-3"/>
          <w:sz w:val="24"/>
          <w:szCs w:val="24"/>
        </w:rPr>
        <w:t xml:space="preserve"> </w:t>
      </w:r>
      <w:proofErr w:type="spellStart"/>
      <w:r w:rsidRPr="00E95E78">
        <w:rPr>
          <w:sz w:val="24"/>
          <w:szCs w:val="24"/>
        </w:rPr>
        <w:t>selexipaggruppen</w:t>
      </w:r>
      <w:proofErr w:type="spellEnd"/>
      <w:r w:rsidRPr="00E95E78">
        <w:rPr>
          <w:spacing w:val="-3"/>
          <w:sz w:val="24"/>
          <w:szCs w:val="24"/>
        </w:rPr>
        <w:t xml:space="preserve"> </w:t>
      </w:r>
      <w:r w:rsidRPr="00E95E78">
        <w:rPr>
          <w:sz w:val="24"/>
          <w:szCs w:val="24"/>
        </w:rPr>
        <w:t>og</w:t>
      </w:r>
      <w:r w:rsidRPr="00E95E78">
        <w:rPr>
          <w:spacing w:val="-4"/>
          <w:sz w:val="24"/>
          <w:szCs w:val="24"/>
        </w:rPr>
        <w:t xml:space="preserve"> </w:t>
      </w:r>
      <w:r w:rsidRPr="00E95E78">
        <w:rPr>
          <w:sz w:val="24"/>
          <w:szCs w:val="24"/>
        </w:rPr>
        <w:t>5</w:t>
      </w:r>
      <w:r w:rsidRPr="00E95E78">
        <w:rPr>
          <w:spacing w:val="-2"/>
          <w:sz w:val="24"/>
          <w:szCs w:val="24"/>
        </w:rPr>
        <w:t xml:space="preserve"> </w:t>
      </w:r>
      <w:r w:rsidRPr="00E95E78">
        <w:rPr>
          <w:sz w:val="24"/>
          <w:szCs w:val="24"/>
        </w:rPr>
        <w:t>[7,2</w:t>
      </w:r>
      <w:r w:rsidRPr="00E95E78">
        <w:rPr>
          <w:spacing w:val="-4"/>
          <w:sz w:val="24"/>
          <w:szCs w:val="24"/>
        </w:rPr>
        <w:t xml:space="preserve"> </w:t>
      </w:r>
      <w:r w:rsidRPr="00E95E78">
        <w:rPr>
          <w:sz w:val="24"/>
          <w:szCs w:val="24"/>
        </w:rPr>
        <w:t>%]</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placebogruppen)</w:t>
      </w:r>
      <w:r w:rsidRPr="00E95E78">
        <w:rPr>
          <w:spacing w:val="-3"/>
          <w:sz w:val="24"/>
          <w:szCs w:val="24"/>
        </w:rPr>
        <w:t xml:space="preserve"> </w:t>
      </w:r>
      <w:r w:rsidRPr="00E95E78">
        <w:rPr>
          <w:sz w:val="24"/>
          <w:szCs w:val="24"/>
        </w:rPr>
        <w:t>sammenlignet</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voksne (se pkt. 4.8). PAH-sygdomsprogression var den hyppigst indberettede alvorlige bivirkning hos</w:t>
      </w:r>
      <w:r w:rsidR="00372891" w:rsidRPr="00E95E78">
        <w:rPr>
          <w:sz w:val="24"/>
          <w:szCs w:val="24"/>
        </w:rPr>
        <w:t xml:space="preserve"> </w:t>
      </w:r>
      <w:r w:rsidRPr="00E95E78">
        <w:rPr>
          <w:sz w:val="24"/>
          <w:szCs w:val="24"/>
        </w:rPr>
        <w:t>8</w:t>
      </w:r>
      <w:r w:rsidR="00372891" w:rsidRPr="00E95E78">
        <w:rPr>
          <w:spacing w:val="-2"/>
          <w:sz w:val="24"/>
          <w:szCs w:val="24"/>
        </w:rPr>
        <w:t> </w:t>
      </w:r>
      <w:r w:rsidRPr="00E95E78">
        <w:rPr>
          <w:sz w:val="24"/>
          <w:szCs w:val="24"/>
        </w:rPr>
        <w:t>patienter</w:t>
      </w:r>
      <w:r w:rsidRPr="00E95E78">
        <w:rPr>
          <w:spacing w:val="-2"/>
          <w:sz w:val="24"/>
          <w:szCs w:val="24"/>
        </w:rPr>
        <w:t xml:space="preserve"> </w:t>
      </w:r>
      <w:r w:rsidRPr="00E95E78">
        <w:rPr>
          <w:sz w:val="24"/>
          <w:szCs w:val="24"/>
        </w:rPr>
        <w:t>(11,6</w:t>
      </w:r>
      <w:r w:rsidRPr="00E95E78">
        <w:rPr>
          <w:spacing w:val="-2"/>
          <w:sz w:val="24"/>
          <w:szCs w:val="24"/>
        </w:rPr>
        <w:t xml:space="preserve"> </w:t>
      </w:r>
      <w:r w:rsidRPr="00E95E78">
        <w:rPr>
          <w:sz w:val="24"/>
          <w:szCs w:val="24"/>
        </w:rPr>
        <w:t>%)</w:t>
      </w:r>
      <w:r w:rsidRPr="00E95E78">
        <w:rPr>
          <w:spacing w:val="-3"/>
          <w:sz w:val="24"/>
          <w:szCs w:val="24"/>
        </w:rPr>
        <w:t xml:space="preserve"> </w:t>
      </w:r>
      <w:r w:rsidRPr="00E95E78">
        <w:rPr>
          <w:sz w:val="24"/>
          <w:szCs w:val="24"/>
        </w:rPr>
        <w:t>i</w:t>
      </w:r>
      <w:r w:rsidRPr="00E95E78">
        <w:rPr>
          <w:spacing w:val="-4"/>
          <w:sz w:val="24"/>
          <w:szCs w:val="24"/>
        </w:rPr>
        <w:t xml:space="preserve"> </w:t>
      </w:r>
      <w:proofErr w:type="spellStart"/>
      <w:r w:rsidRPr="00E95E78">
        <w:rPr>
          <w:sz w:val="24"/>
          <w:szCs w:val="24"/>
        </w:rPr>
        <w:t>selexipaggruppen</w:t>
      </w:r>
      <w:proofErr w:type="spellEnd"/>
      <w:r w:rsidRPr="00E95E78">
        <w:rPr>
          <w:spacing w:val="-3"/>
          <w:sz w:val="24"/>
          <w:szCs w:val="24"/>
        </w:rPr>
        <w:t xml:space="preserve"> </w:t>
      </w:r>
      <w:r w:rsidRPr="00E95E78">
        <w:rPr>
          <w:sz w:val="24"/>
          <w:szCs w:val="24"/>
        </w:rPr>
        <w:t>sammenlignet</w:t>
      </w:r>
      <w:r w:rsidRPr="00E95E78">
        <w:rPr>
          <w:spacing w:val="-3"/>
          <w:sz w:val="24"/>
          <w:szCs w:val="24"/>
        </w:rPr>
        <w:t xml:space="preserve"> </w:t>
      </w:r>
      <w:r w:rsidRPr="00E95E78">
        <w:rPr>
          <w:sz w:val="24"/>
          <w:szCs w:val="24"/>
        </w:rPr>
        <w:t>med</w:t>
      </w:r>
      <w:r w:rsidRPr="00E95E78">
        <w:rPr>
          <w:spacing w:val="-4"/>
          <w:sz w:val="24"/>
          <w:szCs w:val="24"/>
        </w:rPr>
        <w:t xml:space="preserve"> </w:t>
      </w:r>
      <w:r w:rsidRPr="00E95E78">
        <w:rPr>
          <w:sz w:val="24"/>
          <w:szCs w:val="24"/>
        </w:rPr>
        <w:t>4</w:t>
      </w:r>
      <w:r w:rsidRPr="00E95E78">
        <w:rPr>
          <w:spacing w:val="-2"/>
          <w:sz w:val="24"/>
          <w:szCs w:val="24"/>
        </w:rPr>
        <w:t xml:space="preserve"> </w:t>
      </w:r>
      <w:r w:rsidRPr="00E95E78">
        <w:rPr>
          <w:sz w:val="24"/>
          <w:szCs w:val="24"/>
        </w:rPr>
        <w:t>patienter</w:t>
      </w:r>
      <w:r w:rsidRPr="00E95E78">
        <w:rPr>
          <w:spacing w:val="-2"/>
          <w:sz w:val="24"/>
          <w:szCs w:val="24"/>
        </w:rPr>
        <w:t xml:space="preserve"> </w:t>
      </w:r>
      <w:r w:rsidRPr="00E95E78">
        <w:rPr>
          <w:sz w:val="24"/>
          <w:szCs w:val="24"/>
        </w:rPr>
        <w:t>(5,8</w:t>
      </w:r>
      <w:r w:rsidRPr="00E95E78">
        <w:rPr>
          <w:spacing w:val="-2"/>
          <w:sz w:val="24"/>
          <w:szCs w:val="24"/>
        </w:rPr>
        <w:t xml:space="preserve"> </w:t>
      </w:r>
      <w:r w:rsidRPr="00E95E78">
        <w:rPr>
          <w:sz w:val="24"/>
          <w:szCs w:val="24"/>
        </w:rPr>
        <w:t>%)</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 xml:space="preserve">placebogruppen. Antallet af dødsfald i alt uanset årsag var 7 (10,1 %) i </w:t>
      </w:r>
      <w:proofErr w:type="spellStart"/>
      <w:r w:rsidRPr="00E95E78">
        <w:rPr>
          <w:sz w:val="24"/>
          <w:szCs w:val="24"/>
        </w:rPr>
        <w:t>selexipaggruppen</w:t>
      </w:r>
      <w:proofErr w:type="spellEnd"/>
      <w:r w:rsidRPr="00E95E78">
        <w:rPr>
          <w:sz w:val="24"/>
          <w:szCs w:val="24"/>
        </w:rPr>
        <w:t xml:space="preserve"> og 5 (7,2 %) i placebogruppen, hvoraf 5 (7,2 %) og 3 (4,3 %) forekom under behandlingen med henholdsvis </w:t>
      </w:r>
      <w:proofErr w:type="spellStart"/>
      <w:r w:rsidRPr="00E95E78">
        <w:rPr>
          <w:sz w:val="24"/>
          <w:szCs w:val="24"/>
        </w:rPr>
        <w:t>selexipag</w:t>
      </w:r>
      <w:proofErr w:type="spellEnd"/>
      <w:r w:rsidRPr="00E95E78">
        <w:rPr>
          <w:sz w:val="24"/>
          <w:szCs w:val="24"/>
        </w:rPr>
        <w:t xml:space="preserve"> og placebo. Alle dødsfald på nær ét var forbundet med PAH.</w:t>
      </w:r>
    </w:p>
    <w:p w14:paraId="24FCD67D" w14:textId="77777777" w:rsidR="009260DE" w:rsidRPr="00E95E78" w:rsidRDefault="009260DE" w:rsidP="009260DE">
      <w:pPr>
        <w:tabs>
          <w:tab w:val="left" w:pos="851"/>
        </w:tabs>
        <w:ind w:left="851"/>
        <w:rPr>
          <w:sz w:val="24"/>
          <w:szCs w:val="24"/>
        </w:rPr>
      </w:pPr>
    </w:p>
    <w:p w14:paraId="12BD3E57" w14:textId="77777777" w:rsidR="009260DE" w:rsidRPr="00E95E78" w:rsidRDefault="009260DE" w:rsidP="009260DE">
      <w:pPr>
        <w:tabs>
          <w:tab w:val="left" w:pos="851"/>
        </w:tabs>
        <w:ind w:left="851" w:hanging="851"/>
        <w:rPr>
          <w:b/>
          <w:sz w:val="24"/>
          <w:szCs w:val="24"/>
        </w:rPr>
      </w:pPr>
      <w:r w:rsidRPr="00E95E78">
        <w:rPr>
          <w:b/>
          <w:sz w:val="24"/>
          <w:szCs w:val="24"/>
        </w:rPr>
        <w:t>5.2</w:t>
      </w:r>
      <w:r w:rsidRPr="00E95E78">
        <w:rPr>
          <w:b/>
          <w:sz w:val="24"/>
          <w:szCs w:val="24"/>
        </w:rPr>
        <w:tab/>
      </w:r>
      <w:proofErr w:type="spellStart"/>
      <w:r w:rsidRPr="00E95E78">
        <w:rPr>
          <w:b/>
          <w:sz w:val="24"/>
          <w:szCs w:val="24"/>
        </w:rPr>
        <w:t>Farmakokinetiske</w:t>
      </w:r>
      <w:proofErr w:type="spellEnd"/>
      <w:r w:rsidRPr="00E95E78">
        <w:rPr>
          <w:b/>
          <w:sz w:val="24"/>
          <w:szCs w:val="24"/>
        </w:rPr>
        <w:t xml:space="preserve"> egenskaber</w:t>
      </w:r>
    </w:p>
    <w:p w14:paraId="622AF054" w14:textId="775D4E17" w:rsidR="001B7A78" w:rsidRPr="00E95E78" w:rsidRDefault="001B7A78" w:rsidP="009A7980">
      <w:pPr>
        <w:ind w:left="851"/>
        <w:rPr>
          <w:sz w:val="24"/>
          <w:szCs w:val="24"/>
        </w:rPr>
      </w:pPr>
      <w:r w:rsidRPr="00E95E78">
        <w:rPr>
          <w:sz w:val="24"/>
          <w:szCs w:val="24"/>
        </w:rPr>
        <w:t xml:space="preserve">Farmakokinetikken af </w:t>
      </w:r>
      <w:proofErr w:type="spellStart"/>
      <w:r w:rsidRPr="00E95E78">
        <w:rPr>
          <w:sz w:val="24"/>
          <w:szCs w:val="24"/>
        </w:rPr>
        <w:t>selexipag</w:t>
      </w:r>
      <w:proofErr w:type="spellEnd"/>
      <w:r w:rsidRPr="00E95E78">
        <w:rPr>
          <w:sz w:val="24"/>
          <w:szCs w:val="24"/>
        </w:rPr>
        <w:t xml:space="preserve"> og dets aktive metabolit er primært blevet undersøgt hos raske forsøgsdeltagere.</w:t>
      </w:r>
      <w:r w:rsidRPr="00E95E78">
        <w:rPr>
          <w:spacing w:val="-1"/>
          <w:sz w:val="24"/>
          <w:szCs w:val="24"/>
        </w:rPr>
        <w:t xml:space="preserve"> </w:t>
      </w:r>
      <w:r w:rsidRPr="00E95E78">
        <w:rPr>
          <w:sz w:val="24"/>
          <w:szCs w:val="24"/>
        </w:rPr>
        <w:t>Efter</w:t>
      </w:r>
      <w:r w:rsidRPr="00E95E78">
        <w:rPr>
          <w:spacing w:val="-1"/>
          <w:sz w:val="24"/>
          <w:szCs w:val="24"/>
        </w:rPr>
        <w:t xml:space="preserve"> </w:t>
      </w:r>
      <w:r w:rsidRPr="00E95E78">
        <w:rPr>
          <w:sz w:val="24"/>
          <w:szCs w:val="24"/>
        </w:rPr>
        <w:t>administration</w:t>
      </w:r>
      <w:r w:rsidRPr="00E95E78">
        <w:rPr>
          <w:spacing w:val="-1"/>
          <w:sz w:val="24"/>
          <w:szCs w:val="24"/>
        </w:rPr>
        <w:t xml:space="preserve"> </w:t>
      </w:r>
      <w:r w:rsidRPr="00E95E78">
        <w:rPr>
          <w:sz w:val="24"/>
          <w:szCs w:val="24"/>
        </w:rPr>
        <w:t>af</w:t>
      </w:r>
      <w:r w:rsidRPr="00E95E78">
        <w:rPr>
          <w:spacing w:val="-1"/>
          <w:sz w:val="24"/>
          <w:szCs w:val="24"/>
        </w:rPr>
        <w:t xml:space="preserve"> </w:t>
      </w:r>
      <w:r w:rsidRPr="00E95E78">
        <w:rPr>
          <w:sz w:val="24"/>
          <w:szCs w:val="24"/>
        </w:rPr>
        <w:t>en</w:t>
      </w:r>
      <w:r w:rsidRPr="00E95E78">
        <w:rPr>
          <w:spacing w:val="-1"/>
          <w:sz w:val="24"/>
          <w:szCs w:val="24"/>
        </w:rPr>
        <w:t xml:space="preserve"> </w:t>
      </w:r>
      <w:r w:rsidRPr="00E95E78">
        <w:rPr>
          <w:sz w:val="24"/>
          <w:szCs w:val="24"/>
        </w:rPr>
        <w:t>enkelt</w:t>
      </w:r>
      <w:r w:rsidRPr="00E95E78">
        <w:rPr>
          <w:spacing w:val="-1"/>
          <w:sz w:val="24"/>
          <w:szCs w:val="24"/>
        </w:rPr>
        <w:t xml:space="preserve"> </w:t>
      </w:r>
      <w:r w:rsidRPr="00E95E78">
        <w:rPr>
          <w:sz w:val="24"/>
          <w:szCs w:val="24"/>
        </w:rPr>
        <w:t>eller</w:t>
      </w:r>
      <w:r w:rsidRPr="00E95E78">
        <w:rPr>
          <w:spacing w:val="-1"/>
          <w:sz w:val="24"/>
          <w:szCs w:val="24"/>
        </w:rPr>
        <w:t xml:space="preserve"> </w:t>
      </w:r>
      <w:r w:rsidRPr="00E95E78">
        <w:rPr>
          <w:sz w:val="24"/>
          <w:szCs w:val="24"/>
        </w:rPr>
        <w:t>flere</w:t>
      </w:r>
      <w:r w:rsidRPr="00E95E78">
        <w:rPr>
          <w:spacing w:val="-1"/>
          <w:sz w:val="24"/>
          <w:szCs w:val="24"/>
        </w:rPr>
        <w:t xml:space="preserve"> </w:t>
      </w:r>
      <w:r w:rsidRPr="00E95E78">
        <w:rPr>
          <w:sz w:val="24"/>
          <w:szCs w:val="24"/>
        </w:rPr>
        <w:t>doser</w:t>
      </w:r>
      <w:r w:rsidRPr="00E95E78">
        <w:rPr>
          <w:spacing w:val="-1"/>
          <w:sz w:val="24"/>
          <w:szCs w:val="24"/>
        </w:rPr>
        <w:t xml:space="preserve"> </w:t>
      </w:r>
      <w:r w:rsidRPr="00E95E78">
        <w:rPr>
          <w:sz w:val="24"/>
          <w:szCs w:val="24"/>
        </w:rPr>
        <w:t>var</w:t>
      </w:r>
      <w:r w:rsidRPr="00E95E78">
        <w:rPr>
          <w:spacing w:val="-1"/>
          <w:sz w:val="24"/>
          <w:szCs w:val="24"/>
        </w:rPr>
        <w:t xml:space="preserve"> </w:t>
      </w:r>
      <w:r w:rsidRPr="00E95E78">
        <w:rPr>
          <w:sz w:val="24"/>
          <w:szCs w:val="24"/>
        </w:rPr>
        <w:t>farmakokinetikken</w:t>
      </w:r>
      <w:r w:rsidRPr="00E95E78">
        <w:rPr>
          <w:spacing w:val="-1"/>
          <w:sz w:val="24"/>
          <w:szCs w:val="24"/>
        </w:rPr>
        <w:t xml:space="preserve"> </w:t>
      </w:r>
      <w:r w:rsidRPr="00E95E78">
        <w:rPr>
          <w:sz w:val="24"/>
          <w:szCs w:val="24"/>
        </w:rPr>
        <w:t>af</w:t>
      </w:r>
      <w:r w:rsidRPr="00E95E78">
        <w:rPr>
          <w:spacing w:val="-1"/>
          <w:sz w:val="24"/>
          <w:szCs w:val="24"/>
        </w:rPr>
        <w:t xml:space="preserve"> </w:t>
      </w:r>
      <w:proofErr w:type="spellStart"/>
      <w:r w:rsidRPr="00E95E78">
        <w:rPr>
          <w:sz w:val="24"/>
          <w:szCs w:val="24"/>
        </w:rPr>
        <w:t>selexipag</w:t>
      </w:r>
      <w:proofErr w:type="spellEnd"/>
      <w:r w:rsidRPr="00E95E78">
        <w:rPr>
          <w:sz w:val="24"/>
          <w:szCs w:val="24"/>
        </w:rPr>
        <w:t xml:space="preserve"> og den aktive metabolit dosisproportional op til en enkeltdosis på 800 mikrogram og flere doser af op til</w:t>
      </w:r>
      <w:r w:rsidRPr="00E95E78">
        <w:rPr>
          <w:spacing w:val="-2"/>
          <w:sz w:val="24"/>
          <w:szCs w:val="24"/>
        </w:rPr>
        <w:t xml:space="preserve"> </w:t>
      </w:r>
      <w:r w:rsidRPr="00E95E78">
        <w:rPr>
          <w:sz w:val="24"/>
          <w:szCs w:val="24"/>
        </w:rPr>
        <w:t>1</w:t>
      </w:r>
      <w:r w:rsidR="00D93164">
        <w:rPr>
          <w:spacing w:val="-2"/>
          <w:sz w:val="24"/>
          <w:szCs w:val="24"/>
        </w:rPr>
        <w:t>.</w:t>
      </w:r>
      <w:r w:rsidRPr="00E95E78">
        <w:rPr>
          <w:sz w:val="24"/>
          <w:szCs w:val="24"/>
        </w:rPr>
        <w:t>800</w:t>
      </w:r>
      <w:r w:rsidRPr="00E95E78">
        <w:rPr>
          <w:spacing w:val="-2"/>
          <w:sz w:val="24"/>
          <w:szCs w:val="24"/>
        </w:rPr>
        <w:t xml:space="preserve"> </w:t>
      </w:r>
      <w:r w:rsidRPr="00E95E78">
        <w:rPr>
          <w:sz w:val="24"/>
          <w:szCs w:val="24"/>
        </w:rPr>
        <w:t>mikrogram</w:t>
      </w:r>
      <w:r w:rsidRPr="00E95E78">
        <w:rPr>
          <w:spacing w:val="-3"/>
          <w:sz w:val="24"/>
          <w:szCs w:val="24"/>
        </w:rPr>
        <w:t xml:space="preserve"> </w:t>
      </w:r>
      <w:r w:rsidRPr="00E95E78">
        <w:rPr>
          <w:sz w:val="24"/>
          <w:szCs w:val="24"/>
        </w:rPr>
        <w:t>to</w:t>
      </w:r>
      <w:r w:rsidRPr="00E95E78">
        <w:rPr>
          <w:spacing w:val="-3"/>
          <w:sz w:val="24"/>
          <w:szCs w:val="24"/>
        </w:rPr>
        <w:t xml:space="preserve"> </w:t>
      </w:r>
      <w:r w:rsidRPr="00E95E78">
        <w:rPr>
          <w:sz w:val="24"/>
          <w:szCs w:val="24"/>
        </w:rPr>
        <w:t>gange</w:t>
      </w:r>
      <w:r w:rsidRPr="00E95E78">
        <w:rPr>
          <w:spacing w:val="-3"/>
          <w:sz w:val="24"/>
          <w:szCs w:val="24"/>
        </w:rPr>
        <w:t xml:space="preserve"> </w:t>
      </w:r>
      <w:r w:rsidRPr="00E95E78">
        <w:rPr>
          <w:sz w:val="24"/>
          <w:szCs w:val="24"/>
        </w:rPr>
        <w:t>dagligt.</w:t>
      </w:r>
      <w:r w:rsidRPr="00E95E78">
        <w:rPr>
          <w:spacing w:val="-3"/>
          <w:sz w:val="24"/>
          <w:szCs w:val="24"/>
        </w:rPr>
        <w:t xml:space="preserve"> </w:t>
      </w:r>
      <w:r w:rsidRPr="00E95E78">
        <w:rPr>
          <w:sz w:val="24"/>
          <w:szCs w:val="24"/>
        </w:rPr>
        <w:t>Efter</w:t>
      </w:r>
      <w:r w:rsidRPr="00E95E78">
        <w:rPr>
          <w:spacing w:val="-3"/>
          <w:sz w:val="24"/>
          <w:szCs w:val="24"/>
        </w:rPr>
        <w:t xml:space="preserve"> </w:t>
      </w:r>
      <w:r w:rsidRPr="00E95E78">
        <w:rPr>
          <w:sz w:val="24"/>
          <w:szCs w:val="24"/>
        </w:rPr>
        <w:t>administration</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flere</w:t>
      </w:r>
      <w:r w:rsidRPr="00E95E78">
        <w:rPr>
          <w:spacing w:val="-3"/>
          <w:sz w:val="24"/>
          <w:szCs w:val="24"/>
        </w:rPr>
        <w:t xml:space="preserve"> </w:t>
      </w:r>
      <w:r w:rsidRPr="00E95E78">
        <w:rPr>
          <w:sz w:val="24"/>
          <w:szCs w:val="24"/>
        </w:rPr>
        <w:t>doser</w:t>
      </w:r>
      <w:r w:rsidRPr="00E95E78">
        <w:rPr>
          <w:spacing w:val="-3"/>
          <w:sz w:val="24"/>
          <w:szCs w:val="24"/>
        </w:rPr>
        <w:t xml:space="preserve"> </w:t>
      </w:r>
      <w:r w:rsidRPr="00E95E78">
        <w:rPr>
          <w:sz w:val="24"/>
          <w:szCs w:val="24"/>
        </w:rPr>
        <w:t>blev</w:t>
      </w:r>
      <w:r w:rsidRPr="00E95E78">
        <w:rPr>
          <w:spacing w:val="-3"/>
          <w:sz w:val="24"/>
          <w:szCs w:val="24"/>
        </w:rPr>
        <w:t xml:space="preserve"> </w:t>
      </w:r>
      <w:proofErr w:type="spellStart"/>
      <w:r w:rsidRPr="00E95E78">
        <w:rPr>
          <w:sz w:val="24"/>
          <w:szCs w:val="24"/>
        </w:rPr>
        <w:t>steady</w:t>
      </w:r>
      <w:proofErr w:type="spellEnd"/>
      <w:r w:rsidRPr="00E95E78">
        <w:rPr>
          <w:spacing w:val="-3"/>
          <w:sz w:val="24"/>
          <w:szCs w:val="24"/>
        </w:rPr>
        <w:t xml:space="preserve"> </w:t>
      </w:r>
      <w:proofErr w:type="spellStart"/>
      <w:r w:rsidRPr="00E95E78">
        <w:rPr>
          <w:sz w:val="24"/>
          <w:szCs w:val="24"/>
        </w:rPr>
        <w:t>state</w:t>
      </w:r>
      <w:proofErr w:type="spellEnd"/>
      <w:r w:rsidRPr="00E95E78">
        <w:rPr>
          <w:spacing w:val="-3"/>
          <w:sz w:val="24"/>
          <w:szCs w:val="24"/>
        </w:rPr>
        <w:t xml:space="preserve"> </w:t>
      </w:r>
      <w:r w:rsidRPr="00E95E78">
        <w:rPr>
          <w:sz w:val="24"/>
          <w:szCs w:val="24"/>
        </w:rPr>
        <w:t>for</w:t>
      </w:r>
      <w:r w:rsidRPr="00E95E78">
        <w:rPr>
          <w:spacing w:val="-3"/>
          <w:sz w:val="24"/>
          <w:szCs w:val="24"/>
        </w:rPr>
        <w:t xml:space="preserve"> </w:t>
      </w:r>
      <w:proofErr w:type="spellStart"/>
      <w:r w:rsidRPr="00E95E78">
        <w:rPr>
          <w:sz w:val="24"/>
          <w:szCs w:val="24"/>
        </w:rPr>
        <w:t>selexipag</w:t>
      </w:r>
      <w:proofErr w:type="spellEnd"/>
      <w:r w:rsidRPr="00E95E78">
        <w:rPr>
          <w:sz w:val="24"/>
          <w:szCs w:val="24"/>
        </w:rPr>
        <w:t xml:space="preserve"> og den aktive metabolit nået i løbet af 3 dage. Der var ingen akkumulation i plasma af hverken moderstoffet eller den aktive metabolit efter administration af flere doser.</w:t>
      </w:r>
    </w:p>
    <w:p w14:paraId="2452A288" w14:textId="77777777" w:rsidR="001B7A78" w:rsidRPr="00E95E78" w:rsidRDefault="001B7A78" w:rsidP="009A7980">
      <w:pPr>
        <w:ind w:left="851"/>
        <w:rPr>
          <w:sz w:val="24"/>
          <w:szCs w:val="24"/>
        </w:rPr>
      </w:pPr>
    </w:p>
    <w:p w14:paraId="1131F0FC" w14:textId="77777777" w:rsidR="001B7A78" w:rsidRPr="00E95E78" w:rsidRDefault="001B7A78" w:rsidP="009A7980">
      <w:pPr>
        <w:ind w:left="851"/>
        <w:rPr>
          <w:sz w:val="24"/>
          <w:szCs w:val="24"/>
        </w:rPr>
      </w:pPr>
      <w:r w:rsidRPr="00E95E78">
        <w:rPr>
          <w:sz w:val="24"/>
          <w:szCs w:val="24"/>
        </w:rPr>
        <w:t>Hos</w:t>
      </w:r>
      <w:r w:rsidRPr="00E95E78">
        <w:rPr>
          <w:spacing w:val="-3"/>
          <w:sz w:val="24"/>
          <w:szCs w:val="24"/>
        </w:rPr>
        <w:t xml:space="preserve"> </w:t>
      </w:r>
      <w:r w:rsidRPr="00E95E78">
        <w:rPr>
          <w:sz w:val="24"/>
          <w:szCs w:val="24"/>
        </w:rPr>
        <w:t>raske</w:t>
      </w:r>
      <w:r w:rsidRPr="00E95E78">
        <w:rPr>
          <w:spacing w:val="-3"/>
          <w:sz w:val="24"/>
          <w:szCs w:val="24"/>
        </w:rPr>
        <w:t xml:space="preserve"> </w:t>
      </w:r>
      <w:r w:rsidRPr="00E95E78">
        <w:rPr>
          <w:sz w:val="24"/>
          <w:szCs w:val="24"/>
        </w:rPr>
        <w:t>frivillige</w:t>
      </w:r>
      <w:r w:rsidRPr="00E95E78">
        <w:rPr>
          <w:spacing w:val="-3"/>
          <w:sz w:val="24"/>
          <w:szCs w:val="24"/>
        </w:rPr>
        <w:t xml:space="preserve"> </w:t>
      </w:r>
      <w:r w:rsidRPr="00E95E78">
        <w:rPr>
          <w:sz w:val="24"/>
          <w:szCs w:val="24"/>
        </w:rPr>
        <w:t>var</w:t>
      </w:r>
      <w:r w:rsidRPr="00E95E78">
        <w:rPr>
          <w:spacing w:val="-3"/>
          <w:sz w:val="24"/>
          <w:szCs w:val="24"/>
        </w:rPr>
        <w:t xml:space="preserve"> </w:t>
      </w:r>
      <w:r w:rsidRPr="00E95E78">
        <w:rPr>
          <w:sz w:val="24"/>
          <w:szCs w:val="24"/>
        </w:rPr>
        <w:t>den</w:t>
      </w:r>
      <w:r w:rsidRPr="00E95E78">
        <w:rPr>
          <w:spacing w:val="-3"/>
          <w:sz w:val="24"/>
          <w:szCs w:val="24"/>
        </w:rPr>
        <w:t xml:space="preserve"> </w:t>
      </w:r>
      <w:proofErr w:type="spellStart"/>
      <w:r w:rsidRPr="00E95E78">
        <w:rPr>
          <w:sz w:val="24"/>
          <w:szCs w:val="24"/>
        </w:rPr>
        <w:t>interindividuelle</w:t>
      </w:r>
      <w:proofErr w:type="spellEnd"/>
      <w:r w:rsidRPr="00E95E78">
        <w:rPr>
          <w:spacing w:val="-3"/>
          <w:sz w:val="24"/>
          <w:szCs w:val="24"/>
        </w:rPr>
        <w:t xml:space="preserve"> </w:t>
      </w:r>
      <w:r w:rsidRPr="00E95E78">
        <w:rPr>
          <w:sz w:val="24"/>
          <w:szCs w:val="24"/>
        </w:rPr>
        <w:t>variation</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eksponeringen</w:t>
      </w:r>
      <w:r w:rsidRPr="00E95E78">
        <w:rPr>
          <w:spacing w:val="-3"/>
          <w:sz w:val="24"/>
          <w:szCs w:val="24"/>
        </w:rPr>
        <w:t xml:space="preserve"> </w:t>
      </w:r>
      <w:r w:rsidRPr="00E95E78">
        <w:rPr>
          <w:sz w:val="24"/>
          <w:szCs w:val="24"/>
        </w:rPr>
        <w:t>(arealet</w:t>
      </w:r>
      <w:r w:rsidRPr="00E95E78">
        <w:rPr>
          <w:spacing w:val="-3"/>
          <w:sz w:val="24"/>
          <w:szCs w:val="24"/>
        </w:rPr>
        <w:t xml:space="preserve"> </w:t>
      </w:r>
      <w:r w:rsidRPr="00E95E78">
        <w:rPr>
          <w:sz w:val="24"/>
          <w:szCs w:val="24"/>
        </w:rPr>
        <w:t>under</w:t>
      </w:r>
      <w:r w:rsidRPr="00E95E78">
        <w:rPr>
          <w:spacing w:val="-3"/>
          <w:sz w:val="24"/>
          <w:szCs w:val="24"/>
        </w:rPr>
        <w:t xml:space="preserve"> </w:t>
      </w:r>
      <w:r w:rsidRPr="00E95E78">
        <w:rPr>
          <w:sz w:val="24"/>
          <w:szCs w:val="24"/>
        </w:rPr>
        <w:t>kurven</w:t>
      </w:r>
      <w:r w:rsidRPr="00E95E78">
        <w:rPr>
          <w:spacing w:val="-3"/>
          <w:sz w:val="24"/>
          <w:szCs w:val="24"/>
        </w:rPr>
        <w:t xml:space="preserve"> </w:t>
      </w:r>
      <w:r w:rsidRPr="00E95E78">
        <w:rPr>
          <w:sz w:val="24"/>
          <w:szCs w:val="24"/>
        </w:rPr>
        <w:t>over</w:t>
      </w:r>
      <w:r w:rsidRPr="00E95E78">
        <w:rPr>
          <w:spacing w:val="-3"/>
          <w:sz w:val="24"/>
          <w:szCs w:val="24"/>
        </w:rPr>
        <w:t xml:space="preserve"> </w:t>
      </w:r>
      <w:r w:rsidRPr="00E95E78">
        <w:rPr>
          <w:sz w:val="24"/>
          <w:szCs w:val="24"/>
        </w:rPr>
        <w:t xml:space="preserve">et doseringsinterval) ved </w:t>
      </w:r>
      <w:proofErr w:type="spellStart"/>
      <w:r w:rsidRPr="00E95E78">
        <w:rPr>
          <w:sz w:val="24"/>
          <w:szCs w:val="24"/>
        </w:rPr>
        <w:t>steady</w:t>
      </w:r>
      <w:proofErr w:type="spellEnd"/>
      <w:r w:rsidRPr="00E95E78">
        <w:rPr>
          <w:sz w:val="24"/>
          <w:szCs w:val="24"/>
        </w:rPr>
        <w:t xml:space="preserve"> </w:t>
      </w:r>
      <w:proofErr w:type="spellStart"/>
      <w:r w:rsidRPr="00E95E78">
        <w:rPr>
          <w:sz w:val="24"/>
          <w:szCs w:val="24"/>
        </w:rPr>
        <w:t>state</w:t>
      </w:r>
      <w:proofErr w:type="spellEnd"/>
      <w:r w:rsidRPr="00E95E78">
        <w:rPr>
          <w:sz w:val="24"/>
          <w:szCs w:val="24"/>
        </w:rPr>
        <w:t xml:space="preserve"> hhv. 43 % og 39 % for </w:t>
      </w:r>
      <w:proofErr w:type="spellStart"/>
      <w:r w:rsidRPr="00E95E78">
        <w:rPr>
          <w:sz w:val="24"/>
          <w:szCs w:val="24"/>
        </w:rPr>
        <w:t>selexipag</w:t>
      </w:r>
      <w:proofErr w:type="spellEnd"/>
      <w:r w:rsidRPr="00E95E78">
        <w:rPr>
          <w:sz w:val="24"/>
          <w:szCs w:val="24"/>
        </w:rPr>
        <w:t xml:space="preserve"> og den aktive metabolit. Den intraindividuelle variation i eksponeringen var hhv. 24 % og 19 % for </w:t>
      </w:r>
      <w:proofErr w:type="spellStart"/>
      <w:r w:rsidRPr="00E95E78">
        <w:rPr>
          <w:sz w:val="24"/>
          <w:szCs w:val="24"/>
        </w:rPr>
        <w:t>selexipag</w:t>
      </w:r>
      <w:proofErr w:type="spellEnd"/>
      <w:r w:rsidRPr="00E95E78">
        <w:rPr>
          <w:sz w:val="24"/>
          <w:szCs w:val="24"/>
        </w:rPr>
        <w:t xml:space="preserve"> og den aktive </w:t>
      </w:r>
      <w:r w:rsidRPr="00E95E78">
        <w:rPr>
          <w:spacing w:val="-2"/>
          <w:sz w:val="24"/>
          <w:szCs w:val="24"/>
        </w:rPr>
        <w:t>metabolit.</w:t>
      </w:r>
    </w:p>
    <w:p w14:paraId="43F6A227" w14:textId="77777777" w:rsidR="001B7A78" w:rsidRPr="00E95E78" w:rsidRDefault="001B7A78" w:rsidP="009A7980">
      <w:pPr>
        <w:ind w:left="851"/>
        <w:rPr>
          <w:sz w:val="24"/>
          <w:szCs w:val="24"/>
        </w:rPr>
      </w:pPr>
    </w:p>
    <w:p w14:paraId="67B78B41" w14:textId="77777777" w:rsidR="001B7A78" w:rsidRPr="00E95E78" w:rsidRDefault="001B7A78" w:rsidP="009A7980">
      <w:pPr>
        <w:ind w:left="851"/>
        <w:rPr>
          <w:sz w:val="24"/>
          <w:szCs w:val="24"/>
        </w:rPr>
      </w:pPr>
      <w:r w:rsidRPr="00E95E78">
        <w:rPr>
          <w:sz w:val="24"/>
          <w:szCs w:val="24"/>
        </w:rPr>
        <w:t xml:space="preserve">Eksponeringen for </w:t>
      </w:r>
      <w:proofErr w:type="spellStart"/>
      <w:r w:rsidRPr="00E95E78">
        <w:rPr>
          <w:sz w:val="24"/>
          <w:szCs w:val="24"/>
        </w:rPr>
        <w:t>selexipag</w:t>
      </w:r>
      <w:proofErr w:type="spellEnd"/>
      <w:r w:rsidRPr="00E95E78">
        <w:rPr>
          <w:sz w:val="24"/>
          <w:szCs w:val="24"/>
        </w:rPr>
        <w:t xml:space="preserve"> og den aktive metabolit ved </w:t>
      </w:r>
      <w:proofErr w:type="spellStart"/>
      <w:r w:rsidRPr="00E95E78">
        <w:rPr>
          <w:sz w:val="24"/>
          <w:szCs w:val="24"/>
        </w:rPr>
        <w:t>steady</w:t>
      </w:r>
      <w:proofErr w:type="spellEnd"/>
      <w:r w:rsidRPr="00E95E78">
        <w:rPr>
          <w:sz w:val="24"/>
          <w:szCs w:val="24"/>
        </w:rPr>
        <w:t xml:space="preserve"> </w:t>
      </w:r>
      <w:proofErr w:type="spellStart"/>
      <w:r w:rsidRPr="00E95E78">
        <w:rPr>
          <w:sz w:val="24"/>
          <w:szCs w:val="24"/>
        </w:rPr>
        <w:t>state</w:t>
      </w:r>
      <w:proofErr w:type="spellEnd"/>
      <w:r w:rsidRPr="00E95E78">
        <w:rPr>
          <w:sz w:val="24"/>
          <w:szCs w:val="24"/>
        </w:rPr>
        <w:t xml:space="preserve"> hos PAH-patienter og raske forsøgsdeltagere</w:t>
      </w:r>
      <w:r w:rsidRPr="00E95E78">
        <w:rPr>
          <w:spacing w:val="-3"/>
          <w:sz w:val="24"/>
          <w:szCs w:val="24"/>
        </w:rPr>
        <w:t xml:space="preserve"> </w:t>
      </w:r>
      <w:r w:rsidRPr="00E95E78">
        <w:rPr>
          <w:sz w:val="24"/>
          <w:szCs w:val="24"/>
        </w:rPr>
        <w:t>var</w:t>
      </w:r>
      <w:r w:rsidRPr="00E95E78">
        <w:rPr>
          <w:spacing w:val="-3"/>
          <w:sz w:val="24"/>
          <w:szCs w:val="24"/>
        </w:rPr>
        <w:t xml:space="preserve"> </w:t>
      </w:r>
      <w:r w:rsidRPr="00E95E78">
        <w:rPr>
          <w:sz w:val="24"/>
          <w:szCs w:val="24"/>
        </w:rPr>
        <w:t>den</w:t>
      </w:r>
      <w:r w:rsidRPr="00E95E78">
        <w:rPr>
          <w:spacing w:val="-3"/>
          <w:sz w:val="24"/>
          <w:szCs w:val="24"/>
        </w:rPr>
        <w:t xml:space="preserve"> </w:t>
      </w:r>
      <w:r w:rsidRPr="00E95E78">
        <w:rPr>
          <w:sz w:val="24"/>
          <w:szCs w:val="24"/>
        </w:rPr>
        <w:t>samme.</w:t>
      </w:r>
      <w:r w:rsidRPr="00E95E78">
        <w:rPr>
          <w:spacing w:val="-3"/>
          <w:sz w:val="24"/>
          <w:szCs w:val="24"/>
        </w:rPr>
        <w:t xml:space="preserve"> </w:t>
      </w:r>
      <w:r w:rsidRPr="00E95E78">
        <w:rPr>
          <w:sz w:val="24"/>
          <w:szCs w:val="24"/>
        </w:rPr>
        <w:t>Farmakokinetikken</w:t>
      </w:r>
      <w:r w:rsidRPr="00E95E78">
        <w:rPr>
          <w:spacing w:val="-3"/>
          <w:sz w:val="24"/>
          <w:szCs w:val="24"/>
        </w:rPr>
        <w:t xml:space="preserve"> </w:t>
      </w:r>
      <w:r w:rsidRPr="00E95E78">
        <w:rPr>
          <w:sz w:val="24"/>
          <w:szCs w:val="24"/>
        </w:rPr>
        <w:t>af</w:t>
      </w:r>
      <w:r w:rsidRPr="00E95E78">
        <w:rPr>
          <w:spacing w:val="-3"/>
          <w:sz w:val="24"/>
          <w:szCs w:val="24"/>
        </w:rPr>
        <w:t xml:space="preserve"> </w:t>
      </w:r>
      <w:proofErr w:type="spellStart"/>
      <w:r w:rsidRPr="00E95E78">
        <w:rPr>
          <w:sz w:val="24"/>
          <w:szCs w:val="24"/>
        </w:rPr>
        <w:t>selexipag</w:t>
      </w:r>
      <w:proofErr w:type="spellEnd"/>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den</w:t>
      </w:r>
      <w:r w:rsidRPr="00E95E78">
        <w:rPr>
          <w:spacing w:val="-3"/>
          <w:sz w:val="24"/>
          <w:szCs w:val="24"/>
        </w:rPr>
        <w:t xml:space="preserve"> </w:t>
      </w:r>
      <w:r w:rsidRPr="00E95E78">
        <w:rPr>
          <w:sz w:val="24"/>
          <w:szCs w:val="24"/>
        </w:rPr>
        <w:t>aktive</w:t>
      </w:r>
      <w:r w:rsidRPr="00E95E78">
        <w:rPr>
          <w:spacing w:val="-4"/>
          <w:sz w:val="24"/>
          <w:szCs w:val="24"/>
        </w:rPr>
        <w:t xml:space="preserve"> </w:t>
      </w:r>
      <w:r w:rsidRPr="00E95E78">
        <w:rPr>
          <w:sz w:val="24"/>
          <w:szCs w:val="24"/>
        </w:rPr>
        <w:t>metabolit</w:t>
      </w:r>
      <w:r w:rsidRPr="00E95E78">
        <w:rPr>
          <w:spacing w:val="-3"/>
          <w:sz w:val="24"/>
          <w:szCs w:val="24"/>
        </w:rPr>
        <w:t xml:space="preserve"> </w:t>
      </w:r>
      <w:r w:rsidRPr="00E95E78">
        <w:rPr>
          <w:sz w:val="24"/>
          <w:szCs w:val="24"/>
        </w:rPr>
        <w:t>hos</w:t>
      </w:r>
      <w:r w:rsidRPr="00E95E78">
        <w:rPr>
          <w:spacing w:val="-3"/>
          <w:sz w:val="24"/>
          <w:szCs w:val="24"/>
        </w:rPr>
        <w:t xml:space="preserve"> </w:t>
      </w:r>
      <w:r w:rsidRPr="00E95E78">
        <w:rPr>
          <w:sz w:val="24"/>
          <w:szCs w:val="24"/>
        </w:rPr>
        <w:t>PAH-patienter blev ikke påvirket af sygdommens sværhedsgrad og ændrede sig ikke over tid.</w:t>
      </w:r>
    </w:p>
    <w:p w14:paraId="07663BB2" w14:textId="77777777" w:rsidR="001B7A78" w:rsidRPr="00E95E78" w:rsidRDefault="001B7A78" w:rsidP="009A7980">
      <w:pPr>
        <w:ind w:left="851"/>
        <w:rPr>
          <w:sz w:val="24"/>
          <w:szCs w:val="24"/>
        </w:rPr>
      </w:pPr>
    </w:p>
    <w:p w14:paraId="780CD189" w14:textId="77777777" w:rsidR="001B7A78" w:rsidRPr="00E95E78" w:rsidRDefault="001B7A78" w:rsidP="009A7980">
      <w:pPr>
        <w:ind w:left="851"/>
        <w:rPr>
          <w:sz w:val="24"/>
          <w:szCs w:val="24"/>
        </w:rPr>
      </w:pPr>
      <w:r w:rsidRPr="00E95E78">
        <w:rPr>
          <w:spacing w:val="-2"/>
          <w:sz w:val="24"/>
          <w:szCs w:val="24"/>
          <w:u w:val="single"/>
        </w:rPr>
        <w:t>Absorption</w:t>
      </w:r>
    </w:p>
    <w:p w14:paraId="1ECF659D" w14:textId="77777777" w:rsidR="001B7A78" w:rsidRPr="00E95E78" w:rsidRDefault="001B7A78" w:rsidP="009A7980">
      <w:pPr>
        <w:ind w:left="851"/>
        <w:rPr>
          <w:sz w:val="24"/>
          <w:szCs w:val="24"/>
        </w:rPr>
      </w:pPr>
      <w:proofErr w:type="spellStart"/>
      <w:r w:rsidRPr="00E95E78">
        <w:rPr>
          <w:sz w:val="24"/>
          <w:szCs w:val="24"/>
        </w:rPr>
        <w:t>Selexipag</w:t>
      </w:r>
      <w:proofErr w:type="spellEnd"/>
      <w:r w:rsidRPr="00E95E78">
        <w:rPr>
          <w:spacing w:val="-8"/>
          <w:sz w:val="24"/>
          <w:szCs w:val="24"/>
        </w:rPr>
        <w:t xml:space="preserve"> </w:t>
      </w:r>
      <w:r w:rsidRPr="00E95E78">
        <w:rPr>
          <w:sz w:val="24"/>
          <w:szCs w:val="24"/>
        </w:rPr>
        <w:t>absorberes</w:t>
      </w:r>
      <w:r w:rsidRPr="00E95E78">
        <w:rPr>
          <w:spacing w:val="-7"/>
          <w:sz w:val="24"/>
          <w:szCs w:val="24"/>
        </w:rPr>
        <w:t xml:space="preserve"> </w:t>
      </w:r>
      <w:r w:rsidRPr="00E95E78">
        <w:rPr>
          <w:sz w:val="24"/>
          <w:szCs w:val="24"/>
        </w:rPr>
        <w:t>hurtigt</w:t>
      </w:r>
      <w:r w:rsidRPr="00E95E78">
        <w:rPr>
          <w:spacing w:val="-7"/>
          <w:sz w:val="24"/>
          <w:szCs w:val="24"/>
        </w:rPr>
        <w:t xml:space="preserve"> </w:t>
      </w:r>
      <w:r w:rsidRPr="00E95E78">
        <w:rPr>
          <w:sz w:val="24"/>
          <w:szCs w:val="24"/>
        </w:rPr>
        <w:t>og</w:t>
      </w:r>
      <w:r w:rsidRPr="00E95E78">
        <w:rPr>
          <w:spacing w:val="-7"/>
          <w:sz w:val="24"/>
          <w:szCs w:val="24"/>
        </w:rPr>
        <w:t xml:space="preserve"> </w:t>
      </w:r>
      <w:r w:rsidRPr="00E95E78">
        <w:rPr>
          <w:sz w:val="24"/>
          <w:szCs w:val="24"/>
        </w:rPr>
        <w:t>hydrolyseres</w:t>
      </w:r>
      <w:r w:rsidRPr="00E95E78">
        <w:rPr>
          <w:spacing w:val="-7"/>
          <w:sz w:val="24"/>
          <w:szCs w:val="24"/>
        </w:rPr>
        <w:t xml:space="preserve"> </w:t>
      </w:r>
      <w:r w:rsidRPr="00E95E78">
        <w:rPr>
          <w:sz w:val="24"/>
          <w:szCs w:val="24"/>
        </w:rPr>
        <w:t>af</w:t>
      </w:r>
      <w:r w:rsidRPr="00E95E78">
        <w:rPr>
          <w:spacing w:val="-8"/>
          <w:sz w:val="24"/>
          <w:szCs w:val="24"/>
        </w:rPr>
        <w:t xml:space="preserve"> </w:t>
      </w:r>
      <w:proofErr w:type="spellStart"/>
      <w:r w:rsidRPr="00E95E78">
        <w:rPr>
          <w:sz w:val="24"/>
          <w:szCs w:val="24"/>
        </w:rPr>
        <w:t>carboxylesteraser</w:t>
      </w:r>
      <w:proofErr w:type="spellEnd"/>
      <w:r w:rsidRPr="00E95E78">
        <w:rPr>
          <w:spacing w:val="-7"/>
          <w:sz w:val="24"/>
          <w:szCs w:val="24"/>
        </w:rPr>
        <w:t xml:space="preserve"> </w:t>
      </w:r>
      <w:r w:rsidRPr="00E95E78">
        <w:rPr>
          <w:sz w:val="24"/>
          <w:szCs w:val="24"/>
        </w:rPr>
        <w:t>til</w:t>
      </w:r>
      <w:r w:rsidRPr="00E95E78">
        <w:rPr>
          <w:spacing w:val="-7"/>
          <w:sz w:val="24"/>
          <w:szCs w:val="24"/>
        </w:rPr>
        <w:t xml:space="preserve"> </w:t>
      </w:r>
      <w:r w:rsidRPr="00E95E78">
        <w:rPr>
          <w:sz w:val="24"/>
          <w:szCs w:val="24"/>
        </w:rPr>
        <w:t>dets</w:t>
      </w:r>
      <w:r w:rsidRPr="00E95E78">
        <w:rPr>
          <w:spacing w:val="-7"/>
          <w:sz w:val="24"/>
          <w:szCs w:val="24"/>
        </w:rPr>
        <w:t xml:space="preserve"> </w:t>
      </w:r>
      <w:r w:rsidRPr="00E95E78">
        <w:rPr>
          <w:sz w:val="24"/>
          <w:szCs w:val="24"/>
        </w:rPr>
        <w:t>aktive</w:t>
      </w:r>
      <w:r w:rsidRPr="00E95E78">
        <w:rPr>
          <w:spacing w:val="-7"/>
          <w:sz w:val="24"/>
          <w:szCs w:val="24"/>
        </w:rPr>
        <w:t xml:space="preserve"> </w:t>
      </w:r>
      <w:r w:rsidRPr="00E95E78">
        <w:rPr>
          <w:spacing w:val="-2"/>
          <w:sz w:val="24"/>
          <w:szCs w:val="24"/>
        </w:rPr>
        <w:t>metabolit.</w:t>
      </w:r>
    </w:p>
    <w:p w14:paraId="157A00CB" w14:textId="77777777" w:rsidR="001B7A78" w:rsidRPr="00E95E78" w:rsidRDefault="001B7A78" w:rsidP="009A7980">
      <w:pPr>
        <w:ind w:left="851"/>
        <w:rPr>
          <w:sz w:val="24"/>
          <w:szCs w:val="24"/>
        </w:rPr>
      </w:pPr>
    </w:p>
    <w:p w14:paraId="047D2D89" w14:textId="77777777" w:rsidR="001B7A78" w:rsidRPr="00E95E78" w:rsidRDefault="001B7A78" w:rsidP="009A7980">
      <w:pPr>
        <w:ind w:left="851"/>
        <w:rPr>
          <w:sz w:val="24"/>
          <w:szCs w:val="24"/>
        </w:rPr>
      </w:pPr>
      <w:r w:rsidRPr="00E95E78">
        <w:rPr>
          <w:sz w:val="24"/>
          <w:szCs w:val="24"/>
        </w:rPr>
        <w:t>De</w:t>
      </w:r>
      <w:r w:rsidRPr="00E95E78">
        <w:rPr>
          <w:spacing w:val="-3"/>
          <w:sz w:val="24"/>
          <w:szCs w:val="24"/>
        </w:rPr>
        <w:t xml:space="preserve"> </w:t>
      </w:r>
      <w:r w:rsidRPr="00E95E78">
        <w:rPr>
          <w:sz w:val="24"/>
          <w:szCs w:val="24"/>
        </w:rPr>
        <w:t>maksimale</w:t>
      </w:r>
      <w:r w:rsidRPr="00E95E78">
        <w:rPr>
          <w:spacing w:val="-3"/>
          <w:sz w:val="24"/>
          <w:szCs w:val="24"/>
        </w:rPr>
        <w:t xml:space="preserve"> </w:t>
      </w:r>
      <w:r w:rsidRPr="00E95E78">
        <w:rPr>
          <w:sz w:val="24"/>
          <w:szCs w:val="24"/>
        </w:rPr>
        <w:t>plasmakoncentrationer</w:t>
      </w:r>
      <w:r w:rsidRPr="00E95E78">
        <w:rPr>
          <w:spacing w:val="-3"/>
          <w:sz w:val="24"/>
          <w:szCs w:val="24"/>
        </w:rPr>
        <w:t xml:space="preserve"> </w:t>
      </w:r>
      <w:r w:rsidRPr="00E95E78">
        <w:rPr>
          <w:sz w:val="24"/>
          <w:szCs w:val="24"/>
        </w:rPr>
        <w:t>af</w:t>
      </w:r>
      <w:r w:rsidRPr="00E95E78">
        <w:rPr>
          <w:spacing w:val="-3"/>
          <w:sz w:val="24"/>
          <w:szCs w:val="24"/>
        </w:rPr>
        <w:t xml:space="preserve"> </w:t>
      </w:r>
      <w:proofErr w:type="spellStart"/>
      <w:r w:rsidRPr="00E95E78">
        <w:rPr>
          <w:sz w:val="24"/>
          <w:szCs w:val="24"/>
        </w:rPr>
        <w:t>selexipag</w:t>
      </w:r>
      <w:proofErr w:type="spellEnd"/>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dets</w:t>
      </w:r>
      <w:r w:rsidRPr="00E95E78">
        <w:rPr>
          <w:spacing w:val="-3"/>
          <w:sz w:val="24"/>
          <w:szCs w:val="24"/>
        </w:rPr>
        <w:t xml:space="preserve"> </w:t>
      </w:r>
      <w:r w:rsidRPr="00E95E78">
        <w:rPr>
          <w:sz w:val="24"/>
          <w:szCs w:val="24"/>
        </w:rPr>
        <w:t>aktive</w:t>
      </w:r>
      <w:r w:rsidRPr="00E95E78">
        <w:rPr>
          <w:spacing w:val="-3"/>
          <w:sz w:val="24"/>
          <w:szCs w:val="24"/>
        </w:rPr>
        <w:t xml:space="preserve"> </w:t>
      </w:r>
      <w:r w:rsidRPr="00E95E78">
        <w:rPr>
          <w:sz w:val="24"/>
          <w:szCs w:val="24"/>
        </w:rPr>
        <w:t>metabolit</w:t>
      </w:r>
      <w:r w:rsidRPr="00E95E78">
        <w:rPr>
          <w:spacing w:val="-3"/>
          <w:sz w:val="24"/>
          <w:szCs w:val="24"/>
        </w:rPr>
        <w:t xml:space="preserve"> </w:t>
      </w:r>
      <w:r w:rsidRPr="00E95E78">
        <w:rPr>
          <w:sz w:val="24"/>
          <w:szCs w:val="24"/>
        </w:rPr>
        <w:t>efter</w:t>
      </w:r>
      <w:r w:rsidRPr="00E95E78">
        <w:rPr>
          <w:spacing w:val="-3"/>
          <w:sz w:val="24"/>
          <w:szCs w:val="24"/>
        </w:rPr>
        <w:t xml:space="preserve"> </w:t>
      </w:r>
      <w:r w:rsidRPr="00E95E78">
        <w:rPr>
          <w:sz w:val="24"/>
          <w:szCs w:val="24"/>
        </w:rPr>
        <w:t>oral</w:t>
      </w:r>
      <w:r w:rsidRPr="00E95E78">
        <w:rPr>
          <w:spacing w:val="-3"/>
          <w:sz w:val="24"/>
          <w:szCs w:val="24"/>
        </w:rPr>
        <w:t xml:space="preserve"> </w:t>
      </w:r>
      <w:r w:rsidRPr="00E95E78">
        <w:rPr>
          <w:sz w:val="24"/>
          <w:szCs w:val="24"/>
        </w:rPr>
        <w:t>administration nås i løbet af hhv.1-3 timer og 3-4 timer.</w:t>
      </w:r>
    </w:p>
    <w:p w14:paraId="5148A6AD" w14:textId="77777777" w:rsidR="001B7A78" w:rsidRPr="00E95E78" w:rsidRDefault="001B7A78" w:rsidP="009A7980">
      <w:pPr>
        <w:ind w:left="851"/>
        <w:rPr>
          <w:sz w:val="24"/>
          <w:szCs w:val="24"/>
        </w:rPr>
      </w:pPr>
    </w:p>
    <w:p w14:paraId="6B2F26BE" w14:textId="77777777" w:rsidR="001B7A78" w:rsidRPr="00E95E78" w:rsidRDefault="001B7A78" w:rsidP="009A7980">
      <w:pPr>
        <w:ind w:left="851"/>
        <w:rPr>
          <w:sz w:val="24"/>
          <w:szCs w:val="24"/>
        </w:rPr>
      </w:pPr>
      <w:r w:rsidRPr="00E95E78">
        <w:rPr>
          <w:sz w:val="24"/>
          <w:szCs w:val="24"/>
        </w:rPr>
        <w:t>Den</w:t>
      </w:r>
      <w:r w:rsidRPr="00E95E78">
        <w:rPr>
          <w:spacing w:val="-3"/>
          <w:sz w:val="24"/>
          <w:szCs w:val="24"/>
        </w:rPr>
        <w:t xml:space="preserve"> </w:t>
      </w:r>
      <w:r w:rsidRPr="00E95E78">
        <w:rPr>
          <w:sz w:val="24"/>
          <w:szCs w:val="24"/>
        </w:rPr>
        <w:t>absolutte</w:t>
      </w:r>
      <w:r w:rsidRPr="00E95E78">
        <w:rPr>
          <w:spacing w:val="-3"/>
          <w:sz w:val="24"/>
          <w:szCs w:val="24"/>
        </w:rPr>
        <w:t xml:space="preserve"> </w:t>
      </w:r>
      <w:r w:rsidRPr="00E95E78">
        <w:rPr>
          <w:sz w:val="24"/>
          <w:szCs w:val="24"/>
        </w:rPr>
        <w:t>biotilgængelighed</w:t>
      </w:r>
      <w:r w:rsidRPr="00E95E78">
        <w:rPr>
          <w:spacing w:val="-3"/>
          <w:sz w:val="24"/>
          <w:szCs w:val="24"/>
        </w:rPr>
        <w:t xml:space="preserve"> </w:t>
      </w:r>
      <w:r w:rsidRPr="00E95E78">
        <w:rPr>
          <w:sz w:val="24"/>
          <w:szCs w:val="24"/>
        </w:rPr>
        <w:t>af</w:t>
      </w:r>
      <w:r w:rsidRPr="00E95E78">
        <w:rPr>
          <w:spacing w:val="-3"/>
          <w:sz w:val="24"/>
          <w:szCs w:val="24"/>
        </w:rPr>
        <w:t xml:space="preserve"> </w:t>
      </w:r>
      <w:proofErr w:type="spellStart"/>
      <w:r w:rsidRPr="00E95E78">
        <w:rPr>
          <w:sz w:val="24"/>
          <w:szCs w:val="24"/>
        </w:rPr>
        <w:t>selexipag</w:t>
      </w:r>
      <w:proofErr w:type="spellEnd"/>
      <w:r w:rsidRPr="00E95E78">
        <w:rPr>
          <w:spacing w:val="-3"/>
          <w:sz w:val="24"/>
          <w:szCs w:val="24"/>
        </w:rPr>
        <w:t xml:space="preserve"> </w:t>
      </w:r>
      <w:r w:rsidRPr="00E95E78">
        <w:rPr>
          <w:sz w:val="24"/>
          <w:szCs w:val="24"/>
        </w:rPr>
        <w:t>hos</w:t>
      </w:r>
      <w:r w:rsidRPr="00E95E78">
        <w:rPr>
          <w:spacing w:val="-3"/>
          <w:sz w:val="24"/>
          <w:szCs w:val="24"/>
        </w:rPr>
        <w:t xml:space="preserve"> </w:t>
      </w:r>
      <w:r w:rsidRPr="00E95E78">
        <w:rPr>
          <w:sz w:val="24"/>
          <w:szCs w:val="24"/>
        </w:rPr>
        <w:t>mennesker</w:t>
      </w:r>
      <w:r w:rsidRPr="00E95E78">
        <w:rPr>
          <w:spacing w:val="-3"/>
          <w:sz w:val="24"/>
          <w:szCs w:val="24"/>
        </w:rPr>
        <w:t xml:space="preserve"> </w:t>
      </w:r>
      <w:r w:rsidRPr="00E95E78">
        <w:rPr>
          <w:sz w:val="24"/>
          <w:szCs w:val="24"/>
        </w:rPr>
        <w:t>er</w:t>
      </w:r>
      <w:r w:rsidRPr="00E95E78">
        <w:rPr>
          <w:spacing w:val="-3"/>
          <w:sz w:val="24"/>
          <w:szCs w:val="24"/>
        </w:rPr>
        <w:t xml:space="preserve"> </w:t>
      </w:r>
      <w:r w:rsidRPr="00E95E78">
        <w:rPr>
          <w:sz w:val="24"/>
          <w:szCs w:val="24"/>
        </w:rPr>
        <w:t>ca.</w:t>
      </w:r>
      <w:r w:rsidRPr="00E95E78">
        <w:rPr>
          <w:spacing w:val="-3"/>
          <w:sz w:val="24"/>
          <w:szCs w:val="24"/>
        </w:rPr>
        <w:t xml:space="preserve"> </w:t>
      </w:r>
      <w:r w:rsidRPr="00E95E78">
        <w:rPr>
          <w:sz w:val="24"/>
          <w:szCs w:val="24"/>
        </w:rPr>
        <w:t>49</w:t>
      </w:r>
      <w:r w:rsidRPr="00E95E78">
        <w:rPr>
          <w:spacing w:val="-3"/>
          <w:sz w:val="24"/>
          <w:szCs w:val="24"/>
        </w:rPr>
        <w:t xml:space="preserve"> </w:t>
      </w:r>
      <w:r w:rsidRPr="00E95E78">
        <w:rPr>
          <w:sz w:val="24"/>
          <w:szCs w:val="24"/>
        </w:rPr>
        <w:t>%.</w:t>
      </w:r>
      <w:r w:rsidRPr="00E95E78">
        <w:rPr>
          <w:spacing w:val="-3"/>
          <w:sz w:val="24"/>
          <w:szCs w:val="24"/>
        </w:rPr>
        <w:t xml:space="preserve"> </w:t>
      </w:r>
      <w:r w:rsidRPr="00E95E78">
        <w:rPr>
          <w:sz w:val="24"/>
          <w:szCs w:val="24"/>
        </w:rPr>
        <w:t>Dette</w:t>
      </w:r>
      <w:r w:rsidRPr="00E95E78">
        <w:rPr>
          <w:spacing w:val="-3"/>
          <w:sz w:val="24"/>
          <w:szCs w:val="24"/>
        </w:rPr>
        <w:t xml:space="preserve"> </w:t>
      </w:r>
      <w:r w:rsidRPr="00E95E78">
        <w:rPr>
          <w:sz w:val="24"/>
          <w:szCs w:val="24"/>
        </w:rPr>
        <w:t>skyldes</w:t>
      </w:r>
      <w:r w:rsidRPr="00E95E78">
        <w:rPr>
          <w:spacing w:val="-3"/>
          <w:sz w:val="24"/>
          <w:szCs w:val="24"/>
        </w:rPr>
        <w:t xml:space="preserve"> </w:t>
      </w:r>
      <w:r w:rsidRPr="00E95E78">
        <w:rPr>
          <w:sz w:val="24"/>
          <w:szCs w:val="24"/>
        </w:rPr>
        <w:t xml:space="preserve">sandsynligvis en </w:t>
      </w:r>
      <w:proofErr w:type="spellStart"/>
      <w:r w:rsidRPr="00E95E78">
        <w:rPr>
          <w:sz w:val="24"/>
          <w:szCs w:val="24"/>
        </w:rPr>
        <w:t>first</w:t>
      </w:r>
      <w:proofErr w:type="spellEnd"/>
      <w:r w:rsidRPr="00E95E78">
        <w:rPr>
          <w:sz w:val="24"/>
          <w:szCs w:val="24"/>
        </w:rPr>
        <w:t xml:space="preserve"> </w:t>
      </w:r>
      <w:proofErr w:type="spellStart"/>
      <w:r w:rsidRPr="00E95E78">
        <w:rPr>
          <w:sz w:val="24"/>
          <w:szCs w:val="24"/>
        </w:rPr>
        <w:t>pass</w:t>
      </w:r>
      <w:proofErr w:type="spellEnd"/>
      <w:r w:rsidRPr="00E95E78">
        <w:rPr>
          <w:sz w:val="24"/>
          <w:szCs w:val="24"/>
        </w:rPr>
        <w:t xml:space="preserve">-effekt af </w:t>
      </w:r>
      <w:proofErr w:type="spellStart"/>
      <w:r w:rsidRPr="00E95E78">
        <w:rPr>
          <w:sz w:val="24"/>
          <w:szCs w:val="24"/>
        </w:rPr>
        <w:t>selexipag</w:t>
      </w:r>
      <w:proofErr w:type="spellEnd"/>
      <w:r w:rsidRPr="00E95E78">
        <w:rPr>
          <w:sz w:val="24"/>
          <w:szCs w:val="24"/>
        </w:rPr>
        <w:t>, idet plasmakoncentrationerne af den aktive metabolit er ensartede efter oral og intravenøs administration af samme dosis.</w:t>
      </w:r>
    </w:p>
    <w:p w14:paraId="0AEE3672" w14:textId="77777777" w:rsidR="001B7A78" w:rsidRPr="00E95E78" w:rsidRDefault="001B7A78" w:rsidP="009A7980">
      <w:pPr>
        <w:ind w:left="851"/>
        <w:rPr>
          <w:sz w:val="24"/>
          <w:szCs w:val="24"/>
        </w:rPr>
      </w:pPr>
    </w:p>
    <w:p w14:paraId="6FAB6AC9" w14:textId="77777777" w:rsidR="001B7A78" w:rsidRPr="00E95E78" w:rsidRDefault="001B7A78" w:rsidP="009A7980">
      <w:pPr>
        <w:ind w:left="851"/>
        <w:rPr>
          <w:sz w:val="24"/>
          <w:szCs w:val="24"/>
        </w:rPr>
      </w:pPr>
      <w:r w:rsidRPr="00E95E78">
        <w:rPr>
          <w:sz w:val="24"/>
          <w:szCs w:val="24"/>
        </w:rPr>
        <w:t>I</w:t>
      </w:r>
      <w:r w:rsidRPr="00E95E78">
        <w:rPr>
          <w:spacing w:val="-2"/>
          <w:sz w:val="24"/>
          <w:szCs w:val="24"/>
        </w:rPr>
        <w:t xml:space="preserve"> </w:t>
      </w:r>
      <w:r w:rsidRPr="00E95E78">
        <w:rPr>
          <w:sz w:val="24"/>
          <w:szCs w:val="24"/>
        </w:rPr>
        <w:t>nærvær</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føde</w:t>
      </w:r>
      <w:r w:rsidRPr="00E95E78">
        <w:rPr>
          <w:spacing w:val="-2"/>
          <w:sz w:val="24"/>
          <w:szCs w:val="24"/>
        </w:rPr>
        <w:t xml:space="preserve"> </w:t>
      </w:r>
      <w:r w:rsidRPr="00E95E78">
        <w:rPr>
          <w:sz w:val="24"/>
          <w:szCs w:val="24"/>
        </w:rPr>
        <w:t>steg</w:t>
      </w:r>
      <w:r w:rsidRPr="00E95E78">
        <w:rPr>
          <w:spacing w:val="-2"/>
          <w:sz w:val="24"/>
          <w:szCs w:val="24"/>
        </w:rPr>
        <w:t xml:space="preserve"> </w:t>
      </w:r>
      <w:r w:rsidRPr="00E95E78">
        <w:rPr>
          <w:sz w:val="24"/>
          <w:szCs w:val="24"/>
        </w:rPr>
        <w:t>eksponeringen</w:t>
      </w:r>
      <w:r w:rsidRPr="00E95E78">
        <w:rPr>
          <w:spacing w:val="-2"/>
          <w:sz w:val="24"/>
          <w:szCs w:val="24"/>
        </w:rPr>
        <w:t xml:space="preserve"> </w:t>
      </w:r>
      <w:r w:rsidRPr="00E95E78">
        <w:rPr>
          <w:sz w:val="24"/>
          <w:szCs w:val="24"/>
        </w:rPr>
        <w:t>for</w:t>
      </w:r>
      <w:r w:rsidRPr="00E95E78">
        <w:rPr>
          <w:spacing w:val="-2"/>
          <w:sz w:val="24"/>
          <w:szCs w:val="24"/>
        </w:rPr>
        <w:t xml:space="preserve"> </w:t>
      </w:r>
      <w:proofErr w:type="spellStart"/>
      <w:r w:rsidRPr="00E95E78">
        <w:rPr>
          <w:sz w:val="24"/>
          <w:szCs w:val="24"/>
        </w:rPr>
        <w:t>selexipag</w:t>
      </w:r>
      <w:proofErr w:type="spellEnd"/>
      <w:r w:rsidRPr="00E95E78">
        <w:rPr>
          <w:spacing w:val="-2"/>
          <w:sz w:val="24"/>
          <w:szCs w:val="24"/>
        </w:rPr>
        <w:t xml:space="preserve"> </w:t>
      </w:r>
      <w:r w:rsidRPr="00E95E78">
        <w:rPr>
          <w:sz w:val="24"/>
          <w:szCs w:val="24"/>
        </w:rPr>
        <w:t>efter</w:t>
      </w:r>
      <w:r w:rsidRPr="00E95E78">
        <w:rPr>
          <w:spacing w:val="-2"/>
          <w:sz w:val="24"/>
          <w:szCs w:val="24"/>
        </w:rPr>
        <w:t xml:space="preserve"> </w:t>
      </w:r>
      <w:r w:rsidRPr="00E95E78">
        <w:rPr>
          <w:sz w:val="24"/>
          <w:szCs w:val="24"/>
        </w:rPr>
        <w:t>en</w:t>
      </w:r>
      <w:r w:rsidRPr="00E95E78">
        <w:rPr>
          <w:spacing w:val="-2"/>
          <w:sz w:val="24"/>
          <w:szCs w:val="24"/>
        </w:rPr>
        <w:t xml:space="preserve"> </w:t>
      </w:r>
      <w:r w:rsidRPr="00E95E78">
        <w:rPr>
          <w:sz w:val="24"/>
          <w:szCs w:val="24"/>
        </w:rPr>
        <w:t>enkelt</w:t>
      </w:r>
      <w:r w:rsidRPr="00E95E78">
        <w:rPr>
          <w:spacing w:val="-2"/>
          <w:sz w:val="24"/>
          <w:szCs w:val="24"/>
        </w:rPr>
        <w:t xml:space="preserve"> </w:t>
      </w:r>
      <w:r w:rsidRPr="00E95E78">
        <w:rPr>
          <w:sz w:val="24"/>
          <w:szCs w:val="24"/>
        </w:rPr>
        <w:t>dosis</w:t>
      </w:r>
      <w:r w:rsidRPr="00E95E78">
        <w:rPr>
          <w:spacing w:val="-2"/>
          <w:sz w:val="24"/>
          <w:szCs w:val="24"/>
        </w:rPr>
        <w:t xml:space="preserve"> </w:t>
      </w:r>
      <w:r w:rsidRPr="00E95E78">
        <w:rPr>
          <w:sz w:val="24"/>
          <w:szCs w:val="24"/>
        </w:rPr>
        <w:t>på</w:t>
      </w:r>
      <w:r w:rsidRPr="00E95E78">
        <w:rPr>
          <w:spacing w:val="-2"/>
          <w:sz w:val="24"/>
          <w:szCs w:val="24"/>
        </w:rPr>
        <w:t xml:space="preserve"> </w:t>
      </w:r>
      <w:r w:rsidRPr="00E95E78">
        <w:rPr>
          <w:sz w:val="24"/>
          <w:szCs w:val="24"/>
        </w:rPr>
        <w:t>400</w:t>
      </w:r>
      <w:r w:rsidRPr="00E95E78">
        <w:rPr>
          <w:spacing w:val="-2"/>
          <w:sz w:val="24"/>
          <w:szCs w:val="24"/>
        </w:rPr>
        <w:t xml:space="preserve"> </w:t>
      </w:r>
      <w:r w:rsidRPr="00E95E78">
        <w:rPr>
          <w:sz w:val="24"/>
          <w:szCs w:val="24"/>
        </w:rPr>
        <w:t>mikrogram</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10</w:t>
      </w:r>
      <w:r w:rsidRPr="00E95E78">
        <w:rPr>
          <w:spacing w:val="-2"/>
          <w:sz w:val="24"/>
          <w:szCs w:val="24"/>
        </w:rPr>
        <w:t xml:space="preserve"> </w:t>
      </w:r>
      <w:r w:rsidRPr="00E95E78">
        <w:rPr>
          <w:sz w:val="24"/>
          <w:szCs w:val="24"/>
        </w:rPr>
        <w:t>% hos kaukasiske forsøgsdeltagere og faldt med 15 % hos japanske forsøgsdeltagere, hvorimod eksponeringen for den aktive metabolit faldt med 27 % (kaukasiske forsøgsdeltager) og 12 % (japanske</w:t>
      </w:r>
      <w:r w:rsidRPr="00E95E78">
        <w:rPr>
          <w:spacing w:val="-3"/>
          <w:sz w:val="24"/>
          <w:szCs w:val="24"/>
        </w:rPr>
        <w:t xml:space="preserve"> </w:t>
      </w:r>
      <w:r w:rsidRPr="00E95E78">
        <w:rPr>
          <w:sz w:val="24"/>
          <w:szCs w:val="24"/>
        </w:rPr>
        <w:t>forsøgsdeltagere).</w:t>
      </w:r>
      <w:r w:rsidRPr="00E95E78">
        <w:rPr>
          <w:spacing w:val="-3"/>
          <w:sz w:val="24"/>
          <w:szCs w:val="24"/>
        </w:rPr>
        <w:t xml:space="preserve"> </w:t>
      </w:r>
      <w:r w:rsidRPr="00E95E78">
        <w:rPr>
          <w:sz w:val="24"/>
          <w:szCs w:val="24"/>
        </w:rPr>
        <w:t>Der</w:t>
      </w:r>
      <w:r w:rsidRPr="00E95E78">
        <w:rPr>
          <w:spacing w:val="-3"/>
          <w:sz w:val="24"/>
          <w:szCs w:val="24"/>
        </w:rPr>
        <w:t xml:space="preserve"> </w:t>
      </w:r>
      <w:r w:rsidRPr="00E95E78">
        <w:rPr>
          <w:sz w:val="24"/>
          <w:szCs w:val="24"/>
        </w:rPr>
        <w:t>var</w:t>
      </w:r>
      <w:r w:rsidRPr="00E95E78">
        <w:rPr>
          <w:spacing w:val="-3"/>
          <w:sz w:val="24"/>
          <w:szCs w:val="24"/>
        </w:rPr>
        <w:t xml:space="preserve"> </w:t>
      </w:r>
      <w:r w:rsidRPr="00E95E78">
        <w:rPr>
          <w:sz w:val="24"/>
          <w:szCs w:val="24"/>
        </w:rPr>
        <w:t>flere</w:t>
      </w:r>
      <w:r w:rsidRPr="00E95E78">
        <w:rPr>
          <w:spacing w:val="-3"/>
          <w:sz w:val="24"/>
          <w:szCs w:val="24"/>
        </w:rPr>
        <w:t xml:space="preserve"> </w:t>
      </w:r>
      <w:r w:rsidRPr="00E95E78">
        <w:rPr>
          <w:sz w:val="24"/>
          <w:szCs w:val="24"/>
        </w:rPr>
        <w:t>forsøgsdeltagere,</w:t>
      </w:r>
      <w:r w:rsidRPr="00E95E78">
        <w:rPr>
          <w:spacing w:val="-3"/>
          <w:sz w:val="24"/>
          <w:szCs w:val="24"/>
        </w:rPr>
        <w:t xml:space="preserve"> </w:t>
      </w:r>
      <w:r w:rsidRPr="00E95E78">
        <w:rPr>
          <w:sz w:val="24"/>
          <w:szCs w:val="24"/>
        </w:rPr>
        <w:t>der</w:t>
      </w:r>
      <w:r w:rsidRPr="00E95E78">
        <w:rPr>
          <w:spacing w:val="-3"/>
          <w:sz w:val="24"/>
          <w:szCs w:val="24"/>
        </w:rPr>
        <w:t xml:space="preserve"> </w:t>
      </w:r>
      <w:r w:rsidRPr="00E95E78">
        <w:rPr>
          <w:sz w:val="24"/>
          <w:szCs w:val="24"/>
        </w:rPr>
        <w:t>rapporterede</w:t>
      </w:r>
      <w:r w:rsidRPr="00E95E78">
        <w:rPr>
          <w:spacing w:val="-3"/>
          <w:sz w:val="24"/>
          <w:szCs w:val="24"/>
        </w:rPr>
        <w:t xml:space="preserve"> </w:t>
      </w:r>
      <w:r w:rsidRPr="00E95E78">
        <w:rPr>
          <w:sz w:val="24"/>
          <w:szCs w:val="24"/>
        </w:rPr>
        <w:t>om</w:t>
      </w:r>
      <w:r w:rsidRPr="00E95E78">
        <w:rPr>
          <w:spacing w:val="-3"/>
          <w:sz w:val="24"/>
          <w:szCs w:val="24"/>
        </w:rPr>
        <w:t xml:space="preserve"> </w:t>
      </w:r>
      <w:r w:rsidRPr="00E95E78">
        <w:rPr>
          <w:sz w:val="24"/>
          <w:szCs w:val="24"/>
        </w:rPr>
        <w:t>bivirkninger</w:t>
      </w:r>
      <w:r w:rsidRPr="00E95E78">
        <w:rPr>
          <w:spacing w:val="-3"/>
          <w:sz w:val="24"/>
          <w:szCs w:val="24"/>
        </w:rPr>
        <w:t xml:space="preserve"> </w:t>
      </w:r>
      <w:r w:rsidRPr="00E95E78">
        <w:rPr>
          <w:sz w:val="24"/>
          <w:szCs w:val="24"/>
        </w:rPr>
        <w:t>efter administration i fastende tilstand end efter indtagelse af føde.</w:t>
      </w:r>
    </w:p>
    <w:p w14:paraId="1E2C83C7" w14:textId="77777777" w:rsidR="001B7A78" w:rsidRPr="00E95E78" w:rsidRDefault="001B7A78" w:rsidP="009A7980">
      <w:pPr>
        <w:ind w:left="851"/>
        <w:rPr>
          <w:sz w:val="24"/>
          <w:szCs w:val="24"/>
        </w:rPr>
      </w:pPr>
    </w:p>
    <w:p w14:paraId="2CC82C5B" w14:textId="77777777" w:rsidR="001B7A78" w:rsidRPr="00E95E78" w:rsidRDefault="001B7A78" w:rsidP="009A7980">
      <w:pPr>
        <w:ind w:left="851"/>
        <w:rPr>
          <w:sz w:val="24"/>
          <w:szCs w:val="24"/>
        </w:rPr>
      </w:pPr>
      <w:r w:rsidRPr="00E95E78">
        <w:rPr>
          <w:spacing w:val="-2"/>
          <w:sz w:val="24"/>
          <w:szCs w:val="24"/>
          <w:u w:val="single"/>
        </w:rPr>
        <w:t>Fordeling</w:t>
      </w:r>
    </w:p>
    <w:p w14:paraId="165A6857" w14:textId="77777777" w:rsidR="001B7A78" w:rsidRPr="00E95E78" w:rsidRDefault="001B7A78" w:rsidP="009A7980">
      <w:pPr>
        <w:ind w:left="851"/>
        <w:rPr>
          <w:sz w:val="24"/>
          <w:szCs w:val="24"/>
        </w:rPr>
      </w:pPr>
      <w:proofErr w:type="spellStart"/>
      <w:r w:rsidRPr="00E95E78">
        <w:rPr>
          <w:sz w:val="24"/>
          <w:szCs w:val="24"/>
        </w:rPr>
        <w:t>Selexipag</w:t>
      </w:r>
      <w:proofErr w:type="spellEnd"/>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dets</w:t>
      </w:r>
      <w:r w:rsidRPr="00E95E78">
        <w:rPr>
          <w:spacing w:val="-2"/>
          <w:sz w:val="24"/>
          <w:szCs w:val="24"/>
        </w:rPr>
        <w:t xml:space="preserve"> </w:t>
      </w:r>
      <w:r w:rsidRPr="00E95E78">
        <w:rPr>
          <w:sz w:val="24"/>
          <w:szCs w:val="24"/>
        </w:rPr>
        <w:t>aktive</w:t>
      </w:r>
      <w:r w:rsidRPr="00E95E78">
        <w:rPr>
          <w:spacing w:val="-2"/>
          <w:sz w:val="24"/>
          <w:szCs w:val="24"/>
        </w:rPr>
        <w:t xml:space="preserve"> </w:t>
      </w:r>
      <w:r w:rsidRPr="00E95E78">
        <w:rPr>
          <w:sz w:val="24"/>
          <w:szCs w:val="24"/>
        </w:rPr>
        <w:t>metabolit</w:t>
      </w:r>
      <w:r w:rsidRPr="00E95E78">
        <w:rPr>
          <w:spacing w:val="-2"/>
          <w:sz w:val="24"/>
          <w:szCs w:val="24"/>
        </w:rPr>
        <w:t xml:space="preserve"> </w:t>
      </w:r>
      <w:r w:rsidRPr="00E95E78">
        <w:rPr>
          <w:sz w:val="24"/>
          <w:szCs w:val="24"/>
        </w:rPr>
        <w:t>bindes</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høj</w:t>
      </w:r>
      <w:r w:rsidRPr="00E95E78">
        <w:rPr>
          <w:spacing w:val="-2"/>
          <w:sz w:val="24"/>
          <w:szCs w:val="24"/>
        </w:rPr>
        <w:t xml:space="preserve"> </w:t>
      </w:r>
      <w:r w:rsidRPr="00E95E78">
        <w:rPr>
          <w:sz w:val="24"/>
          <w:szCs w:val="24"/>
        </w:rPr>
        <w:t>grad</w:t>
      </w:r>
      <w:r w:rsidRPr="00E95E78">
        <w:rPr>
          <w:spacing w:val="-2"/>
          <w:sz w:val="24"/>
          <w:szCs w:val="24"/>
        </w:rPr>
        <w:t xml:space="preserve"> </w:t>
      </w:r>
      <w:r w:rsidRPr="00E95E78">
        <w:rPr>
          <w:sz w:val="24"/>
          <w:szCs w:val="24"/>
        </w:rPr>
        <w:t>til</w:t>
      </w:r>
      <w:r w:rsidRPr="00E95E78">
        <w:rPr>
          <w:spacing w:val="-2"/>
          <w:sz w:val="24"/>
          <w:szCs w:val="24"/>
        </w:rPr>
        <w:t xml:space="preserve"> </w:t>
      </w:r>
      <w:r w:rsidRPr="00E95E78">
        <w:rPr>
          <w:sz w:val="24"/>
          <w:szCs w:val="24"/>
        </w:rPr>
        <w:t>plasmaproteiner</w:t>
      </w:r>
      <w:r w:rsidRPr="00E95E78">
        <w:rPr>
          <w:spacing w:val="-2"/>
          <w:sz w:val="24"/>
          <w:szCs w:val="24"/>
        </w:rPr>
        <w:t xml:space="preserve"> </w:t>
      </w:r>
      <w:r w:rsidRPr="00E95E78">
        <w:rPr>
          <w:sz w:val="24"/>
          <w:szCs w:val="24"/>
        </w:rPr>
        <w:t>(cirka</w:t>
      </w:r>
      <w:r w:rsidRPr="00E95E78">
        <w:rPr>
          <w:spacing w:val="-2"/>
          <w:sz w:val="24"/>
          <w:szCs w:val="24"/>
        </w:rPr>
        <w:t xml:space="preserve"> </w:t>
      </w:r>
      <w:r w:rsidRPr="00E95E78">
        <w:rPr>
          <w:sz w:val="24"/>
          <w:szCs w:val="24"/>
        </w:rPr>
        <w:t>99</w:t>
      </w:r>
      <w:r w:rsidRPr="00E95E78">
        <w:rPr>
          <w:spacing w:val="-5"/>
          <w:sz w:val="24"/>
          <w:szCs w:val="24"/>
        </w:rPr>
        <w:t xml:space="preserve"> </w:t>
      </w:r>
      <w:r w:rsidRPr="00E95E78">
        <w:rPr>
          <w:sz w:val="24"/>
          <w:szCs w:val="24"/>
        </w:rPr>
        <w:t>%</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alt</w:t>
      </w:r>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 xml:space="preserve">samme omfang til albumin og alfa1-syre-glykoprotein). </w:t>
      </w:r>
      <w:proofErr w:type="spellStart"/>
      <w:r w:rsidRPr="00E95E78">
        <w:rPr>
          <w:sz w:val="24"/>
          <w:szCs w:val="24"/>
        </w:rPr>
        <w:t>Selexipags</w:t>
      </w:r>
      <w:proofErr w:type="spellEnd"/>
      <w:r w:rsidRPr="00E95E78">
        <w:rPr>
          <w:sz w:val="24"/>
          <w:szCs w:val="24"/>
        </w:rPr>
        <w:t xml:space="preserve"> fordelingsvolumen ved </w:t>
      </w:r>
      <w:proofErr w:type="spellStart"/>
      <w:r w:rsidRPr="00E95E78">
        <w:rPr>
          <w:sz w:val="24"/>
          <w:szCs w:val="24"/>
        </w:rPr>
        <w:t>steady</w:t>
      </w:r>
      <w:proofErr w:type="spellEnd"/>
      <w:r w:rsidRPr="00E95E78">
        <w:rPr>
          <w:sz w:val="24"/>
          <w:szCs w:val="24"/>
        </w:rPr>
        <w:t xml:space="preserve"> </w:t>
      </w:r>
      <w:proofErr w:type="spellStart"/>
      <w:r w:rsidRPr="00E95E78">
        <w:rPr>
          <w:sz w:val="24"/>
          <w:szCs w:val="24"/>
        </w:rPr>
        <w:t>state</w:t>
      </w:r>
      <w:proofErr w:type="spellEnd"/>
      <w:r w:rsidRPr="00E95E78">
        <w:rPr>
          <w:sz w:val="24"/>
          <w:szCs w:val="24"/>
        </w:rPr>
        <w:t xml:space="preserve"> er 11,7 l.</w:t>
      </w:r>
    </w:p>
    <w:p w14:paraId="25619DCF" w14:textId="71CD24D9" w:rsidR="00E95E78" w:rsidRDefault="00E95E78">
      <w:pPr>
        <w:rPr>
          <w:sz w:val="24"/>
          <w:szCs w:val="24"/>
        </w:rPr>
      </w:pPr>
      <w:r>
        <w:rPr>
          <w:sz w:val="24"/>
          <w:szCs w:val="24"/>
        </w:rPr>
        <w:br w:type="page"/>
      </w:r>
    </w:p>
    <w:p w14:paraId="660B8540" w14:textId="77777777" w:rsidR="001B7A78" w:rsidRPr="00E95E78" w:rsidRDefault="001B7A78" w:rsidP="009A7980">
      <w:pPr>
        <w:ind w:left="851"/>
        <w:rPr>
          <w:sz w:val="24"/>
          <w:szCs w:val="24"/>
        </w:rPr>
      </w:pPr>
    </w:p>
    <w:p w14:paraId="2CEFDDA0" w14:textId="77777777" w:rsidR="001B7A78" w:rsidRPr="00E95E78" w:rsidRDefault="001B7A78" w:rsidP="009A7980">
      <w:pPr>
        <w:ind w:left="851"/>
        <w:rPr>
          <w:sz w:val="24"/>
          <w:szCs w:val="24"/>
        </w:rPr>
      </w:pPr>
      <w:r w:rsidRPr="00E95E78">
        <w:rPr>
          <w:spacing w:val="-2"/>
          <w:sz w:val="24"/>
          <w:szCs w:val="24"/>
          <w:u w:val="single"/>
        </w:rPr>
        <w:t>Biotransformation</w:t>
      </w:r>
    </w:p>
    <w:p w14:paraId="09160B49" w14:textId="77777777" w:rsidR="001B7A78" w:rsidRPr="00E95E78" w:rsidRDefault="001B7A78" w:rsidP="009A7980">
      <w:pPr>
        <w:ind w:left="851"/>
        <w:rPr>
          <w:sz w:val="24"/>
          <w:szCs w:val="24"/>
        </w:rPr>
      </w:pPr>
      <w:proofErr w:type="spellStart"/>
      <w:r w:rsidRPr="00E95E78">
        <w:rPr>
          <w:sz w:val="24"/>
          <w:szCs w:val="24"/>
        </w:rPr>
        <w:t>Selexipag</w:t>
      </w:r>
      <w:proofErr w:type="spellEnd"/>
      <w:r w:rsidRPr="00E95E78">
        <w:rPr>
          <w:sz w:val="24"/>
          <w:szCs w:val="24"/>
        </w:rPr>
        <w:t xml:space="preserve"> hydrolyseres til sin aktive metabolit i leveren og i tarmene via </w:t>
      </w:r>
      <w:proofErr w:type="spellStart"/>
      <w:r w:rsidRPr="00E95E78">
        <w:rPr>
          <w:sz w:val="24"/>
          <w:szCs w:val="24"/>
        </w:rPr>
        <w:t>carboxylesteraser</w:t>
      </w:r>
      <w:proofErr w:type="spellEnd"/>
      <w:r w:rsidRPr="00E95E78">
        <w:rPr>
          <w:sz w:val="24"/>
          <w:szCs w:val="24"/>
        </w:rPr>
        <w:t xml:space="preserve">. </w:t>
      </w:r>
      <w:proofErr w:type="spellStart"/>
      <w:r w:rsidRPr="00E95E78">
        <w:rPr>
          <w:sz w:val="24"/>
          <w:szCs w:val="24"/>
        </w:rPr>
        <w:t>Oxidativ</w:t>
      </w:r>
      <w:proofErr w:type="spellEnd"/>
      <w:r w:rsidRPr="00E95E78">
        <w:rPr>
          <w:sz w:val="24"/>
          <w:szCs w:val="24"/>
        </w:rPr>
        <w:t xml:space="preserve"> metabolisme katalyseret primært af CYP2C8 og i mindre grad af CYP3A4 fører til dannelsen af </w:t>
      </w:r>
      <w:proofErr w:type="spellStart"/>
      <w:r w:rsidRPr="00E95E78">
        <w:rPr>
          <w:sz w:val="24"/>
          <w:szCs w:val="24"/>
        </w:rPr>
        <w:t>hydroxylerede</w:t>
      </w:r>
      <w:proofErr w:type="spellEnd"/>
      <w:r w:rsidRPr="00E95E78">
        <w:rPr>
          <w:sz w:val="24"/>
          <w:szCs w:val="24"/>
        </w:rPr>
        <w:t xml:space="preserve"> og dealkylerede produkter. UGT1A3 og UGT2B7 medvirker til </w:t>
      </w:r>
      <w:proofErr w:type="spellStart"/>
      <w:r w:rsidRPr="00E95E78">
        <w:rPr>
          <w:sz w:val="24"/>
          <w:szCs w:val="24"/>
        </w:rPr>
        <w:t>glukuronideringen</w:t>
      </w:r>
      <w:proofErr w:type="spellEnd"/>
      <w:r w:rsidRPr="00E95E78">
        <w:rPr>
          <w:sz w:val="24"/>
          <w:szCs w:val="24"/>
        </w:rPr>
        <w:t xml:space="preserve"> af den aktive metabolit. Med undtagelse af den aktive metabolit overstiger ingen af de cirkulerende metabolitter i </w:t>
      </w:r>
      <w:proofErr w:type="gramStart"/>
      <w:r w:rsidRPr="00E95E78">
        <w:rPr>
          <w:sz w:val="24"/>
          <w:szCs w:val="24"/>
        </w:rPr>
        <w:t>human plasma 3</w:t>
      </w:r>
      <w:proofErr w:type="gramEnd"/>
      <w:r w:rsidRPr="00E95E78">
        <w:rPr>
          <w:sz w:val="24"/>
          <w:szCs w:val="24"/>
        </w:rPr>
        <w:t xml:space="preserve"> % af det totale lægemiddelrelaterede materiale. Ved </w:t>
      </w:r>
      <w:proofErr w:type="spellStart"/>
      <w:r w:rsidRPr="00E95E78">
        <w:rPr>
          <w:sz w:val="24"/>
          <w:szCs w:val="24"/>
        </w:rPr>
        <w:t>steady</w:t>
      </w:r>
      <w:proofErr w:type="spellEnd"/>
      <w:r w:rsidRPr="00E95E78">
        <w:rPr>
          <w:sz w:val="24"/>
          <w:szCs w:val="24"/>
        </w:rPr>
        <w:t xml:space="preserve"> </w:t>
      </w:r>
      <w:proofErr w:type="spellStart"/>
      <w:r w:rsidRPr="00E95E78">
        <w:rPr>
          <w:sz w:val="24"/>
          <w:szCs w:val="24"/>
        </w:rPr>
        <w:t>state</w:t>
      </w:r>
      <w:proofErr w:type="spellEnd"/>
      <w:r w:rsidRPr="00E95E78">
        <w:rPr>
          <w:sz w:val="24"/>
          <w:szCs w:val="24"/>
        </w:rPr>
        <w:t xml:space="preserve"> er eksponeringen</w:t>
      </w:r>
      <w:r w:rsidRPr="00E95E78">
        <w:rPr>
          <w:spacing w:val="-2"/>
          <w:sz w:val="24"/>
          <w:szCs w:val="24"/>
        </w:rPr>
        <w:t xml:space="preserve"> </w:t>
      </w:r>
      <w:r w:rsidRPr="00E95E78">
        <w:rPr>
          <w:sz w:val="24"/>
          <w:szCs w:val="24"/>
        </w:rPr>
        <w:t>for</w:t>
      </w:r>
      <w:r w:rsidRPr="00E95E78">
        <w:rPr>
          <w:spacing w:val="-2"/>
          <w:sz w:val="24"/>
          <w:szCs w:val="24"/>
        </w:rPr>
        <w:t xml:space="preserve"> </w:t>
      </w:r>
      <w:r w:rsidRPr="00E95E78">
        <w:rPr>
          <w:sz w:val="24"/>
          <w:szCs w:val="24"/>
        </w:rPr>
        <w:t>den</w:t>
      </w:r>
      <w:r w:rsidRPr="00E95E78">
        <w:rPr>
          <w:spacing w:val="-2"/>
          <w:sz w:val="24"/>
          <w:szCs w:val="24"/>
        </w:rPr>
        <w:t xml:space="preserve"> </w:t>
      </w:r>
      <w:r w:rsidRPr="00E95E78">
        <w:rPr>
          <w:sz w:val="24"/>
          <w:szCs w:val="24"/>
        </w:rPr>
        <w:t>aktive</w:t>
      </w:r>
      <w:r w:rsidRPr="00E95E78">
        <w:rPr>
          <w:spacing w:val="-2"/>
          <w:sz w:val="24"/>
          <w:szCs w:val="24"/>
        </w:rPr>
        <w:t xml:space="preserve"> </w:t>
      </w:r>
      <w:r w:rsidRPr="00E95E78">
        <w:rPr>
          <w:sz w:val="24"/>
          <w:szCs w:val="24"/>
        </w:rPr>
        <w:t>metabolit</w:t>
      </w:r>
      <w:r w:rsidRPr="00E95E78">
        <w:rPr>
          <w:spacing w:val="-2"/>
          <w:sz w:val="24"/>
          <w:szCs w:val="24"/>
        </w:rPr>
        <w:t xml:space="preserve"> </w:t>
      </w:r>
      <w:r w:rsidRPr="00E95E78">
        <w:rPr>
          <w:sz w:val="24"/>
          <w:szCs w:val="24"/>
        </w:rPr>
        <w:t>cirka</w:t>
      </w:r>
      <w:r w:rsidRPr="00E95E78">
        <w:rPr>
          <w:spacing w:val="-2"/>
          <w:sz w:val="24"/>
          <w:szCs w:val="24"/>
        </w:rPr>
        <w:t xml:space="preserve"> </w:t>
      </w:r>
      <w:r w:rsidRPr="00E95E78">
        <w:rPr>
          <w:sz w:val="24"/>
          <w:szCs w:val="24"/>
        </w:rPr>
        <w:t>3</w:t>
      </w:r>
      <w:r w:rsidRPr="00E95E78">
        <w:rPr>
          <w:spacing w:val="-2"/>
          <w:sz w:val="24"/>
          <w:szCs w:val="24"/>
        </w:rPr>
        <w:t xml:space="preserve"> </w:t>
      </w:r>
      <w:r w:rsidRPr="00E95E78">
        <w:rPr>
          <w:sz w:val="24"/>
          <w:szCs w:val="24"/>
        </w:rPr>
        <w:t>til</w:t>
      </w:r>
      <w:r w:rsidRPr="00E95E78">
        <w:rPr>
          <w:spacing w:val="-2"/>
          <w:sz w:val="24"/>
          <w:szCs w:val="24"/>
        </w:rPr>
        <w:t xml:space="preserve"> </w:t>
      </w:r>
      <w:r w:rsidRPr="00E95E78">
        <w:rPr>
          <w:sz w:val="24"/>
          <w:szCs w:val="24"/>
        </w:rPr>
        <w:t>4</w:t>
      </w:r>
      <w:r w:rsidRPr="00E95E78">
        <w:rPr>
          <w:spacing w:val="-2"/>
          <w:sz w:val="24"/>
          <w:szCs w:val="24"/>
        </w:rPr>
        <w:t xml:space="preserve"> </w:t>
      </w:r>
      <w:r w:rsidRPr="00E95E78">
        <w:rPr>
          <w:sz w:val="24"/>
          <w:szCs w:val="24"/>
        </w:rPr>
        <w:t>gange</w:t>
      </w:r>
      <w:r w:rsidRPr="00E95E78">
        <w:rPr>
          <w:spacing w:val="-2"/>
          <w:sz w:val="24"/>
          <w:szCs w:val="24"/>
        </w:rPr>
        <w:t xml:space="preserve"> </w:t>
      </w:r>
      <w:r w:rsidRPr="00E95E78">
        <w:rPr>
          <w:sz w:val="24"/>
          <w:szCs w:val="24"/>
        </w:rPr>
        <w:t>højere</w:t>
      </w:r>
      <w:r w:rsidRPr="00E95E78">
        <w:rPr>
          <w:spacing w:val="-2"/>
          <w:sz w:val="24"/>
          <w:szCs w:val="24"/>
        </w:rPr>
        <w:t xml:space="preserve"> </w:t>
      </w:r>
      <w:r w:rsidRPr="00E95E78">
        <w:rPr>
          <w:sz w:val="24"/>
          <w:szCs w:val="24"/>
        </w:rPr>
        <w:t>end</w:t>
      </w:r>
      <w:r w:rsidRPr="00E95E78">
        <w:rPr>
          <w:spacing w:val="-2"/>
          <w:sz w:val="24"/>
          <w:szCs w:val="24"/>
        </w:rPr>
        <w:t xml:space="preserve"> </w:t>
      </w:r>
      <w:r w:rsidRPr="00E95E78">
        <w:rPr>
          <w:sz w:val="24"/>
          <w:szCs w:val="24"/>
        </w:rPr>
        <w:t>eksponeringen</w:t>
      </w:r>
      <w:r w:rsidRPr="00E95E78">
        <w:rPr>
          <w:spacing w:val="-2"/>
          <w:sz w:val="24"/>
          <w:szCs w:val="24"/>
        </w:rPr>
        <w:t xml:space="preserve"> </w:t>
      </w:r>
      <w:r w:rsidRPr="00E95E78">
        <w:rPr>
          <w:sz w:val="24"/>
          <w:szCs w:val="24"/>
        </w:rPr>
        <w:t>for</w:t>
      </w:r>
      <w:r w:rsidRPr="00E95E78">
        <w:rPr>
          <w:spacing w:val="-2"/>
          <w:sz w:val="24"/>
          <w:szCs w:val="24"/>
        </w:rPr>
        <w:t xml:space="preserve"> </w:t>
      </w:r>
      <w:r w:rsidRPr="00E95E78">
        <w:rPr>
          <w:sz w:val="24"/>
          <w:szCs w:val="24"/>
        </w:rPr>
        <w:t>moderstoffet, både hos raske forsøgsdeltagere og PAH-patienter efter oral administration.</w:t>
      </w:r>
    </w:p>
    <w:p w14:paraId="2DBB9FED" w14:textId="77777777" w:rsidR="001B7A78" w:rsidRPr="00E95E78" w:rsidRDefault="001B7A78" w:rsidP="009A7980">
      <w:pPr>
        <w:ind w:left="851"/>
        <w:rPr>
          <w:sz w:val="24"/>
          <w:szCs w:val="24"/>
        </w:rPr>
      </w:pPr>
    </w:p>
    <w:p w14:paraId="11F3079D" w14:textId="77777777" w:rsidR="001B7A78" w:rsidRPr="00E95E78" w:rsidRDefault="001B7A78" w:rsidP="009A7980">
      <w:pPr>
        <w:ind w:left="851"/>
        <w:rPr>
          <w:spacing w:val="-2"/>
          <w:sz w:val="24"/>
          <w:szCs w:val="24"/>
          <w:u w:val="single"/>
        </w:rPr>
      </w:pPr>
      <w:r w:rsidRPr="00E95E78">
        <w:rPr>
          <w:spacing w:val="-2"/>
          <w:sz w:val="24"/>
          <w:szCs w:val="24"/>
          <w:u w:val="single"/>
        </w:rPr>
        <w:t>Elimination</w:t>
      </w:r>
    </w:p>
    <w:p w14:paraId="3377D493" w14:textId="77777777" w:rsidR="001B7A78" w:rsidRPr="00E95E78" w:rsidRDefault="001B7A78" w:rsidP="009A7980">
      <w:pPr>
        <w:ind w:left="851"/>
        <w:rPr>
          <w:sz w:val="24"/>
          <w:szCs w:val="24"/>
        </w:rPr>
      </w:pPr>
      <w:proofErr w:type="spellStart"/>
      <w:r w:rsidRPr="00E95E78">
        <w:rPr>
          <w:sz w:val="24"/>
          <w:szCs w:val="24"/>
        </w:rPr>
        <w:t>Selexipag</w:t>
      </w:r>
      <w:proofErr w:type="spellEnd"/>
      <w:r w:rsidRPr="00E95E78">
        <w:rPr>
          <w:sz w:val="24"/>
          <w:szCs w:val="24"/>
        </w:rPr>
        <w:t xml:space="preserve"> elimineres primært via metabolisme med en gennemsnitlig halveringstid på 0,8-2,5 t. Den aktive metabolit har en halveringstid på 6,2-13,5 t. Den totale </w:t>
      </w:r>
      <w:proofErr w:type="spellStart"/>
      <w:r w:rsidRPr="00E95E78">
        <w:rPr>
          <w:sz w:val="24"/>
          <w:szCs w:val="24"/>
        </w:rPr>
        <w:t>legemsclearance</w:t>
      </w:r>
      <w:proofErr w:type="spellEnd"/>
      <w:r w:rsidRPr="00E95E78">
        <w:rPr>
          <w:sz w:val="24"/>
          <w:szCs w:val="24"/>
        </w:rPr>
        <w:t xml:space="preserve"> af </w:t>
      </w:r>
      <w:proofErr w:type="spellStart"/>
      <w:r w:rsidRPr="00E95E78">
        <w:rPr>
          <w:sz w:val="24"/>
          <w:szCs w:val="24"/>
        </w:rPr>
        <w:t>selexipag</w:t>
      </w:r>
      <w:proofErr w:type="spellEnd"/>
      <w:r w:rsidRPr="00E95E78">
        <w:rPr>
          <w:sz w:val="24"/>
          <w:szCs w:val="24"/>
        </w:rPr>
        <w:t xml:space="preserve"> er 17,9 l/t. Hos</w:t>
      </w:r>
      <w:r w:rsidRPr="00E95E78">
        <w:rPr>
          <w:spacing w:val="-3"/>
          <w:sz w:val="24"/>
          <w:szCs w:val="24"/>
        </w:rPr>
        <w:t xml:space="preserve"> </w:t>
      </w:r>
      <w:r w:rsidRPr="00E95E78">
        <w:rPr>
          <w:sz w:val="24"/>
          <w:szCs w:val="24"/>
        </w:rPr>
        <w:t>raske</w:t>
      </w:r>
      <w:r w:rsidRPr="00E95E78">
        <w:rPr>
          <w:spacing w:val="-3"/>
          <w:sz w:val="24"/>
          <w:szCs w:val="24"/>
        </w:rPr>
        <w:t xml:space="preserve"> </w:t>
      </w:r>
      <w:r w:rsidRPr="00E95E78">
        <w:rPr>
          <w:sz w:val="24"/>
          <w:szCs w:val="24"/>
        </w:rPr>
        <w:t>forsøgsdeltagere</w:t>
      </w:r>
      <w:r w:rsidRPr="00E95E78">
        <w:rPr>
          <w:spacing w:val="-3"/>
          <w:sz w:val="24"/>
          <w:szCs w:val="24"/>
        </w:rPr>
        <w:t xml:space="preserve"> </w:t>
      </w:r>
      <w:r w:rsidRPr="00E95E78">
        <w:rPr>
          <w:sz w:val="24"/>
          <w:szCs w:val="24"/>
        </w:rPr>
        <w:t>var</w:t>
      </w:r>
      <w:r w:rsidRPr="00E95E78">
        <w:rPr>
          <w:spacing w:val="-3"/>
          <w:sz w:val="24"/>
          <w:szCs w:val="24"/>
        </w:rPr>
        <w:t xml:space="preserve"> </w:t>
      </w:r>
      <w:r w:rsidRPr="00E95E78">
        <w:rPr>
          <w:sz w:val="24"/>
          <w:szCs w:val="24"/>
        </w:rPr>
        <w:t>udskillelsen</w:t>
      </w:r>
      <w:r w:rsidRPr="00E95E78">
        <w:rPr>
          <w:spacing w:val="-3"/>
          <w:sz w:val="24"/>
          <w:szCs w:val="24"/>
        </w:rPr>
        <w:t xml:space="preserve"> </w:t>
      </w:r>
      <w:r w:rsidRPr="00E95E78">
        <w:rPr>
          <w:sz w:val="24"/>
          <w:szCs w:val="24"/>
        </w:rPr>
        <w:t>komplet</w:t>
      </w:r>
      <w:r w:rsidRPr="00E95E78">
        <w:rPr>
          <w:spacing w:val="-3"/>
          <w:sz w:val="24"/>
          <w:szCs w:val="24"/>
        </w:rPr>
        <w:t xml:space="preserve"> </w:t>
      </w:r>
      <w:r w:rsidRPr="00E95E78">
        <w:rPr>
          <w:sz w:val="24"/>
          <w:szCs w:val="24"/>
        </w:rPr>
        <w:t>5</w:t>
      </w:r>
      <w:r w:rsidRPr="00E95E78">
        <w:rPr>
          <w:spacing w:val="-6"/>
          <w:sz w:val="24"/>
          <w:szCs w:val="24"/>
        </w:rPr>
        <w:t xml:space="preserve"> </w:t>
      </w:r>
      <w:r w:rsidRPr="00E95E78">
        <w:rPr>
          <w:sz w:val="24"/>
          <w:szCs w:val="24"/>
        </w:rPr>
        <w:t>dage</w:t>
      </w:r>
      <w:r w:rsidRPr="00E95E78">
        <w:rPr>
          <w:spacing w:val="-3"/>
          <w:sz w:val="24"/>
          <w:szCs w:val="24"/>
        </w:rPr>
        <w:t xml:space="preserve"> </w:t>
      </w:r>
      <w:r w:rsidRPr="00E95E78">
        <w:rPr>
          <w:sz w:val="24"/>
          <w:szCs w:val="24"/>
        </w:rPr>
        <w:t>efter</w:t>
      </w:r>
      <w:r w:rsidRPr="00E95E78">
        <w:rPr>
          <w:spacing w:val="-3"/>
          <w:sz w:val="24"/>
          <w:szCs w:val="24"/>
        </w:rPr>
        <w:t xml:space="preserve"> </w:t>
      </w:r>
      <w:r w:rsidRPr="00E95E78">
        <w:rPr>
          <w:sz w:val="24"/>
          <w:szCs w:val="24"/>
        </w:rPr>
        <w:t>administration</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foregik</w:t>
      </w:r>
      <w:r w:rsidRPr="00E95E78">
        <w:rPr>
          <w:spacing w:val="-3"/>
          <w:sz w:val="24"/>
          <w:szCs w:val="24"/>
        </w:rPr>
        <w:t xml:space="preserve"> </w:t>
      </w:r>
      <w:r w:rsidRPr="00E95E78">
        <w:rPr>
          <w:sz w:val="24"/>
          <w:szCs w:val="24"/>
        </w:rPr>
        <w:t>primært</w:t>
      </w:r>
      <w:r w:rsidRPr="00E95E78">
        <w:rPr>
          <w:spacing w:val="-3"/>
          <w:sz w:val="24"/>
          <w:szCs w:val="24"/>
        </w:rPr>
        <w:t xml:space="preserve"> </w:t>
      </w:r>
      <w:r w:rsidRPr="00E95E78">
        <w:rPr>
          <w:sz w:val="24"/>
          <w:szCs w:val="24"/>
        </w:rPr>
        <w:t>via fæces (udgør 93 % af den administrerede dosis) i forhold til 12 % via urinen.</w:t>
      </w:r>
    </w:p>
    <w:p w14:paraId="1722CA45" w14:textId="77777777" w:rsidR="001B7A78" w:rsidRPr="00E95E78" w:rsidRDefault="001B7A78" w:rsidP="009A7980">
      <w:pPr>
        <w:ind w:left="851"/>
        <w:rPr>
          <w:sz w:val="24"/>
          <w:szCs w:val="24"/>
        </w:rPr>
      </w:pPr>
    </w:p>
    <w:p w14:paraId="2CB67BC1" w14:textId="77777777" w:rsidR="001B7A78" w:rsidRPr="00E95E78" w:rsidRDefault="001B7A78" w:rsidP="009A7980">
      <w:pPr>
        <w:ind w:left="851"/>
        <w:rPr>
          <w:spacing w:val="-2"/>
          <w:sz w:val="24"/>
          <w:szCs w:val="24"/>
          <w:u w:val="single"/>
        </w:rPr>
      </w:pPr>
      <w:r w:rsidRPr="00E95E78">
        <w:rPr>
          <w:sz w:val="24"/>
          <w:szCs w:val="24"/>
          <w:u w:val="single"/>
        </w:rPr>
        <w:t>Særlige</w:t>
      </w:r>
      <w:r w:rsidRPr="00E95E78">
        <w:rPr>
          <w:spacing w:val="-7"/>
          <w:sz w:val="24"/>
          <w:szCs w:val="24"/>
          <w:u w:val="single"/>
        </w:rPr>
        <w:t xml:space="preserve"> </w:t>
      </w:r>
      <w:r w:rsidRPr="00E95E78">
        <w:rPr>
          <w:spacing w:val="-2"/>
          <w:sz w:val="24"/>
          <w:szCs w:val="24"/>
          <w:u w:val="single"/>
        </w:rPr>
        <w:t>populationer</w:t>
      </w:r>
    </w:p>
    <w:p w14:paraId="6FB667EA" w14:textId="77777777" w:rsidR="001B7A78" w:rsidRPr="00E95E78" w:rsidRDefault="001B7A78" w:rsidP="009A7980">
      <w:pPr>
        <w:ind w:left="851"/>
        <w:rPr>
          <w:sz w:val="24"/>
          <w:szCs w:val="24"/>
        </w:rPr>
      </w:pPr>
      <w:r w:rsidRPr="00E95E78">
        <w:rPr>
          <w:sz w:val="24"/>
          <w:szCs w:val="24"/>
        </w:rPr>
        <w:t>Der er ikke set nogen klinisk relevante indvirkninger af køn, race, alder eller legemsvægt på farmakokinetikken</w:t>
      </w:r>
      <w:r w:rsidRPr="00E95E78">
        <w:rPr>
          <w:spacing w:val="-3"/>
          <w:sz w:val="24"/>
          <w:szCs w:val="24"/>
        </w:rPr>
        <w:t xml:space="preserve"> </w:t>
      </w:r>
      <w:r w:rsidRPr="00E95E78">
        <w:rPr>
          <w:sz w:val="24"/>
          <w:szCs w:val="24"/>
        </w:rPr>
        <w:t>af</w:t>
      </w:r>
      <w:r w:rsidRPr="00E95E78">
        <w:rPr>
          <w:spacing w:val="-3"/>
          <w:sz w:val="24"/>
          <w:szCs w:val="24"/>
        </w:rPr>
        <w:t xml:space="preserve"> </w:t>
      </w:r>
      <w:proofErr w:type="spellStart"/>
      <w:r w:rsidRPr="00E95E78">
        <w:rPr>
          <w:sz w:val="24"/>
          <w:szCs w:val="24"/>
        </w:rPr>
        <w:t>selexipag</w:t>
      </w:r>
      <w:proofErr w:type="spellEnd"/>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dets</w:t>
      </w:r>
      <w:r w:rsidRPr="00E95E78">
        <w:rPr>
          <w:spacing w:val="-3"/>
          <w:sz w:val="24"/>
          <w:szCs w:val="24"/>
        </w:rPr>
        <w:t xml:space="preserve"> </w:t>
      </w:r>
      <w:r w:rsidRPr="00E95E78">
        <w:rPr>
          <w:sz w:val="24"/>
          <w:szCs w:val="24"/>
        </w:rPr>
        <w:t>aktive</w:t>
      </w:r>
      <w:r w:rsidRPr="00E95E78">
        <w:rPr>
          <w:spacing w:val="-3"/>
          <w:sz w:val="24"/>
          <w:szCs w:val="24"/>
        </w:rPr>
        <w:t xml:space="preserve"> </w:t>
      </w:r>
      <w:r w:rsidRPr="00E95E78">
        <w:rPr>
          <w:sz w:val="24"/>
          <w:szCs w:val="24"/>
        </w:rPr>
        <w:t>metabolit</w:t>
      </w:r>
      <w:r w:rsidRPr="00E95E78">
        <w:rPr>
          <w:spacing w:val="-3"/>
          <w:sz w:val="24"/>
          <w:szCs w:val="24"/>
        </w:rPr>
        <w:t xml:space="preserve"> </w:t>
      </w:r>
      <w:r w:rsidRPr="00E95E78">
        <w:rPr>
          <w:sz w:val="24"/>
          <w:szCs w:val="24"/>
        </w:rPr>
        <w:t>hos</w:t>
      </w:r>
      <w:r w:rsidRPr="00E95E78">
        <w:rPr>
          <w:spacing w:val="-3"/>
          <w:sz w:val="24"/>
          <w:szCs w:val="24"/>
        </w:rPr>
        <w:t xml:space="preserve"> </w:t>
      </w:r>
      <w:r w:rsidRPr="00E95E78">
        <w:rPr>
          <w:sz w:val="24"/>
          <w:szCs w:val="24"/>
        </w:rPr>
        <w:t>raske</w:t>
      </w:r>
      <w:r w:rsidRPr="00E95E78">
        <w:rPr>
          <w:spacing w:val="-3"/>
          <w:sz w:val="24"/>
          <w:szCs w:val="24"/>
        </w:rPr>
        <w:t xml:space="preserve"> </w:t>
      </w:r>
      <w:r w:rsidRPr="00E95E78">
        <w:rPr>
          <w:sz w:val="24"/>
          <w:szCs w:val="24"/>
        </w:rPr>
        <w:t>forsøgsdeltagere</w:t>
      </w:r>
      <w:r w:rsidRPr="00E95E78">
        <w:rPr>
          <w:spacing w:val="-2"/>
          <w:sz w:val="24"/>
          <w:szCs w:val="24"/>
        </w:rPr>
        <w:t xml:space="preserve"> </w:t>
      </w:r>
      <w:r w:rsidRPr="00E95E78">
        <w:rPr>
          <w:sz w:val="24"/>
          <w:szCs w:val="24"/>
        </w:rPr>
        <w:t>eller</w:t>
      </w:r>
      <w:r w:rsidRPr="00E95E78">
        <w:rPr>
          <w:spacing w:val="-3"/>
          <w:sz w:val="24"/>
          <w:szCs w:val="24"/>
        </w:rPr>
        <w:t xml:space="preserve"> </w:t>
      </w:r>
      <w:r w:rsidRPr="00E95E78">
        <w:rPr>
          <w:sz w:val="24"/>
          <w:szCs w:val="24"/>
        </w:rPr>
        <w:t xml:space="preserve">PAH- </w:t>
      </w:r>
      <w:r w:rsidRPr="00E95E78">
        <w:rPr>
          <w:spacing w:val="-2"/>
          <w:sz w:val="24"/>
          <w:szCs w:val="24"/>
        </w:rPr>
        <w:t>patienter.</w:t>
      </w:r>
    </w:p>
    <w:p w14:paraId="43BD5CD1" w14:textId="77777777" w:rsidR="001B7A78" w:rsidRPr="00E95E78" w:rsidRDefault="001B7A78" w:rsidP="009A7980">
      <w:pPr>
        <w:ind w:left="851"/>
        <w:rPr>
          <w:sz w:val="24"/>
          <w:szCs w:val="24"/>
        </w:rPr>
      </w:pPr>
    </w:p>
    <w:p w14:paraId="529E8B7A" w14:textId="77777777" w:rsidR="001B7A78" w:rsidRPr="00E95E78" w:rsidRDefault="001B7A78" w:rsidP="009A7980">
      <w:pPr>
        <w:ind w:left="851"/>
        <w:rPr>
          <w:i/>
          <w:iCs/>
          <w:spacing w:val="-2"/>
          <w:sz w:val="24"/>
          <w:szCs w:val="24"/>
        </w:rPr>
      </w:pPr>
      <w:r w:rsidRPr="00E95E78">
        <w:rPr>
          <w:i/>
          <w:iCs/>
          <w:sz w:val="24"/>
          <w:szCs w:val="24"/>
        </w:rPr>
        <w:t>Pædiatrisk</w:t>
      </w:r>
      <w:r w:rsidRPr="00E95E78">
        <w:rPr>
          <w:i/>
          <w:iCs/>
          <w:spacing w:val="-10"/>
          <w:sz w:val="24"/>
          <w:szCs w:val="24"/>
        </w:rPr>
        <w:t xml:space="preserve"> </w:t>
      </w:r>
      <w:r w:rsidRPr="00E95E78">
        <w:rPr>
          <w:i/>
          <w:iCs/>
          <w:spacing w:val="-2"/>
          <w:sz w:val="24"/>
          <w:szCs w:val="24"/>
        </w:rPr>
        <w:t>population</w:t>
      </w:r>
    </w:p>
    <w:p w14:paraId="2759A116" w14:textId="77777777" w:rsidR="001B7A78" w:rsidRPr="00E95E78" w:rsidRDefault="001B7A78" w:rsidP="009A7980">
      <w:pPr>
        <w:ind w:left="851"/>
        <w:rPr>
          <w:sz w:val="24"/>
          <w:szCs w:val="24"/>
        </w:rPr>
      </w:pPr>
      <w:proofErr w:type="spellStart"/>
      <w:r w:rsidRPr="00E95E78">
        <w:rPr>
          <w:sz w:val="24"/>
          <w:szCs w:val="24"/>
        </w:rPr>
        <w:t>Selexipags</w:t>
      </w:r>
      <w:proofErr w:type="spellEnd"/>
      <w:r w:rsidRPr="00E95E78">
        <w:rPr>
          <w:spacing w:val="-2"/>
          <w:sz w:val="24"/>
          <w:szCs w:val="24"/>
        </w:rPr>
        <w:t xml:space="preserve"> </w:t>
      </w:r>
      <w:r w:rsidRPr="00E95E78">
        <w:rPr>
          <w:sz w:val="24"/>
          <w:szCs w:val="24"/>
        </w:rPr>
        <w:t>farmakokinetik</w:t>
      </w:r>
      <w:r w:rsidRPr="00E95E78">
        <w:rPr>
          <w:spacing w:val="-2"/>
          <w:sz w:val="24"/>
          <w:szCs w:val="24"/>
        </w:rPr>
        <w:t xml:space="preserve"> </w:t>
      </w:r>
      <w:r w:rsidRPr="00E95E78">
        <w:rPr>
          <w:sz w:val="24"/>
          <w:szCs w:val="24"/>
        </w:rPr>
        <w:t>hos</w:t>
      </w:r>
      <w:r w:rsidRPr="00E95E78">
        <w:rPr>
          <w:spacing w:val="-2"/>
          <w:sz w:val="24"/>
          <w:szCs w:val="24"/>
        </w:rPr>
        <w:t xml:space="preserve"> </w:t>
      </w:r>
      <w:r w:rsidRPr="00E95E78">
        <w:rPr>
          <w:sz w:val="24"/>
          <w:szCs w:val="24"/>
        </w:rPr>
        <w:t>pædiatriske</w:t>
      </w:r>
      <w:r w:rsidRPr="00E95E78">
        <w:rPr>
          <w:spacing w:val="-2"/>
          <w:sz w:val="24"/>
          <w:szCs w:val="24"/>
        </w:rPr>
        <w:t xml:space="preserve"> </w:t>
      </w:r>
      <w:r w:rsidRPr="00E95E78">
        <w:rPr>
          <w:sz w:val="24"/>
          <w:szCs w:val="24"/>
        </w:rPr>
        <w:t>patienter</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alderen</w:t>
      </w:r>
      <w:r w:rsidRPr="00E95E78">
        <w:rPr>
          <w:spacing w:val="-4"/>
          <w:sz w:val="24"/>
          <w:szCs w:val="24"/>
        </w:rPr>
        <w:t xml:space="preserve"> </w:t>
      </w:r>
      <w:r w:rsidRPr="00E95E78">
        <w:rPr>
          <w:sz w:val="24"/>
          <w:szCs w:val="24"/>
        </w:rPr>
        <w:t>≥ 2</w:t>
      </w:r>
      <w:r w:rsidRPr="00E95E78">
        <w:rPr>
          <w:spacing w:val="-4"/>
          <w:sz w:val="24"/>
          <w:szCs w:val="24"/>
        </w:rPr>
        <w:t xml:space="preserve"> </w:t>
      </w:r>
      <w:r w:rsidRPr="00E95E78">
        <w:rPr>
          <w:sz w:val="24"/>
          <w:szCs w:val="24"/>
        </w:rPr>
        <w:t>til &lt;</w:t>
      </w:r>
      <w:r w:rsidRPr="00E95E78">
        <w:rPr>
          <w:spacing w:val="-3"/>
          <w:sz w:val="24"/>
          <w:szCs w:val="24"/>
        </w:rPr>
        <w:t xml:space="preserve"> </w:t>
      </w:r>
      <w:r w:rsidRPr="00E95E78">
        <w:rPr>
          <w:sz w:val="24"/>
          <w:szCs w:val="24"/>
        </w:rPr>
        <w:t>18</w:t>
      </w:r>
      <w:r w:rsidRPr="00E95E78">
        <w:rPr>
          <w:spacing w:val="-1"/>
          <w:sz w:val="24"/>
          <w:szCs w:val="24"/>
        </w:rPr>
        <w:t xml:space="preserve"> </w:t>
      </w:r>
      <w:r w:rsidRPr="00E95E78">
        <w:rPr>
          <w:sz w:val="24"/>
          <w:szCs w:val="24"/>
        </w:rPr>
        <w:t>år</w:t>
      </w:r>
      <w:r w:rsidRPr="00E95E78">
        <w:rPr>
          <w:spacing w:val="-3"/>
          <w:sz w:val="24"/>
          <w:szCs w:val="24"/>
        </w:rPr>
        <w:t xml:space="preserve"> </w:t>
      </w:r>
      <w:r w:rsidRPr="00E95E78">
        <w:rPr>
          <w:sz w:val="24"/>
          <w:szCs w:val="24"/>
        </w:rPr>
        <w:t>med</w:t>
      </w:r>
      <w:r w:rsidRPr="00E95E78">
        <w:rPr>
          <w:spacing w:val="-2"/>
          <w:sz w:val="24"/>
          <w:szCs w:val="24"/>
        </w:rPr>
        <w:t xml:space="preserve"> </w:t>
      </w:r>
      <w:r w:rsidRPr="00E95E78">
        <w:rPr>
          <w:sz w:val="24"/>
          <w:szCs w:val="24"/>
        </w:rPr>
        <w:t>PAH</w:t>
      </w:r>
      <w:r w:rsidRPr="00E95E78">
        <w:rPr>
          <w:spacing w:val="-2"/>
          <w:sz w:val="24"/>
          <w:szCs w:val="24"/>
        </w:rPr>
        <w:t xml:space="preserve"> </w:t>
      </w:r>
      <w:r w:rsidRPr="00E95E78">
        <w:rPr>
          <w:sz w:val="24"/>
          <w:szCs w:val="24"/>
        </w:rPr>
        <w:t>blev</w:t>
      </w:r>
      <w:r w:rsidRPr="00E95E78">
        <w:rPr>
          <w:spacing w:val="-2"/>
          <w:sz w:val="24"/>
          <w:szCs w:val="24"/>
        </w:rPr>
        <w:t xml:space="preserve"> </w:t>
      </w:r>
      <w:r w:rsidRPr="00E95E78">
        <w:rPr>
          <w:sz w:val="24"/>
          <w:szCs w:val="24"/>
        </w:rPr>
        <w:t xml:space="preserve">undersøgt i det </w:t>
      </w:r>
      <w:proofErr w:type="spellStart"/>
      <w:r w:rsidRPr="00E95E78">
        <w:rPr>
          <w:sz w:val="24"/>
          <w:szCs w:val="24"/>
        </w:rPr>
        <w:t>ublindede</w:t>
      </w:r>
      <w:proofErr w:type="spellEnd"/>
      <w:r w:rsidRPr="00E95E78">
        <w:rPr>
          <w:sz w:val="24"/>
          <w:szCs w:val="24"/>
        </w:rPr>
        <w:t xml:space="preserve">, </w:t>
      </w:r>
      <w:proofErr w:type="spellStart"/>
      <w:r w:rsidRPr="00E95E78">
        <w:rPr>
          <w:sz w:val="24"/>
          <w:szCs w:val="24"/>
        </w:rPr>
        <w:t>enkeltarmede</w:t>
      </w:r>
      <w:proofErr w:type="spellEnd"/>
      <w:r w:rsidRPr="00E95E78">
        <w:rPr>
          <w:sz w:val="24"/>
          <w:szCs w:val="24"/>
        </w:rPr>
        <w:t xml:space="preserve"> fase 2-studie (AC-065A203 [N = 62]) og i SALTO [N = 36] [se pkt.</w:t>
      </w:r>
      <w:r w:rsidRPr="00E95E78">
        <w:rPr>
          <w:spacing w:val="-3"/>
          <w:sz w:val="24"/>
          <w:szCs w:val="24"/>
        </w:rPr>
        <w:t xml:space="preserve"> </w:t>
      </w:r>
      <w:r w:rsidRPr="00E95E78">
        <w:rPr>
          <w:spacing w:val="-2"/>
          <w:sz w:val="24"/>
          <w:szCs w:val="24"/>
        </w:rPr>
        <w:t>5.1]).</w:t>
      </w:r>
    </w:p>
    <w:p w14:paraId="348593B2" w14:textId="77777777" w:rsidR="001B7A78" w:rsidRPr="00E95E78" w:rsidRDefault="001B7A78" w:rsidP="009A7980">
      <w:pPr>
        <w:ind w:left="851"/>
        <w:rPr>
          <w:sz w:val="24"/>
          <w:szCs w:val="24"/>
        </w:rPr>
      </w:pPr>
    </w:p>
    <w:p w14:paraId="037FF12E" w14:textId="212219D2" w:rsidR="001B7A78" w:rsidRPr="00E95E78" w:rsidRDefault="001B7A78" w:rsidP="009A7980">
      <w:pPr>
        <w:ind w:left="851"/>
        <w:rPr>
          <w:sz w:val="24"/>
          <w:szCs w:val="24"/>
        </w:rPr>
      </w:pPr>
      <w:r w:rsidRPr="00E95E78">
        <w:rPr>
          <w:sz w:val="24"/>
          <w:szCs w:val="24"/>
        </w:rPr>
        <w:t xml:space="preserve">Pædiatriske patienter fik administreret </w:t>
      </w:r>
      <w:proofErr w:type="spellStart"/>
      <w:r w:rsidRPr="00E95E78">
        <w:rPr>
          <w:sz w:val="24"/>
          <w:szCs w:val="24"/>
        </w:rPr>
        <w:t>selexipag</w:t>
      </w:r>
      <w:proofErr w:type="spellEnd"/>
      <w:r w:rsidRPr="00E95E78">
        <w:rPr>
          <w:sz w:val="24"/>
          <w:szCs w:val="24"/>
        </w:rPr>
        <w:t xml:space="preserve"> med startdoser på 100 mikrogram to gange dagligt (legemsvægt</w:t>
      </w:r>
      <w:r w:rsidRPr="00E95E78">
        <w:rPr>
          <w:spacing w:val="-2"/>
          <w:sz w:val="24"/>
          <w:szCs w:val="24"/>
        </w:rPr>
        <w:t xml:space="preserve"> </w:t>
      </w:r>
      <w:r w:rsidRPr="00E95E78">
        <w:rPr>
          <w:sz w:val="24"/>
          <w:szCs w:val="24"/>
        </w:rPr>
        <w:t>≥ 9</w:t>
      </w:r>
      <w:r w:rsidRPr="00E95E78">
        <w:rPr>
          <w:spacing w:val="-1"/>
          <w:sz w:val="24"/>
          <w:szCs w:val="24"/>
        </w:rPr>
        <w:t xml:space="preserve"> </w:t>
      </w:r>
      <w:r w:rsidRPr="00E95E78">
        <w:rPr>
          <w:sz w:val="24"/>
          <w:szCs w:val="24"/>
        </w:rPr>
        <w:t>kg</w:t>
      </w:r>
      <w:r w:rsidRPr="00E95E78">
        <w:rPr>
          <w:spacing w:val="-4"/>
          <w:sz w:val="24"/>
          <w:szCs w:val="24"/>
        </w:rPr>
        <w:t xml:space="preserve"> </w:t>
      </w:r>
      <w:r w:rsidRPr="00E95E78">
        <w:rPr>
          <w:sz w:val="24"/>
          <w:szCs w:val="24"/>
        </w:rPr>
        <w:t>og</w:t>
      </w:r>
      <w:r w:rsidRPr="00E95E78">
        <w:rPr>
          <w:spacing w:val="-4"/>
          <w:sz w:val="24"/>
          <w:szCs w:val="24"/>
        </w:rPr>
        <w:t xml:space="preserve"> </w:t>
      </w:r>
      <w:r w:rsidRPr="00E95E78">
        <w:rPr>
          <w:sz w:val="24"/>
          <w:szCs w:val="24"/>
        </w:rPr>
        <w:t>&lt;</w:t>
      </w:r>
      <w:r w:rsidRPr="00E95E78">
        <w:rPr>
          <w:spacing w:val="-1"/>
          <w:sz w:val="24"/>
          <w:szCs w:val="24"/>
        </w:rPr>
        <w:t xml:space="preserve"> </w:t>
      </w:r>
      <w:r w:rsidRPr="00E95E78">
        <w:rPr>
          <w:sz w:val="24"/>
          <w:szCs w:val="24"/>
        </w:rPr>
        <w:t>25</w:t>
      </w:r>
      <w:r w:rsidRPr="00E95E78">
        <w:rPr>
          <w:spacing w:val="-1"/>
          <w:sz w:val="24"/>
          <w:szCs w:val="24"/>
        </w:rPr>
        <w:t xml:space="preserve"> </w:t>
      </w:r>
      <w:r w:rsidRPr="00E95E78">
        <w:rPr>
          <w:sz w:val="24"/>
          <w:szCs w:val="24"/>
        </w:rPr>
        <w:t>kg),</w:t>
      </w:r>
      <w:r w:rsidRPr="00E95E78">
        <w:rPr>
          <w:spacing w:val="-2"/>
          <w:sz w:val="24"/>
          <w:szCs w:val="24"/>
        </w:rPr>
        <w:t xml:space="preserve"> </w:t>
      </w:r>
      <w:r w:rsidRPr="00E95E78">
        <w:rPr>
          <w:sz w:val="24"/>
          <w:szCs w:val="24"/>
        </w:rPr>
        <w:t>150 mikrogram</w:t>
      </w:r>
      <w:r w:rsidRPr="00E95E78">
        <w:rPr>
          <w:spacing w:val="-5"/>
          <w:sz w:val="24"/>
          <w:szCs w:val="24"/>
        </w:rPr>
        <w:t xml:space="preserve"> </w:t>
      </w:r>
      <w:r w:rsidRPr="00E95E78">
        <w:rPr>
          <w:sz w:val="24"/>
          <w:szCs w:val="24"/>
        </w:rPr>
        <w:t>to</w:t>
      </w:r>
      <w:r w:rsidRPr="00E95E78">
        <w:rPr>
          <w:spacing w:val="-2"/>
          <w:sz w:val="24"/>
          <w:szCs w:val="24"/>
        </w:rPr>
        <w:t xml:space="preserve"> </w:t>
      </w:r>
      <w:r w:rsidRPr="00E95E78">
        <w:rPr>
          <w:sz w:val="24"/>
          <w:szCs w:val="24"/>
        </w:rPr>
        <w:t>gange</w:t>
      </w:r>
      <w:r w:rsidRPr="00E95E78">
        <w:rPr>
          <w:spacing w:val="-2"/>
          <w:sz w:val="24"/>
          <w:szCs w:val="24"/>
        </w:rPr>
        <w:t xml:space="preserve"> </w:t>
      </w:r>
      <w:r w:rsidRPr="00E95E78">
        <w:rPr>
          <w:sz w:val="24"/>
          <w:szCs w:val="24"/>
        </w:rPr>
        <w:t>dagligt</w:t>
      </w:r>
      <w:r w:rsidRPr="00E95E78">
        <w:rPr>
          <w:spacing w:val="-2"/>
          <w:sz w:val="24"/>
          <w:szCs w:val="24"/>
        </w:rPr>
        <w:t xml:space="preserve"> </w:t>
      </w:r>
      <w:r w:rsidRPr="00E95E78">
        <w:rPr>
          <w:sz w:val="24"/>
          <w:szCs w:val="24"/>
        </w:rPr>
        <w:t>(legemsvægt</w:t>
      </w:r>
      <w:r w:rsidRPr="00E95E78">
        <w:rPr>
          <w:spacing w:val="-3"/>
          <w:sz w:val="24"/>
          <w:szCs w:val="24"/>
        </w:rPr>
        <w:t xml:space="preserve"> </w:t>
      </w:r>
      <w:r w:rsidRPr="00E95E78">
        <w:rPr>
          <w:sz w:val="24"/>
          <w:szCs w:val="24"/>
        </w:rPr>
        <w:t>≥</w:t>
      </w:r>
      <w:r w:rsidRPr="00E95E78">
        <w:rPr>
          <w:spacing w:val="-2"/>
          <w:sz w:val="24"/>
          <w:szCs w:val="24"/>
        </w:rPr>
        <w:t xml:space="preserve"> </w:t>
      </w:r>
      <w:r w:rsidRPr="00E95E78">
        <w:rPr>
          <w:sz w:val="24"/>
          <w:szCs w:val="24"/>
        </w:rPr>
        <w:t>25</w:t>
      </w:r>
      <w:r w:rsidRPr="00E95E78">
        <w:rPr>
          <w:spacing w:val="-1"/>
          <w:sz w:val="24"/>
          <w:szCs w:val="24"/>
        </w:rPr>
        <w:t xml:space="preserve"> </w:t>
      </w:r>
      <w:r w:rsidRPr="00E95E78">
        <w:rPr>
          <w:sz w:val="24"/>
          <w:szCs w:val="24"/>
        </w:rPr>
        <w:t>kg</w:t>
      </w:r>
      <w:r w:rsidRPr="00E95E78">
        <w:rPr>
          <w:spacing w:val="-4"/>
          <w:sz w:val="24"/>
          <w:szCs w:val="24"/>
        </w:rPr>
        <w:t xml:space="preserve"> </w:t>
      </w:r>
      <w:r w:rsidRPr="00E95E78">
        <w:rPr>
          <w:sz w:val="24"/>
          <w:szCs w:val="24"/>
        </w:rPr>
        <w:t>og</w:t>
      </w:r>
      <w:r w:rsidRPr="00E95E78">
        <w:rPr>
          <w:spacing w:val="-4"/>
          <w:sz w:val="24"/>
          <w:szCs w:val="24"/>
        </w:rPr>
        <w:t xml:space="preserve"> </w:t>
      </w:r>
      <w:r w:rsidRPr="00E95E78">
        <w:rPr>
          <w:sz w:val="24"/>
          <w:szCs w:val="24"/>
        </w:rPr>
        <w:t>&lt;</w:t>
      </w:r>
      <w:r w:rsidRPr="00E95E78">
        <w:rPr>
          <w:spacing w:val="-1"/>
          <w:sz w:val="24"/>
          <w:szCs w:val="24"/>
        </w:rPr>
        <w:t xml:space="preserve"> </w:t>
      </w:r>
      <w:r w:rsidRPr="00E95E78">
        <w:rPr>
          <w:sz w:val="24"/>
          <w:szCs w:val="24"/>
        </w:rPr>
        <w:t>50</w:t>
      </w:r>
      <w:r w:rsidRPr="00E95E78">
        <w:rPr>
          <w:spacing w:val="-1"/>
          <w:sz w:val="24"/>
          <w:szCs w:val="24"/>
        </w:rPr>
        <w:t xml:space="preserve"> </w:t>
      </w:r>
      <w:r w:rsidRPr="00E95E78">
        <w:rPr>
          <w:sz w:val="24"/>
          <w:szCs w:val="24"/>
        </w:rPr>
        <w:t>kg)</w:t>
      </w:r>
      <w:r w:rsidRPr="00E95E78">
        <w:rPr>
          <w:spacing w:val="-2"/>
          <w:sz w:val="24"/>
          <w:szCs w:val="24"/>
        </w:rPr>
        <w:t xml:space="preserve"> </w:t>
      </w:r>
      <w:r w:rsidRPr="00E95E78">
        <w:rPr>
          <w:sz w:val="24"/>
          <w:szCs w:val="24"/>
        </w:rPr>
        <w:t>og 200 mikrogram to gange dagligt (legemsvægt ≥</w:t>
      </w:r>
      <w:r w:rsidR="00372891" w:rsidRPr="00E95E78">
        <w:rPr>
          <w:sz w:val="24"/>
          <w:szCs w:val="24"/>
        </w:rPr>
        <w:t> </w:t>
      </w:r>
      <w:r w:rsidRPr="00E95E78">
        <w:rPr>
          <w:sz w:val="24"/>
          <w:szCs w:val="24"/>
        </w:rPr>
        <w:t>50</w:t>
      </w:r>
      <w:r w:rsidR="00372891" w:rsidRPr="00E95E78">
        <w:rPr>
          <w:sz w:val="24"/>
          <w:szCs w:val="24"/>
        </w:rPr>
        <w:t> </w:t>
      </w:r>
      <w:r w:rsidRPr="00E95E78">
        <w:rPr>
          <w:sz w:val="24"/>
          <w:szCs w:val="24"/>
        </w:rPr>
        <w:t xml:space="preserve">kg). Dosen blev </w:t>
      </w:r>
      <w:proofErr w:type="spellStart"/>
      <w:r w:rsidRPr="00E95E78">
        <w:rPr>
          <w:sz w:val="24"/>
          <w:szCs w:val="24"/>
        </w:rPr>
        <w:t>optitreret</w:t>
      </w:r>
      <w:proofErr w:type="spellEnd"/>
      <w:r w:rsidRPr="00E95E78">
        <w:rPr>
          <w:sz w:val="24"/>
          <w:szCs w:val="24"/>
        </w:rPr>
        <w:t xml:space="preserve"> til den højeste individuelt tolererede dosis op til maksimalt 800 mikrogram to gange dagligt (legemsvægt ≥ 9 kg og &lt; 25</w:t>
      </w:r>
      <w:r w:rsidRPr="00E95E78">
        <w:rPr>
          <w:spacing w:val="-1"/>
          <w:sz w:val="24"/>
          <w:szCs w:val="24"/>
        </w:rPr>
        <w:t xml:space="preserve"> </w:t>
      </w:r>
      <w:r w:rsidRPr="00E95E78">
        <w:rPr>
          <w:sz w:val="24"/>
          <w:szCs w:val="24"/>
        </w:rPr>
        <w:t>kg),</w:t>
      </w:r>
      <w:r w:rsidRPr="00E95E78">
        <w:rPr>
          <w:spacing w:val="-3"/>
          <w:sz w:val="24"/>
          <w:szCs w:val="24"/>
        </w:rPr>
        <w:t xml:space="preserve"> </w:t>
      </w:r>
      <w:r w:rsidRPr="00E95E78">
        <w:rPr>
          <w:sz w:val="24"/>
          <w:szCs w:val="24"/>
        </w:rPr>
        <w:t>1.200</w:t>
      </w:r>
      <w:r w:rsidRPr="00E95E78">
        <w:rPr>
          <w:spacing w:val="-1"/>
          <w:sz w:val="24"/>
          <w:szCs w:val="24"/>
        </w:rPr>
        <w:t xml:space="preserve"> </w:t>
      </w:r>
      <w:r w:rsidRPr="00E95E78">
        <w:rPr>
          <w:sz w:val="24"/>
          <w:szCs w:val="24"/>
        </w:rPr>
        <w:t>mikrogram</w:t>
      </w:r>
      <w:r w:rsidRPr="00E95E78">
        <w:rPr>
          <w:spacing w:val="-3"/>
          <w:sz w:val="24"/>
          <w:szCs w:val="24"/>
        </w:rPr>
        <w:t xml:space="preserve"> </w:t>
      </w:r>
      <w:r w:rsidRPr="00E95E78">
        <w:rPr>
          <w:sz w:val="24"/>
          <w:szCs w:val="24"/>
        </w:rPr>
        <w:t>to</w:t>
      </w:r>
      <w:r w:rsidRPr="00E95E78">
        <w:rPr>
          <w:spacing w:val="-2"/>
          <w:sz w:val="24"/>
          <w:szCs w:val="24"/>
        </w:rPr>
        <w:t xml:space="preserve"> </w:t>
      </w:r>
      <w:r w:rsidRPr="00E95E78">
        <w:rPr>
          <w:sz w:val="24"/>
          <w:szCs w:val="24"/>
        </w:rPr>
        <w:t>gange</w:t>
      </w:r>
      <w:r w:rsidRPr="00E95E78">
        <w:rPr>
          <w:spacing w:val="-2"/>
          <w:sz w:val="24"/>
          <w:szCs w:val="24"/>
        </w:rPr>
        <w:t xml:space="preserve"> </w:t>
      </w:r>
      <w:r w:rsidRPr="00E95E78">
        <w:rPr>
          <w:sz w:val="24"/>
          <w:szCs w:val="24"/>
        </w:rPr>
        <w:t>dagligt</w:t>
      </w:r>
      <w:r w:rsidRPr="00E95E78">
        <w:rPr>
          <w:spacing w:val="-2"/>
          <w:sz w:val="24"/>
          <w:szCs w:val="24"/>
        </w:rPr>
        <w:t xml:space="preserve"> </w:t>
      </w:r>
      <w:r w:rsidRPr="00E95E78">
        <w:rPr>
          <w:sz w:val="24"/>
          <w:szCs w:val="24"/>
        </w:rPr>
        <w:t>(legemsvægt</w:t>
      </w:r>
      <w:r w:rsidRPr="00E95E78">
        <w:rPr>
          <w:spacing w:val="-1"/>
          <w:sz w:val="24"/>
          <w:szCs w:val="24"/>
        </w:rPr>
        <w:t xml:space="preserve"> </w:t>
      </w:r>
      <w:r w:rsidRPr="00E95E78">
        <w:rPr>
          <w:sz w:val="24"/>
          <w:szCs w:val="24"/>
        </w:rPr>
        <w:t>≥ 25</w:t>
      </w:r>
      <w:r w:rsidRPr="00E95E78">
        <w:rPr>
          <w:spacing w:val="-1"/>
          <w:sz w:val="24"/>
          <w:szCs w:val="24"/>
        </w:rPr>
        <w:t xml:space="preserve"> </w:t>
      </w:r>
      <w:r w:rsidRPr="00E95E78">
        <w:rPr>
          <w:sz w:val="24"/>
          <w:szCs w:val="24"/>
        </w:rPr>
        <w:t>kg</w:t>
      </w:r>
      <w:r w:rsidRPr="00E95E78">
        <w:rPr>
          <w:spacing w:val="-4"/>
          <w:sz w:val="24"/>
          <w:szCs w:val="24"/>
        </w:rPr>
        <w:t xml:space="preserve"> </w:t>
      </w:r>
      <w:r w:rsidRPr="00E95E78">
        <w:rPr>
          <w:sz w:val="24"/>
          <w:szCs w:val="24"/>
        </w:rPr>
        <w:t>og</w:t>
      </w:r>
      <w:r w:rsidRPr="00E95E78">
        <w:rPr>
          <w:spacing w:val="-4"/>
          <w:sz w:val="24"/>
          <w:szCs w:val="24"/>
        </w:rPr>
        <w:t xml:space="preserve"> </w:t>
      </w:r>
      <w:r w:rsidRPr="00E95E78">
        <w:rPr>
          <w:sz w:val="24"/>
          <w:szCs w:val="24"/>
        </w:rPr>
        <w:t>&lt;</w:t>
      </w:r>
      <w:r w:rsidRPr="00E95E78">
        <w:rPr>
          <w:spacing w:val="-1"/>
          <w:sz w:val="24"/>
          <w:szCs w:val="24"/>
        </w:rPr>
        <w:t xml:space="preserve"> </w:t>
      </w:r>
      <w:r w:rsidRPr="00E95E78">
        <w:rPr>
          <w:sz w:val="24"/>
          <w:szCs w:val="24"/>
        </w:rPr>
        <w:t>50</w:t>
      </w:r>
      <w:r w:rsidRPr="00E95E78">
        <w:rPr>
          <w:spacing w:val="-1"/>
          <w:sz w:val="24"/>
          <w:szCs w:val="24"/>
        </w:rPr>
        <w:t xml:space="preserve"> </w:t>
      </w:r>
      <w:r w:rsidRPr="00E95E78">
        <w:rPr>
          <w:sz w:val="24"/>
          <w:szCs w:val="24"/>
        </w:rPr>
        <w:t>kg) og</w:t>
      </w:r>
      <w:r w:rsidRPr="00E95E78">
        <w:rPr>
          <w:spacing w:val="-2"/>
          <w:sz w:val="24"/>
          <w:szCs w:val="24"/>
        </w:rPr>
        <w:t xml:space="preserve"> </w:t>
      </w:r>
      <w:r w:rsidRPr="00E95E78">
        <w:rPr>
          <w:sz w:val="24"/>
          <w:szCs w:val="24"/>
        </w:rPr>
        <w:t>1.600</w:t>
      </w:r>
      <w:r w:rsidRPr="00E95E78">
        <w:rPr>
          <w:spacing w:val="-1"/>
          <w:sz w:val="24"/>
          <w:szCs w:val="24"/>
        </w:rPr>
        <w:t xml:space="preserve"> </w:t>
      </w:r>
      <w:r w:rsidRPr="00E95E78">
        <w:rPr>
          <w:sz w:val="24"/>
          <w:szCs w:val="24"/>
        </w:rPr>
        <w:t>mikrogram</w:t>
      </w:r>
      <w:r w:rsidRPr="00E95E78">
        <w:rPr>
          <w:spacing w:val="-5"/>
          <w:sz w:val="24"/>
          <w:szCs w:val="24"/>
        </w:rPr>
        <w:t xml:space="preserve"> </w:t>
      </w:r>
      <w:r w:rsidRPr="00E95E78">
        <w:rPr>
          <w:sz w:val="24"/>
          <w:szCs w:val="24"/>
        </w:rPr>
        <w:t xml:space="preserve">to gange dagligt (legemsvægt ≥ 50 kg). Den anvendte ordning med dosering justeret efter legemsvægt resulterede i en kombineret eksponering for </w:t>
      </w:r>
      <w:proofErr w:type="spellStart"/>
      <w:r w:rsidRPr="00E95E78">
        <w:rPr>
          <w:sz w:val="24"/>
          <w:szCs w:val="24"/>
        </w:rPr>
        <w:t>selexipag</w:t>
      </w:r>
      <w:proofErr w:type="spellEnd"/>
      <w:r w:rsidRPr="00E95E78">
        <w:rPr>
          <w:sz w:val="24"/>
          <w:szCs w:val="24"/>
        </w:rPr>
        <w:t xml:space="preserve"> og dets aktive metabolit, som kunne sammenlignes med den, der blev observeret hos voksne patienter.</w:t>
      </w:r>
    </w:p>
    <w:p w14:paraId="5E541932" w14:textId="77777777" w:rsidR="001B7A78" w:rsidRPr="00E95E78" w:rsidRDefault="001B7A78" w:rsidP="009A7980">
      <w:pPr>
        <w:ind w:left="851"/>
        <w:rPr>
          <w:sz w:val="24"/>
          <w:szCs w:val="24"/>
        </w:rPr>
      </w:pPr>
    </w:p>
    <w:p w14:paraId="5B5788CD" w14:textId="77777777" w:rsidR="001B7A78" w:rsidRPr="00E95E78" w:rsidRDefault="001B7A78" w:rsidP="009A7980">
      <w:pPr>
        <w:ind w:left="851"/>
        <w:rPr>
          <w:i/>
          <w:iCs/>
          <w:sz w:val="24"/>
          <w:szCs w:val="24"/>
        </w:rPr>
      </w:pPr>
      <w:r w:rsidRPr="00E95E78">
        <w:rPr>
          <w:i/>
          <w:iCs/>
          <w:sz w:val="24"/>
          <w:szCs w:val="24"/>
        </w:rPr>
        <w:t>Nedsat</w:t>
      </w:r>
      <w:r w:rsidRPr="00E95E78">
        <w:rPr>
          <w:i/>
          <w:iCs/>
          <w:spacing w:val="-8"/>
          <w:sz w:val="24"/>
          <w:szCs w:val="24"/>
        </w:rPr>
        <w:t xml:space="preserve"> </w:t>
      </w:r>
      <w:r w:rsidRPr="00E95E78">
        <w:rPr>
          <w:i/>
          <w:iCs/>
          <w:spacing w:val="-2"/>
          <w:sz w:val="24"/>
          <w:szCs w:val="24"/>
        </w:rPr>
        <w:t>nyrefunktion</w:t>
      </w:r>
    </w:p>
    <w:p w14:paraId="4828010E" w14:textId="77777777" w:rsidR="001B7A78" w:rsidRPr="00E95E78" w:rsidRDefault="001B7A78" w:rsidP="009A7980">
      <w:pPr>
        <w:ind w:left="851"/>
        <w:rPr>
          <w:sz w:val="24"/>
          <w:szCs w:val="24"/>
        </w:rPr>
      </w:pPr>
      <w:r w:rsidRPr="00E95E78">
        <w:rPr>
          <w:sz w:val="24"/>
          <w:szCs w:val="24"/>
        </w:rPr>
        <w:t>Eksponeringen</w:t>
      </w:r>
      <w:r w:rsidRPr="00E95E78">
        <w:rPr>
          <w:spacing w:val="-7"/>
          <w:sz w:val="24"/>
          <w:szCs w:val="24"/>
        </w:rPr>
        <w:t xml:space="preserve"> </w:t>
      </w:r>
      <w:r w:rsidRPr="00E95E78">
        <w:rPr>
          <w:sz w:val="24"/>
          <w:szCs w:val="24"/>
        </w:rPr>
        <w:t>(maksimal</w:t>
      </w:r>
      <w:r w:rsidRPr="00E95E78">
        <w:rPr>
          <w:spacing w:val="-5"/>
          <w:sz w:val="24"/>
          <w:szCs w:val="24"/>
        </w:rPr>
        <w:t xml:space="preserve"> </w:t>
      </w:r>
      <w:r w:rsidRPr="00E95E78">
        <w:rPr>
          <w:sz w:val="24"/>
          <w:szCs w:val="24"/>
        </w:rPr>
        <w:t>plasmakoncentration</w:t>
      </w:r>
      <w:r w:rsidRPr="00E95E78">
        <w:rPr>
          <w:spacing w:val="-5"/>
          <w:sz w:val="24"/>
          <w:szCs w:val="24"/>
        </w:rPr>
        <w:t xml:space="preserve"> </w:t>
      </w:r>
      <w:r w:rsidRPr="00E95E78">
        <w:rPr>
          <w:sz w:val="24"/>
          <w:szCs w:val="24"/>
        </w:rPr>
        <w:t>og</w:t>
      </w:r>
      <w:r w:rsidRPr="00E95E78">
        <w:rPr>
          <w:spacing w:val="-5"/>
          <w:sz w:val="24"/>
          <w:szCs w:val="24"/>
        </w:rPr>
        <w:t xml:space="preserve"> </w:t>
      </w:r>
      <w:r w:rsidRPr="00E95E78">
        <w:rPr>
          <w:sz w:val="24"/>
          <w:szCs w:val="24"/>
        </w:rPr>
        <w:t>arealet</w:t>
      </w:r>
      <w:r w:rsidRPr="00E95E78">
        <w:rPr>
          <w:spacing w:val="-5"/>
          <w:sz w:val="24"/>
          <w:szCs w:val="24"/>
        </w:rPr>
        <w:t xml:space="preserve"> </w:t>
      </w:r>
      <w:r w:rsidRPr="00E95E78">
        <w:rPr>
          <w:sz w:val="24"/>
          <w:szCs w:val="24"/>
        </w:rPr>
        <w:t>under</w:t>
      </w:r>
      <w:r w:rsidRPr="00E95E78">
        <w:rPr>
          <w:spacing w:val="-5"/>
          <w:sz w:val="24"/>
          <w:szCs w:val="24"/>
        </w:rPr>
        <w:t xml:space="preserve"> </w:t>
      </w:r>
      <w:r w:rsidRPr="00E95E78">
        <w:rPr>
          <w:sz w:val="24"/>
          <w:szCs w:val="24"/>
        </w:rPr>
        <w:t xml:space="preserve">plasmakoncentrations-/tidskurven) for </w:t>
      </w:r>
      <w:proofErr w:type="spellStart"/>
      <w:r w:rsidRPr="00E95E78">
        <w:rPr>
          <w:sz w:val="24"/>
          <w:szCs w:val="24"/>
        </w:rPr>
        <w:t>selexipag</w:t>
      </w:r>
      <w:proofErr w:type="spellEnd"/>
      <w:r w:rsidRPr="00E95E78">
        <w:rPr>
          <w:sz w:val="24"/>
          <w:szCs w:val="24"/>
        </w:rPr>
        <w:t xml:space="preserve"> og dets aktive metabolit steg 1,4 til 1,7 gange hos forsøgsdeltagere med svært nedsat nyrefunktion (</w:t>
      </w:r>
      <w:proofErr w:type="spellStart"/>
      <w:r w:rsidRPr="00E95E78">
        <w:rPr>
          <w:sz w:val="24"/>
          <w:szCs w:val="24"/>
        </w:rPr>
        <w:t>eGFR</w:t>
      </w:r>
      <w:proofErr w:type="spellEnd"/>
      <w:r w:rsidRPr="00E95E78">
        <w:rPr>
          <w:sz w:val="24"/>
          <w:szCs w:val="24"/>
        </w:rPr>
        <w:t xml:space="preserve"> &lt; 30 ml/min./1,73 m</w:t>
      </w:r>
      <w:r w:rsidRPr="00E95E78">
        <w:rPr>
          <w:sz w:val="24"/>
          <w:szCs w:val="24"/>
          <w:vertAlign w:val="superscript"/>
        </w:rPr>
        <w:t>2</w:t>
      </w:r>
      <w:r w:rsidRPr="00E95E78">
        <w:rPr>
          <w:sz w:val="24"/>
          <w:szCs w:val="24"/>
        </w:rPr>
        <w:t>).</w:t>
      </w:r>
    </w:p>
    <w:p w14:paraId="41BD5518" w14:textId="77777777" w:rsidR="001B7A78" w:rsidRPr="00E95E78" w:rsidRDefault="001B7A78" w:rsidP="009A7980">
      <w:pPr>
        <w:ind w:left="851"/>
        <w:rPr>
          <w:sz w:val="24"/>
          <w:szCs w:val="24"/>
        </w:rPr>
      </w:pPr>
    </w:p>
    <w:p w14:paraId="17765FD9" w14:textId="77777777" w:rsidR="001B7A78" w:rsidRPr="00E95E78" w:rsidRDefault="001B7A78" w:rsidP="009A7980">
      <w:pPr>
        <w:ind w:left="851"/>
        <w:rPr>
          <w:i/>
          <w:iCs/>
          <w:spacing w:val="-2"/>
          <w:sz w:val="24"/>
          <w:szCs w:val="24"/>
        </w:rPr>
      </w:pPr>
      <w:r w:rsidRPr="00E95E78">
        <w:rPr>
          <w:i/>
          <w:iCs/>
          <w:sz w:val="24"/>
          <w:szCs w:val="24"/>
        </w:rPr>
        <w:t>Nedsat</w:t>
      </w:r>
      <w:r w:rsidRPr="00E95E78">
        <w:rPr>
          <w:i/>
          <w:iCs/>
          <w:spacing w:val="-6"/>
          <w:sz w:val="24"/>
          <w:szCs w:val="24"/>
        </w:rPr>
        <w:t xml:space="preserve"> </w:t>
      </w:r>
      <w:r w:rsidRPr="00E95E78">
        <w:rPr>
          <w:i/>
          <w:iCs/>
          <w:spacing w:val="-2"/>
          <w:sz w:val="24"/>
          <w:szCs w:val="24"/>
        </w:rPr>
        <w:t>leverfunktion</w:t>
      </w:r>
    </w:p>
    <w:p w14:paraId="3347D16A" w14:textId="77777777" w:rsidR="001B7A78" w:rsidRPr="00E95E78" w:rsidRDefault="001B7A78" w:rsidP="009A7980">
      <w:pPr>
        <w:ind w:left="851"/>
        <w:rPr>
          <w:sz w:val="24"/>
          <w:szCs w:val="24"/>
        </w:rPr>
      </w:pPr>
      <w:r w:rsidRPr="00E95E78">
        <w:rPr>
          <w:sz w:val="24"/>
          <w:szCs w:val="24"/>
        </w:rPr>
        <w:t>Eksponeringen</w:t>
      </w:r>
      <w:r w:rsidRPr="00E95E78">
        <w:rPr>
          <w:spacing w:val="-3"/>
          <w:sz w:val="24"/>
          <w:szCs w:val="24"/>
        </w:rPr>
        <w:t xml:space="preserve"> </w:t>
      </w:r>
      <w:r w:rsidRPr="00E95E78">
        <w:rPr>
          <w:sz w:val="24"/>
          <w:szCs w:val="24"/>
        </w:rPr>
        <w:t>for</w:t>
      </w:r>
      <w:r w:rsidRPr="00E95E78">
        <w:rPr>
          <w:spacing w:val="-3"/>
          <w:sz w:val="24"/>
          <w:szCs w:val="24"/>
        </w:rPr>
        <w:t xml:space="preserve"> </w:t>
      </w:r>
      <w:proofErr w:type="spellStart"/>
      <w:r w:rsidRPr="00E95E78">
        <w:rPr>
          <w:sz w:val="24"/>
          <w:szCs w:val="24"/>
        </w:rPr>
        <w:t>selexipag</w:t>
      </w:r>
      <w:proofErr w:type="spellEnd"/>
      <w:r w:rsidRPr="00E95E78">
        <w:rPr>
          <w:spacing w:val="-3"/>
          <w:sz w:val="24"/>
          <w:szCs w:val="24"/>
        </w:rPr>
        <w:t xml:space="preserve"> </w:t>
      </w:r>
      <w:r w:rsidRPr="00E95E78">
        <w:rPr>
          <w:sz w:val="24"/>
          <w:szCs w:val="24"/>
        </w:rPr>
        <w:t>var</w:t>
      </w:r>
      <w:r w:rsidRPr="00E95E78">
        <w:rPr>
          <w:spacing w:val="-3"/>
          <w:sz w:val="24"/>
          <w:szCs w:val="24"/>
        </w:rPr>
        <w:t xml:space="preserve"> </w:t>
      </w:r>
      <w:r w:rsidRPr="00E95E78">
        <w:rPr>
          <w:sz w:val="24"/>
          <w:szCs w:val="24"/>
        </w:rPr>
        <w:t>hhv.</w:t>
      </w:r>
      <w:r w:rsidRPr="00E95E78">
        <w:rPr>
          <w:spacing w:val="-3"/>
          <w:sz w:val="24"/>
          <w:szCs w:val="24"/>
        </w:rPr>
        <w:t xml:space="preserve"> </w:t>
      </w:r>
      <w:r w:rsidRPr="00E95E78">
        <w:rPr>
          <w:sz w:val="24"/>
          <w:szCs w:val="24"/>
        </w:rPr>
        <w:t>2</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4</w:t>
      </w:r>
      <w:r w:rsidRPr="00E95E78">
        <w:rPr>
          <w:spacing w:val="-2"/>
          <w:sz w:val="24"/>
          <w:szCs w:val="24"/>
        </w:rPr>
        <w:t xml:space="preserve"> </w:t>
      </w:r>
      <w:r w:rsidRPr="00E95E78">
        <w:rPr>
          <w:sz w:val="24"/>
          <w:szCs w:val="24"/>
        </w:rPr>
        <w:t>gange</w:t>
      </w:r>
      <w:r w:rsidRPr="00E95E78">
        <w:rPr>
          <w:spacing w:val="-3"/>
          <w:sz w:val="24"/>
          <w:szCs w:val="24"/>
        </w:rPr>
        <w:t xml:space="preserve"> </w:t>
      </w:r>
      <w:r w:rsidRPr="00E95E78">
        <w:rPr>
          <w:sz w:val="24"/>
          <w:szCs w:val="24"/>
        </w:rPr>
        <w:t>højere</w:t>
      </w:r>
      <w:r w:rsidRPr="00E95E78">
        <w:rPr>
          <w:spacing w:val="-3"/>
          <w:sz w:val="24"/>
          <w:szCs w:val="24"/>
        </w:rPr>
        <w:t xml:space="preserve"> </w:t>
      </w:r>
      <w:r w:rsidRPr="00E95E78">
        <w:rPr>
          <w:sz w:val="24"/>
          <w:szCs w:val="24"/>
        </w:rPr>
        <w:t>hos</w:t>
      </w:r>
      <w:r w:rsidRPr="00E95E78">
        <w:rPr>
          <w:spacing w:val="-3"/>
          <w:sz w:val="24"/>
          <w:szCs w:val="24"/>
        </w:rPr>
        <w:t xml:space="preserve"> </w:t>
      </w:r>
      <w:r w:rsidRPr="00E95E78">
        <w:rPr>
          <w:sz w:val="24"/>
          <w:szCs w:val="24"/>
        </w:rPr>
        <w:t>patienter</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let</w:t>
      </w:r>
      <w:r w:rsidRPr="00E95E78">
        <w:rPr>
          <w:spacing w:val="-1"/>
          <w:sz w:val="24"/>
          <w:szCs w:val="24"/>
        </w:rPr>
        <w:t xml:space="preserve"> </w:t>
      </w:r>
      <w:r w:rsidRPr="00E95E78">
        <w:rPr>
          <w:sz w:val="24"/>
          <w:szCs w:val="24"/>
        </w:rPr>
        <w:t>(Child-</w:t>
      </w:r>
      <w:proofErr w:type="spellStart"/>
      <w:r w:rsidRPr="00E95E78">
        <w:rPr>
          <w:sz w:val="24"/>
          <w:szCs w:val="24"/>
        </w:rPr>
        <w:t>Pugh</w:t>
      </w:r>
      <w:proofErr w:type="spellEnd"/>
      <w:r w:rsidRPr="00E95E78">
        <w:rPr>
          <w:sz w:val="24"/>
          <w:szCs w:val="24"/>
        </w:rPr>
        <w:t>-klasse</w:t>
      </w:r>
      <w:r w:rsidRPr="00E95E78">
        <w:rPr>
          <w:spacing w:val="-2"/>
          <w:sz w:val="24"/>
          <w:szCs w:val="24"/>
        </w:rPr>
        <w:t xml:space="preserve"> </w:t>
      </w:r>
      <w:r w:rsidRPr="00E95E78">
        <w:rPr>
          <w:sz w:val="24"/>
          <w:szCs w:val="24"/>
        </w:rPr>
        <w:t>A) eller moderat (Child-</w:t>
      </w:r>
      <w:proofErr w:type="spellStart"/>
      <w:r w:rsidRPr="00E95E78">
        <w:rPr>
          <w:sz w:val="24"/>
          <w:szCs w:val="24"/>
        </w:rPr>
        <w:t>Pugh</w:t>
      </w:r>
      <w:proofErr w:type="spellEnd"/>
      <w:r w:rsidRPr="00E95E78">
        <w:rPr>
          <w:sz w:val="24"/>
          <w:szCs w:val="24"/>
        </w:rPr>
        <w:t>-klasse B) leverinsufficiens i forhold til raske forsøgsdeltagere.</w:t>
      </w:r>
    </w:p>
    <w:p w14:paraId="65399138" w14:textId="77777777" w:rsidR="001B7A78" w:rsidRPr="00E95E78" w:rsidRDefault="001B7A78" w:rsidP="009A7980">
      <w:pPr>
        <w:ind w:left="851"/>
        <w:rPr>
          <w:sz w:val="24"/>
          <w:szCs w:val="24"/>
        </w:rPr>
      </w:pPr>
      <w:r w:rsidRPr="00E95E78">
        <w:rPr>
          <w:sz w:val="24"/>
          <w:szCs w:val="24"/>
        </w:rPr>
        <w:t>Eksponeringen for den aktive metabolit var næsten uforandret hos forsøgsdeltagere med mild leverinsufficiens og fordoblet hos forsøgsdeltagere med moderat leverinsufficiens. Kun to forsøgsdeltagere</w:t>
      </w:r>
      <w:r w:rsidRPr="00E95E78">
        <w:rPr>
          <w:spacing w:val="-4"/>
          <w:sz w:val="24"/>
          <w:szCs w:val="24"/>
        </w:rPr>
        <w:t xml:space="preserve"> </w:t>
      </w:r>
      <w:r w:rsidRPr="00E95E78">
        <w:rPr>
          <w:sz w:val="24"/>
          <w:szCs w:val="24"/>
        </w:rPr>
        <w:t>med</w:t>
      </w:r>
      <w:r w:rsidRPr="00E95E78">
        <w:rPr>
          <w:spacing w:val="-4"/>
          <w:sz w:val="24"/>
          <w:szCs w:val="24"/>
        </w:rPr>
        <w:t xml:space="preserve"> </w:t>
      </w:r>
      <w:r w:rsidRPr="00E95E78">
        <w:rPr>
          <w:sz w:val="24"/>
          <w:szCs w:val="24"/>
        </w:rPr>
        <w:t>svær</w:t>
      </w:r>
      <w:r w:rsidRPr="00E95E78">
        <w:rPr>
          <w:spacing w:val="-4"/>
          <w:sz w:val="24"/>
          <w:szCs w:val="24"/>
        </w:rPr>
        <w:t xml:space="preserve"> </w:t>
      </w:r>
      <w:r w:rsidRPr="00E95E78">
        <w:rPr>
          <w:sz w:val="24"/>
          <w:szCs w:val="24"/>
        </w:rPr>
        <w:t>(Child-</w:t>
      </w:r>
      <w:proofErr w:type="spellStart"/>
      <w:r w:rsidRPr="00E95E78">
        <w:rPr>
          <w:sz w:val="24"/>
          <w:szCs w:val="24"/>
        </w:rPr>
        <w:t>Pugh</w:t>
      </w:r>
      <w:proofErr w:type="spellEnd"/>
      <w:r w:rsidRPr="00E95E78">
        <w:rPr>
          <w:sz w:val="24"/>
          <w:szCs w:val="24"/>
        </w:rPr>
        <w:t>-klasse</w:t>
      </w:r>
      <w:r w:rsidRPr="00E95E78">
        <w:rPr>
          <w:spacing w:val="-3"/>
          <w:sz w:val="24"/>
          <w:szCs w:val="24"/>
        </w:rPr>
        <w:t xml:space="preserve"> </w:t>
      </w:r>
      <w:r w:rsidRPr="00E95E78">
        <w:rPr>
          <w:sz w:val="24"/>
          <w:szCs w:val="24"/>
        </w:rPr>
        <w:t>C)</w:t>
      </w:r>
      <w:r w:rsidRPr="00E95E78">
        <w:rPr>
          <w:spacing w:val="-4"/>
          <w:sz w:val="24"/>
          <w:szCs w:val="24"/>
        </w:rPr>
        <w:t xml:space="preserve"> </w:t>
      </w:r>
      <w:r w:rsidRPr="00E95E78">
        <w:rPr>
          <w:sz w:val="24"/>
          <w:szCs w:val="24"/>
        </w:rPr>
        <w:t>leverinsufficiens</w:t>
      </w:r>
      <w:r w:rsidRPr="00E95E78">
        <w:rPr>
          <w:spacing w:val="-4"/>
          <w:sz w:val="24"/>
          <w:szCs w:val="24"/>
        </w:rPr>
        <w:t xml:space="preserve"> </w:t>
      </w:r>
      <w:r w:rsidRPr="00E95E78">
        <w:rPr>
          <w:sz w:val="24"/>
          <w:szCs w:val="24"/>
        </w:rPr>
        <w:t>blev</w:t>
      </w:r>
      <w:r w:rsidRPr="00E95E78">
        <w:rPr>
          <w:spacing w:val="-4"/>
          <w:sz w:val="24"/>
          <w:szCs w:val="24"/>
        </w:rPr>
        <w:t xml:space="preserve"> </w:t>
      </w:r>
      <w:r w:rsidRPr="00E95E78">
        <w:rPr>
          <w:sz w:val="24"/>
          <w:szCs w:val="24"/>
        </w:rPr>
        <w:t>doseret</w:t>
      </w:r>
      <w:r w:rsidRPr="00E95E78">
        <w:rPr>
          <w:spacing w:val="-4"/>
          <w:sz w:val="24"/>
          <w:szCs w:val="24"/>
        </w:rPr>
        <w:t xml:space="preserve"> </w:t>
      </w:r>
      <w:r w:rsidRPr="00E95E78">
        <w:rPr>
          <w:sz w:val="24"/>
          <w:szCs w:val="24"/>
        </w:rPr>
        <w:t>med</w:t>
      </w:r>
      <w:r w:rsidRPr="00E95E78">
        <w:rPr>
          <w:spacing w:val="-4"/>
          <w:sz w:val="24"/>
          <w:szCs w:val="24"/>
        </w:rPr>
        <w:t xml:space="preserve"> </w:t>
      </w:r>
      <w:proofErr w:type="spellStart"/>
      <w:r w:rsidRPr="00E95E78">
        <w:rPr>
          <w:sz w:val="24"/>
          <w:szCs w:val="24"/>
        </w:rPr>
        <w:t>selexipag</w:t>
      </w:r>
      <w:proofErr w:type="spellEnd"/>
      <w:r w:rsidRPr="00E95E78">
        <w:rPr>
          <w:sz w:val="24"/>
          <w:szCs w:val="24"/>
        </w:rPr>
        <w:t>.</w:t>
      </w:r>
    </w:p>
    <w:p w14:paraId="6C84F6A5" w14:textId="77777777" w:rsidR="001B7A78" w:rsidRPr="00E95E78" w:rsidRDefault="001B7A78" w:rsidP="009A7980">
      <w:pPr>
        <w:ind w:left="851"/>
        <w:rPr>
          <w:sz w:val="24"/>
          <w:szCs w:val="24"/>
        </w:rPr>
      </w:pPr>
    </w:p>
    <w:p w14:paraId="43F707F6" w14:textId="77777777" w:rsidR="001B7A78" w:rsidRPr="00E95E78" w:rsidRDefault="001B7A78" w:rsidP="009A7980">
      <w:pPr>
        <w:ind w:left="851"/>
        <w:rPr>
          <w:sz w:val="24"/>
          <w:szCs w:val="24"/>
        </w:rPr>
      </w:pPr>
      <w:r w:rsidRPr="00E95E78">
        <w:rPr>
          <w:sz w:val="24"/>
          <w:szCs w:val="24"/>
        </w:rPr>
        <w:t>Eksponeringen</w:t>
      </w:r>
      <w:r w:rsidRPr="00E95E78">
        <w:rPr>
          <w:spacing w:val="-3"/>
          <w:sz w:val="24"/>
          <w:szCs w:val="24"/>
        </w:rPr>
        <w:t xml:space="preserve"> </w:t>
      </w:r>
      <w:r w:rsidRPr="00E95E78">
        <w:rPr>
          <w:sz w:val="24"/>
          <w:szCs w:val="24"/>
        </w:rPr>
        <w:t>for</w:t>
      </w:r>
      <w:r w:rsidRPr="00E95E78">
        <w:rPr>
          <w:spacing w:val="-3"/>
          <w:sz w:val="24"/>
          <w:szCs w:val="24"/>
        </w:rPr>
        <w:t xml:space="preserve"> </w:t>
      </w:r>
      <w:proofErr w:type="spellStart"/>
      <w:r w:rsidRPr="00E95E78">
        <w:rPr>
          <w:sz w:val="24"/>
          <w:szCs w:val="24"/>
        </w:rPr>
        <w:t>selexipag</w:t>
      </w:r>
      <w:proofErr w:type="spellEnd"/>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dets</w:t>
      </w:r>
      <w:r w:rsidRPr="00E95E78">
        <w:rPr>
          <w:spacing w:val="-3"/>
          <w:sz w:val="24"/>
          <w:szCs w:val="24"/>
        </w:rPr>
        <w:t xml:space="preserve"> </w:t>
      </w:r>
      <w:r w:rsidRPr="00E95E78">
        <w:rPr>
          <w:sz w:val="24"/>
          <w:szCs w:val="24"/>
        </w:rPr>
        <w:t>aktive</w:t>
      </w:r>
      <w:r w:rsidRPr="00E95E78">
        <w:rPr>
          <w:spacing w:val="-3"/>
          <w:sz w:val="24"/>
          <w:szCs w:val="24"/>
        </w:rPr>
        <w:t xml:space="preserve"> </w:t>
      </w:r>
      <w:r w:rsidRPr="00E95E78">
        <w:rPr>
          <w:sz w:val="24"/>
          <w:szCs w:val="24"/>
        </w:rPr>
        <w:t>metabolit</w:t>
      </w:r>
      <w:r w:rsidRPr="00E95E78">
        <w:rPr>
          <w:spacing w:val="-3"/>
          <w:sz w:val="24"/>
          <w:szCs w:val="24"/>
        </w:rPr>
        <w:t xml:space="preserve"> </w:t>
      </w:r>
      <w:r w:rsidRPr="00E95E78">
        <w:rPr>
          <w:sz w:val="24"/>
          <w:szCs w:val="24"/>
        </w:rPr>
        <w:t>hos</w:t>
      </w:r>
      <w:r w:rsidRPr="00E95E78">
        <w:rPr>
          <w:spacing w:val="-3"/>
          <w:sz w:val="24"/>
          <w:szCs w:val="24"/>
        </w:rPr>
        <w:t xml:space="preserve"> </w:t>
      </w:r>
      <w:r w:rsidRPr="00E95E78">
        <w:rPr>
          <w:sz w:val="24"/>
          <w:szCs w:val="24"/>
        </w:rPr>
        <w:t>disse</w:t>
      </w:r>
      <w:r w:rsidRPr="00E95E78">
        <w:rPr>
          <w:spacing w:val="-3"/>
          <w:sz w:val="24"/>
          <w:szCs w:val="24"/>
        </w:rPr>
        <w:t xml:space="preserve"> </w:t>
      </w:r>
      <w:r w:rsidRPr="00E95E78">
        <w:rPr>
          <w:sz w:val="24"/>
          <w:szCs w:val="24"/>
        </w:rPr>
        <w:t>to</w:t>
      </w:r>
      <w:r w:rsidRPr="00E95E78">
        <w:rPr>
          <w:spacing w:val="-3"/>
          <w:sz w:val="24"/>
          <w:szCs w:val="24"/>
        </w:rPr>
        <w:t xml:space="preserve"> </w:t>
      </w:r>
      <w:r w:rsidRPr="00E95E78">
        <w:rPr>
          <w:sz w:val="24"/>
          <w:szCs w:val="24"/>
        </w:rPr>
        <w:t>forsøgsdeltagere</w:t>
      </w:r>
      <w:r w:rsidRPr="00E95E78">
        <w:rPr>
          <w:spacing w:val="-3"/>
          <w:sz w:val="24"/>
          <w:szCs w:val="24"/>
        </w:rPr>
        <w:t xml:space="preserve"> </w:t>
      </w:r>
      <w:r w:rsidRPr="00E95E78">
        <w:rPr>
          <w:sz w:val="24"/>
          <w:szCs w:val="24"/>
        </w:rPr>
        <w:t>var</w:t>
      </w:r>
      <w:r w:rsidRPr="00E95E78">
        <w:rPr>
          <w:spacing w:val="-3"/>
          <w:sz w:val="24"/>
          <w:szCs w:val="24"/>
        </w:rPr>
        <w:t xml:space="preserve"> </w:t>
      </w:r>
      <w:r w:rsidRPr="00E95E78">
        <w:rPr>
          <w:sz w:val="24"/>
          <w:szCs w:val="24"/>
        </w:rPr>
        <w:t>ensartet</w:t>
      </w:r>
      <w:r w:rsidRPr="00E95E78">
        <w:rPr>
          <w:spacing w:val="-3"/>
          <w:sz w:val="24"/>
          <w:szCs w:val="24"/>
        </w:rPr>
        <w:t xml:space="preserve"> </w:t>
      </w:r>
      <w:r w:rsidRPr="00E95E78">
        <w:rPr>
          <w:sz w:val="24"/>
          <w:szCs w:val="24"/>
        </w:rPr>
        <w:t>med eksponeringen hos forsøgsdeltagere med moderat (Child-</w:t>
      </w:r>
      <w:proofErr w:type="spellStart"/>
      <w:r w:rsidRPr="00E95E78">
        <w:rPr>
          <w:sz w:val="24"/>
          <w:szCs w:val="24"/>
        </w:rPr>
        <w:t>Pugh</w:t>
      </w:r>
      <w:proofErr w:type="spellEnd"/>
      <w:r w:rsidRPr="00E95E78">
        <w:rPr>
          <w:sz w:val="24"/>
          <w:szCs w:val="24"/>
        </w:rPr>
        <w:t>-klasse B) leverinsufficiens.</w:t>
      </w:r>
    </w:p>
    <w:p w14:paraId="76F9311F" w14:textId="77777777" w:rsidR="001B7A78" w:rsidRPr="00E95E78" w:rsidRDefault="001B7A78" w:rsidP="009A7980">
      <w:pPr>
        <w:ind w:left="851"/>
        <w:rPr>
          <w:sz w:val="24"/>
          <w:szCs w:val="24"/>
        </w:rPr>
      </w:pPr>
    </w:p>
    <w:p w14:paraId="7D3F5A90" w14:textId="62FD0C67" w:rsidR="001B7A78" w:rsidRPr="00E95E78" w:rsidRDefault="001B7A78" w:rsidP="009A7980">
      <w:pPr>
        <w:ind w:left="851"/>
        <w:rPr>
          <w:sz w:val="24"/>
          <w:szCs w:val="24"/>
        </w:rPr>
      </w:pPr>
      <w:r w:rsidRPr="00E95E78">
        <w:rPr>
          <w:sz w:val="24"/>
          <w:szCs w:val="24"/>
        </w:rPr>
        <w:t>På baggrund af modellerings- og simulationsdata fra et studie med forsøgsdeltagere med leverinsufficiens</w:t>
      </w:r>
      <w:r w:rsidRPr="00E95E78">
        <w:rPr>
          <w:spacing w:val="-3"/>
          <w:sz w:val="24"/>
          <w:szCs w:val="24"/>
        </w:rPr>
        <w:t xml:space="preserve"> </w:t>
      </w:r>
      <w:r w:rsidRPr="00E95E78">
        <w:rPr>
          <w:sz w:val="24"/>
          <w:szCs w:val="24"/>
        </w:rPr>
        <w:t>forventes</w:t>
      </w:r>
      <w:r w:rsidRPr="00E95E78">
        <w:rPr>
          <w:spacing w:val="-3"/>
          <w:sz w:val="24"/>
          <w:szCs w:val="24"/>
        </w:rPr>
        <w:t xml:space="preserve"> </w:t>
      </w:r>
      <w:r w:rsidRPr="00E95E78">
        <w:rPr>
          <w:sz w:val="24"/>
          <w:szCs w:val="24"/>
        </w:rPr>
        <w:t>eksponeringen</w:t>
      </w:r>
      <w:r w:rsidRPr="00E95E78">
        <w:rPr>
          <w:spacing w:val="-3"/>
          <w:sz w:val="24"/>
          <w:szCs w:val="24"/>
        </w:rPr>
        <w:t xml:space="preserve"> </w:t>
      </w:r>
      <w:r w:rsidRPr="00E95E78">
        <w:rPr>
          <w:sz w:val="24"/>
          <w:szCs w:val="24"/>
        </w:rPr>
        <w:t>for</w:t>
      </w:r>
      <w:r w:rsidRPr="00E95E78">
        <w:rPr>
          <w:spacing w:val="-3"/>
          <w:sz w:val="24"/>
          <w:szCs w:val="24"/>
        </w:rPr>
        <w:t xml:space="preserve"> </w:t>
      </w:r>
      <w:proofErr w:type="spellStart"/>
      <w:r w:rsidRPr="00E95E78">
        <w:rPr>
          <w:sz w:val="24"/>
          <w:szCs w:val="24"/>
        </w:rPr>
        <w:t>selexipag</w:t>
      </w:r>
      <w:proofErr w:type="spellEnd"/>
      <w:r w:rsidRPr="00E95E78">
        <w:rPr>
          <w:spacing w:val="-3"/>
          <w:sz w:val="24"/>
          <w:szCs w:val="24"/>
        </w:rPr>
        <w:t xml:space="preserve"> </w:t>
      </w:r>
      <w:r w:rsidRPr="00E95E78">
        <w:rPr>
          <w:sz w:val="24"/>
          <w:szCs w:val="24"/>
        </w:rPr>
        <w:t>ved</w:t>
      </w:r>
      <w:r w:rsidRPr="00E95E78">
        <w:rPr>
          <w:spacing w:val="-3"/>
          <w:sz w:val="24"/>
          <w:szCs w:val="24"/>
        </w:rPr>
        <w:t xml:space="preserve"> </w:t>
      </w:r>
      <w:proofErr w:type="spellStart"/>
      <w:r w:rsidRPr="00E95E78">
        <w:rPr>
          <w:sz w:val="24"/>
          <w:szCs w:val="24"/>
        </w:rPr>
        <w:t>steady</w:t>
      </w:r>
      <w:proofErr w:type="spellEnd"/>
      <w:r w:rsidRPr="00E95E78">
        <w:rPr>
          <w:spacing w:val="-3"/>
          <w:sz w:val="24"/>
          <w:szCs w:val="24"/>
        </w:rPr>
        <w:t xml:space="preserve"> </w:t>
      </w:r>
      <w:proofErr w:type="spellStart"/>
      <w:r w:rsidRPr="00E95E78">
        <w:rPr>
          <w:sz w:val="24"/>
          <w:szCs w:val="24"/>
        </w:rPr>
        <w:t>state</w:t>
      </w:r>
      <w:proofErr w:type="spellEnd"/>
      <w:r w:rsidRPr="00E95E78">
        <w:rPr>
          <w:spacing w:val="-3"/>
          <w:sz w:val="24"/>
          <w:szCs w:val="24"/>
        </w:rPr>
        <w:t xml:space="preserve"> </w:t>
      </w:r>
      <w:r w:rsidRPr="00E95E78">
        <w:rPr>
          <w:sz w:val="24"/>
          <w:szCs w:val="24"/>
        </w:rPr>
        <w:t>hos</w:t>
      </w:r>
      <w:r w:rsidRPr="00E95E78">
        <w:rPr>
          <w:spacing w:val="-3"/>
          <w:sz w:val="24"/>
          <w:szCs w:val="24"/>
        </w:rPr>
        <w:t xml:space="preserve"> </w:t>
      </w:r>
      <w:r w:rsidRPr="00E95E78">
        <w:rPr>
          <w:sz w:val="24"/>
          <w:szCs w:val="24"/>
        </w:rPr>
        <w:t>personer</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moderat leverinsufficiens</w:t>
      </w:r>
      <w:r w:rsidRPr="00E95E78">
        <w:rPr>
          <w:spacing w:val="-8"/>
          <w:sz w:val="24"/>
          <w:szCs w:val="24"/>
        </w:rPr>
        <w:t xml:space="preserve"> </w:t>
      </w:r>
      <w:r w:rsidRPr="00E95E78">
        <w:rPr>
          <w:sz w:val="24"/>
          <w:szCs w:val="24"/>
        </w:rPr>
        <w:t>(Child-</w:t>
      </w:r>
      <w:proofErr w:type="spellStart"/>
      <w:r w:rsidRPr="00E95E78">
        <w:rPr>
          <w:sz w:val="24"/>
          <w:szCs w:val="24"/>
        </w:rPr>
        <w:t>Pugh</w:t>
      </w:r>
      <w:proofErr w:type="spellEnd"/>
      <w:r w:rsidRPr="00E95E78">
        <w:rPr>
          <w:sz w:val="24"/>
          <w:szCs w:val="24"/>
        </w:rPr>
        <w:t>-klasse</w:t>
      </w:r>
      <w:r w:rsidRPr="00E95E78">
        <w:rPr>
          <w:spacing w:val="-5"/>
          <w:sz w:val="24"/>
          <w:szCs w:val="24"/>
        </w:rPr>
        <w:t xml:space="preserve"> </w:t>
      </w:r>
      <w:r w:rsidRPr="00E95E78">
        <w:rPr>
          <w:sz w:val="24"/>
          <w:szCs w:val="24"/>
        </w:rPr>
        <w:t>B)</w:t>
      </w:r>
      <w:r w:rsidRPr="00E95E78">
        <w:rPr>
          <w:spacing w:val="-6"/>
          <w:sz w:val="24"/>
          <w:szCs w:val="24"/>
        </w:rPr>
        <w:t xml:space="preserve"> </w:t>
      </w:r>
      <w:r w:rsidRPr="00E95E78">
        <w:rPr>
          <w:sz w:val="24"/>
          <w:szCs w:val="24"/>
        </w:rPr>
        <w:t>efter</w:t>
      </w:r>
      <w:r w:rsidRPr="00E95E78">
        <w:rPr>
          <w:spacing w:val="-6"/>
          <w:sz w:val="24"/>
          <w:szCs w:val="24"/>
        </w:rPr>
        <w:t xml:space="preserve"> </w:t>
      </w:r>
      <w:r w:rsidRPr="00E95E78">
        <w:rPr>
          <w:sz w:val="24"/>
          <w:szCs w:val="24"/>
        </w:rPr>
        <w:t>et</w:t>
      </w:r>
      <w:r w:rsidRPr="00E95E78">
        <w:rPr>
          <w:spacing w:val="-5"/>
          <w:sz w:val="24"/>
          <w:szCs w:val="24"/>
        </w:rPr>
        <w:t xml:space="preserve"> </w:t>
      </w:r>
      <w:r w:rsidRPr="00E95E78">
        <w:rPr>
          <w:sz w:val="24"/>
          <w:szCs w:val="24"/>
        </w:rPr>
        <w:t>regime</w:t>
      </w:r>
      <w:r w:rsidRPr="00E95E78">
        <w:rPr>
          <w:spacing w:val="-6"/>
          <w:sz w:val="24"/>
          <w:szCs w:val="24"/>
        </w:rPr>
        <w:t xml:space="preserve"> </w:t>
      </w:r>
      <w:r w:rsidRPr="00E95E78">
        <w:rPr>
          <w:sz w:val="24"/>
          <w:szCs w:val="24"/>
        </w:rPr>
        <w:t>med</w:t>
      </w:r>
      <w:r w:rsidRPr="00E95E78">
        <w:rPr>
          <w:spacing w:val="-6"/>
          <w:sz w:val="24"/>
          <w:szCs w:val="24"/>
        </w:rPr>
        <w:t xml:space="preserve"> </w:t>
      </w:r>
      <w:r w:rsidRPr="00E95E78">
        <w:rPr>
          <w:sz w:val="24"/>
          <w:szCs w:val="24"/>
        </w:rPr>
        <w:t>dosering</w:t>
      </w:r>
      <w:r w:rsidRPr="00E95E78">
        <w:rPr>
          <w:spacing w:val="-6"/>
          <w:sz w:val="24"/>
          <w:szCs w:val="24"/>
        </w:rPr>
        <w:t xml:space="preserve"> </w:t>
      </w:r>
      <w:r w:rsidRPr="00E95E78">
        <w:rPr>
          <w:sz w:val="24"/>
          <w:szCs w:val="24"/>
        </w:rPr>
        <w:t>én</w:t>
      </w:r>
      <w:r w:rsidRPr="00E95E78">
        <w:rPr>
          <w:spacing w:val="-5"/>
          <w:sz w:val="24"/>
          <w:szCs w:val="24"/>
        </w:rPr>
        <w:t xml:space="preserve"> </w:t>
      </w:r>
      <w:r w:rsidRPr="00E95E78">
        <w:rPr>
          <w:sz w:val="24"/>
          <w:szCs w:val="24"/>
        </w:rPr>
        <w:t>gang</w:t>
      </w:r>
      <w:r w:rsidRPr="00E95E78">
        <w:rPr>
          <w:spacing w:val="-6"/>
          <w:sz w:val="24"/>
          <w:szCs w:val="24"/>
        </w:rPr>
        <w:t xml:space="preserve"> </w:t>
      </w:r>
      <w:r w:rsidRPr="00E95E78">
        <w:rPr>
          <w:sz w:val="24"/>
          <w:szCs w:val="24"/>
        </w:rPr>
        <w:t>dagligt</w:t>
      </w:r>
      <w:r w:rsidRPr="00E95E78">
        <w:rPr>
          <w:spacing w:val="-6"/>
          <w:sz w:val="24"/>
          <w:szCs w:val="24"/>
        </w:rPr>
        <w:t xml:space="preserve"> </w:t>
      </w:r>
      <w:r w:rsidRPr="00E95E78">
        <w:rPr>
          <w:sz w:val="24"/>
          <w:szCs w:val="24"/>
        </w:rPr>
        <w:t>at</w:t>
      </w:r>
      <w:r w:rsidRPr="00E95E78">
        <w:rPr>
          <w:spacing w:val="-6"/>
          <w:sz w:val="24"/>
          <w:szCs w:val="24"/>
        </w:rPr>
        <w:t xml:space="preserve"> </w:t>
      </w:r>
      <w:r w:rsidRPr="00E95E78">
        <w:rPr>
          <w:sz w:val="24"/>
          <w:szCs w:val="24"/>
        </w:rPr>
        <w:t>være</w:t>
      </w:r>
      <w:r w:rsidRPr="00E95E78">
        <w:rPr>
          <w:spacing w:val="-5"/>
          <w:sz w:val="24"/>
          <w:szCs w:val="24"/>
        </w:rPr>
        <w:t xml:space="preserve"> </w:t>
      </w:r>
      <w:r w:rsidRPr="00E95E78">
        <w:rPr>
          <w:spacing w:val="-2"/>
          <w:sz w:val="24"/>
          <w:szCs w:val="24"/>
        </w:rPr>
        <w:t>cirka</w:t>
      </w:r>
      <w:r w:rsidR="00372891" w:rsidRPr="00E95E78">
        <w:rPr>
          <w:spacing w:val="-2"/>
          <w:sz w:val="24"/>
          <w:szCs w:val="24"/>
        </w:rPr>
        <w:t xml:space="preserve"> </w:t>
      </w:r>
      <w:r w:rsidRPr="00E95E78">
        <w:rPr>
          <w:sz w:val="24"/>
          <w:szCs w:val="24"/>
        </w:rPr>
        <w:t xml:space="preserve">2 gange højere end hos raske personer under et regime med dosering to gange dagligt. Eksponeringen for den aktive metabolit ved </w:t>
      </w:r>
      <w:proofErr w:type="spellStart"/>
      <w:r w:rsidRPr="00E95E78">
        <w:rPr>
          <w:sz w:val="24"/>
          <w:szCs w:val="24"/>
        </w:rPr>
        <w:t>steady</w:t>
      </w:r>
      <w:proofErr w:type="spellEnd"/>
      <w:r w:rsidRPr="00E95E78">
        <w:rPr>
          <w:sz w:val="24"/>
          <w:szCs w:val="24"/>
        </w:rPr>
        <w:t xml:space="preserve"> </w:t>
      </w:r>
      <w:proofErr w:type="spellStart"/>
      <w:r w:rsidRPr="00E95E78">
        <w:rPr>
          <w:sz w:val="24"/>
          <w:szCs w:val="24"/>
        </w:rPr>
        <w:t>state</w:t>
      </w:r>
      <w:proofErr w:type="spellEnd"/>
      <w:r w:rsidRPr="00E95E78">
        <w:rPr>
          <w:sz w:val="24"/>
          <w:szCs w:val="24"/>
        </w:rPr>
        <w:t xml:space="preserve"> hos disse patienter under et regime med dosering én gang dagligt</w:t>
      </w:r>
      <w:r w:rsidRPr="00E95E78">
        <w:rPr>
          <w:spacing w:val="-2"/>
          <w:sz w:val="24"/>
          <w:szCs w:val="24"/>
        </w:rPr>
        <w:t xml:space="preserve"> </w:t>
      </w:r>
      <w:r w:rsidRPr="00E95E78">
        <w:rPr>
          <w:sz w:val="24"/>
          <w:szCs w:val="24"/>
        </w:rPr>
        <w:t>forventes</w:t>
      </w:r>
      <w:r w:rsidRPr="00E95E78">
        <w:rPr>
          <w:spacing w:val="-2"/>
          <w:sz w:val="24"/>
          <w:szCs w:val="24"/>
        </w:rPr>
        <w:t xml:space="preserve"> </w:t>
      </w:r>
      <w:r w:rsidRPr="00E95E78">
        <w:rPr>
          <w:sz w:val="24"/>
          <w:szCs w:val="24"/>
        </w:rPr>
        <w:t>at</w:t>
      </w:r>
      <w:r w:rsidRPr="00E95E78">
        <w:rPr>
          <w:spacing w:val="-2"/>
          <w:sz w:val="24"/>
          <w:szCs w:val="24"/>
        </w:rPr>
        <w:t xml:space="preserve"> </w:t>
      </w:r>
      <w:r w:rsidRPr="00E95E78">
        <w:rPr>
          <w:sz w:val="24"/>
          <w:szCs w:val="24"/>
        </w:rPr>
        <w:t>være</w:t>
      </w:r>
      <w:r w:rsidRPr="00E95E78">
        <w:rPr>
          <w:spacing w:val="-2"/>
          <w:sz w:val="24"/>
          <w:szCs w:val="24"/>
        </w:rPr>
        <w:t xml:space="preserve"> </w:t>
      </w:r>
      <w:r w:rsidRPr="00E95E78">
        <w:rPr>
          <w:sz w:val="24"/>
          <w:szCs w:val="24"/>
        </w:rPr>
        <w:t>ensartet</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eksponeringen</w:t>
      </w:r>
      <w:r w:rsidRPr="00E95E78">
        <w:rPr>
          <w:spacing w:val="-2"/>
          <w:sz w:val="24"/>
          <w:szCs w:val="24"/>
        </w:rPr>
        <w:t xml:space="preserve"> </w:t>
      </w:r>
      <w:r w:rsidRPr="00E95E78">
        <w:rPr>
          <w:sz w:val="24"/>
          <w:szCs w:val="24"/>
        </w:rPr>
        <w:t>hos</w:t>
      </w:r>
      <w:r w:rsidRPr="00E95E78">
        <w:rPr>
          <w:spacing w:val="-2"/>
          <w:sz w:val="24"/>
          <w:szCs w:val="24"/>
        </w:rPr>
        <w:t xml:space="preserve"> </w:t>
      </w:r>
      <w:r w:rsidRPr="00E95E78">
        <w:rPr>
          <w:sz w:val="24"/>
          <w:szCs w:val="24"/>
        </w:rPr>
        <w:t>raske</w:t>
      </w:r>
      <w:r w:rsidRPr="00E95E78">
        <w:rPr>
          <w:spacing w:val="-2"/>
          <w:sz w:val="24"/>
          <w:szCs w:val="24"/>
        </w:rPr>
        <w:t xml:space="preserve"> </w:t>
      </w:r>
      <w:r w:rsidRPr="00E95E78">
        <w:rPr>
          <w:sz w:val="24"/>
          <w:szCs w:val="24"/>
        </w:rPr>
        <w:t>personer</w:t>
      </w:r>
      <w:r w:rsidRPr="00E95E78">
        <w:rPr>
          <w:spacing w:val="-2"/>
          <w:sz w:val="24"/>
          <w:szCs w:val="24"/>
        </w:rPr>
        <w:t xml:space="preserve"> </w:t>
      </w:r>
      <w:r w:rsidRPr="00E95E78">
        <w:rPr>
          <w:sz w:val="24"/>
          <w:szCs w:val="24"/>
        </w:rPr>
        <w:t>under</w:t>
      </w:r>
      <w:r w:rsidRPr="00E95E78">
        <w:rPr>
          <w:spacing w:val="-2"/>
          <w:sz w:val="24"/>
          <w:szCs w:val="24"/>
        </w:rPr>
        <w:t xml:space="preserve"> </w:t>
      </w:r>
      <w:r w:rsidRPr="00E95E78">
        <w:rPr>
          <w:sz w:val="24"/>
          <w:szCs w:val="24"/>
        </w:rPr>
        <w:t>et</w:t>
      </w:r>
      <w:r w:rsidRPr="00E95E78">
        <w:rPr>
          <w:spacing w:val="-2"/>
          <w:sz w:val="24"/>
          <w:szCs w:val="24"/>
        </w:rPr>
        <w:t xml:space="preserve"> </w:t>
      </w:r>
      <w:r w:rsidRPr="00E95E78">
        <w:rPr>
          <w:sz w:val="24"/>
          <w:szCs w:val="24"/>
        </w:rPr>
        <w:t>regime</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dosering to gange dagligt. Personer med svær leverinsufficiens (Child-</w:t>
      </w:r>
      <w:proofErr w:type="spellStart"/>
      <w:r w:rsidRPr="00E95E78">
        <w:rPr>
          <w:sz w:val="24"/>
          <w:szCs w:val="24"/>
        </w:rPr>
        <w:t>Pugh</w:t>
      </w:r>
      <w:proofErr w:type="spellEnd"/>
      <w:r w:rsidRPr="00E95E78">
        <w:rPr>
          <w:sz w:val="24"/>
          <w:szCs w:val="24"/>
        </w:rPr>
        <w:t>-klasse C) udviste samme</w:t>
      </w:r>
      <w:r w:rsidRPr="00E95E78">
        <w:rPr>
          <w:spacing w:val="40"/>
          <w:sz w:val="24"/>
          <w:szCs w:val="24"/>
        </w:rPr>
        <w:t xml:space="preserve"> </w:t>
      </w:r>
      <w:r w:rsidRPr="00E95E78">
        <w:rPr>
          <w:sz w:val="24"/>
          <w:szCs w:val="24"/>
        </w:rPr>
        <w:t xml:space="preserve">forventede eksponering ved </w:t>
      </w:r>
      <w:proofErr w:type="spellStart"/>
      <w:r w:rsidRPr="00E95E78">
        <w:rPr>
          <w:sz w:val="24"/>
          <w:szCs w:val="24"/>
        </w:rPr>
        <w:t>steady</w:t>
      </w:r>
      <w:proofErr w:type="spellEnd"/>
      <w:r w:rsidRPr="00E95E78">
        <w:rPr>
          <w:sz w:val="24"/>
          <w:szCs w:val="24"/>
        </w:rPr>
        <w:t xml:space="preserve"> </w:t>
      </w:r>
      <w:proofErr w:type="spellStart"/>
      <w:r w:rsidRPr="00E95E78">
        <w:rPr>
          <w:sz w:val="24"/>
          <w:szCs w:val="24"/>
        </w:rPr>
        <w:t>state</w:t>
      </w:r>
      <w:proofErr w:type="spellEnd"/>
      <w:r w:rsidRPr="00E95E78">
        <w:rPr>
          <w:sz w:val="24"/>
          <w:szCs w:val="24"/>
        </w:rPr>
        <w:t xml:space="preserve"> som forsøgsdeltagere med moderat leverinsufficiens under et regime med dosering én gang dagligt.</w:t>
      </w:r>
    </w:p>
    <w:p w14:paraId="732B5160" w14:textId="77777777" w:rsidR="009260DE" w:rsidRPr="00E95E78" w:rsidRDefault="009260DE" w:rsidP="009260DE">
      <w:pPr>
        <w:tabs>
          <w:tab w:val="left" w:pos="851"/>
        </w:tabs>
        <w:ind w:left="851"/>
        <w:rPr>
          <w:sz w:val="24"/>
          <w:szCs w:val="24"/>
        </w:rPr>
      </w:pPr>
    </w:p>
    <w:p w14:paraId="5FDDB67D" w14:textId="77777777" w:rsidR="009260DE" w:rsidRPr="00E95E78" w:rsidRDefault="009260DE" w:rsidP="009260DE">
      <w:pPr>
        <w:tabs>
          <w:tab w:val="left" w:pos="851"/>
        </w:tabs>
        <w:ind w:left="851" w:hanging="851"/>
        <w:rPr>
          <w:b/>
          <w:sz w:val="24"/>
          <w:szCs w:val="24"/>
        </w:rPr>
      </w:pPr>
      <w:r w:rsidRPr="00E95E78">
        <w:rPr>
          <w:b/>
          <w:sz w:val="24"/>
          <w:szCs w:val="24"/>
        </w:rPr>
        <w:t>5.3</w:t>
      </w:r>
      <w:r w:rsidRPr="00E95E78">
        <w:rPr>
          <w:b/>
          <w:sz w:val="24"/>
          <w:szCs w:val="24"/>
        </w:rPr>
        <w:tab/>
      </w:r>
      <w:r w:rsidR="00BD7931" w:rsidRPr="00E95E78">
        <w:rPr>
          <w:b/>
          <w:sz w:val="24"/>
          <w:szCs w:val="24"/>
        </w:rPr>
        <w:t>Non-</w:t>
      </w:r>
      <w:r w:rsidRPr="00E95E78">
        <w:rPr>
          <w:b/>
          <w:sz w:val="24"/>
          <w:szCs w:val="24"/>
        </w:rPr>
        <w:t>kliniske sikkerhedsdata</w:t>
      </w:r>
    </w:p>
    <w:p w14:paraId="7DEB181E" w14:textId="20D1BFEF" w:rsidR="001B7A78" w:rsidRPr="00E95E78" w:rsidRDefault="001B7A78" w:rsidP="009A7980">
      <w:pPr>
        <w:ind w:left="851"/>
        <w:rPr>
          <w:sz w:val="24"/>
          <w:szCs w:val="24"/>
        </w:rPr>
      </w:pPr>
      <w:r w:rsidRPr="00E95E78">
        <w:rPr>
          <w:sz w:val="24"/>
          <w:szCs w:val="24"/>
        </w:rPr>
        <w:t>I</w:t>
      </w:r>
      <w:r w:rsidRPr="00E95E78">
        <w:rPr>
          <w:spacing w:val="-2"/>
          <w:sz w:val="24"/>
          <w:szCs w:val="24"/>
        </w:rPr>
        <w:t xml:space="preserve"> </w:t>
      </w:r>
      <w:r w:rsidRPr="00E95E78">
        <w:rPr>
          <w:sz w:val="24"/>
          <w:szCs w:val="24"/>
        </w:rPr>
        <w:t>studierne</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toksicitet</w:t>
      </w:r>
      <w:r w:rsidRPr="00E95E78">
        <w:rPr>
          <w:spacing w:val="-2"/>
          <w:sz w:val="24"/>
          <w:szCs w:val="24"/>
        </w:rPr>
        <w:t xml:space="preserve"> </w:t>
      </w:r>
      <w:r w:rsidRPr="00E95E78">
        <w:rPr>
          <w:sz w:val="24"/>
          <w:szCs w:val="24"/>
        </w:rPr>
        <w:t>efter</w:t>
      </w:r>
      <w:r w:rsidRPr="00E95E78">
        <w:rPr>
          <w:spacing w:val="-2"/>
          <w:sz w:val="24"/>
          <w:szCs w:val="24"/>
        </w:rPr>
        <w:t xml:space="preserve"> </w:t>
      </w:r>
      <w:r w:rsidRPr="00E95E78">
        <w:rPr>
          <w:sz w:val="24"/>
          <w:szCs w:val="24"/>
        </w:rPr>
        <w:t>gentagne</w:t>
      </w:r>
      <w:r w:rsidRPr="00E95E78">
        <w:rPr>
          <w:spacing w:val="-2"/>
          <w:sz w:val="24"/>
          <w:szCs w:val="24"/>
        </w:rPr>
        <w:t xml:space="preserve"> </w:t>
      </w:r>
      <w:r w:rsidRPr="00E95E78">
        <w:rPr>
          <w:sz w:val="24"/>
          <w:szCs w:val="24"/>
        </w:rPr>
        <w:t>doser</w:t>
      </w:r>
      <w:r w:rsidRPr="00E95E78">
        <w:rPr>
          <w:spacing w:val="-2"/>
          <w:sz w:val="24"/>
          <w:szCs w:val="24"/>
        </w:rPr>
        <w:t xml:space="preserve"> </w:t>
      </w:r>
      <w:r w:rsidRPr="00E95E78">
        <w:rPr>
          <w:sz w:val="24"/>
          <w:szCs w:val="24"/>
        </w:rPr>
        <w:t>hos</w:t>
      </w:r>
      <w:r w:rsidRPr="00E95E78">
        <w:rPr>
          <w:spacing w:val="-2"/>
          <w:sz w:val="24"/>
          <w:szCs w:val="24"/>
        </w:rPr>
        <w:t xml:space="preserve"> </w:t>
      </w:r>
      <w:r w:rsidRPr="00E95E78">
        <w:rPr>
          <w:sz w:val="24"/>
          <w:szCs w:val="24"/>
        </w:rPr>
        <w:t>gnavere</w:t>
      </w:r>
      <w:r w:rsidRPr="00E95E78">
        <w:rPr>
          <w:spacing w:val="-2"/>
          <w:sz w:val="24"/>
          <w:szCs w:val="24"/>
        </w:rPr>
        <w:t xml:space="preserve"> </w:t>
      </w:r>
      <w:r w:rsidRPr="00E95E78">
        <w:rPr>
          <w:sz w:val="24"/>
          <w:szCs w:val="24"/>
        </w:rPr>
        <w:t>blev</w:t>
      </w:r>
      <w:r w:rsidRPr="00E95E78">
        <w:rPr>
          <w:spacing w:val="-2"/>
          <w:sz w:val="24"/>
          <w:szCs w:val="24"/>
        </w:rPr>
        <w:t xml:space="preserve"> </w:t>
      </w:r>
      <w:r w:rsidRPr="00E95E78">
        <w:rPr>
          <w:sz w:val="24"/>
          <w:szCs w:val="24"/>
        </w:rPr>
        <w:t>der</w:t>
      </w:r>
      <w:r w:rsidRPr="00E95E78">
        <w:rPr>
          <w:spacing w:val="-2"/>
          <w:sz w:val="24"/>
          <w:szCs w:val="24"/>
        </w:rPr>
        <w:t xml:space="preserve"> </w:t>
      </w:r>
      <w:r w:rsidRPr="00E95E78">
        <w:rPr>
          <w:sz w:val="24"/>
          <w:szCs w:val="24"/>
        </w:rPr>
        <w:t>set</w:t>
      </w:r>
      <w:r w:rsidRPr="00E95E78">
        <w:rPr>
          <w:spacing w:val="-2"/>
          <w:sz w:val="24"/>
          <w:szCs w:val="24"/>
        </w:rPr>
        <w:t xml:space="preserve"> </w:t>
      </w:r>
      <w:r w:rsidRPr="00E95E78">
        <w:rPr>
          <w:sz w:val="24"/>
          <w:szCs w:val="24"/>
        </w:rPr>
        <w:t>et</w:t>
      </w:r>
      <w:r w:rsidRPr="00E95E78">
        <w:rPr>
          <w:spacing w:val="-2"/>
          <w:sz w:val="24"/>
          <w:szCs w:val="24"/>
        </w:rPr>
        <w:t xml:space="preserve"> </w:t>
      </w:r>
      <w:r w:rsidRPr="00E95E78">
        <w:rPr>
          <w:sz w:val="24"/>
          <w:szCs w:val="24"/>
        </w:rPr>
        <w:t>stærkt</w:t>
      </w:r>
      <w:r w:rsidRPr="00E95E78">
        <w:rPr>
          <w:spacing w:val="-2"/>
          <w:sz w:val="24"/>
          <w:szCs w:val="24"/>
        </w:rPr>
        <w:t xml:space="preserve"> </w:t>
      </w:r>
      <w:r w:rsidRPr="00E95E78">
        <w:rPr>
          <w:sz w:val="24"/>
          <w:szCs w:val="24"/>
        </w:rPr>
        <w:t>blodtryksfald</w:t>
      </w:r>
      <w:r w:rsidRPr="00E95E78">
        <w:rPr>
          <w:spacing w:val="-2"/>
          <w:sz w:val="24"/>
          <w:szCs w:val="24"/>
        </w:rPr>
        <w:t xml:space="preserve"> </w:t>
      </w:r>
      <w:r w:rsidRPr="00E95E78">
        <w:rPr>
          <w:sz w:val="24"/>
          <w:szCs w:val="24"/>
        </w:rPr>
        <w:t>som</w:t>
      </w:r>
      <w:r w:rsidRPr="00E95E78">
        <w:rPr>
          <w:spacing w:val="-2"/>
          <w:sz w:val="24"/>
          <w:szCs w:val="24"/>
        </w:rPr>
        <w:t xml:space="preserve"> </w:t>
      </w:r>
      <w:r w:rsidRPr="00E95E78">
        <w:rPr>
          <w:sz w:val="24"/>
          <w:szCs w:val="24"/>
        </w:rPr>
        <w:t>følge af udtalt farmakologi, der forårsagede forbigående kliniske tegn og nedsat fødeindtag og vægtøgning. Hos voksne og unge hunde blev tarmen og knoglerne/knogle</w:t>
      </w:r>
      <w:r w:rsidR="00372891" w:rsidRPr="00E95E78">
        <w:rPr>
          <w:sz w:val="24"/>
          <w:szCs w:val="24"/>
        </w:rPr>
        <w:softHyphen/>
      </w:r>
      <w:r w:rsidRPr="00E95E78">
        <w:rPr>
          <w:sz w:val="24"/>
          <w:szCs w:val="24"/>
        </w:rPr>
        <w:t xml:space="preserve">marven identificeret som de primære </w:t>
      </w:r>
      <w:proofErr w:type="spellStart"/>
      <w:r w:rsidRPr="00E95E78">
        <w:rPr>
          <w:sz w:val="24"/>
          <w:szCs w:val="24"/>
        </w:rPr>
        <w:t>targetorganer</w:t>
      </w:r>
      <w:proofErr w:type="spellEnd"/>
      <w:r w:rsidRPr="00E95E78">
        <w:rPr>
          <w:spacing w:val="-1"/>
          <w:sz w:val="24"/>
          <w:szCs w:val="24"/>
        </w:rPr>
        <w:t xml:space="preserve"> </w:t>
      </w:r>
      <w:r w:rsidRPr="00E95E78">
        <w:rPr>
          <w:sz w:val="24"/>
          <w:szCs w:val="24"/>
        </w:rPr>
        <w:t>efter</w:t>
      </w:r>
      <w:r w:rsidRPr="00E95E78">
        <w:rPr>
          <w:spacing w:val="-1"/>
          <w:sz w:val="24"/>
          <w:szCs w:val="24"/>
        </w:rPr>
        <w:t xml:space="preserve"> </w:t>
      </w:r>
      <w:r w:rsidRPr="00E95E78">
        <w:rPr>
          <w:sz w:val="24"/>
          <w:szCs w:val="24"/>
        </w:rPr>
        <w:t>behandling</w:t>
      </w:r>
      <w:r w:rsidRPr="00E95E78">
        <w:rPr>
          <w:spacing w:val="-1"/>
          <w:sz w:val="24"/>
          <w:szCs w:val="24"/>
        </w:rPr>
        <w:t xml:space="preserve"> </w:t>
      </w:r>
      <w:r w:rsidRPr="00E95E78">
        <w:rPr>
          <w:sz w:val="24"/>
          <w:szCs w:val="24"/>
        </w:rPr>
        <w:t>med</w:t>
      </w:r>
      <w:r w:rsidRPr="00E95E78">
        <w:rPr>
          <w:spacing w:val="-1"/>
          <w:sz w:val="24"/>
          <w:szCs w:val="24"/>
        </w:rPr>
        <w:t xml:space="preserve"> </w:t>
      </w:r>
      <w:proofErr w:type="spellStart"/>
      <w:r w:rsidRPr="00E95E78">
        <w:rPr>
          <w:sz w:val="24"/>
          <w:szCs w:val="24"/>
        </w:rPr>
        <w:t>selexipag</w:t>
      </w:r>
      <w:proofErr w:type="spellEnd"/>
      <w:r w:rsidRPr="00E95E78">
        <w:rPr>
          <w:sz w:val="24"/>
          <w:szCs w:val="24"/>
        </w:rPr>
        <w:t>.</w:t>
      </w:r>
      <w:r w:rsidRPr="00E95E78">
        <w:rPr>
          <w:spacing w:val="-1"/>
          <w:sz w:val="24"/>
          <w:szCs w:val="24"/>
        </w:rPr>
        <w:t xml:space="preserve"> </w:t>
      </w:r>
      <w:r w:rsidRPr="00E95E78">
        <w:rPr>
          <w:sz w:val="24"/>
          <w:szCs w:val="24"/>
        </w:rPr>
        <w:t>Der</w:t>
      </w:r>
      <w:r w:rsidRPr="00E95E78">
        <w:rPr>
          <w:spacing w:val="-1"/>
          <w:sz w:val="24"/>
          <w:szCs w:val="24"/>
        </w:rPr>
        <w:t xml:space="preserve"> </w:t>
      </w:r>
      <w:r w:rsidRPr="00E95E78">
        <w:rPr>
          <w:sz w:val="24"/>
          <w:szCs w:val="24"/>
        </w:rPr>
        <w:t>blev</w:t>
      </w:r>
      <w:r w:rsidRPr="00E95E78">
        <w:rPr>
          <w:spacing w:val="-1"/>
          <w:sz w:val="24"/>
          <w:szCs w:val="24"/>
        </w:rPr>
        <w:t xml:space="preserve"> </w:t>
      </w:r>
      <w:r w:rsidRPr="00E95E78">
        <w:rPr>
          <w:sz w:val="24"/>
          <w:szCs w:val="24"/>
        </w:rPr>
        <w:t>set</w:t>
      </w:r>
      <w:r w:rsidRPr="00E95E78">
        <w:rPr>
          <w:spacing w:val="-1"/>
          <w:sz w:val="24"/>
          <w:szCs w:val="24"/>
        </w:rPr>
        <w:t xml:space="preserve"> </w:t>
      </w:r>
      <w:r w:rsidRPr="00E95E78">
        <w:rPr>
          <w:sz w:val="24"/>
          <w:szCs w:val="24"/>
        </w:rPr>
        <w:t>en</w:t>
      </w:r>
      <w:r w:rsidRPr="00E95E78">
        <w:rPr>
          <w:spacing w:val="-1"/>
          <w:sz w:val="24"/>
          <w:szCs w:val="24"/>
        </w:rPr>
        <w:t xml:space="preserve"> </w:t>
      </w:r>
      <w:r w:rsidRPr="00E95E78">
        <w:rPr>
          <w:sz w:val="24"/>
          <w:szCs w:val="24"/>
        </w:rPr>
        <w:t>forsinkelse</w:t>
      </w:r>
      <w:r w:rsidRPr="00E95E78">
        <w:rPr>
          <w:spacing w:val="-1"/>
          <w:sz w:val="24"/>
          <w:szCs w:val="24"/>
        </w:rPr>
        <w:t xml:space="preserve"> </w:t>
      </w:r>
      <w:r w:rsidRPr="00E95E78">
        <w:rPr>
          <w:sz w:val="24"/>
          <w:szCs w:val="24"/>
        </w:rPr>
        <w:t>i</w:t>
      </w:r>
      <w:r w:rsidRPr="00E95E78">
        <w:rPr>
          <w:spacing w:val="-1"/>
          <w:sz w:val="24"/>
          <w:szCs w:val="24"/>
        </w:rPr>
        <w:t xml:space="preserve"> </w:t>
      </w:r>
      <w:r w:rsidRPr="00E95E78">
        <w:rPr>
          <w:sz w:val="24"/>
          <w:szCs w:val="24"/>
        </w:rPr>
        <w:t>lukningen</w:t>
      </w:r>
      <w:r w:rsidRPr="00E95E78">
        <w:rPr>
          <w:spacing w:val="-1"/>
          <w:sz w:val="24"/>
          <w:szCs w:val="24"/>
        </w:rPr>
        <w:t xml:space="preserve"> </w:t>
      </w:r>
      <w:r w:rsidRPr="00E95E78">
        <w:rPr>
          <w:sz w:val="24"/>
          <w:szCs w:val="24"/>
        </w:rPr>
        <w:t>af</w:t>
      </w:r>
      <w:r w:rsidRPr="00E95E78">
        <w:rPr>
          <w:spacing w:val="-1"/>
          <w:sz w:val="24"/>
          <w:szCs w:val="24"/>
        </w:rPr>
        <w:t xml:space="preserve"> </w:t>
      </w:r>
      <w:proofErr w:type="spellStart"/>
      <w:r w:rsidRPr="00E95E78">
        <w:rPr>
          <w:sz w:val="24"/>
          <w:szCs w:val="24"/>
        </w:rPr>
        <w:t>epifyseskiven</w:t>
      </w:r>
      <w:proofErr w:type="spellEnd"/>
      <w:r w:rsidRPr="00E95E78">
        <w:rPr>
          <w:sz w:val="24"/>
          <w:szCs w:val="24"/>
        </w:rPr>
        <w:t xml:space="preserve"> i </w:t>
      </w:r>
      <w:proofErr w:type="spellStart"/>
      <w:r w:rsidRPr="00E95E78">
        <w:rPr>
          <w:sz w:val="24"/>
          <w:szCs w:val="24"/>
        </w:rPr>
        <w:t>femora</w:t>
      </w:r>
      <w:proofErr w:type="spellEnd"/>
      <w:r w:rsidRPr="00E95E78">
        <w:rPr>
          <w:sz w:val="24"/>
          <w:szCs w:val="24"/>
        </w:rPr>
        <w:t xml:space="preserve"> og/eller </w:t>
      </w:r>
      <w:proofErr w:type="spellStart"/>
      <w:r w:rsidRPr="00E95E78">
        <w:rPr>
          <w:sz w:val="24"/>
          <w:szCs w:val="24"/>
        </w:rPr>
        <w:t>tibia</w:t>
      </w:r>
      <w:proofErr w:type="spellEnd"/>
      <w:r w:rsidRPr="00E95E78">
        <w:rPr>
          <w:sz w:val="24"/>
          <w:szCs w:val="24"/>
        </w:rPr>
        <w:t xml:space="preserve"> hos unge hunde. NOAEL (no-</w:t>
      </w:r>
      <w:proofErr w:type="spellStart"/>
      <w:r w:rsidRPr="00E95E78">
        <w:rPr>
          <w:sz w:val="24"/>
          <w:szCs w:val="24"/>
        </w:rPr>
        <w:t>observed</w:t>
      </w:r>
      <w:proofErr w:type="spellEnd"/>
      <w:r w:rsidRPr="00E95E78">
        <w:rPr>
          <w:sz w:val="24"/>
          <w:szCs w:val="24"/>
        </w:rPr>
        <w:t>-</w:t>
      </w:r>
      <w:proofErr w:type="spellStart"/>
      <w:r w:rsidRPr="00E95E78">
        <w:rPr>
          <w:sz w:val="24"/>
          <w:szCs w:val="24"/>
        </w:rPr>
        <w:t>adverse-effect-level</w:t>
      </w:r>
      <w:proofErr w:type="spellEnd"/>
      <w:r w:rsidRPr="00E95E78">
        <w:rPr>
          <w:sz w:val="24"/>
          <w:szCs w:val="24"/>
        </w:rPr>
        <w:t xml:space="preserve">) blev ikke klarlagt. Hos unge hunde blev der set sporadiske tilfælde af </w:t>
      </w:r>
      <w:proofErr w:type="spellStart"/>
      <w:r w:rsidRPr="00E95E78">
        <w:rPr>
          <w:sz w:val="24"/>
          <w:szCs w:val="24"/>
        </w:rPr>
        <w:t>intussusception</w:t>
      </w:r>
      <w:proofErr w:type="spellEnd"/>
      <w:r w:rsidRPr="00E95E78">
        <w:rPr>
          <w:sz w:val="24"/>
          <w:szCs w:val="24"/>
        </w:rPr>
        <w:t xml:space="preserve"> på grund af </w:t>
      </w:r>
      <w:proofErr w:type="spellStart"/>
      <w:r w:rsidRPr="00E95E78">
        <w:rPr>
          <w:sz w:val="24"/>
          <w:szCs w:val="24"/>
        </w:rPr>
        <w:t>prostacyklinrelaterede</w:t>
      </w:r>
      <w:proofErr w:type="spellEnd"/>
      <w:r w:rsidRPr="00E95E78">
        <w:rPr>
          <w:sz w:val="24"/>
          <w:szCs w:val="24"/>
        </w:rPr>
        <w:t xml:space="preserve"> virkninger på </w:t>
      </w:r>
      <w:proofErr w:type="spellStart"/>
      <w:r w:rsidRPr="00E95E78">
        <w:rPr>
          <w:sz w:val="24"/>
          <w:szCs w:val="24"/>
        </w:rPr>
        <w:t>tarmmotiliteten</w:t>
      </w:r>
      <w:proofErr w:type="spellEnd"/>
      <w:r w:rsidRPr="00E95E78">
        <w:rPr>
          <w:sz w:val="24"/>
          <w:szCs w:val="24"/>
        </w:rPr>
        <w:t xml:space="preserve">. Sikkerhedsmarginer justeret for IP-receptorpotensen for den aktive metabolit var 2 gange højere (baseret på total eksponering) i forhold til den terapeutiske eksponering hos mennesker. Fundet optrådte ikke i toksicitetsstudier hos mus eller rotter. På grund af den artsspecifikke følsomhed for udvikling af </w:t>
      </w:r>
      <w:proofErr w:type="spellStart"/>
      <w:r w:rsidRPr="00E95E78">
        <w:rPr>
          <w:sz w:val="24"/>
          <w:szCs w:val="24"/>
        </w:rPr>
        <w:t>intussusception</w:t>
      </w:r>
      <w:proofErr w:type="spellEnd"/>
      <w:r w:rsidRPr="00E95E78">
        <w:rPr>
          <w:sz w:val="24"/>
          <w:szCs w:val="24"/>
        </w:rPr>
        <w:t xml:space="preserve"> hos hunde anses dette fund ikke for at være af relevans hos voksne mennesker.</w:t>
      </w:r>
    </w:p>
    <w:p w14:paraId="3F09226C" w14:textId="77777777" w:rsidR="001B7A78" w:rsidRPr="00E95E78" w:rsidRDefault="001B7A78" w:rsidP="009A7980">
      <w:pPr>
        <w:ind w:left="851"/>
        <w:rPr>
          <w:sz w:val="24"/>
          <w:szCs w:val="24"/>
        </w:rPr>
      </w:pPr>
    </w:p>
    <w:p w14:paraId="5C7A55E2" w14:textId="77777777" w:rsidR="001B7A78" w:rsidRPr="00E95E78" w:rsidRDefault="001B7A78" w:rsidP="00372891">
      <w:pPr>
        <w:ind w:left="851"/>
        <w:rPr>
          <w:sz w:val="24"/>
          <w:szCs w:val="24"/>
        </w:rPr>
      </w:pPr>
      <w:r w:rsidRPr="00E95E78">
        <w:rPr>
          <w:sz w:val="24"/>
          <w:szCs w:val="24"/>
        </w:rPr>
        <w:t xml:space="preserve">Den øgede </w:t>
      </w:r>
      <w:proofErr w:type="spellStart"/>
      <w:r w:rsidRPr="00E95E78">
        <w:rPr>
          <w:sz w:val="24"/>
          <w:szCs w:val="24"/>
        </w:rPr>
        <w:t>knogleossifikation</w:t>
      </w:r>
      <w:proofErr w:type="spellEnd"/>
      <w:r w:rsidRPr="00E95E78">
        <w:rPr>
          <w:sz w:val="24"/>
          <w:szCs w:val="24"/>
        </w:rPr>
        <w:t xml:space="preserve"> og dermed forbudne forandringer i knoglemarven i hundestudier vurderes at skyldes aktivering af EP</w:t>
      </w:r>
      <w:r w:rsidRPr="00E95E78">
        <w:rPr>
          <w:sz w:val="24"/>
          <w:szCs w:val="24"/>
          <w:vertAlign w:val="subscript"/>
        </w:rPr>
        <w:t>4</w:t>
      </w:r>
      <w:r w:rsidRPr="00E95E78">
        <w:rPr>
          <w:sz w:val="24"/>
          <w:szCs w:val="24"/>
        </w:rPr>
        <w:t>-receptorer hos hunde. Da humane EP</w:t>
      </w:r>
      <w:r w:rsidRPr="00E95E78">
        <w:rPr>
          <w:sz w:val="24"/>
          <w:szCs w:val="24"/>
          <w:vertAlign w:val="subscript"/>
        </w:rPr>
        <w:t>4</w:t>
      </w:r>
      <w:r w:rsidRPr="00E95E78">
        <w:rPr>
          <w:sz w:val="24"/>
          <w:szCs w:val="24"/>
        </w:rPr>
        <w:t xml:space="preserve">-receptorer ikke aktiveres af </w:t>
      </w:r>
      <w:proofErr w:type="spellStart"/>
      <w:r w:rsidRPr="00E95E78">
        <w:rPr>
          <w:sz w:val="24"/>
          <w:szCs w:val="24"/>
        </w:rPr>
        <w:t>selexipag</w:t>
      </w:r>
      <w:proofErr w:type="spellEnd"/>
      <w:r w:rsidRPr="00E95E78">
        <w:rPr>
          <w:sz w:val="24"/>
          <w:szCs w:val="24"/>
        </w:rPr>
        <w:t xml:space="preserve"> eller dets aktive metabolit er denne virkning artsspecifik og derfor ikke relevant for mennesker.</w:t>
      </w:r>
    </w:p>
    <w:p w14:paraId="5C3DB856" w14:textId="77777777" w:rsidR="001B7A78" w:rsidRPr="00E95E78" w:rsidRDefault="001B7A78" w:rsidP="00372891">
      <w:pPr>
        <w:ind w:left="851"/>
        <w:rPr>
          <w:sz w:val="24"/>
          <w:szCs w:val="24"/>
        </w:rPr>
      </w:pPr>
    </w:p>
    <w:p w14:paraId="46D59109" w14:textId="77777777" w:rsidR="001B7A78" w:rsidRPr="00E95E78" w:rsidRDefault="001B7A78" w:rsidP="009A7980">
      <w:pPr>
        <w:ind w:left="851"/>
        <w:rPr>
          <w:sz w:val="24"/>
          <w:szCs w:val="24"/>
        </w:rPr>
      </w:pPr>
      <w:r w:rsidRPr="00E95E78">
        <w:rPr>
          <w:sz w:val="24"/>
          <w:szCs w:val="24"/>
        </w:rPr>
        <w:t>Vurderet</w:t>
      </w:r>
      <w:r w:rsidRPr="00E95E78">
        <w:rPr>
          <w:spacing w:val="-3"/>
          <w:sz w:val="24"/>
          <w:szCs w:val="24"/>
        </w:rPr>
        <w:t xml:space="preserve"> </w:t>
      </w:r>
      <w:r w:rsidRPr="00E95E78">
        <w:rPr>
          <w:sz w:val="24"/>
          <w:szCs w:val="24"/>
        </w:rPr>
        <w:t>ud</w:t>
      </w:r>
      <w:r w:rsidRPr="00E95E78">
        <w:rPr>
          <w:spacing w:val="-3"/>
          <w:sz w:val="24"/>
          <w:szCs w:val="24"/>
        </w:rPr>
        <w:t xml:space="preserve"> </w:t>
      </w:r>
      <w:r w:rsidRPr="00E95E78">
        <w:rPr>
          <w:sz w:val="24"/>
          <w:szCs w:val="24"/>
        </w:rPr>
        <w:t>fra</w:t>
      </w:r>
      <w:r w:rsidRPr="00E95E78">
        <w:rPr>
          <w:spacing w:val="-3"/>
          <w:sz w:val="24"/>
          <w:szCs w:val="24"/>
        </w:rPr>
        <w:t xml:space="preserve"> </w:t>
      </w:r>
      <w:r w:rsidRPr="00E95E78">
        <w:rPr>
          <w:sz w:val="24"/>
          <w:szCs w:val="24"/>
        </w:rPr>
        <w:t>den</w:t>
      </w:r>
      <w:r w:rsidRPr="00E95E78">
        <w:rPr>
          <w:spacing w:val="-3"/>
          <w:sz w:val="24"/>
          <w:szCs w:val="24"/>
        </w:rPr>
        <w:t xml:space="preserve"> </w:t>
      </w:r>
      <w:r w:rsidRPr="00E95E78">
        <w:rPr>
          <w:sz w:val="24"/>
          <w:szCs w:val="24"/>
        </w:rPr>
        <w:t>samlede</w:t>
      </w:r>
      <w:r w:rsidRPr="00E95E78">
        <w:rPr>
          <w:spacing w:val="-3"/>
          <w:sz w:val="24"/>
          <w:szCs w:val="24"/>
        </w:rPr>
        <w:t xml:space="preserve"> </w:t>
      </w:r>
      <w:r w:rsidRPr="00E95E78">
        <w:rPr>
          <w:sz w:val="24"/>
          <w:szCs w:val="24"/>
        </w:rPr>
        <w:t>evidens</w:t>
      </w:r>
      <w:r w:rsidRPr="00E95E78">
        <w:rPr>
          <w:spacing w:val="-3"/>
          <w:sz w:val="24"/>
          <w:szCs w:val="24"/>
        </w:rPr>
        <w:t xml:space="preserve"> </w:t>
      </w:r>
      <w:r w:rsidRPr="00E95E78">
        <w:rPr>
          <w:sz w:val="24"/>
          <w:szCs w:val="24"/>
        </w:rPr>
        <w:t>fra</w:t>
      </w:r>
      <w:r w:rsidRPr="00E95E78">
        <w:rPr>
          <w:spacing w:val="-3"/>
          <w:sz w:val="24"/>
          <w:szCs w:val="24"/>
        </w:rPr>
        <w:t xml:space="preserve"> </w:t>
      </w:r>
      <w:r w:rsidRPr="00E95E78">
        <w:rPr>
          <w:sz w:val="24"/>
          <w:szCs w:val="24"/>
        </w:rPr>
        <w:t>udførte</w:t>
      </w:r>
      <w:r w:rsidRPr="00E95E78">
        <w:rPr>
          <w:spacing w:val="-3"/>
          <w:sz w:val="24"/>
          <w:szCs w:val="24"/>
        </w:rPr>
        <w:t xml:space="preserve"> </w:t>
      </w:r>
      <w:proofErr w:type="spellStart"/>
      <w:r w:rsidRPr="00E95E78">
        <w:rPr>
          <w:sz w:val="24"/>
          <w:szCs w:val="24"/>
        </w:rPr>
        <w:t>genotoksicitetsstudier</w:t>
      </w:r>
      <w:proofErr w:type="spellEnd"/>
      <w:r w:rsidRPr="00E95E78">
        <w:rPr>
          <w:spacing w:val="-3"/>
          <w:sz w:val="24"/>
          <w:szCs w:val="24"/>
        </w:rPr>
        <w:t xml:space="preserve"> </w:t>
      </w:r>
      <w:r w:rsidRPr="00E95E78">
        <w:rPr>
          <w:sz w:val="24"/>
          <w:szCs w:val="24"/>
        </w:rPr>
        <w:t>er</w:t>
      </w:r>
      <w:r w:rsidRPr="00E95E78">
        <w:rPr>
          <w:spacing w:val="-3"/>
          <w:sz w:val="24"/>
          <w:szCs w:val="24"/>
        </w:rPr>
        <w:t xml:space="preserve"> </w:t>
      </w:r>
      <w:proofErr w:type="spellStart"/>
      <w:r w:rsidRPr="00E95E78">
        <w:rPr>
          <w:sz w:val="24"/>
          <w:szCs w:val="24"/>
        </w:rPr>
        <w:t>selexipag</w:t>
      </w:r>
      <w:proofErr w:type="spellEnd"/>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den</w:t>
      </w:r>
      <w:r w:rsidRPr="00E95E78">
        <w:rPr>
          <w:spacing w:val="-3"/>
          <w:sz w:val="24"/>
          <w:szCs w:val="24"/>
        </w:rPr>
        <w:t xml:space="preserve"> </w:t>
      </w:r>
      <w:r w:rsidRPr="00E95E78">
        <w:rPr>
          <w:sz w:val="24"/>
          <w:szCs w:val="24"/>
        </w:rPr>
        <w:t>aktive metabolit ikke genotoksiske.</w:t>
      </w:r>
    </w:p>
    <w:p w14:paraId="0A29DF4A" w14:textId="77777777" w:rsidR="001B7A78" w:rsidRPr="00E95E78" w:rsidRDefault="001B7A78" w:rsidP="009A7980">
      <w:pPr>
        <w:ind w:left="851"/>
        <w:rPr>
          <w:sz w:val="24"/>
          <w:szCs w:val="24"/>
        </w:rPr>
      </w:pPr>
    </w:p>
    <w:p w14:paraId="0367C545" w14:textId="77777777" w:rsidR="001B7A78" w:rsidRPr="00E95E78" w:rsidRDefault="001B7A78" w:rsidP="009A7980">
      <w:pPr>
        <w:ind w:left="851"/>
        <w:rPr>
          <w:sz w:val="24"/>
          <w:szCs w:val="24"/>
        </w:rPr>
      </w:pPr>
      <w:r w:rsidRPr="00E95E78">
        <w:rPr>
          <w:sz w:val="24"/>
          <w:szCs w:val="24"/>
        </w:rPr>
        <w:t>I</w:t>
      </w:r>
      <w:r w:rsidRPr="00E95E78">
        <w:rPr>
          <w:spacing w:val="-1"/>
          <w:sz w:val="24"/>
          <w:szCs w:val="24"/>
        </w:rPr>
        <w:t xml:space="preserve"> </w:t>
      </w:r>
      <w:r w:rsidRPr="00E95E78">
        <w:rPr>
          <w:sz w:val="24"/>
          <w:szCs w:val="24"/>
        </w:rPr>
        <w:t>de</w:t>
      </w:r>
      <w:r w:rsidRPr="00E95E78">
        <w:rPr>
          <w:spacing w:val="-1"/>
          <w:sz w:val="24"/>
          <w:szCs w:val="24"/>
        </w:rPr>
        <w:t xml:space="preserve"> </w:t>
      </w:r>
      <w:r w:rsidRPr="00E95E78">
        <w:rPr>
          <w:sz w:val="24"/>
          <w:szCs w:val="24"/>
        </w:rPr>
        <w:t xml:space="preserve">2-årige </w:t>
      </w:r>
      <w:proofErr w:type="spellStart"/>
      <w:r w:rsidRPr="00E95E78">
        <w:rPr>
          <w:sz w:val="24"/>
          <w:szCs w:val="24"/>
        </w:rPr>
        <w:t>karcinogenicitetsstudier</w:t>
      </w:r>
      <w:proofErr w:type="spellEnd"/>
      <w:r w:rsidRPr="00E95E78">
        <w:rPr>
          <w:sz w:val="24"/>
          <w:szCs w:val="24"/>
        </w:rPr>
        <w:t xml:space="preserve"> forårsagede </w:t>
      </w:r>
      <w:proofErr w:type="spellStart"/>
      <w:r w:rsidRPr="00E95E78">
        <w:rPr>
          <w:sz w:val="24"/>
          <w:szCs w:val="24"/>
        </w:rPr>
        <w:t>selexipag</w:t>
      </w:r>
      <w:proofErr w:type="spellEnd"/>
      <w:r w:rsidRPr="00E95E78">
        <w:rPr>
          <w:sz w:val="24"/>
          <w:szCs w:val="24"/>
        </w:rPr>
        <w:t xml:space="preserve"> en øget </w:t>
      </w:r>
      <w:proofErr w:type="spellStart"/>
      <w:r w:rsidRPr="00E95E78">
        <w:rPr>
          <w:sz w:val="24"/>
          <w:szCs w:val="24"/>
        </w:rPr>
        <w:t>incidens</w:t>
      </w:r>
      <w:proofErr w:type="spellEnd"/>
      <w:r w:rsidRPr="00E95E78">
        <w:rPr>
          <w:sz w:val="24"/>
          <w:szCs w:val="24"/>
        </w:rPr>
        <w:t xml:space="preserve"> af </w:t>
      </w:r>
      <w:proofErr w:type="spellStart"/>
      <w:r w:rsidRPr="00E95E78">
        <w:rPr>
          <w:sz w:val="24"/>
          <w:szCs w:val="24"/>
        </w:rPr>
        <w:t>thyroideadenomer</w:t>
      </w:r>
      <w:proofErr w:type="spellEnd"/>
      <w:r w:rsidRPr="00E95E78">
        <w:rPr>
          <w:sz w:val="24"/>
          <w:szCs w:val="24"/>
        </w:rPr>
        <w:t xml:space="preserve"> hos mus og </w:t>
      </w:r>
      <w:proofErr w:type="spellStart"/>
      <w:r w:rsidRPr="00E95E78">
        <w:rPr>
          <w:sz w:val="24"/>
          <w:szCs w:val="24"/>
        </w:rPr>
        <w:t>Leydig-celleadenomer</w:t>
      </w:r>
      <w:proofErr w:type="spellEnd"/>
      <w:r w:rsidRPr="00E95E78">
        <w:rPr>
          <w:sz w:val="24"/>
          <w:szCs w:val="24"/>
        </w:rPr>
        <w:t xml:space="preserve"> hos rotter. Mekanismerne er gnaver-specifikke. Alene hos rotter blev der noteret snoning af </w:t>
      </w:r>
      <w:proofErr w:type="spellStart"/>
      <w:r w:rsidRPr="00E95E78">
        <w:rPr>
          <w:sz w:val="24"/>
          <w:szCs w:val="24"/>
        </w:rPr>
        <w:t>retinale</w:t>
      </w:r>
      <w:proofErr w:type="spellEnd"/>
      <w:r w:rsidRPr="00E95E78">
        <w:rPr>
          <w:sz w:val="24"/>
          <w:szCs w:val="24"/>
        </w:rPr>
        <w:t xml:space="preserve"> </w:t>
      </w:r>
      <w:proofErr w:type="spellStart"/>
      <w:r w:rsidRPr="00E95E78">
        <w:rPr>
          <w:sz w:val="24"/>
          <w:szCs w:val="24"/>
        </w:rPr>
        <w:t>arterioler</w:t>
      </w:r>
      <w:proofErr w:type="spellEnd"/>
      <w:r w:rsidRPr="00E95E78">
        <w:rPr>
          <w:sz w:val="24"/>
          <w:szCs w:val="24"/>
        </w:rPr>
        <w:t xml:space="preserve"> efter 2 års behandling. Mekanistisk set vurderes denne virkning at være forårsaget af livslang vasodilatation og deraf følgende forandringer i </w:t>
      </w:r>
      <w:proofErr w:type="spellStart"/>
      <w:r w:rsidRPr="00E95E78">
        <w:rPr>
          <w:sz w:val="24"/>
          <w:szCs w:val="24"/>
        </w:rPr>
        <w:t>okulær</w:t>
      </w:r>
      <w:proofErr w:type="spellEnd"/>
      <w:r w:rsidRPr="00E95E78">
        <w:rPr>
          <w:sz w:val="24"/>
          <w:szCs w:val="24"/>
        </w:rPr>
        <w:t xml:space="preserve"> </w:t>
      </w:r>
      <w:proofErr w:type="spellStart"/>
      <w:r w:rsidRPr="00E95E78">
        <w:rPr>
          <w:sz w:val="24"/>
          <w:szCs w:val="24"/>
        </w:rPr>
        <w:t>hæmodynamik</w:t>
      </w:r>
      <w:proofErr w:type="spellEnd"/>
      <w:r w:rsidRPr="00E95E78">
        <w:rPr>
          <w:sz w:val="24"/>
          <w:szCs w:val="24"/>
        </w:rPr>
        <w:t>.</w:t>
      </w:r>
      <w:r w:rsidRPr="00E95E78">
        <w:rPr>
          <w:spacing w:val="-3"/>
          <w:sz w:val="24"/>
          <w:szCs w:val="24"/>
        </w:rPr>
        <w:t xml:space="preserve"> </w:t>
      </w:r>
      <w:r w:rsidRPr="00E95E78">
        <w:rPr>
          <w:sz w:val="24"/>
          <w:szCs w:val="24"/>
        </w:rPr>
        <w:t>Der</w:t>
      </w:r>
      <w:r w:rsidRPr="00E95E78">
        <w:rPr>
          <w:spacing w:val="-3"/>
          <w:sz w:val="24"/>
          <w:szCs w:val="24"/>
        </w:rPr>
        <w:t xml:space="preserve"> </w:t>
      </w:r>
      <w:r w:rsidRPr="00E95E78">
        <w:rPr>
          <w:sz w:val="24"/>
          <w:szCs w:val="24"/>
        </w:rPr>
        <w:t>blev</w:t>
      </w:r>
      <w:r w:rsidRPr="00E95E78">
        <w:rPr>
          <w:spacing w:val="-3"/>
          <w:sz w:val="24"/>
          <w:szCs w:val="24"/>
        </w:rPr>
        <w:t xml:space="preserve"> </w:t>
      </w:r>
      <w:r w:rsidRPr="00E95E78">
        <w:rPr>
          <w:sz w:val="24"/>
          <w:szCs w:val="24"/>
        </w:rPr>
        <w:t>kun</w:t>
      </w:r>
      <w:r w:rsidRPr="00E95E78">
        <w:rPr>
          <w:spacing w:val="-3"/>
          <w:sz w:val="24"/>
          <w:szCs w:val="24"/>
        </w:rPr>
        <w:t xml:space="preserve"> </w:t>
      </w:r>
      <w:r w:rsidRPr="00E95E78">
        <w:rPr>
          <w:sz w:val="24"/>
          <w:szCs w:val="24"/>
        </w:rPr>
        <w:t>set</w:t>
      </w:r>
      <w:r w:rsidRPr="00E95E78">
        <w:rPr>
          <w:spacing w:val="-3"/>
          <w:sz w:val="24"/>
          <w:szCs w:val="24"/>
        </w:rPr>
        <w:t xml:space="preserve"> </w:t>
      </w:r>
      <w:r w:rsidRPr="00E95E78">
        <w:rPr>
          <w:sz w:val="24"/>
          <w:szCs w:val="24"/>
        </w:rPr>
        <w:t>yderligere</w:t>
      </w:r>
      <w:r w:rsidRPr="00E95E78">
        <w:rPr>
          <w:spacing w:val="-3"/>
          <w:sz w:val="24"/>
          <w:szCs w:val="24"/>
        </w:rPr>
        <w:t xml:space="preserve"> </w:t>
      </w:r>
      <w:proofErr w:type="spellStart"/>
      <w:r w:rsidRPr="00E95E78">
        <w:rPr>
          <w:sz w:val="24"/>
          <w:szCs w:val="24"/>
        </w:rPr>
        <w:t>histopatologiske</w:t>
      </w:r>
      <w:proofErr w:type="spellEnd"/>
      <w:r w:rsidRPr="00E95E78">
        <w:rPr>
          <w:spacing w:val="-3"/>
          <w:sz w:val="24"/>
          <w:szCs w:val="24"/>
        </w:rPr>
        <w:t xml:space="preserve"> </w:t>
      </w:r>
      <w:r w:rsidRPr="00E95E78">
        <w:rPr>
          <w:sz w:val="24"/>
          <w:szCs w:val="24"/>
        </w:rPr>
        <w:t>fund</w:t>
      </w:r>
      <w:r w:rsidRPr="00E95E78">
        <w:rPr>
          <w:spacing w:val="-3"/>
          <w:sz w:val="24"/>
          <w:szCs w:val="24"/>
        </w:rPr>
        <w:t xml:space="preserve"> </w:t>
      </w:r>
      <w:r w:rsidRPr="00E95E78">
        <w:rPr>
          <w:sz w:val="24"/>
          <w:szCs w:val="24"/>
        </w:rPr>
        <w:t>med</w:t>
      </w:r>
      <w:r w:rsidRPr="00E95E78">
        <w:rPr>
          <w:spacing w:val="-3"/>
          <w:sz w:val="24"/>
          <w:szCs w:val="24"/>
        </w:rPr>
        <w:t xml:space="preserve"> </w:t>
      </w:r>
      <w:proofErr w:type="spellStart"/>
      <w:r w:rsidRPr="00E95E78">
        <w:rPr>
          <w:sz w:val="24"/>
          <w:szCs w:val="24"/>
        </w:rPr>
        <w:t>selexipag</w:t>
      </w:r>
      <w:proofErr w:type="spellEnd"/>
      <w:r w:rsidRPr="00E95E78">
        <w:rPr>
          <w:spacing w:val="-3"/>
          <w:sz w:val="24"/>
          <w:szCs w:val="24"/>
        </w:rPr>
        <w:t xml:space="preserve"> </w:t>
      </w:r>
      <w:r w:rsidRPr="00E95E78">
        <w:rPr>
          <w:sz w:val="24"/>
          <w:szCs w:val="24"/>
        </w:rPr>
        <w:t>efter</w:t>
      </w:r>
      <w:r w:rsidRPr="00E95E78">
        <w:rPr>
          <w:spacing w:val="-3"/>
          <w:sz w:val="24"/>
          <w:szCs w:val="24"/>
        </w:rPr>
        <w:t xml:space="preserve"> </w:t>
      </w:r>
      <w:r w:rsidRPr="00E95E78">
        <w:rPr>
          <w:sz w:val="24"/>
          <w:szCs w:val="24"/>
        </w:rPr>
        <w:t>eksponeringer, der var tilstrækkeligt højere end den maksimale humane eksponering, hvilket tyder på ringe relevans hos mennesker.</w:t>
      </w:r>
    </w:p>
    <w:p w14:paraId="3F07A210" w14:textId="77777777" w:rsidR="001B7A78" w:rsidRPr="00E95E78" w:rsidRDefault="001B7A78" w:rsidP="009A7980">
      <w:pPr>
        <w:ind w:left="851"/>
        <w:rPr>
          <w:sz w:val="24"/>
          <w:szCs w:val="24"/>
        </w:rPr>
      </w:pPr>
    </w:p>
    <w:p w14:paraId="22E109EB" w14:textId="77777777" w:rsidR="001B7A78" w:rsidRPr="00E95E78" w:rsidRDefault="001B7A78" w:rsidP="009A7980">
      <w:pPr>
        <w:ind w:left="851"/>
        <w:rPr>
          <w:sz w:val="24"/>
          <w:szCs w:val="24"/>
        </w:rPr>
      </w:pPr>
      <w:r w:rsidRPr="00E95E78">
        <w:rPr>
          <w:sz w:val="24"/>
          <w:szCs w:val="24"/>
        </w:rPr>
        <w:t>I et fertilitetsstudie udført hos rotter blev der set en forlængelse af østruscyklusser og deraf følgende øget antal dage til parring ved eksponeringer, der var 173 gange højere end de terapeutiske eksponeringer</w:t>
      </w:r>
      <w:r w:rsidRPr="00E95E78">
        <w:rPr>
          <w:spacing w:val="-3"/>
          <w:sz w:val="24"/>
          <w:szCs w:val="24"/>
        </w:rPr>
        <w:t xml:space="preserve"> </w:t>
      </w:r>
      <w:r w:rsidRPr="00E95E78">
        <w:rPr>
          <w:sz w:val="24"/>
          <w:szCs w:val="24"/>
        </w:rPr>
        <w:t>(baseret</w:t>
      </w:r>
      <w:r w:rsidRPr="00E95E78">
        <w:rPr>
          <w:spacing w:val="-3"/>
          <w:sz w:val="24"/>
          <w:szCs w:val="24"/>
        </w:rPr>
        <w:t xml:space="preserve"> </w:t>
      </w:r>
      <w:r w:rsidRPr="00E95E78">
        <w:rPr>
          <w:sz w:val="24"/>
          <w:szCs w:val="24"/>
        </w:rPr>
        <w:t>på</w:t>
      </w:r>
      <w:r w:rsidRPr="00E95E78">
        <w:rPr>
          <w:spacing w:val="-3"/>
          <w:sz w:val="24"/>
          <w:szCs w:val="24"/>
        </w:rPr>
        <w:t xml:space="preserve"> </w:t>
      </w:r>
      <w:r w:rsidRPr="00E95E78">
        <w:rPr>
          <w:sz w:val="24"/>
          <w:szCs w:val="24"/>
        </w:rPr>
        <w:t>totale</w:t>
      </w:r>
      <w:r w:rsidRPr="00E95E78">
        <w:rPr>
          <w:spacing w:val="-3"/>
          <w:sz w:val="24"/>
          <w:szCs w:val="24"/>
        </w:rPr>
        <w:t xml:space="preserve"> </w:t>
      </w:r>
      <w:r w:rsidRPr="00E95E78">
        <w:rPr>
          <w:sz w:val="24"/>
          <w:szCs w:val="24"/>
        </w:rPr>
        <w:t>eksponeringer),</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NOAEL</w:t>
      </w:r>
      <w:r w:rsidRPr="00E95E78">
        <w:rPr>
          <w:spacing w:val="-3"/>
          <w:sz w:val="24"/>
          <w:szCs w:val="24"/>
        </w:rPr>
        <w:t xml:space="preserve"> </w:t>
      </w:r>
      <w:r w:rsidRPr="00E95E78">
        <w:rPr>
          <w:sz w:val="24"/>
          <w:szCs w:val="24"/>
        </w:rPr>
        <w:t>var</w:t>
      </w:r>
      <w:r w:rsidRPr="00E95E78">
        <w:rPr>
          <w:spacing w:val="-3"/>
          <w:sz w:val="24"/>
          <w:szCs w:val="24"/>
        </w:rPr>
        <w:t xml:space="preserve"> </w:t>
      </w:r>
      <w:r w:rsidRPr="00E95E78">
        <w:rPr>
          <w:sz w:val="24"/>
          <w:szCs w:val="24"/>
        </w:rPr>
        <w:t>30</w:t>
      </w:r>
      <w:r w:rsidRPr="00E95E78">
        <w:rPr>
          <w:spacing w:val="-3"/>
          <w:sz w:val="24"/>
          <w:szCs w:val="24"/>
        </w:rPr>
        <w:t xml:space="preserve"> </w:t>
      </w:r>
      <w:r w:rsidRPr="00E95E78">
        <w:rPr>
          <w:sz w:val="24"/>
          <w:szCs w:val="24"/>
        </w:rPr>
        <w:t>gange</w:t>
      </w:r>
      <w:r w:rsidRPr="00E95E78">
        <w:rPr>
          <w:spacing w:val="-3"/>
          <w:sz w:val="24"/>
          <w:szCs w:val="24"/>
        </w:rPr>
        <w:t xml:space="preserve"> </w:t>
      </w:r>
      <w:r w:rsidRPr="00E95E78">
        <w:rPr>
          <w:sz w:val="24"/>
          <w:szCs w:val="24"/>
        </w:rPr>
        <w:t>højere</w:t>
      </w:r>
      <w:r w:rsidRPr="00E95E78">
        <w:rPr>
          <w:spacing w:val="-3"/>
          <w:sz w:val="24"/>
          <w:szCs w:val="24"/>
        </w:rPr>
        <w:t xml:space="preserve"> </w:t>
      </w:r>
      <w:r w:rsidRPr="00E95E78">
        <w:rPr>
          <w:sz w:val="24"/>
          <w:szCs w:val="24"/>
        </w:rPr>
        <w:t>end</w:t>
      </w:r>
      <w:r w:rsidRPr="00E95E78">
        <w:rPr>
          <w:spacing w:val="-3"/>
          <w:sz w:val="24"/>
          <w:szCs w:val="24"/>
        </w:rPr>
        <w:t xml:space="preserve"> </w:t>
      </w:r>
      <w:r w:rsidRPr="00E95E78">
        <w:rPr>
          <w:sz w:val="24"/>
          <w:szCs w:val="24"/>
        </w:rPr>
        <w:t>de</w:t>
      </w:r>
      <w:r w:rsidRPr="00E95E78">
        <w:rPr>
          <w:spacing w:val="-3"/>
          <w:sz w:val="24"/>
          <w:szCs w:val="24"/>
        </w:rPr>
        <w:t xml:space="preserve"> </w:t>
      </w:r>
      <w:r w:rsidRPr="00E95E78">
        <w:rPr>
          <w:sz w:val="24"/>
          <w:szCs w:val="24"/>
        </w:rPr>
        <w:t>terapeutiske eksponeringer. Ellers var fertilitetsparametre ikke påvirket.</w:t>
      </w:r>
    </w:p>
    <w:p w14:paraId="2E464880" w14:textId="77777777" w:rsidR="001B7A78" w:rsidRPr="00E95E78" w:rsidRDefault="001B7A78" w:rsidP="009A7980">
      <w:pPr>
        <w:ind w:left="851"/>
        <w:rPr>
          <w:sz w:val="24"/>
          <w:szCs w:val="24"/>
        </w:rPr>
      </w:pPr>
    </w:p>
    <w:p w14:paraId="59581EF4" w14:textId="77777777" w:rsidR="001B7A78" w:rsidRPr="00E95E78" w:rsidRDefault="001B7A78" w:rsidP="009A7980">
      <w:pPr>
        <w:ind w:left="851"/>
        <w:rPr>
          <w:spacing w:val="-2"/>
          <w:sz w:val="24"/>
          <w:szCs w:val="24"/>
        </w:rPr>
      </w:pPr>
      <w:proofErr w:type="spellStart"/>
      <w:r w:rsidRPr="00E95E78">
        <w:rPr>
          <w:sz w:val="24"/>
          <w:szCs w:val="24"/>
        </w:rPr>
        <w:t>Selexipag</w:t>
      </w:r>
      <w:proofErr w:type="spellEnd"/>
      <w:r w:rsidRPr="00E95E78">
        <w:rPr>
          <w:spacing w:val="-8"/>
          <w:sz w:val="24"/>
          <w:szCs w:val="24"/>
        </w:rPr>
        <w:t xml:space="preserve"> </w:t>
      </w:r>
      <w:r w:rsidRPr="00E95E78">
        <w:rPr>
          <w:sz w:val="24"/>
          <w:szCs w:val="24"/>
        </w:rPr>
        <w:t>var</w:t>
      </w:r>
      <w:r w:rsidRPr="00E95E78">
        <w:rPr>
          <w:spacing w:val="-6"/>
          <w:sz w:val="24"/>
          <w:szCs w:val="24"/>
        </w:rPr>
        <w:t xml:space="preserve"> </w:t>
      </w:r>
      <w:r w:rsidRPr="00E95E78">
        <w:rPr>
          <w:sz w:val="24"/>
          <w:szCs w:val="24"/>
        </w:rPr>
        <w:t>ikke</w:t>
      </w:r>
      <w:r w:rsidRPr="00E95E78">
        <w:rPr>
          <w:spacing w:val="-6"/>
          <w:sz w:val="24"/>
          <w:szCs w:val="24"/>
        </w:rPr>
        <w:t xml:space="preserve"> </w:t>
      </w:r>
      <w:proofErr w:type="spellStart"/>
      <w:r w:rsidRPr="00E95E78">
        <w:rPr>
          <w:sz w:val="24"/>
          <w:szCs w:val="24"/>
        </w:rPr>
        <w:t>teratogent</w:t>
      </w:r>
      <w:proofErr w:type="spellEnd"/>
      <w:r w:rsidRPr="00E95E78">
        <w:rPr>
          <w:spacing w:val="-6"/>
          <w:sz w:val="24"/>
          <w:szCs w:val="24"/>
        </w:rPr>
        <w:t xml:space="preserve"> </w:t>
      </w:r>
      <w:r w:rsidRPr="00E95E78">
        <w:rPr>
          <w:sz w:val="24"/>
          <w:szCs w:val="24"/>
        </w:rPr>
        <w:t>hos</w:t>
      </w:r>
      <w:r w:rsidRPr="00E95E78">
        <w:rPr>
          <w:spacing w:val="-6"/>
          <w:sz w:val="24"/>
          <w:szCs w:val="24"/>
        </w:rPr>
        <w:t xml:space="preserve"> </w:t>
      </w:r>
      <w:r w:rsidRPr="00E95E78">
        <w:rPr>
          <w:sz w:val="24"/>
          <w:szCs w:val="24"/>
        </w:rPr>
        <w:t>rotter</w:t>
      </w:r>
      <w:r w:rsidRPr="00E95E78">
        <w:rPr>
          <w:spacing w:val="-6"/>
          <w:sz w:val="24"/>
          <w:szCs w:val="24"/>
        </w:rPr>
        <w:t xml:space="preserve"> </w:t>
      </w:r>
      <w:r w:rsidRPr="00E95E78">
        <w:rPr>
          <w:sz w:val="24"/>
          <w:szCs w:val="24"/>
        </w:rPr>
        <w:t>og</w:t>
      </w:r>
      <w:r w:rsidRPr="00E95E78">
        <w:rPr>
          <w:spacing w:val="-6"/>
          <w:sz w:val="24"/>
          <w:szCs w:val="24"/>
        </w:rPr>
        <w:t xml:space="preserve"> </w:t>
      </w:r>
      <w:r w:rsidRPr="00E95E78">
        <w:rPr>
          <w:sz w:val="24"/>
          <w:szCs w:val="24"/>
        </w:rPr>
        <w:t>kaniner</w:t>
      </w:r>
      <w:r w:rsidRPr="00E95E78">
        <w:rPr>
          <w:spacing w:val="-6"/>
          <w:sz w:val="24"/>
          <w:szCs w:val="24"/>
        </w:rPr>
        <w:t xml:space="preserve"> </w:t>
      </w:r>
      <w:r w:rsidRPr="00E95E78">
        <w:rPr>
          <w:sz w:val="24"/>
          <w:szCs w:val="24"/>
        </w:rPr>
        <w:t>(eksponeringsmarginer,</w:t>
      </w:r>
      <w:r w:rsidRPr="00E95E78">
        <w:rPr>
          <w:spacing w:val="-6"/>
          <w:sz w:val="24"/>
          <w:szCs w:val="24"/>
        </w:rPr>
        <w:t xml:space="preserve"> </w:t>
      </w:r>
      <w:r w:rsidRPr="00E95E78">
        <w:rPr>
          <w:sz w:val="24"/>
          <w:szCs w:val="24"/>
        </w:rPr>
        <w:t>der</w:t>
      </w:r>
      <w:r w:rsidRPr="00E95E78">
        <w:rPr>
          <w:spacing w:val="-6"/>
          <w:sz w:val="24"/>
          <w:szCs w:val="24"/>
        </w:rPr>
        <w:t xml:space="preserve"> </w:t>
      </w:r>
      <w:r w:rsidRPr="00E95E78">
        <w:rPr>
          <w:sz w:val="24"/>
          <w:szCs w:val="24"/>
        </w:rPr>
        <w:t>var</w:t>
      </w:r>
      <w:r w:rsidRPr="00E95E78">
        <w:rPr>
          <w:spacing w:val="-6"/>
          <w:sz w:val="24"/>
          <w:szCs w:val="24"/>
        </w:rPr>
        <w:t xml:space="preserve"> </w:t>
      </w:r>
      <w:r w:rsidRPr="00E95E78">
        <w:rPr>
          <w:sz w:val="24"/>
          <w:szCs w:val="24"/>
        </w:rPr>
        <w:t>hhv.</w:t>
      </w:r>
      <w:r w:rsidRPr="00E95E78">
        <w:rPr>
          <w:spacing w:val="-6"/>
          <w:sz w:val="24"/>
          <w:szCs w:val="24"/>
        </w:rPr>
        <w:t xml:space="preserve"> </w:t>
      </w:r>
      <w:r w:rsidRPr="00E95E78">
        <w:rPr>
          <w:sz w:val="24"/>
          <w:szCs w:val="24"/>
        </w:rPr>
        <w:t>13</w:t>
      </w:r>
      <w:r w:rsidRPr="00E95E78">
        <w:rPr>
          <w:spacing w:val="-6"/>
          <w:sz w:val="24"/>
          <w:szCs w:val="24"/>
        </w:rPr>
        <w:t xml:space="preserve"> </w:t>
      </w:r>
      <w:r w:rsidRPr="00E95E78">
        <w:rPr>
          <w:spacing w:val="-5"/>
          <w:sz w:val="24"/>
          <w:szCs w:val="24"/>
        </w:rPr>
        <w:t xml:space="preserve">og </w:t>
      </w:r>
      <w:r w:rsidRPr="00E95E78">
        <w:rPr>
          <w:sz w:val="24"/>
          <w:szCs w:val="24"/>
        </w:rPr>
        <w:t xml:space="preserve">43 gange højere end den terapeutiske eksponering med </w:t>
      </w:r>
      <w:proofErr w:type="spellStart"/>
      <w:r w:rsidRPr="00E95E78">
        <w:rPr>
          <w:sz w:val="24"/>
          <w:szCs w:val="24"/>
        </w:rPr>
        <w:t>selexipag</w:t>
      </w:r>
      <w:proofErr w:type="spellEnd"/>
      <w:r w:rsidRPr="00E95E78">
        <w:rPr>
          <w:sz w:val="24"/>
          <w:szCs w:val="24"/>
        </w:rPr>
        <w:t xml:space="preserve"> og den aktive metabolit, baseret på total eksponering). Sikkerhedsmarginerne for potentielle IP-receptor-relaterede virkninger på reproduktionen var 20 for fertilitet og 5 og 1 (baseret på fri eksponering) for </w:t>
      </w:r>
      <w:proofErr w:type="spellStart"/>
      <w:r w:rsidRPr="00E95E78">
        <w:rPr>
          <w:sz w:val="24"/>
          <w:szCs w:val="24"/>
        </w:rPr>
        <w:t>embryoføtal</w:t>
      </w:r>
      <w:proofErr w:type="spellEnd"/>
      <w:r w:rsidRPr="00E95E78">
        <w:rPr>
          <w:sz w:val="24"/>
          <w:szCs w:val="24"/>
        </w:rPr>
        <w:t xml:space="preserve"> udvikling hos</w:t>
      </w:r>
      <w:r w:rsidRPr="00E95E78">
        <w:rPr>
          <w:spacing w:val="-1"/>
          <w:sz w:val="24"/>
          <w:szCs w:val="24"/>
        </w:rPr>
        <w:t xml:space="preserve"> </w:t>
      </w:r>
      <w:r w:rsidRPr="00E95E78">
        <w:rPr>
          <w:sz w:val="24"/>
          <w:szCs w:val="24"/>
        </w:rPr>
        <w:t>rotter</w:t>
      </w:r>
      <w:r w:rsidRPr="00E95E78">
        <w:rPr>
          <w:spacing w:val="-1"/>
          <w:sz w:val="24"/>
          <w:szCs w:val="24"/>
        </w:rPr>
        <w:t xml:space="preserve"> </w:t>
      </w:r>
      <w:r w:rsidRPr="00E95E78">
        <w:rPr>
          <w:sz w:val="24"/>
          <w:szCs w:val="24"/>
        </w:rPr>
        <w:t>og</w:t>
      </w:r>
      <w:r w:rsidRPr="00E95E78">
        <w:rPr>
          <w:spacing w:val="-1"/>
          <w:sz w:val="24"/>
          <w:szCs w:val="24"/>
        </w:rPr>
        <w:t xml:space="preserve"> </w:t>
      </w:r>
      <w:r w:rsidRPr="00E95E78">
        <w:rPr>
          <w:sz w:val="24"/>
          <w:szCs w:val="24"/>
        </w:rPr>
        <w:t>kaniner</w:t>
      </w:r>
      <w:r w:rsidRPr="00E95E78">
        <w:rPr>
          <w:spacing w:val="-1"/>
          <w:sz w:val="24"/>
          <w:szCs w:val="24"/>
        </w:rPr>
        <w:t xml:space="preserve"> </w:t>
      </w:r>
      <w:r w:rsidRPr="00E95E78">
        <w:rPr>
          <w:sz w:val="24"/>
          <w:szCs w:val="24"/>
        </w:rPr>
        <w:t>efter</w:t>
      </w:r>
      <w:r w:rsidRPr="00E95E78">
        <w:rPr>
          <w:spacing w:val="-1"/>
          <w:sz w:val="24"/>
          <w:szCs w:val="24"/>
        </w:rPr>
        <w:t xml:space="preserve"> </w:t>
      </w:r>
      <w:r w:rsidRPr="00E95E78">
        <w:rPr>
          <w:sz w:val="24"/>
          <w:szCs w:val="24"/>
        </w:rPr>
        <w:t>justering</w:t>
      </w:r>
      <w:r w:rsidRPr="00E95E78">
        <w:rPr>
          <w:spacing w:val="-1"/>
          <w:sz w:val="24"/>
          <w:szCs w:val="24"/>
        </w:rPr>
        <w:t xml:space="preserve"> </w:t>
      </w:r>
      <w:r w:rsidRPr="00E95E78">
        <w:rPr>
          <w:sz w:val="24"/>
          <w:szCs w:val="24"/>
        </w:rPr>
        <w:t>for</w:t>
      </w:r>
      <w:r w:rsidRPr="00E95E78">
        <w:rPr>
          <w:spacing w:val="-1"/>
          <w:sz w:val="24"/>
          <w:szCs w:val="24"/>
        </w:rPr>
        <w:t xml:space="preserve"> </w:t>
      </w:r>
      <w:r w:rsidRPr="00E95E78">
        <w:rPr>
          <w:sz w:val="24"/>
          <w:szCs w:val="24"/>
        </w:rPr>
        <w:t>forskelle</w:t>
      </w:r>
      <w:r w:rsidRPr="00E95E78">
        <w:rPr>
          <w:spacing w:val="-1"/>
          <w:sz w:val="24"/>
          <w:szCs w:val="24"/>
        </w:rPr>
        <w:t xml:space="preserve"> </w:t>
      </w:r>
      <w:r w:rsidRPr="00E95E78">
        <w:rPr>
          <w:sz w:val="24"/>
          <w:szCs w:val="24"/>
        </w:rPr>
        <w:t>i</w:t>
      </w:r>
      <w:r w:rsidRPr="00E95E78">
        <w:rPr>
          <w:spacing w:val="-1"/>
          <w:sz w:val="24"/>
          <w:szCs w:val="24"/>
        </w:rPr>
        <w:t xml:space="preserve"> </w:t>
      </w:r>
      <w:r w:rsidRPr="00E95E78">
        <w:rPr>
          <w:sz w:val="24"/>
          <w:szCs w:val="24"/>
        </w:rPr>
        <w:t>receptorpotens.</w:t>
      </w:r>
      <w:r w:rsidRPr="00E95E78">
        <w:rPr>
          <w:spacing w:val="-1"/>
          <w:sz w:val="24"/>
          <w:szCs w:val="24"/>
        </w:rPr>
        <w:t xml:space="preserve"> </w:t>
      </w:r>
      <w:r w:rsidRPr="00E95E78">
        <w:rPr>
          <w:sz w:val="24"/>
          <w:szCs w:val="24"/>
        </w:rPr>
        <w:t>I</w:t>
      </w:r>
      <w:r w:rsidRPr="00E95E78">
        <w:rPr>
          <w:spacing w:val="-1"/>
          <w:sz w:val="24"/>
          <w:szCs w:val="24"/>
        </w:rPr>
        <w:t xml:space="preserve"> </w:t>
      </w:r>
      <w:r w:rsidRPr="00E95E78">
        <w:rPr>
          <w:sz w:val="24"/>
          <w:szCs w:val="24"/>
        </w:rPr>
        <w:t>studiet</w:t>
      </w:r>
      <w:r w:rsidRPr="00E95E78">
        <w:rPr>
          <w:spacing w:val="-1"/>
          <w:sz w:val="24"/>
          <w:szCs w:val="24"/>
        </w:rPr>
        <w:t xml:space="preserve"> </w:t>
      </w:r>
      <w:r w:rsidRPr="00E95E78">
        <w:rPr>
          <w:sz w:val="24"/>
          <w:szCs w:val="24"/>
        </w:rPr>
        <w:t>af</w:t>
      </w:r>
      <w:r w:rsidRPr="00E95E78">
        <w:rPr>
          <w:spacing w:val="-1"/>
          <w:sz w:val="24"/>
          <w:szCs w:val="24"/>
        </w:rPr>
        <w:t xml:space="preserve"> </w:t>
      </w:r>
      <w:r w:rsidRPr="00E95E78">
        <w:rPr>
          <w:sz w:val="24"/>
          <w:szCs w:val="24"/>
        </w:rPr>
        <w:t>præ-/</w:t>
      </w:r>
      <w:proofErr w:type="spellStart"/>
      <w:r w:rsidRPr="00E95E78">
        <w:rPr>
          <w:sz w:val="24"/>
          <w:szCs w:val="24"/>
        </w:rPr>
        <w:t>postnatal</w:t>
      </w:r>
      <w:proofErr w:type="spellEnd"/>
      <w:r w:rsidRPr="00E95E78">
        <w:rPr>
          <w:spacing w:val="-1"/>
          <w:sz w:val="24"/>
          <w:szCs w:val="24"/>
        </w:rPr>
        <w:t xml:space="preserve"> </w:t>
      </w:r>
      <w:r w:rsidRPr="00E95E78">
        <w:rPr>
          <w:sz w:val="24"/>
          <w:szCs w:val="24"/>
        </w:rPr>
        <w:t>udvikling hos</w:t>
      </w:r>
      <w:r w:rsidRPr="00E95E78">
        <w:rPr>
          <w:spacing w:val="-3"/>
          <w:sz w:val="24"/>
          <w:szCs w:val="24"/>
        </w:rPr>
        <w:t xml:space="preserve"> </w:t>
      </w:r>
      <w:r w:rsidRPr="00E95E78">
        <w:rPr>
          <w:sz w:val="24"/>
          <w:szCs w:val="24"/>
        </w:rPr>
        <w:t>rotter</w:t>
      </w:r>
      <w:r w:rsidRPr="00E95E78">
        <w:rPr>
          <w:spacing w:val="-3"/>
          <w:sz w:val="24"/>
          <w:szCs w:val="24"/>
        </w:rPr>
        <w:t xml:space="preserve"> </w:t>
      </w:r>
      <w:r w:rsidRPr="00E95E78">
        <w:rPr>
          <w:sz w:val="24"/>
          <w:szCs w:val="24"/>
        </w:rPr>
        <w:t>forårsagede</w:t>
      </w:r>
      <w:r w:rsidRPr="00E95E78">
        <w:rPr>
          <w:spacing w:val="-3"/>
          <w:sz w:val="24"/>
          <w:szCs w:val="24"/>
        </w:rPr>
        <w:t xml:space="preserve"> </w:t>
      </w:r>
      <w:proofErr w:type="spellStart"/>
      <w:r w:rsidRPr="00E95E78">
        <w:rPr>
          <w:sz w:val="24"/>
          <w:szCs w:val="24"/>
        </w:rPr>
        <w:t>selexipag</w:t>
      </w:r>
      <w:proofErr w:type="spellEnd"/>
      <w:r w:rsidRPr="00E95E78">
        <w:rPr>
          <w:spacing w:val="-3"/>
          <w:sz w:val="24"/>
          <w:szCs w:val="24"/>
        </w:rPr>
        <w:t xml:space="preserve"> </w:t>
      </w:r>
      <w:r w:rsidRPr="00E95E78">
        <w:rPr>
          <w:sz w:val="24"/>
          <w:szCs w:val="24"/>
        </w:rPr>
        <w:t>ikke</w:t>
      </w:r>
      <w:r w:rsidRPr="00E95E78">
        <w:rPr>
          <w:spacing w:val="-3"/>
          <w:sz w:val="24"/>
          <w:szCs w:val="24"/>
        </w:rPr>
        <w:t xml:space="preserve"> </w:t>
      </w:r>
      <w:r w:rsidRPr="00E95E78">
        <w:rPr>
          <w:sz w:val="24"/>
          <w:szCs w:val="24"/>
        </w:rPr>
        <w:t>nogen</w:t>
      </w:r>
      <w:r w:rsidRPr="00E95E78">
        <w:rPr>
          <w:spacing w:val="-3"/>
          <w:sz w:val="24"/>
          <w:szCs w:val="24"/>
        </w:rPr>
        <w:t xml:space="preserve"> </w:t>
      </w:r>
      <w:r w:rsidRPr="00E95E78">
        <w:rPr>
          <w:sz w:val="24"/>
          <w:szCs w:val="24"/>
        </w:rPr>
        <w:t>virkninger</w:t>
      </w:r>
      <w:r w:rsidRPr="00E95E78">
        <w:rPr>
          <w:spacing w:val="-3"/>
          <w:sz w:val="24"/>
          <w:szCs w:val="24"/>
        </w:rPr>
        <w:t xml:space="preserve"> </w:t>
      </w:r>
      <w:r w:rsidRPr="00E95E78">
        <w:rPr>
          <w:sz w:val="24"/>
          <w:szCs w:val="24"/>
        </w:rPr>
        <w:t>på</w:t>
      </w:r>
      <w:r w:rsidRPr="00E95E78">
        <w:rPr>
          <w:spacing w:val="-3"/>
          <w:sz w:val="24"/>
          <w:szCs w:val="24"/>
        </w:rPr>
        <w:t xml:space="preserve"> </w:t>
      </w:r>
      <w:r w:rsidRPr="00E95E78">
        <w:rPr>
          <w:sz w:val="24"/>
          <w:szCs w:val="24"/>
        </w:rPr>
        <w:t>reproduktionsfunktionen</w:t>
      </w:r>
      <w:r w:rsidRPr="00E95E78">
        <w:rPr>
          <w:spacing w:val="-3"/>
          <w:sz w:val="24"/>
          <w:szCs w:val="24"/>
        </w:rPr>
        <w:t xml:space="preserve"> </w:t>
      </w:r>
      <w:r w:rsidRPr="00E95E78">
        <w:rPr>
          <w:sz w:val="24"/>
          <w:szCs w:val="24"/>
        </w:rPr>
        <w:t>hos</w:t>
      </w:r>
      <w:r w:rsidRPr="00E95E78">
        <w:rPr>
          <w:spacing w:val="-3"/>
          <w:sz w:val="24"/>
          <w:szCs w:val="24"/>
        </w:rPr>
        <w:t xml:space="preserve"> </w:t>
      </w:r>
      <w:r w:rsidRPr="00E95E78">
        <w:rPr>
          <w:sz w:val="24"/>
          <w:szCs w:val="24"/>
        </w:rPr>
        <w:t>moderdyret</w:t>
      </w:r>
      <w:r w:rsidRPr="00E95E78">
        <w:rPr>
          <w:spacing w:val="-3"/>
          <w:sz w:val="24"/>
          <w:szCs w:val="24"/>
        </w:rPr>
        <w:t xml:space="preserve"> </w:t>
      </w:r>
      <w:r w:rsidRPr="00E95E78">
        <w:rPr>
          <w:sz w:val="24"/>
          <w:szCs w:val="24"/>
        </w:rPr>
        <w:t xml:space="preserve">og </w:t>
      </w:r>
      <w:r w:rsidRPr="00E95E78">
        <w:rPr>
          <w:spacing w:val="-2"/>
          <w:sz w:val="24"/>
          <w:szCs w:val="24"/>
        </w:rPr>
        <w:t>ungerne.</w:t>
      </w:r>
    </w:p>
    <w:p w14:paraId="57AEC8AD" w14:textId="7C37A613" w:rsidR="009260DE" w:rsidRPr="00E95E78" w:rsidRDefault="009260DE" w:rsidP="009260DE">
      <w:pPr>
        <w:tabs>
          <w:tab w:val="left" w:pos="851"/>
        </w:tabs>
        <w:ind w:left="851"/>
        <w:rPr>
          <w:sz w:val="24"/>
          <w:szCs w:val="24"/>
        </w:rPr>
      </w:pPr>
    </w:p>
    <w:p w14:paraId="57BFD6DA" w14:textId="77777777" w:rsidR="009260DE" w:rsidRPr="00E95E78" w:rsidRDefault="009260DE" w:rsidP="009260DE">
      <w:pPr>
        <w:tabs>
          <w:tab w:val="left" w:pos="851"/>
        </w:tabs>
        <w:ind w:left="851"/>
        <w:rPr>
          <w:sz w:val="24"/>
          <w:szCs w:val="24"/>
        </w:rPr>
      </w:pPr>
    </w:p>
    <w:p w14:paraId="75A255D7" w14:textId="77777777" w:rsidR="009260DE" w:rsidRPr="00E95E78" w:rsidRDefault="009260DE" w:rsidP="009260DE">
      <w:pPr>
        <w:tabs>
          <w:tab w:val="left" w:pos="851"/>
        </w:tabs>
        <w:ind w:left="851" w:hanging="851"/>
        <w:rPr>
          <w:b/>
          <w:sz w:val="24"/>
          <w:szCs w:val="24"/>
        </w:rPr>
      </w:pPr>
      <w:r w:rsidRPr="00E95E78">
        <w:rPr>
          <w:b/>
          <w:sz w:val="24"/>
          <w:szCs w:val="24"/>
        </w:rPr>
        <w:t>6.</w:t>
      </w:r>
      <w:r w:rsidRPr="00E95E78">
        <w:rPr>
          <w:b/>
          <w:sz w:val="24"/>
          <w:szCs w:val="24"/>
        </w:rPr>
        <w:tab/>
        <w:t>FARMACEUTISKE OPLYSNINGER</w:t>
      </w:r>
    </w:p>
    <w:p w14:paraId="6FC4017A" w14:textId="77777777" w:rsidR="009260DE" w:rsidRPr="00E95E78" w:rsidRDefault="009260DE" w:rsidP="009260DE">
      <w:pPr>
        <w:tabs>
          <w:tab w:val="left" w:pos="851"/>
        </w:tabs>
        <w:ind w:left="851"/>
        <w:rPr>
          <w:sz w:val="24"/>
          <w:szCs w:val="24"/>
        </w:rPr>
      </w:pPr>
    </w:p>
    <w:p w14:paraId="4D79A692" w14:textId="77777777" w:rsidR="009260DE" w:rsidRPr="00E95E78" w:rsidRDefault="009260DE" w:rsidP="009260DE">
      <w:pPr>
        <w:tabs>
          <w:tab w:val="left" w:pos="851"/>
        </w:tabs>
        <w:ind w:left="851" w:hanging="851"/>
        <w:rPr>
          <w:b/>
          <w:sz w:val="24"/>
          <w:szCs w:val="24"/>
        </w:rPr>
      </w:pPr>
      <w:r w:rsidRPr="00E95E78">
        <w:rPr>
          <w:b/>
          <w:sz w:val="24"/>
          <w:szCs w:val="24"/>
        </w:rPr>
        <w:t>6.1</w:t>
      </w:r>
      <w:r w:rsidRPr="00E95E78">
        <w:rPr>
          <w:b/>
          <w:sz w:val="24"/>
          <w:szCs w:val="24"/>
        </w:rPr>
        <w:tab/>
        <w:t>Hjælpestoffer</w:t>
      </w:r>
    </w:p>
    <w:p w14:paraId="11682572" w14:textId="77777777" w:rsidR="00372891" w:rsidRPr="00E95E78" w:rsidRDefault="00372891" w:rsidP="009A7980">
      <w:pPr>
        <w:ind w:left="851"/>
        <w:rPr>
          <w:sz w:val="24"/>
          <w:szCs w:val="24"/>
        </w:rPr>
      </w:pPr>
    </w:p>
    <w:p w14:paraId="229EFDAA" w14:textId="2005966A" w:rsidR="001B7A78" w:rsidRPr="00E95E78" w:rsidRDefault="001B7A78" w:rsidP="009A7980">
      <w:pPr>
        <w:ind w:left="851"/>
        <w:rPr>
          <w:sz w:val="24"/>
          <w:szCs w:val="24"/>
          <w:u w:val="single"/>
        </w:rPr>
      </w:pPr>
      <w:r w:rsidRPr="00E95E78">
        <w:rPr>
          <w:sz w:val="24"/>
          <w:szCs w:val="24"/>
          <w:u w:val="single"/>
        </w:rPr>
        <w:t>Tabletkerne:</w:t>
      </w:r>
    </w:p>
    <w:p w14:paraId="487633C1" w14:textId="77777777" w:rsidR="001B7A78" w:rsidRPr="00E95E78" w:rsidRDefault="001B7A78" w:rsidP="009A7980">
      <w:pPr>
        <w:ind w:left="851"/>
        <w:rPr>
          <w:sz w:val="24"/>
          <w:szCs w:val="24"/>
        </w:rPr>
      </w:pPr>
      <w:proofErr w:type="spellStart"/>
      <w:r w:rsidRPr="00E95E78">
        <w:rPr>
          <w:sz w:val="24"/>
          <w:szCs w:val="24"/>
        </w:rPr>
        <w:t>Mannitol</w:t>
      </w:r>
      <w:proofErr w:type="spellEnd"/>
    </w:p>
    <w:p w14:paraId="79AC5A83" w14:textId="77777777" w:rsidR="001B7A78" w:rsidRPr="00E95E78" w:rsidRDefault="001B7A78" w:rsidP="009A7980">
      <w:pPr>
        <w:ind w:left="851"/>
        <w:rPr>
          <w:sz w:val="24"/>
          <w:szCs w:val="24"/>
        </w:rPr>
      </w:pPr>
      <w:r w:rsidRPr="00E95E78">
        <w:rPr>
          <w:sz w:val="24"/>
          <w:szCs w:val="24"/>
        </w:rPr>
        <w:t>Majsstivelse</w:t>
      </w:r>
    </w:p>
    <w:p w14:paraId="641946E7" w14:textId="77777777" w:rsidR="001B7A78" w:rsidRPr="00E95E78" w:rsidRDefault="001B7A78" w:rsidP="009A7980">
      <w:pPr>
        <w:ind w:left="851"/>
        <w:rPr>
          <w:sz w:val="24"/>
          <w:szCs w:val="24"/>
        </w:rPr>
      </w:pPr>
      <w:proofErr w:type="spellStart"/>
      <w:r w:rsidRPr="00E95E78">
        <w:rPr>
          <w:sz w:val="24"/>
          <w:szCs w:val="24"/>
        </w:rPr>
        <w:t>Hydroxypropylcellulose</w:t>
      </w:r>
      <w:proofErr w:type="spellEnd"/>
      <w:r w:rsidRPr="00E95E78">
        <w:rPr>
          <w:sz w:val="24"/>
          <w:szCs w:val="24"/>
        </w:rPr>
        <w:t xml:space="preserve"> </w:t>
      </w:r>
    </w:p>
    <w:p w14:paraId="38C1FABD" w14:textId="77777777" w:rsidR="001B7A78" w:rsidRPr="00E95E78" w:rsidRDefault="001B7A78" w:rsidP="009A7980">
      <w:pPr>
        <w:ind w:left="851"/>
        <w:rPr>
          <w:sz w:val="24"/>
          <w:szCs w:val="24"/>
        </w:rPr>
      </w:pPr>
      <w:proofErr w:type="spellStart"/>
      <w:r w:rsidRPr="00E95E78">
        <w:rPr>
          <w:sz w:val="24"/>
          <w:szCs w:val="24"/>
        </w:rPr>
        <w:t>Methacrylsyre-methylmethacrylat</w:t>
      </w:r>
      <w:proofErr w:type="spellEnd"/>
      <w:r w:rsidRPr="00E95E78">
        <w:rPr>
          <w:sz w:val="24"/>
          <w:szCs w:val="24"/>
        </w:rPr>
        <w:t xml:space="preserve"> </w:t>
      </w:r>
      <w:proofErr w:type="spellStart"/>
      <w:r w:rsidRPr="00E95E78">
        <w:rPr>
          <w:sz w:val="24"/>
          <w:szCs w:val="24"/>
        </w:rPr>
        <w:t>copolymer</w:t>
      </w:r>
      <w:proofErr w:type="spellEnd"/>
      <w:r w:rsidRPr="00E95E78">
        <w:rPr>
          <w:sz w:val="24"/>
          <w:szCs w:val="24"/>
        </w:rPr>
        <w:t xml:space="preserve"> (1:1)</w:t>
      </w:r>
    </w:p>
    <w:p w14:paraId="04BCF0F1" w14:textId="77777777" w:rsidR="001B7A78" w:rsidRPr="00E95E78" w:rsidRDefault="001B7A78" w:rsidP="009A7980">
      <w:pPr>
        <w:ind w:left="851"/>
        <w:rPr>
          <w:sz w:val="24"/>
          <w:szCs w:val="24"/>
        </w:rPr>
      </w:pPr>
      <w:proofErr w:type="spellStart"/>
      <w:r w:rsidRPr="00E95E78">
        <w:rPr>
          <w:sz w:val="24"/>
          <w:szCs w:val="24"/>
        </w:rPr>
        <w:t>Magnesiumstearat</w:t>
      </w:r>
      <w:proofErr w:type="spellEnd"/>
    </w:p>
    <w:p w14:paraId="5F73FD94" w14:textId="77777777" w:rsidR="001B7A78" w:rsidRPr="00E95E78" w:rsidRDefault="001B7A78" w:rsidP="009A7980">
      <w:pPr>
        <w:ind w:left="851"/>
        <w:rPr>
          <w:sz w:val="24"/>
          <w:szCs w:val="24"/>
        </w:rPr>
      </w:pPr>
    </w:p>
    <w:p w14:paraId="7FD40129" w14:textId="77777777" w:rsidR="001B7A78" w:rsidRPr="00E95E78" w:rsidRDefault="001B7A78" w:rsidP="009A7980">
      <w:pPr>
        <w:ind w:left="851"/>
        <w:rPr>
          <w:sz w:val="24"/>
          <w:szCs w:val="24"/>
          <w:u w:val="single"/>
        </w:rPr>
      </w:pPr>
      <w:r w:rsidRPr="00E95E78">
        <w:rPr>
          <w:sz w:val="24"/>
          <w:szCs w:val="24"/>
          <w:u w:val="single"/>
        </w:rPr>
        <w:t>Filmovertræk:</w:t>
      </w:r>
    </w:p>
    <w:p w14:paraId="033D7F67" w14:textId="77777777" w:rsidR="001B7A78" w:rsidRPr="00E95E78" w:rsidRDefault="001B7A78" w:rsidP="009A7980">
      <w:pPr>
        <w:ind w:left="851"/>
        <w:rPr>
          <w:i/>
          <w:spacing w:val="-7"/>
          <w:sz w:val="24"/>
          <w:szCs w:val="24"/>
        </w:rPr>
      </w:pPr>
    </w:p>
    <w:p w14:paraId="694D4F7B" w14:textId="77777777" w:rsidR="001B7A78" w:rsidRPr="00E774AC" w:rsidRDefault="001B7A78" w:rsidP="009A7980">
      <w:pPr>
        <w:ind w:left="851"/>
        <w:rPr>
          <w:i/>
          <w:sz w:val="24"/>
          <w:szCs w:val="24"/>
          <w:lang w:val="en-US"/>
        </w:rPr>
      </w:pPr>
      <w:r w:rsidRPr="00E774AC">
        <w:rPr>
          <w:i/>
          <w:sz w:val="24"/>
          <w:szCs w:val="24"/>
          <w:lang w:val="en-US"/>
        </w:rPr>
        <w:t>200</w:t>
      </w:r>
      <w:r w:rsidRPr="00E774AC">
        <w:rPr>
          <w:i/>
          <w:spacing w:val="-7"/>
          <w:sz w:val="24"/>
          <w:szCs w:val="24"/>
          <w:lang w:val="en-US"/>
        </w:rPr>
        <w:t xml:space="preserve"> </w:t>
      </w:r>
      <w:proofErr w:type="spellStart"/>
      <w:r w:rsidRPr="00E774AC">
        <w:rPr>
          <w:i/>
          <w:sz w:val="24"/>
          <w:szCs w:val="24"/>
          <w:lang w:val="en-US"/>
        </w:rPr>
        <w:t>mikrogram</w:t>
      </w:r>
      <w:proofErr w:type="spellEnd"/>
    </w:p>
    <w:p w14:paraId="55EF2350" w14:textId="77777777" w:rsidR="001B7A78" w:rsidRPr="00E774AC" w:rsidRDefault="001B7A78" w:rsidP="009A7980">
      <w:pPr>
        <w:ind w:left="851"/>
        <w:rPr>
          <w:sz w:val="24"/>
          <w:szCs w:val="24"/>
          <w:lang w:val="en-US"/>
        </w:rPr>
      </w:pPr>
      <w:r w:rsidRPr="00E774AC">
        <w:rPr>
          <w:sz w:val="24"/>
          <w:szCs w:val="24"/>
          <w:lang w:val="en-US"/>
        </w:rPr>
        <w:t xml:space="preserve">Hypromellose </w:t>
      </w:r>
    </w:p>
    <w:p w14:paraId="522A87AF" w14:textId="77777777" w:rsidR="001B7A78" w:rsidRPr="00E774AC" w:rsidRDefault="001B7A78" w:rsidP="009A7980">
      <w:pPr>
        <w:ind w:left="851"/>
        <w:rPr>
          <w:sz w:val="24"/>
          <w:szCs w:val="24"/>
          <w:lang w:val="en-US"/>
        </w:rPr>
      </w:pPr>
      <w:proofErr w:type="spellStart"/>
      <w:r w:rsidRPr="00E774AC">
        <w:rPr>
          <w:sz w:val="24"/>
          <w:szCs w:val="24"/>
          <w:lang w:val="en-US"/>
        </w:rPr>
        <w:t>Titandioxid</w:t>
      </w:r>
      <w:proofErr w:type="spellEnd"/>
      <w:r w:rsidRPr="00E774AC">
        <w:rPr>
          <w:sz w:val="24"/>
          <w:szCs w:val="24"/>
          <w:lang w:val="en-US"/>
        </w:rPr>
        <w:t xml:space="preserve"> (E171) </w:t>
      </w:r>
    </w:p>
    <w:p w14:paraId="44A41353" w14:textId="77777777" w:rsidR="001B7A78" w:rsidRPr="00E774AC" w:rsidRDefault="001B7A78" w:rsidP="009A7980">
      <w:pPr>
        <w:ind w:left="851"/>
        <w:rPr>
          <w:sz w:val="24"/>
          <w:szCs w:val="24"/>
          <w:lang w:val="en-US"/>
        </w:rPr>
      </w:pPr>
      <w:proofErr w:type="spellStart"/>
      <w:r w:rsidRPr="00E774AC">
        <w:rPr>
          <w:sz w:val="24"/>
          <w:szCs w:val="24"/>
          <w:lang w:val="en-US"/>
        </w:rPr>
        <w:t>Propylenglycol</w:t>
      </w:r>
      <w:proofErr w:type="spellEnd"/>
      <w:r w:rsidRPr="00E774AC">
        <w:rPr>
          <w:spacing w:val="-14"/>
          <w:sz w:val="24"/>
          <w:szCs w:val="24"/>
          <w:lang w:val="en-US"/>
        </w:rPr>
        <w:t xml:space="preserve"> </w:t>
      </w:r>
      <w:r w:rsidRPr="00E774AC">
        <w:rPr>
          <w:sz w:val="24"/>
          <w:szCs w:val="24"/>
          <w:lang w:val="en-US"/>
        </w:rPr>
        <w:t xml:space="preserve">(E1520) </w:t>
      </w:r>
    </w:p>
    <w:p w14:paraId="65862D51" w14:textId="77777777" w:rsidR="001B7A78" w:rsidRPr="00E774AC" w:rsidRDefault="001B7A78" w:rsidP="009A7980">
      <w:pPr>
        <w:ind w:left="851"/>
        <w:rPr>
          <w:sz w:val="24"/>
          <w:szCs w:val="24"/>
          <w:lang w:val="en-US"/>
        </w:rPr>
      </w:pPr>
      <w:proofErr w:type="spellStart"/>
      <w:r w:rsidRPr="00E774AC">
        <w:rPr>
          <w:sz w:val="24"/>
          <w:szCs w:val="24"/>
          <w:lang w:val="en-US"/>
        </w:rPr>
        <w:t>Carnaubavoks</w:t>
      </w:r>
      <w:proofErr w:type="spellEnd"/>
    </w:p>
    <w:p w14:paraId="67857848" w14:textId="77777777" w:rsidR="001B7A78" w:rsidRPr="00E774AC" w:rsidRDefault="001B7A78" w:rsidP="009A7980">
      <w:pPr>
        <w:ind w:left="851"/>
        <w:rPr>
          <w:sz w:val="24"/>
          <w:szCs w:val="24"/>
          <w:lang w:val="en-US"/>
        </w:rPr>
      </w:pPr>
      <w:proofErr w:type="spellStart"/>
      <w:r w:rsidRPr="00E774AC">
        <w:rPr>
          <w:sz w:val="24"/>
          <w:szCs w:val="24"/>
          <w:lang w:val="en-US"/>
        </w:rPr>
        <w:t>Jernoxid</w:t>
      </w:r>
      <w:proofErr w:type="spellEnd"/>
      <w:r w:rsidRPr="00E774AC">
        <w:rPr>
          <w:sz w:val="24"/>
          <w:szCs w:val="24"/>
          <w:lang w:val="en-US"/>
        </w:rPr>
        <w:t xml:space="preserve">, </w:t>
      </w:r>
      <w:proofErr w:type="spellStart"/>
      <w:r w:rsidRPr="00E774AC">
        <w:rPr>
          <w:sz w:val="24"/>
          <w:szCs w:val="24"/>
          <w:lang w:val="en-US"/>
        </w:rPr>
        <w:t>gul</w:t>
      </w:r>
      <w:proofErr w:type="spellEnd"/>
      <w:r w:rsidRPr="00E774AC">
        <w:rPr>
          <w:sz w:val="24"/>
          <w:szCs w:val="24"/>
          <w:lang w:val="en-US"/>
        </w:rPr>
        <w:t xml:space="preserve"> (E172)</w:t>
      </w:r>
    </w:p>
    <w:p w14:paraId="066445AA" w14:textId="77777777" w:rsidR="001B7A78" w:rsidRPr="00E774AC" w:rsidRDefault="001B7A78" w:rsidP="009A7980">
      <w:pPr>
        <w:ind w:left="851"/>
        <w:rPr>
          <w:sz w:val="24"/>
          <w:szCs w:val="24"/>
          <w:lang w:val="en-US"/>
        </w:rPr>
      </w:pPr>
    </w:p>
    <w:p w14:paraId="4FD146A0" w14:textId="77777777" w:rsidR="001B7A78" w:rsidRPr="00E774AC" w:rsidRDefault="001B7A78" w:rsidP="009A7980">
      <w:pPr>
        <w:ind w:left="851"/>
        <w:rPr>
          <w:i/>
          <w:sz w:val="24"/>
          <w:szCs w:val="24"/>
          <w:lang w:val="en-US"/>
        </w:rPr>
      </w:pPr>
      <w:r w:rsidRPr="00E774AC">
        <w:rPr>
          <w:i/>
          <w:sz w:val="24"/>
          <w:szCs w:val="24"/>
          <w:lang w:val="en-US"/>
        </w:rPr>
        <w:t>400</w:t>
      </w:r>
      <w:r w:rsidRPr="00E774AC">
        <w:rPr>
          <w:i/>
          <w:spacing w:val="-7"/>
          <w:sz w:val="24"/>
          <w:szCs w:val="24"/>
          <w:lang w:val="en-US"/>
        </w:rPr>
        <w:t xml:space="preserve"> </w:t>
      </w:r>
      <w:proofErr w:type="spellStart"/>
      <w:r w:rsidRPr="00E774AC">
        <w:rPr>
          <w:i/>
          <w:sz w:val="24"/>
          <w:szCs w:val="24"/>
          <w:lang w:val="en-US"/>
        </w:rPr>
        <w:t>mikrogram</w:t>
      </w:r>
      <w:proofErr w:type="spellEnd"/>
    </w:p>
    <w:p w14:paraId="2A8F46FC" w14:textId="77777777" w:rsidR="001B7A78" w:rsidRPr="00E774AC" w:rsidRDefault="001B7A78" w:rsidP="009A7980">
      <w:pPr>
        <w:ind w:left="851"/>
        <w:rPr>
          <w:sz w:val="24"/>
          <w:szCs w:val="24"/>
          <w:lang w:val="en-US"/>
        </w:rPr>
      </w:pPr>
      <w:r w:rsidRPr="00E774AC">
        <w:rPr>
          <w:sz w:val="24"/>
          <w:szCs w:val="24"/>
          <w:lang w:val="en-US"/>
        </w:rPr>
        <w:t>Hypromellose</w:t>
      </w:r>
    </w:p>
    <w:p w14:paraId="55A309BD" w14:textId="77777777" w:rsidR="001B7A78" w:rsidRPr="00E774AC" w:rsidRDefault="001B7A78" w:rsidP="009A7980">
      <w:pPr>
        <w:ind w:left="851"/>
        <w:rPr>
          <w:sz w:val="24"/>
          <w:szCs w:val="24"/>
          <w:lang w:val="en-US"/>
        </w:rPr>
      </w:pPr>
      <w:proofErr w:type="spellStart"/>
      <w:r w:rsidRPr="00E774AC">
        <w:rPr>
          <w:sz w:val="24"/>
          <w:szCs w:val="24"/>
          <w:lang w:val="en-US"/>
        </w:rPr>
        <w:t>Titandioxid</w:t>
      </w:r>
      <w:proofErr w:type="spellEnd"/>
      <w:r w:rsidRPr="00E774AC">
        <w:rPr>
          <w:sz w:val="24"/>
          <w:szCs w:val="24"/>
          <w:lang w:val="en-US"/>
        </w:rPr>
        <w:t xml:space="preserve"> (E171)</w:t>
      </w:r>
    </w:p>
    <w:p w14:paraId="6AB9697B" w14:textId="77777777" w:rsidR="001B7A78" w:rsidRPr="00E774AC" w:rsidRDefault="001B7A78" w:rsidP="009A7980">
      <w:pPr>
        <w:ind w:left="851"/>
        <w:rPr>
          <w:sz w:val="24"/>
          <w:szCs w:val="24"/>
          <w:lang w:val="en-US"/>
        </w:rPr>
      </w:pPr>
      <w:proofErr w:type="spellStart"/>
      <w:r w:rsidRPr="00E774AC">
        <w:rPr>
          <w:sz w:val="24"/>
          <w:szCs w:val="24"/>
          <w:lang w:val="en-US"/>
        </w:rPr>
        <w:t>Propylenglycol</w:t>
      </w:r>
      <w:proofErr w:type="spellEnd"/>
      <w:r w:rsidRPr="00E774AC">
        <w:rPr>
          <w:spacing w:val="-14"/>
          <w:sz w:val="24"/>
          <w:szCs w:val="24"/>
          <w:lang w:val="en-US"/>
        </w:rPr>
        <w:t xml:space="preserve"> </w:t>
      </w:r>
      <w:r w:rsidRPr="00E774AC">
        <w:rPr>
          <w:sz w:val="24"/>
          <w:szCs w:val="24"/>
          <w:lang w:val="en-US"/>
        </w:rPr>
        <w:t xml:space="preserve">(E1520) </w:t>
      </w:r>
    </w:p>
    <w:p w14:paraId="66107B02" w14:textId="77777777" w:rsidR="001B7A78" w:rsidRPr="00E774AC" w:rsidRDefault="001B7A78" w:rsidP="009A7980">
      <w:pPr>
        <w:ind w:left="851"/>
        <w:rPr>
          <w:sz w:val="24"/>
          <w:szCs w:val="24"/>
          <w:lang w:val="en-US"/>
        </w:rPr>
      </w:pPr>
      <w:proofErr w:type="spellStart"/>
      <w:r w:rsidRPr="00E774AC">
        <w:rPr>
          <w:sz w:val="24"/>
          <w:szCs w:val="24"/>
          <w:lang w:val="en-US"/>
        </w:rPr>
        <w:t>Carnaubavoks</w:t>
      </w:r>
      <w:proofErr w:type="spellEnd"/>
    </w:p>
    <w:p w14:paraId="214BE813" w14:textId="77777777" w:rsidR="001B7A78" w:rsidRPr="00E774AC" w:rsidRDefault="001B7A78" w:rsidP="009A7980">
      <w:pPr>
        <w:ind w:left="851"/>
        <w:rPr>
          <w:sz w:val="24"/>
          <w:szCs w:val="24"/>
          <w:lang w:val="en-US"/>
        </w:rPr>
      </w:pPr>
      <w:proofErr w:type="spellStart"/>
      <w:r w:rsidRPr="00E774AC">
        <w:rPr>
          <w:sz w:val="24"/>
          <w:szCs w:val="24"/>
          <w:lang w:val="en-US"/>
        </w:rPr>
        <w:t>Jernoxid</w:t>
      </w:r>
      <w:proofErr w:type="spellEnd"/>
      <w:r w:rsidRPr="00E774AC">
        <w:rPr>
          <w:sz w:val="24"/>
          <w:szCs w:val="24"/>
          <w:lang w:val="en-US"/>
        </w:rPr>
        <w:t>, sort (E172)</w:t>
      </w:r>
    </w:p>
    <w:p w14:paraId="7812ED67" w14:textId="77777777" w:rsidR="001B7A78" w:rsidRPr="00E774AC" w:rsidRDefault="001B7A78" w:rsidP="009A7980">
      <w:pPr>
        <w:ind w:left="851"/>
        <w:rPr>
          <w:sz w:val="24"/>
          <w:szCs w:val="24"/>
          <w:lang w:val="en-US"/>
        </w:rPr>
      </w:pPr>
      <w:proofErr w:type="spellStart"/>
      <w:r w:rsidRPr="00E774AC">
        <w:rPr>
          <w:sz w:val="24"/>
          <w:szCs w:val="24"/>
          <w:lang w:val="en-US"/>
        </w:rPr>
        <w:t>Jernoxid</w:t>
      </w:r>
      <w:proofErr w:type="spellEnd"/>
      <w:r w:rsidRPr="00E774AC">
        <w:rPr>
          <w:sz w:val="24"/>
          <w:szCs w:val="24"/>
          <w:lang w:val="en-US"/>
        </w:rPr>
        <w:t xml:space="preserve">, </w:t>
      </w:r>
      <w:proofErr w:type="spellStart"/>
      <w:r w:rsidRPr="00E774AC">
        <w:rPr>
          <w:sz w:val="24"/>
          <w:szCs w:val="24"/>
          <w:lang w:val="en-US"/>
        </w:rPr>
        <w:t>rød</w:t>
      </w:r>
      <w:proofErr w:type="spellEnd"/>
      <w:r w:rsidRPr="00E774AC">
        <w:rPr>
          <w:sz w:val="24"/>
          <w:szCs w:val="24"/>
          <w:lang w:val="en-US"/>
        </w:rPr>
        <w:t xml:space="preserve"> (E172) </w:t>
      </w:r>
    </w:p>
    <w:p w14:paraId="092A73B8" w14:textId="77777777" w:rsidR="001B7A78" w:rsidRPr="00E774AC" w:rsidRDefault="001B7A78" w:rsidP="009A7980">
      <w:pPr>
        <w:ind w:left="851"/>
        <w:rPr>
          <w:sz w:val="24"/>
          <w:szCs w:val="24"/>
          <w:lang w:val="en-US"/>
        </w:rPr>
      </w:pPr>
    </w:p>
    <w:p w14:paraId="3CA61184" w14:textId="77777777" w:rsidR="001B7A78" w:rsidRPr="00E774AC" w:rsidRDefault="001B7A78" w:rsidP="009A7980">
      <w:pPr>
        <w:ind w:left="851"/>
        <w:rPr>
          <w:i/>
          <w:sz w:val="24"/>
          <w:szCs w:val="24"/>
          <w:lang w:val="en-US"/>
        </w:rPr>
      </w:pPr>
      <w:r w:rsidRPr="00E774AC">
        <w:rPr>
          <w:i/>
          <w:sz w:val="24"/>
          <w:szCs w:val="24"/>
          <w:lang w:val="en-US"/>
        </w:rPr>
        <w:t>600</w:t>
      </w:r>
      <w:r w:rsidRPr="00E774AC">
        <w:rPr>
          <w:i/>
          <w:spacing w:val="-7"/>
          <w:sz w:val="24"/>
          <w:szCs w:val="24"/>
          <w:lang w:val="en-US"/>
        </w:rPr>
        <w:t xml:space="preserve"> </w:t>
      </w:r>
      <w:proofErr w:type="spellStart"/>
      <w:r w:rsidRPr="00E774AC">
        <w:rPr>
          <w:i/>
          <w:sz w:val="24"/>
          <w:szCs w:val="24"/>
          <w:lang w:val="en-US"/>
        </w:rPr>
        <w:t>mikrogram</w:t>
      </w:r>
      <w:proofErr w:type="spellEnd"/>
    </w:p>
    <w:p w14:paraId="49FACD38" w14:textId="77777777" w:rsidR="001B7A78" w:rsidRPr="00E774AC" w:rsidRDefault="001B7A78" w:rsidP="009A7980">
      <w:pPr>
        <w:ind w:left="851"/>
        <w:rPr>
          <w:sz w:val="24"/>
          <w:szCs w:val="24"/>
          <w:lang w:val="en-US"/>
        </w:rPr>
      </w:pPr>
      <w:r w:rsidRPr="00E774AC">
        <w:rPr>
          <w:sz w:val="24"/>
          <w:szCs w:val="24"/>
          <w:lang w:val="en-US"/>
        </w:rPr>
        <w:t xml:space="preserve">Hypromellose </w:t>
      </w:r>
    </w:p>
    <w:p w14:paraId="359FB622" w14:textId="77777777" w:rsidR="001B7A78" w:rsidRPr="00E774AC" w:rsidRDefault="001B7A78" w:rsidP="009A7980">
      <w:pPr>
        <w:ind w:left="851"/>
        <w:rPr>
          <w:sz w:val="24"/>
          <w:szCs w:val="24"/>
          <w:lang w:val="en-US"/>
        </w:rPr>
      </w:pPr>
      <w:proofErr w:type="spellStart"/>
      <w:r w:rsidRPr="00E774AC">
        <w:rPr>
          <w:sz w:val="24"/>
          <w:szCs w:val="24"/>
          <w:lang w:val="en-US"/>
        </w:rPr>
        <w:t>Titandioxid</w:t>
      </w:r>
      <w:proofErr w:type="spellEnd"/>
      <w:r w:rsidRPr="00E774AC">
        <w:rPr>
          <w:sz w:val="24"/>
          <w:szCs w:val="24"/>
          <w:lang w:val="en-US"/>
        </w:rPr>
        <w:t xml:space="preserve"> (E171) </w:t>
      </w:r>
    </w:p>
    <w:p w14:paraId="4B1B198E" w14:textId="77777777" w:rsidR="001B7A78" w:rsidRPr="00E774AC" w:rsidRDefault="001B7A78" w:rsidP="009A7980">
      <w:pPr>
        <w:ind w:left="851"/>
        <w:rPr>
          <w:sz w:val="24"/>
          <w:szCs w:val="24"/>
          <w:lang w:val="en-US"/>
        </w:rPr>
      </w:pPr>
      <w:proofErr w:type="spellStart"/>
      <w:r w:rsidRPr="00E774AC">
        <w:rPr>
          <w:sz w:val="24"/>
          <w:szCs w:val="24"/>
          <w:lang w:val="en-US"/>
        </w:rPr>
        <w:t>Propylenglycol</w:t>
      </w:r>
      <w:proofErr w:type="spellEnd"/>
      <w:r w:rsidRPr="00E774AC">
        <w:rPr>
          <w:spacing w:val="-14"/>
          <w:sz w:val="24"/>
          <w:szCs w:val="24"/>
          <w:lang w:val="en-US"/>
        </w:rPr>
        <w:t xml:space="preserve"> </w:t>
      </w:r>
      <w:r w:rsidRPr="00E774AC">
        <w:rPr>
          <w:sz w:val="24"/>
          <w:szCs w:val="24"/>
          <w:lang w:val="en-US"/>
        </w:rPr>
        <w:t xml:space="preserve">(E1520) </w:t>
      </w:r>
    </w:p>
    <w:p w14:paraId="69B0494E" w14:textId="77777777" w:rsidR="001B7A78" w:rsidRPr="00E774AC" w:rsidRDefault="001B7A78" w:rsidP="009A7980">
      <w:pPr>
        <w:ind w:left="851"/>
        <w:rPr>
          <w:sz w:val="24"/>
          <w:szCs w:val="24"/>
          <w:lang w:val="en-US"/>
        </w:rPr>
      </w:pPr>
      <w:proofErr w:type="spellStart"/>
      <w:r w:rsidRPr="00E774AC">
        <w:rPr>
          <w:sz w:val="24"/>
          <w:szCs w:val="24"/>
          <w:lang w:val="en-US"/>
        </w:rPr>
        <w:t>Carnaubavoks</w:t>
      </w:r>
      <w:proofErr w:type="spellEnd"/>
    </w:p>
    <w:p w14:paraId="2AF924AE" w14:textId="77777777" w:rsidR="001B7A78" w:rsidRPr="00E774AC" w:rsidRDefault="001B7A78" w:rsidP="009A7980">
      <w:pPr>
        <w:ind w:left="851"/>
        <w:rPr>
          <w:sz w:val="24"/>
          <w:szCs w:val="24"/>
          <w:lang w:val="en-US"/>
        </w:rPr>
      </w:pPr>
      <w:proofErr w:type="spellStart"/>
      <w:r w:rsidRPr="00E774AC">
        <w:rPr>
          <w:sz w:val="24"/>
          <w:szCs w:val="24"/>
          <w:lang w:val="en-US"/>
        </w:rPr>
        <w:t>Jernoxid</w:t>
      </w:r>
      <w:proofErr w:type="spellEnd"/>
      <w:r w:rsidRPr="00E774AC">
        <w:rPr>
          <w:sz w:val="24"/>
          <w:szCs w:val="24"/>
          <w:lang w:val="en-US"/>
        </w:rPr>
        <w:t xml:space="preserve">, </w:t>
      </w:r>
      <w:proofErr w:type="spellStart"/>
      <w:r w:rsidRPr="00E774AC">
        <w:rPr>
          <w:sz w:val="24"/>
          <w:szCs w:val="24"/>
          <w:lang w:val="en-US"/>
        </w:rPr>
        <w:t>rød</w:t>
      </w:r>
      <w:proofErr w:type="spellEnd"/>
      <w:r w:rsidRPr="00E774AC">
        <w:rPr>
          <w:sz w:val="24"/>
          <w:szCs w:val="24"/>
          <w:lang w:val="en-US"/>
        </w:rPr>
        <w:t xml:space="preserve"> (E172)</w:t>
      </w:r>
    </w:p>
    <w:p w14:paraId="3300FDE7" w14:textId="77777777" w:rsidR="001B7A78" w:rsidRPr="00E774AC" w:rsidRDefault="001B7A78" w:rsidP="009A7980">
      <w:pPr>
        <w:ind w:left="851"/>
        <w:rPr>
          <w:sz w:val="24"/>
          <w:szCs w:val="24"/>
          <w:lang w:val="en-US"/>
        </w:rPr>
      </w:pPr>
    </w:p>
    <w:p w14:paraId="481966D3" w14:textId="77777777" w:rsidR="001B7A78" w:rsidRPr="00E774AC" w:rsidRDefault="001B7A78" w:rsidP="009A7980">
      <w:pPr>
        <w:ind w:left="851"/>
        <w:rPr>
          <w:i/>
          <w:sz w:val="24"/>
          <w:szCs w:val="24"/>
          <w:lang w:val="en-US"/>
        </w:rPr>
      </w:pPr>
      <w:r w:rsidRPr="00E774AC">
        <w:rPr>
          <w:i/>
          <w:sz w:val="24"/>
          <w:szCs w:val="24"/>
          <w:lang w:val="en-US"/>
        </w:rPr>
        <w:t>800</w:t>
      </w:r>
      <w:r w:rsidRPr="00E774AC">
        <w:rPr>
          <w:i/>
          <w:spacing w:val="-7"/>
          <w:sz w:val="24"/>
          <w:szCs w:val="24"/>
          <w:lang w:val="en-US"/>
        </w:rPr>
        <w:t xml:space="preserve"> </w:t>
      </w:r>
      <w:proofErr w:type="spellStart"/>
      <w:r w:rsidRPr="00E774AC">
        <w:rPr>
          <w:i/>
          <w:sz w:val="24"/>
          <w:szCs w:val="24"/>
          <w:lang w:val="en-US"/>
        </w:rPr>
        <w:t>mikrogram</w:t>
      </w:r>
      <w:proofErr w:type="spellEnd"/>
    </w:p>
    <w:p w14:paraId="118A99AD" w14:textId="77777777" w:rsidR="001B7A78" w:rsidRPr="00E774AC" w:rsidRDefault="001B7A78" w:rsidP="009A7980">
      <w:pPr>
        <w:ind w:left="851"/>
        <w:rPr>
          <w:sz w:val="24"/>
          <w:szCs w:val="24"/>
          <w:lang w:val="en-US"/>
        </w:rPr>
      </w:pPr>
      <w:r w:rsidRPr="00E774AC">
        <w:rPr>
          <w:sz w:val="24"/>
          <w:szCs w:val="24"/>
          <w:lang w:val="en-US"/>
        </w:rPr>
        <w:t>Hypromellose</w:t>
      </w:r>
    </w:p>
    <w:p w14:paraId="0D364057" w14:textId="77777777" w:rsidR="001B7A78" w:rsidRPr="00E774AC" w:rsidRDefault="001B7A78" w:rsidP="009A7980">
      <w:pPr>
        <w:ind w:left="851"/>
        <w:rPr>
          <w:sz w:val="24"/>
          <w:szCs w:val="24"/>
          <w:lang w:val="en-US"/>
        </w:rPr>
      </w:pPr>
      <w:proofErr w:type="spellStart"/>
      <w:r w:rsidRPr="00E774AC">
        <w:rPr>
          <w:sz w:val="24"/>
          <w:szCs w:val="24"/>
          <w:lang w:val="en-US"/>
        </w:rPr>
        <w:t>Titandioxid</w:t>
      </w:r>
      <w:proofErr w:type="spellEnd"/>
      <w:r w:rsidRPr="00E774AC">
        <w:rPr>
          <w:sz w:val="24"/>
          <w:szCs w:val="24"/>
          <w:lang w:val="en-US"/>
        </w:rPr>
        <w:t xml:space="preserve"> (E171) </w:t>
      </w:r>
    </w:p>
    <w:p w14:paraId="754F0FCF" w14:textId="77777777" w:rsidR="001B7A78" w:rsidRPr="00E774AC" w:rsidRDefault="001B7A78" w:rsidP="009A7980">
      <w:pPr>
        <w:ind w:left="851"/>
        <w:rPr>
          <w:sz w:val="24"/>
          <w:szCs w:val="24"/>
          <w:lang w:val="en-US"/>
        </w:rPr>
      </w:pPr>
      <w:proofErr w:type="spellStart"/>
      <w:r w:rsidRPr="00E774AC">
        <w:rPr>
          <w:sz w:val="24"/>
          <w:szCs w:val="24"/>
          <w:lang w:val="en-US"/>
        </w:rPr>
        <w:t>Propylenglycol</w:t>
      </w:r>
      <w:proofErr w:type="spellEnd"/>
      <w:r w:rsidRPr="00E774AC">
        <w:rPr>
          <w:spacing w:val="-14"/>
          <w:sz w:val="24"/>
          <w:szCs w:val="24"/>
          <w:lang w:val="en-US"/>
        </w:rPr>
        <w:t xml:space="preserve"> </w:t>
      </w:r>
      <w:r w:rsidRPr="00E774AC">
        <w:rPr>
          <w:sz w:val="24"/>
          <w:szCs w:val="24"/>
          <w:lang w:val="en-US"/>
        </w:rPr>
        <w:t xml:space="preserve">(E1520) </w:t>
      </w:r>
    </w:p>
    <w:p w14:paraId="751E7FF7" w14:textId="77777777" w:rsidR="001B7A78" w:rsidRPr="00E774AC" w:rsidRDefault="001B7A78" w:rsidP="009A7980">
      <w:pPr>
        <w:ind w:left="851"/>
        <w:rPr>
          <w:sz w:val="24"/>
          <w:szCs w:val="24"/>
          <w:lang w:val="en-US"/>
        </w:rPr>
      </w:pPr>
      <w:proofErr w:type="spellStart"/>
      <w:r w:rsidRPr="00E774AC">
        <w:rPr>
          <w:sz w:val="24"/>
          <w:szCs w:val="24"/>
          <w:lang w:val="en-US"/>
        </w:rPr>
        <w:t>Carnaubavoks</w:t>
      </w:r>
      <w:proofErr w:type="spellEnd"/>
    </w:p>
    <w:p w14:paraId="2E202C08" w14:textId="77777777" w:rsidR="001B7A78" w:rsidRPr="00E95E78" w:rsidRDefault="001B7A78" w:rsidP="009A7980">
      <w:pPr>
        <w:ind w:left="851"/>
        <w:rPr>
          <w:sz w:val="24"/>
          <w:szCs w:val="24"/>
        </w:rPr>
      </w:pPr>
      <w:r w:rsidRPr="00E95E78">
        <w:rPr>
          <w:sz w:val="24"/>
          <w:szCs w:val="24"/>
        </w:rPr>
        <w:t xml:space="preserve">Jernoxid, sort (E 172) </w:t>
      </w:r>
    </w:p>
    <w:p w14:paraId="2345E7C7" w14:textId="77777777" w:rsidR="001B7A78" w:rsidRPr="00E95E78" w:rsidRDefault="001B7A78" w:rsidP="009A7980">
      <w:pPr>
        <w:ind w:left="851"/>
        <w:rPr>
          <w:sz w:val="24"/>
          <w:szCs w:val="24"/>
        </w:rPr>
      </w:pPr>
      <w:r w:rsidRPr="00E95E78">
        <w:rPr>
          <w:sz w:val="24"/>
          <w:szCs w:val="24"/>
        </w:rPr>
        <w:t>Jernoxid, rød (E172)</w:t>
      </w:r>
    </w:p>
    <w:p w14:paraId="4BD991F6" w14:textId="77777777" w:rsidR="001B7A78" w:rsidRPr="00E774AC" w:rsidRDefault="001B7A78" w:rsidP="009A7980">
      <w:pPr>
        <w:ind w:left="851"/>
        <w:rPr>
          <w:sz w:val="24"/>
          <w:szCs w:val="24"/>
          <w:lang w:val="en-US"/>
        </w:rPr>
      </w:pPr>
      <w:proofErr w:type="spellStart"/>
      <w:r w:rsidRPr="00E774AC">
        <w:rPr>
          <w:sz w:val="24"/>
          <w:szCs w:val="24"/>
          <w:lang w:val="en-US"/>
        </w:rPr>
        <w:t>Jernoxid</w:t>
      </w:r>
      <w:proofErr w:type="spellEnd"/>
      <w:r w:rsidRPr="00E774AC">
        <w:rPr>
          <w:sz w:val="24"/>
          <w:szCs w:val="24"/>
          <w:lang w:val="en-US"/>
        </w:rPr>
        <w:t xml:space="preserve">, </w:t>
      </w:r>
      <w:proofErr w:type="spellStart"/>
      <w:r w:rsidRPr="00E774AC">
        <w:rPr>
          <w:sz w:val="24"/>
          <w:szCs w:val="24"/>
          <w:lang w:val="en-US"/>
        </w:rPr>
        <w:t>gul</w:t>
      </w:r>
      <w:proofErr w:type="spellEnd"/>
      <w:r w:rsidRPr="00E774AC">
        <w:rPr>
          <w:sz w:val="24"/>
          <w:szCs w:val="24"/>
          <w:lang w:val="en-US"/>
        </w:rPr>
        <w:t xml:space="preserve"> (E172)</w:t>
      </w:r>
    </w:p>
    <w:p w14:paraId="74C16DF2" w14:textId="77777777" w:rsidR="001B7A78" w:rsidRPr="00E774AC" w:rsidRDefault="001B7A78" w:rsidP="009A7980">
      <w:pPr>
        <w:ind w:left="851"/>
        <w:rPr>
          <w:sz w:val="24"/>
          <w:szCs w:val="24"/>
          <w:lang w:val="en-US"/>
        </w:rPr>
      </w:pPr>
    </w:p>
    <w:p w14:paraId="3BA3C61D" w14:textId="77777777" w:rsidR="001B7A78" w:rsidRPr="00E774AC" w:rsidRDefault="001B7A78" w:rsidP="009A7980">
      <w:pPr>
        <w:ind w:left="851"/>
        <w:rPr>
          <w:i/>
          <w:sz w:val="24"/>
          <w:szCs w:val="24"/>
          <w:lang w:val="en-US"/>
        </w:rPr>
      </w:pPr>
      <w:r w:rsidRPr="00E774AC">
        <w:rPr>
          <w:i/>
          <w:sz w:val="24"/>
          <w:szCs w:val="24"/>
          <w:lang w:val="en-US"/>
        </w:rPr>
        <w:t>1.000</w:t>
      </w:r>
      <w:r w:rsidRPr="00E774AC">
        <w:rPr>
          <w:i/>
          <w:spacing w:val="-7"/>
          <w:sz w:val="24"/>
          <w:szCs w:val="24"/>
          <w:lang w:val="en-US"/>
        </w:rPr>
        <w:t xml:space="preserve"> </w:t>
      </w:r>
      <w:proofErr w:type="spellStart"/>
      <w:r w:rsidRPr="00E774AC">
        <w:rPr>
          <w:i/>
          <w:sz w:val="24"/>
          <w:szCs w:val="24"/>
          <w:lang w:val="en-US"/>
        </w:rPr>
        <w:t>mikrogram</w:t>
      </w:r>
      <w:proofErr w:type="spellEnd"/>
    </w:p>
    <w:p w14:paraId="14F42147" w14:textId="77777777" w:rsidR="001B7A78" w:rsidRPr="00E774AC" w:rsidRDefault="001B7A78" w:rsidP="009A7980">
      <w:pPr>
        <w:ind w:left="851"/>
        <w:rPr>
          <w:sz w:val="24"/>
          <w:szCs w:val="24"/>
          <w:lang w:val="en-US"/>
        </w:rPr>
      </w:pPr>
      <w:r w:rsidRPr="00E774AC">
        <w:rPr>
          <w:sz w:val="24"/>
          <w:szCs w:val="24"/>
          <w:lang w:val="en-US"/>
        </w:rPr>
        <w:t>Hypromellose</w:t>
      </w:r>
    </w:p>
    <w:p w14:paraId="74AD52FE" w14:textId="77777777" w:rsidR="001B7A78" w:rsidRPr="00E774AC" w:rsidRDefault="001B7A78" w:rsidP="009A7980">
      <w:pPr>
        <w:ind w:left="851"/>
        <w:rPr>
          <w:sz w:val="24"/>
          <w:szCs w:val="24"/>
          <w:lang w:val="en-US"/>
        </w:rPr>
      </w:pPr>
      <w:proofErr w:type="spellStart"/>
      <w:r w:rsidRPr="00E774AC">
        <w:rPr>
          <w:sz w:val="24"/>
          <w:szCs w:val="24"/>
          <w:lang w:val="en-US"/>
        </w:rPr>
        <w:t>Titandioxid</w:t>
      </w:r>
      <w:proofErr w:type="spellEnd"/>
      <w:r w:rsidRPr="00E774AC">
        <w:rPr>
          <w:sz w:val="24"/>
          <w:szCs w:val="24"/>
          <w:lang w:val="en-US"/>
        </w:rPr>
        <w:t xml:space="preserve"> (E171) </w:t>
      </w:r>
    </w:p>
    <w:p w14:paraId="3855CEF0" w14:textId="77777777" w:rsidR="001B7A78" w:rsidRPr="00E774AC" w:rsidRDefault="001B7A78" w:rsidP="009A7980">
      <w:pPr>
        <w:ind w:left="851"/>
        <w:rPr>
          <w:sz w:val="24"/>
          <w:szCs w:val="24"/>
          <w:lang w:val="en-US"/>
        </w:rPr>
      </w:pPr>
      <w:proofErr w:type="spellStart"/>
      <w:r w:rsidRPr="00E774AC">
        <w:rPr>
          <w:sz w:val="24"/>
          <w:szCs w:val="24"/>
          <w:lang w:val="en-US"/>
        </w:rPr>
        <w:t>Propylenglycol</w:t>
      </w:r>
      <w:proofErr w:type="spellEnd"/>
      <w:r w:rsidRPr="00E774AC">
        <w:rPr>
          <w:spacing w:val="-14"/>
          <w:sz w:val="24"/>
          <w:szCs w:val="24"/>
          <w:lang w:val="en-US"/>
        </w:rPr>
        <w:t xml:space="preserve"> </w:t>
      </w:r>
      <w:r w:rsidRPr="00E774AC">
        <w:rPr>
          <w:sz w:val="24"/>
          <w:szCs w:val="24"/>
          <w:lang w:val="en-US"/>
        </w:rPr>
        <w:t xml:space="preserve">(E1520) </w:t>
      </w:r>
    </w:p>
    <w:p w14:paraId="4EF09FFC" w14:textId="77777777" w:rsidR="001B7A78" w:rsidRPr="00E774AC" w:rsidRDefault="001B7A78" w:rsidP="009A7980">
      <w:pPr>
        <w:ind w:left="851"/>
        <w:rPr>
          <w:sz w:val="24"/>
          <w:szCs w:val="24"/>
          <w:lang w:val="en-US"/>
        </w:rPr>
      </w:pPr>
      <w:proofErr w:type="spellStart"/>
      <w:r w:rsidRPr="00E774AC">
        <w:rPr>
          <w:sz w:val="24"/>
          <w:szCs w:val="24"/>
          <w:lang w:val="en-US"/>
        </w:rPr>
        <w:t>Carnaubavoks</w:t>
      </w:r>
      <w:proofErr w:type="spellEnd"/>
    </w:p>
    <w:p w14:paraId="00365560" w14:textId="77777777" w:rsidR="001B7A78" w:rsidRPr="00E774AC" w:rsidRDefault="001B7A78" w:rsidP="009A7980">
      <w:pPr>
        <w:ind w:left="851"/>
        <w:rPr>
          <w:sz w:val="24"/>
          <w:szCs w:val="24"/>
          <w:lang w:val="en-US"/>
        </w:rPr>
      </w:pPr>
      <w:proofErr w:type="spellStart"/>
      <w:r w:rsidRPr="00E774AC">
        <w:rPr>
          <w:sz w:val="24"/>
          <w:szCs w:val="24"/>
          <w:lang w:val="en-US"/>
        </w:rPr>
        <w:t>Jernoxid</w:t>
      </w:r>
      <w:proofErr w:type="spellEnd"/>
      <w:r w:rsidRPr="00E774AC">
        <w:rPr>
          <w:sz w:val="24"/>
          <w:szCs w:val="24"/>
          <w:lang w:val="en-US"/>
        </w:rPr>
        <w:t xml:space="preserve">, </w:t>
      </w:r>
      <w:proofErr w:type="spellStart"/>
      <w:r w:rsidRPr="00E774AC">
        <w:rPr>
          <w:sz w:val="24"/>
          <w:szCs w:val="24"/>
          <w:lang w:val="en-US"/>
        </w:rPr>
        <w:t>rød</w:t>
      </w:r>
      <w:proofErr w:type="spellEnd"/>
      <w:r w:rsidRPr="00E774AC">
        <w:rPr>
          <w:sz w:val="24"/>
          <w:szCs w:val="24"/>
          <w:lang w:val="en-US"/>
        </w:rPr>
        <w:t xml:space="preserve"> (E172) </w:t>
      </w:r>
    </w:p>
    <w:p w14:paraId="3F75FAA6" w14:textId="77777777" w:rsidR="001B7A78" w:rsidRPr="00E774AC" w:rsidRDefault="001B7A78" w:rsidP="009A7980">
      <w:pPr>
        <w:ind w:left="851"/>
        <w:rPr>
          <w:sz w:val="24"/>
          <w:szCs w:val="24"/>
          <w:lang w:val="en-US"/>
        </w:rPr>
      </w:pPr>
    </w:p>
    <w:p w14:paraId="2C1D83AE" w14:textId="77777777" w:rsidR="001B7A78" w:rsidRPr="00E774AC" w:rsidRDefault="001B7A78" w:rsidP="009A7980">
      <w:pPr>
        <w:ind w:left="851"/>
        <w:rPr>
          <w:i/>
          <w:sz w:val="24"/>
          <w:szCs w:val="24"/>
          <w:lang w:val="en-US"/>
        </w:rPr>
      </w:pPr>
      <w:r w:rsidRPr="00E774AC">
        <w:rPr>
          <w:i/>
          <w:sz w:val="24"/>
          <w:szCs w:val="24"/>
          <w:lang w:val="en-US"/>
        </w:rPr>
        <w:t>1.200</w:t>
      </w:r>
      <w:r w:rsidRPr="00E774AC">
        <w:rPr>
          <w:i/>
          <w:spacing w:val="-7"/>
          <w:sz w:val="24"/>
          <w:szCs w:val="24"/>
          <w:lang w:val="en-US"/>
        </w:rPr>
        <w:t xml:space="preserve"> </w:t>
      </w:r>
      <w:proofErr w:type="spellStart"/>
      <w:r w:rsidRPr="00E774AC">
        <w:rPr>
          <w:i/>
          <w:sz w:val="24"/>
          <w:szCs w:val="24"/>
          <w:lang w:val="en-US"/>
        </w:rPr>
        <w:t>mikrogram</w:t>
      </w:r>
      <w:proofErr w:type="spellEnd"/>
    </w:p>
    <w:p w14:paraId="0351761E" w14:textId="77777777" w:rsidR="001B7A78" w:rsidRPr="00E774AC" w:rsidRDefault="001B7A78" w:rsidP="009A7980">
      <w:pPr>
        <w:ind w:left="851"/>
        <w:rPr>
          <w:sz w:val="24"/>
          <w:szCs w:val="24"/>
          <w:lang w:val="en-US"/>
        </w:rPr>
      </w:pPr>
      <w:r w:rsidRPr="00E774AC">
        <w:rPr>
          <w:sz w:val="24"/>
          <w:szCs w:val="24"/>
          <w:lang w:val="en-US"/>
        </w:rPr>
        <w:t>Hypromellose</w:t>
      </w:r>
    </w:p>
    <w:p w14:paraId="672D1072" w14:textId="77777777" w:rsidR="001B7A78" w:rsidRPr="00E774AC" w:rsidRDefault="001B7A78" w:rsidP="009A7980">
      <w:pPr>
        <w:ind w:left="851"/>
        <w:rPr>
          <w:sz w:val="24"/>
          <w:szCs w:val="24"/>
          <w:lang w:val="en-US"/>
        </w:rPr>
      </w:pPr>
      <w:proofErr w:type="spellStart"/>
      <w:r w:rsidRPr="00E774AC">
        <w:rPr>
          <w:sz w:val="24"/>
          <w:szCs w:val="24"/>
          <w:lang w:val="en-US"/>
        </w:rPr>
        <w:t>Titandioxid</w:t>
      </w:r>
      <w:proofErr w:type="spellEnd"/>
      <w:r w:rsidRPr="00E774AC">
        <w:rPr>
          <w:sz w:val="24"/>
          <w:szCs w:val="24"/>
          <w:lang w:val="en-US"/>
        </w:rPr>
        <w:t xml:space="preserve"> (E171) </w:t>
      </w:r>
    </w:p>
    <w:p w14:paraId="46DCE46B" w14:textId="77777777" w:rsidR="001B7A78" w:rsidRPr="00E774AC" w:rsidRDefault="001B7A78" w:rsidP="009A7980">
      <w:pPr>
        <w:ind w:left="851"/>
        <w:rPr>
          <w:sz w:val="24"/>
          <w:szCs w:val="24"/>
          <w:lang w:val="en-US"/>
        </w:rPr>
      </w:pPr>
      <w:proofErr w:type="spellStart"/>
      <w:r w:rsidRPr="00E774AC">
        <w:rPr>
          <w:sz w:val="24"/>
          <w:szCs w:val="24"/>
          <w:lang w:val="en-US"/>
        </w:rPr>
        <w:t>Propylenglycol</w:t>
      </w:r>
      <w:proofErr w:type="spellEnd"/>
      <w:r w:rsidRPr="00E774AC">
        <w:rPr>
          <w:spacing w:val="-14"/>
          <w:sz w:val="24"/>
          <w:szCs w:val="24"/>
          <w:lang w:val="en-US"/>
        </w:rPr>
        <w:t xml:space="preserve"> </w:t>
      </w:r>
      <w:r w:rsidRPr="00E774AC">
        <w:rPr>
          <w:sz w:val="24"/>
          <w:szCs w:val="24"/>
          <w:lang w:val="en-US"/>
        </w:rPr>
        <w:t xml:space="preserve">(E1520) </w:t>
      </w:r>
    </w:p>
    <w:p w14:paraId="2333C925" w14:textId="77777777" w:rsidR="001B7A78" w:rsidRPr="00E95E78" w:rsidRDefault="001B7A78" w:rsidP="009A7980">
      <w:pPr>
        <w:ind w:left="851"/>
        <w:rPr>
          <w:sz w:val="24"/>
          <w:szCs w:val="24"/>
        </w:rPr>
      </w:pPr>
      <w:proofErr w:type="spellStart"/>
      <w:r w:rsidRPr="00E95E78">
        <w:rPr>
          <w:sz w:val="24"/>
          <w:szCs w:val="24"/>
        </w:rPr>
        <w:t>Carnaubavoks</w:t>
      </w:r>
      <w:proofErr w:type="spellEnd"/>
    </w:p>
    <w:p w14:paraId="14B855FA" w14:textId="77777777" w:rsidR="001B7A78" w:rsidRPr="00E95E78" w:rsidRDefault="001B7A78" w:rsidP="009A7980">
      <w:pPr>
        <w:ind w:left="851"/>
        <w:rPr>
          <w:sz w:val="24"/>
          <w:szCs w:val="24"/>
        </w:rPr>
      </w:pPr>
      <w:r w:rsidRPr="00E95E78">
        <w:rPr>
          <w:sz w:val="24"/>
          <w:szCs w:val="24"/>
        </w:rPr>
        <w:t xml:space="preserve">Jernoxid, sort (E172) </w:t>
      </w:r>
    </w:p>
    <w:p w14:paraId="7EC720DF" w14:textId="77777777" w:rsidR="001B7A78" w:rsidRPr="00E95E78" w:rsidRDefault="001B7A78" w:rsidP="009A7980">
      <w:pPr>
        <w:ind w:left="851"/>
        <w:rPr>
          <w:sz w:val="24"/>
          <w:szCs w:val="24"/>
        </w:rPr>
      </w:pPr>
      <w:r w:rsidRPr="00E95E78">
        <w:rPr>
          <w:sz w:val="24"/>
          <w:szCs w:val="24"/>
        </w:rPr>
        <w:t>Jernoxid, rød (E172)</w:t>
      </w:r>
    </w:p>
    <w:p w14:paraId="38450F09" w14:textId="77777777" w:rsidR="001B7A78" w:rsidRPr="00E95E78" w:rsidRDefault="001B7A78" w:rsidP="009A7980">
      <w:pPr>
        <w:ind w:left="851"/>
        <w:rPr>
          <w:sz w:val="24"/>
          <w:szCs w:val="24"/>
        </w:rPr>
      </w:pPr>
    </w:p>
    <w:p w14:paraId="4C5EA835" w14:textId="77777777" w:rsidR="001B7A78" w:rsidRPr="00E95E78" w:rsidRDefault="001B7A78" w:rsidP="009A7980">
      <w:pPr>
        <w:ind w:left="851"/>
        <w:rPr>
          <w:i/>
          <w:sz w:val="24"/>
          <w:szCs w:val="24"/>
        </w:rPr>
      </w:pPr>
      <w:r w:rsidRPr="00E95E78">
        <w:rPr>
          <w:i/>
          <w:sz w:val="24"/>
          <w:szCs w:val="24"/>
        </w:rPr>
        <w:t>1</w:t>
      </w:r>
      <w:r w:rsidRPr="00E95E78">
        <w:rPr>
          <w:i/>
          <w:spacing w:val="-7"/>
          <w:sz w:val="24"/>
          <w:szCs w:val="24"/>
        </w:rPr>
        <w:t>.</w:t>
      </w:r>
      <w:r w:rsidRPr="00E95E78">
        <w:rPr>
          <w:i/>
          <w:sz w:val="24"/>
          <w:szCs w:val="24"/>
        </w:rPr>
        <w:t>400</w:t>
      </w:r>
      <w:r w:rsidRPr="00E95E78">
        <w:rPr>
          <w:i/>
          <w:spacing w:val="-7"/>
          <w:sz w:val="24"/>
          <w:szCs w:val="24"/>
        </w:rPr>
        <w:t xml:space="preserve"> </w:t>
      </w:r>
      <w:r w:rsidRPr="00E95E78">
        <w:rPr>
          <w:i/>
          <w:sz w:val="24"/>
          <w:szCs w:val="24"/>
        </w:rPr>
        <w:t>mikrogram</w:t>
      </w:r>
    </w:p>
    <w:p w14:paraId="6667CE38" w14:textId="77777777" w:rsidR="001B7A78" w:rsidRPr="00E774AC" w:rsidRDefault="001B7A78" w:rsidP="009A7980">
      <w:pPr>
        <w:ind w:left="851"/>
        <w:rPr>
          <w:sz w:val="24"/>
          <w:szCs w:val="24"/>
          <w:lang w:val="en-US"/>
        </w:rPr>
      </w:pPr>
      <w:r w:rsidRPr="00E774AC">
        <w:rPr>
          <w:sz w:val="24"/>
          <w:szCs w:val="24"/>
          <w:lang w:val="en-US"/>
        </w:rPr>
        <w:t>Hypromellose</w:t>
      </w:r>
    </w:p>
    <w:p w14:paraId="375F39CC" w14:textId="77777777" w:rsidR="001B7A78" w:rsidRPr="00E774AC" w:rsidRDefault="001B7A78" w:rsidP="009A7980">
      <w:pPr>
        <w:ind w:left="851"/>
        <w:rPr>
          <w:sz w:val="24"/>
          <w:szCs w:val="24"/>
          <w:lang w:val="en-US"/>
        </w:rPr>
      </w:pPr>
      <w:proofErr w:type="spellStart"/>
      <w:r w:rsidRPr="00E774AC">
        <w:rPr>
          <w:sz w:val="24"/>
          <w:szCs w:val="24"/>
          <w:lang w:val="en-US"/>
        </w:rPr>
        <w:t>Titandioxid</w:t>
      </w:r>
      <w:proofErr w:type="spellEnd"/>
      <w:r w:rsidRPr="00E774AC">
        <w:rPr>
          <w:sz w:val="24"/>
          <w:szCs w:val="24"/>
          <w:lang w:val="en-US"/>
        </w:rPr>
        <w:t xml:space="preserve"> (E171) </w:t>
      </w:r>
    </w:p>
    <w:p w14:paraId="5B391FD3" w14:textId="77777777" w:rsidR="001B7A78" w:rsidRPr="00E774AC" w:rsidRDefault="001B7A78" w:rsidP="009A7980">
      <w:pPr>
        <w:ind w:left="851"/>
        <w:rPr>
          <w:sz w:val="24"/>
          <w:szCs w:val="24"/>
          <w:lang w:val="en-US"/>
        </w:rPr>
      </w:pPr>
      <w:proofErr w:type="spellStart"/>
      <w:r w:rsidRPr="00E774AC">
        <w:rPr>
          <w:sz w:val="24"/>
          <w:szCs w:val="24"/>
          <w:lang w:val="en-US"/>
        </w:rPr>
        <w:t>Propylenglycol</w:t>
      </w:r>
      <w:proofErr w:type="spellEnd"/>
      <w:r w:rsidRPr="00E774AC">
        <w:rPr>
          <w:spacing w:val="-14"/>
          <w:sz w:val="24"/>
          <w:szCs w:val="24"/>
          <w:lang w:val="en-US"/>
        </w:rPr>
        <w:t xml:space="preserve"> </w:t>
      </w:r>
      <w:r w:rsidRPr="00E774AC">
        <w:rPr>
          <w:sz w:val="24"/>
          <w:szCs w:val="24"/>
          <w:lang w:val="en-US"/>
        </w:rPr>
        <w:t xml:space="preserve">(E1520) </w:t>
      </w:r>
    </w:p>
    <w:p w14:paraId="3986BDE4" w14:textId="77777777" w:rsidR="001B7A78" w:rsidRPr="00E774AC" w:rsidRDefault="001B7A78" w:rsidP="009A7980">
      <w:pPr>
        <w:ind w:left="851"/>
        <w:rPr>
          <w:sz w:val="24"/>
          <w:szCs w:val="24"/>
          <w:lang w:val="en-US"/>
        </w:rPr>
      </w:pPr>
      <w:proofErr w:type="spellStart"/>
      <w:r w:rsidRPr="00E774AC">
        <w:rPr>
          <w:sz w:val="24"/>
          <w:szCs w:val="24"/>
          <w:lang w:val="en-US"/>
        </w:rPr>
        <w:t>Carnaubavoks</w:t>
      </w:r>
      <w:proofErr w:type="spellEnd"/>
    </w:p>
    <w:p w14:paraId="012F9E50" w14:textId="77777777" w:rsidR="001B7A78" w:rsidRPr="00E774AC" w:rsidRDefault="001B7A78" w:rsidP="009A7980">
      <w:pPr>
        <w:ind w:left="851"/>
        <w:rPr>
          <w:sz w:val="24"/>
          <w:szCs w:val="24"/>
          <w:lang w:val="en-US"/>
        </w:rPr>
      </w:pPr>
      <w:proofErr w:type="spellStart"/>
      <w:r w:rsidRPr="00E774AC">
        <w:rPr>
          <w:sz w:val="24"/>
          <w:szCs w:val="24"/>
          <w:lang w:val="en-US"/>
        </w:rPr>
        <w:t>Jernoxid</w:t>
      </w:r>
      <w:proofErr w:type="spellEnd"/>
      <w:r w:rsidRPr="00E774AC">
        <w:rPr>
          <w:sz w:val="24"/>
          <w:szCs w:val="24"/>
          <w:lang w:val="en-US"/>
        </w:rPr>
        <w:t xml:space="preserve">, </w:t>
      </w:r>
      <w:proofErr w:type="spellStart"/>
      <w:r w:rsidRPr="00E774AC">
        <w:rPr>
          <w:sz w:val="24"/>
          <w:szCs w:val="24"/>
          <w:lang w:val="en-US"/>
        </w:rPr>
        <w:t>gul</w:t>
      </w:r>
      <w:proofErr w:type="spellEnd"/>
      <w:r w:rsidRPr="00E774AC">
        <w:rPr>
          <w:sz w:val="24"/>
          <w:szCs w:val="24"/>
          <w:lang w:val="en-US"/>
        </w:rPr>
        <w:t xml:space="preserve"> (E172)</w:t>
      </w:r>
    </w:p>
    <w:p w14:paraId="1AD9054F" w14:textId="77777777" w:rsidR="001B7A78" w:rsidRPr="00E774AC" w:rsidRDefault="001B7A78" w:rsidP="009A7980">
      <w:pPr>
        <w:ind w:left="851"/>
        <w:rPr>
          <w:sz w:val="24"/>
          <w:szCs w:val="24"/>
          <w:lang w:val="en-US"/>
        </w:rPr>
      </w:pPr>
    </w:p>
    <w:p w14:paraId="12AD5B8E" w14:textId="77777777" w:rsidR="001B7A78" w:rsidRPr="00E774AC" w:rsidRDefault="001B7A78" w:rsidP="009A7980">
      <w:pPr>
        <w:ind w:left="851"/>
        <w:rPr>
          <w:i/>
          <w:sz w:val="24"/>
          <w:szCs w:val="24"/>
          <w:lang w:val="en-US"/>
        </w:rPr>
      </w:pPr>
      <w:r w:rsidRPr="00E774AC">
        <w:rPr>
          <w:i/>
          <w:sz w:val="24"/>
          <w:szCs w:val="24"/>
          <w:lang w:val="en-US"/>
        </w:rPr>
        <w:t>1.600</w:t>
      </w:r>
      <w:r w:rsidRPr="00E774AC">
        <w:rPr>
          <w:i/>
          <w:spacing w:val="-7"/>
          <w:sz w:val="24"/>
          <w:szCs w:val="24"/>
          <w:lang w:val="en-US"/>
        </w:rPr>
        <w:t xml:space="preserve"> </w:t>
      </w:r>
      <w:proofErr w:type="spellStart"/>
      <w:r w:rsidRPr="00E774AC">
        <w:rPr>
          <w:i/>
          <w:sz w:val="24"/>
          <w:szCs w:val="24"/>
          <w:lang w:val="en-US"/>
        </w:rPr>
        <w:t>mikrogram</w:t>
      </w:r>
      <w:proofErr w:type="spellEnd"/>
    </w:p>
    <w:p w14:paraId="1F9E09E0" w14:textId="77777777" w:rsidR="001B7A78" w:rsidRPr="00E774AC" w:rsidRDefault="001B7A78" w:rsidP="009A7980">
      <w:pPr>
        <w:ind w:left="851"/>
        <w:rPr>
          <w:sz w:val="24"/>
          <w:szCs w:val="24"/>
          <w:lang w:val="en-US"/>
        </w:rPr>
      </w:pPr>
      <w:r w:rsidRPr="00E774AC">
        <w:rPr>
          <w:sz w:val="24"/>
          <w:szCs w:val="24"/>
          <w:lang w:val="en-US"/>
        </w:rPr>
        <w:t>Hypromellose</w:t>
      </w:r>
    </w:p>
    <w:p w14:paraId="0CEDA9D0" w14:textId="77777777" w:rsidR="001B7A78" w:rsidRPr="00E774AC" w:rsidRDefault="001B7A78" w:rsidP="009A7980">
      <w:pPr>
        <w:ind w:left="851"/>
        <w:rPr>
          <w:sz w:val="24"/>
          <w:szCs w:val="24"/>
          <w:lang w:val="en-US"/>
        </w:rPr>
      </w:pPr>
      <w:proofErr w:type="spellStart"/>
      <w:r w:rsidRPr="00E774AC">
        <w:rPr>
          <w:sz w:val="24"/>
          <w:szCs w:val="24"/>
          <w:lang w:val="en-US"/>
        </w:rPr>
        <w:t>Titandioxid</w:t>
      </w:r>
      <w:proofErr w:type="spellEnd"/>
      <w:r w:rsidRPr="00E774AC">
        <w:rPr>
          <w:sz w:val="24"/>
          <w:szCs w:val="24"/>
          <w:lang w:val="en-US"/>
        </w:rPr>
        <w:t xml:space="preserve"> (E171) </w:t>
      </w:r>
    </w:p>
    <w:p w14:paraId="14983AB6" w14:textId="77777777" w:rsidR="001B7A78" w:rsidRPr="00E774AC" w:rsidRDefault="001B7A78" w:rsidP="009A7980">
      <w:pPr>
        <w:ind w:left="851"/>
        <w:rPr>
          <w:sz w:val="24"/>
          <w:szCs w:val="24"/>
          <w:lang w:val="en-US"/>
        </w:rPr>
      </w:pPr>
      <w:proofErr w:type="spellStart"/>
      <w:r w:rsidRPr="00E774AC">
        <w:rPr>
          <w:sz w:val="24"/>
          <w:szCs w:val="24"/>
          <w:lang w:val="en-US"/>
        </w:rPr>
        <w:t>Propylenglycol</w:t>
      </w:r>
      <w:proofErr w:type="spellEnd"/>
      <w:r w:rsidRPr="00E774AC">
        <w:rPr>
          <w:spacing w:val="-14"/>
          <w:sz w:val="24"/>
          <w:szCs w:val="24"/>
          <w:lang w:val="en-US"/>
        </w:rPr>
        <w:t xml:space="preserve"> </w:t>
      </w:r>
      <w:r w:rsidRPr="00E774AC">
        <w:rPr>
          <w:sz w:val="24"/>
          <w:szCs w:val="24"/>
          <w:lang w:val="en-US"/>
        </w:rPr>
        <w:t xml:space="preserve">(E1520) </w:t>
      </w:r>
    </w:p>
    <w:p w14:paraId="2F112568" w14:textId="77777777" w:rsidR="001B7A78" w:rsidRPr="00E774AC" w:rsidRDefault="001B7A78" w:rsidP="009A7980">
      <w:pPr>
        <w:ind w:left="851"/>
        <w:rPr>
          <w:sz w:val="24"/>
          <w:szCs w:val="24"/>
          <w:lang w:val="en-US"/>
        </w:rPr>
      </w:pPr>
      <w:proofErr w:type="spellStart"/>
      <w:r w:rsidRPr="00E774AC">
        <w:rPr>
          <w:sz w:val="24"/>
          <w:szCs w:val="24"/>
          <w:lang w:val="en-US"/>
        </w:rPr>
        <w:t>Carnaubavoks</w:t>
      </w:r>
      <w:proofErr w:type="spellEnd"/>
    </w:p>
    <w:p w14:paraId="3FD4DB57" w14:textId="77777777" w:rsidR="001B7A78" w:rsidRPr="00E774AC" w:rsidRDefault="001B7A78" w:rsidP="009A7980">
      <w:pPr>
        <w:ind w:left="851"/>
        <w:rPr>
          <w:sz w:val="24"/>
          <w:szCs w:val="24"/>
          <w:lang w:val="en-US"/>
        </w:rPr>
      </w:pPr>
      <w:proofErr w:type="spellStart"/>
      <w:r w:rsidRPr="00E774AC">
        <w:rPr>
          <w:sz w:val="24"/>
          <w:szCs w:val="24"/>
          <w:lang w:val="en-US"/>
        </w:rPr>
        <w:t>Jernoxid</w:t>
      </w:r>
      <w:proofErr w:type="spellEnd"/>
      <w:r w:rsidRPr="00E774AC">
        <w:rPr>
          <w:sz w:val="24"/>
          <w:szCs w:val="24"/>
          <w:lang w:val="en-US"/>
        </w:rPr>
        <w:t xml:space="preserve">, sort (E 172) </w:t>
      </w:r>
    </w:p>
    <w:p w14:paraId="63EF5E8D" w14:textId="77777777" w:rsidR="001B7A78" w:rsidRPr="00E95E78" w:rsidRDefault="001B7A78" w:rsidP="009A7980">
      <w:pPr>
        <w:ind w:left="851"/>
        <w:rPr>
          <w:sz w:val="24"/>
          <w:szCs w:val="24"/>
        </w:rPr>
      </w:pPr>
      <w:r w:rsidRPr="00E95E78">
        <w:rPr>
          <w:sz w:val="24"/>
          <w:szCs w:val="24"/>
        </w:rPr>
        <w:t xml:space="preserve">Jernoxid, rød (E172) </w:t>
      </w:r>
    </w:p>
    <w:p w14:paraId="710B2362" w14:textId="77777777" w:rsidR="001B7A78" w:rsidRPr="00E95E78" w:rsidRDefault="001B7A78" w:rsidP="009A7980">
      <w:pPr>
        <w:ind w:left="851"/>
        <w:rPr>
          <w:sz w:val="24"/>
          <w:szCs w:val="24"/>
        </w:rPr>
      </w:pPr>
      <w:r w:rsidRPr="00E95E78">
        <w:rPr>
          <w:sz w:val="24"/>
          <w:szCs w:val="24"/>
        </w:rPr>
        <w:t xml:space="preserve">Jernoxid, gul (E172) </w:t>
      </w:r>
    </w:p>
    <w:p w14:paraId="1E621B6D" w14:textId="77777777" w:rsidR="009260DE" w:rsidRPr="00E95E78" w:rsidRDefault="009260DE" w:rsidP="009260DE">
      <w:pPr>
        <w:tabs>
          <w:tab w:val="left" w:pos="851"/>
        </w:tabs>
        <w:ind w:left="851"/>
        <w:rPr>
          <w:sz w:val="24"/>
          <w:szCs w:val="24"/>
        </w:rPr>
      </w:pPr>
    </w:p>
    <w:p w14:paraId="34C2F3F3" w14:textId="77777777" w:rsidR="009260DE" w:rsidRPr="00E95E78" w:rsidRDefault="009260DE" w:rsidP="009260DE">
      <w:pPr>
        <w:tabs>
          <w:tab w:val="left" w:pos="851"/>
        </w:tabs>
        <w:ind w:left="851" w:hanging="851"/>
        <w:rPr>
          <w:b/>
          <w:sz w:val="24"/>
          <w:szCs w:val="24"/>
        </w:rPr>
      </w:pPr>
      <w:r w:rsidRPr="00E95E78">
        <w:rPr>
          <w:b/>
          <w:sz w:val="24"/>
          <w:szCs w:val="24"/>
        </w:rPr>
        <w:t>6.2</w:t>
      </w:r>
      <w:r w:rsidRPr="00E95E78">
        <w:rPr>
          <w:b/>
          <w:sz w:val="24"/>
          <w:szCs w:val="24"/>
        </w:rPr>
        <w:tab/>
        <w:t>Uforligeligheder</w:t>
      </w:r>
    </w:p>
    <w:p w14:paraId="6845A54C" w14:textId="77777777" w:rsidR="001B7A78" w:rsidRPr="00E95E78" w:rsidRDefault="001B7A78" w:rsidP="009A7980">
      <w:pPr>
        <w:ind w:left="851"/>
        <w:rPr>
          <w:sz w:val="24"/>
          <w:szCs w:val="24"/>
        </w:rPr>
      </w:pPr>
      <w:r w:rsidRPr="00E95E78">
        <w:rPr>
          <w:sz w:val="24"/>
          <w:szCs w:val="24"/>
        </w:rPr>
        <w:t>Ikke</w:t>
      </w:r>
      <w:r w:rsidRPr="00E95E78">
        <w:rPr>
          <w:spacing w:val="-3"/>
          <w:sz w:val="24"/>
          <w:szCs w:val="24"/>
        </w:rPr>
        <w:t xml:space="preserve"> </w:t>
      </w:r>
      <w:r w:rsidRPr="00E95E78">
        <w:rPr>
          <w:sz w:val="24"/>
          <w:szCs w:val="24"/>
        </w:rPr>
        <w:t>relevant.</w:t>
      </w:r>
    </w:p>
    <w:p w14:paraId="6FD51A1E" w14:textId="77777777" w:rsidR="009260DE" w:rsidRPr="00E95E78" w:rsidRDefault="009260DE" w:rsidP="009260DE">
      <w:pPr>
        <w:tabs>
          <w:tab w:val="left" w:pos="851"/>
        </w:tabs>
        <w:ind w:left="851"/>
        <w:rPr>
          <w:sz w:val="24"/>
          <w:szCs w:val="24"/>
        </w:rPr>
      </w:pPr>
    </w:p>
    <w:p w14:paraId="5D57D766" w14:textId="77777777" w:rsidR="009260DE" w:rsidRPr="00E95E78" w:rsidRDefault="009260DE" w:rsidP="009260DE">
      <w:pPr>
        <w:tabs>
          <w:tab w:val="left" w:pos="851"/>
        </w:tabs>
        <w:ind w:left="851" w:hanging="851"/>
        <w:rPr>
          <w:b/>
          <w:sz w:val="24"/>
          <w:szCs w:val="24"/>
        </w:rPr>
      </w:pPr>
      <w:r w:rsidRPr="00E95E78">
        <w:rPr>
          <w:b/>
          <w:sz w:val="24"/>
          <w:szCs w:val="24"/>
        </w:rPr>
        <w:t>6.3</w:t>
      </w:r>
      <w:r w:rsidRPr="00E95E78">
        <w:rPr>
          <w:b/>
          <w:sz w:val="24"/>
          <w:szCs w:val="24"/>
        </w:rPr>
        <w:tab/>
        <w:t>Opbevaringstid</w:t>
      </w:r>
    </w:p>
    <w:p w14:paraId="3A78BA31" w14:textId="77777777" w:rsidR="001B7A78" w:rsidRPr="00E95E78" w:rsidRDefault="001B7A78" w:rsidP="009A7980">
      <w:pPr>
        <w:ind w:left="851"/>
        <w:rPr>
          <w:sz w:val="24"/>
          <w:szCs w:val="24"/>
        </w:rPr>
      </w:pPr>
      <w:r w:rsidRPr="00E95E78">
        <w:rPr>
          <w:sz w:val="24"/>
          <w:szCs w:val="24"/>
        </w:rPr>
        <w:t>2</w:t>
      </w:r>
      <w:r w:rsidRPr="00E95E78">
        <w:rPr>
          <w:spacing w:val="-3"/>
          <w:sz w:val="24"/>
          <w:szCs w:val="24"/>
        </w:rPr>
        <w:t> </w:t>
      </w:r>
      <w:r w:rsidRPr="00E95E78">
        <w:rPr>
          <w:sz w:val="24"/>
          <w:szCs w:val="24"/>
        </w:rPr>
        <w:t>år.</w:t>
      </w:r>
    </w:p>
    <w:p w14:paraId="30EF2BCB" w14:textId="77777777" w:rsidR="009260DE" w:rsidRPr="00E95E78" w:rsidRDefault="009260DE" w:rsidP="009260DE">
      <w:pPr>
        <w:tabs>
          <w:tab w:val="left" w:pos="851"/>
        </w:tabs>
        <w:ind w:left="851"/>
        <w:rPr>
          <w:sz w:val="24"/>
          <w:szCs w:val="24"/>
        </w:rPr>
      </w:pPr>
    </w:p>
    <w:p w14:paraId="626FCB8F" w14:textId="77777777" w:rsidR="009260DE" w:rsidRPr="00E95E78" w:rsidRDefault="009260DE" w:rsidP="009260DE">
      <w:pPr>
        <w:tabs>
          <w:tab w:val="left" w:pos="851"/>
        </w:tabs>
        <w:ind w:left="851" w:hanging="851"/>
        <w:rPr>
          <w:b/>
          <w:sz w:val="24"/>
          <w:szCs w:val="24"/>
        </w:rPr>
      </w:pPr>
      <w:r w:rsidRPr="00E95E78">
        <w:rPr>
          <w:b/>
          <w:sz w:val="24"/>
          <w:szCs w:val="24"/>
        </w:rPr>
        <w:t>6.4</w:t>
      </w:r>
      <w:r w:rsidRPr="00E95E78">
        <w:rPr>
          <w:b/>
          <w:sz w:val="24"/>
          <w:szCs w:val="24"/>
        </w:rPr>
        <w:tab/>
        <w:t>Særlige opbevaringsforhold</w:t>
      </w:r>
    </w:p>
    <w:p w14:paraId="5B6CBD17" w14:textId="77777777" w:rsidR="001B7A78" w:rsidRPr="00E95E78" w:rsidRDefault="001B7A78" w:rsidP="009A7980">
      <w:pPr>
        <w:ind w:left="851"/>
        <w:rPr>
          <w:sz w:val="24"/>
          <w:szCs w:val="24"/>
        </w:rPr>
      </w:pPr>
      <w:r w:rsidRPr="00E95E78">
        <w:rPr>
          <w:sz w:val="24"/>
          <w:szCs w:val="24"/>
        </w:rPr>
        <w:t>200 og 400 mikrogram:</w:t>
      </w:r>
    </w:p>
    <w:p w14:paraId="759EF784" w14:textId="77777777" w:rsidR="001B7A78" w:rsidRPr="00E95E78" w:rsidRDefault="001B7A78" w:rsidP="009A7980">
      <w:pPr>
        <w:ind w:left="851"/>
        <w:rPr>
          <w:sz w:val="24"/>
          <w:szCs w:val="24"/>
        </w:rPr>
      </w:pPr>
      <w:r w:rsidRPr="00E95E78">
        <w:rPr>
          <w:sz w:val="24"/>
          <w:szCs w:val="24"/>
        </w:rPr>
        <w:t>Må ikke opbevares ved temperaturer over 30 ℃</w:t>
      </w:r>
    </w:p>
    <w:p w14:paraId="6E8A6CD3" w14:textId="77777777" w:rsidR="001B7A78" w:rsidRPr="00E95E78" w:rsidRDefault="001B7A78" w:rsidP="009A7980">
      <w:pPr>
        <w:ind w:left="851"/>
        <w:rPr>
          <w:sz w:val="24"/>
          <w:szCs w:val="24"/>
          <w:highlight w:val="lightGray"/>
          <w:u w:color="000000"/>
        </w:rPr>
      </w:pPr>
    </w:p>
    <w:p w14:paraId="4F7DCDD1" w14:textId="7CC7D43C" w:rsidR="001B7A78" w:rsidRPr="00E95E78" w:rsidRDefault="001B7A78" w:rsidP="009A7980">
      <w:pPr>
        <w:ind w:left="851"/>
        <w:rPr>
          <w:sz w:val="24"/>
          <w:szCs w:val="24"/>
          <w:highlight w:val="lightGray"/>
        </w:rPr>
      </w:pPr>
      <w:r w:rsidRPr="00E95E78">
        <w:rPr>
          <w:sz w:val="24"/>
          <w:szCs w:val="24"/>
        </w:rPr>
        <w:t>600, 800, 1.000, 1.200, 1.400 og 1.600 mikrogram</w:t>
      </w:r>
    </w:p>
    <w:p w14:paraId="284DABCF" w14:textId="77777777" w:rsidR="001B7A78" w:rsidRPr="00E95E78" w:rsidRDefault="001B7A78" w:rsidP="009A7980">
      <w:pPr>
        <w:ind w:left="851"/>
        <w:rPr>
          <w:sz w:val="24"/>
          <w:szCs w:val="24"/>
        </w:rPr>
      </w:pPr>
      <w:r w:rsidRPr="00E95E78">
        <w:rPr>
          <w:sz w:val="24"/>
          <w:szCs w:val="24"/>
        </w:rPr>
        <w:t>Dette</w:t>
      </w:r>
      <w:r w:rsidRPr="00E95E78">
        <w:rPr>
          <w:spacing w:val="-9"/>
          <w:sz w:val="24"/>
          <w:szCs w:val="24"/>
        </w:rPr>
        <w:t xml:space="preserve"> </w:t>
      </w:r>
      <w:r w:rsidRPr="00E95E78">
        <w:rPr>
          <w:sz w:val="24"/>
          <w:szCs w:val="24"/>
        </w:rPr>
        <w:t>lægemiddel</w:t>
      </w:r>
      <w:r w:rsidRPr="00E95E78">
        <w:rPr>
          <w:spacing w:val="-8"/>
          <w:sz w:val="24"/>
          <w:szCs w:val="24"/>
        </w:rPr>
        <w:t xml:space="preserve"> </w:t>
      </w:r>
      <w:r w:rsidRPr="00E95E78">
        <w:rPr>
          <w:sz w:val="24"/>
          <w:szCs w:val="24"/>
        </w:rPr>
        <w:t>kræver</w:t>
      </w:r>
      <w:r w:rsidRPr="00E95E78">
        <w:rPr>
          <w:spacing w:val="-8"/>
          <w:sz w:val="24"/>
          <w:szCs w:val="24"/>
        </w:rPr>
        <w:t xml:space="preserve"> </w:t>
      </w:r>
      <w:r w:rsidRPr="00E95E78">
        <w:rPr>
          <w:sz w:val="24"/>
          <w:szCs w:val="24"/>
        </w:rPr>
        <w:t>ingen</w:t>
      </w:r>
      <w:r w:rsidRPr="00E95E78">
        <w:rPr>
          <w:spacing w:val="-8"/>
          <w:sz w:val="24"/>
          <w:szCs w:val="24"/>
        </w:rPr>
        <w:t xml:space="preserve"> </w:t>
      </w:r>
      <w:r w:rsidRPr="00E95E78">
        <w:rPr>
          <w:sz w:val="24"/>
          <w:szCs w:val="24"/>
        </w:rPr>
        <w:t>særlige</w:t>
      </w:r>
      <w:r w:rsidRPr="00E95E78">
        <w:rPr>
          <w:spacing w:val="-8"/>
          <w:sz w:val="24"/>
          <w:szCs w:val="24"/>
        </w:rPr>
        <w:t xml:space="preserve"> </w:t>
      </w:r>
      <w:r w:rsidRPr="00E95E78">
        <w:rPr>
          <w:sz w:val="24"/>
          <w:szCs w:val="24"/>
        </w:rPr>
        <w:t>forholdsregler</w:t>
      </w:r>
      <w:r w:rsidRPr="00E95E78">
        <w:rPr>
          <w:spacing w:val="-8"/>
          <w:sz w:val="24"/>
          <w:szCs w:val="24"/>
        </w:rPr>
        <w:t xml:space="preserve"> </w:t>
      </w:r>
      <w:r w:rsidRPr="00E95E78">
        <w:rPr>
          <w:sz w:val="24"/>
          <w:szCs w:val="24"/>
        </w:rPr>
        <w:t>vedrørende</w:t>
      </w:r>
      <w:r w:rsidRPr="00E95E78">
        <w:rPr>
          <w:spacing w:val="-8"/>
          <w:sz w:val="24"/>
          <w:szCs w:val="24"/>
        </w:rPr>
        <w:t xml:space="preserve"> </w:t>
      </w:r>
      <w:r w:rsidRPr="00E95E78">
        <w:rPr>
          <w:spacing w:val="-2"/>
          <w:sz w:val="24"/>
          <w:szCs w:val="24"/>
        </w:rPr>
        <w:t>opbevaringen.</w:t>
      </w:r>
    </w:p>
    <w:p w14:paraId="557D9D2A" w14:textId="77777777" w:rsidR="009260DE" w:rsidRPr="00E95E78" w:rsidRDefault="009260DE" w:rsidP="009260DE">
      <w:pPr>
        <w:tabs>
          <w:tab w:val="left" w:pos="851"/>
        </w:tabs>
        <w:ind w:left="851"/>
        <w:rPr>
          <w:sz w:val="24"/>
          <w:szCs w:val="24"/>
        </w:rPr>
      </w:pPr>
    </w:p>
    <w:p w14:paraId="4F033EE1" w14:textId="77777777" w:rsidR="009260DE" w:rsidRPr="00E95E78" w:rsidRDefault="009260DE" w:rsidP="009260DE">
      <w:pPr>
        <w:tabs>
          <w:tab w:val="left" w:pos="851"/>
        </w:tabs>
        <w:ind w:left="851" w:hanging="851"/>
        <w:rPr>
          <w:b/>
          <w:sz w:val="24"/>
          <w:szCs w:val="24"/>
        </w:rPr>
      </w:pPr>
      <w:r w:rsidRPr="00E95E78">
        <w:rPr>
          <w:b/>
          <w:sz w:val="24"/>
          <w:szCs w:val="24"/>
        </w:rPr>
        <w:t>6.5</w:t>
      </w:r>
      <w:r w:rsidRPr="00E95E78">
        <w:rPr>
          <w:b/>
          <w:sz w:val="24"/>
          <w:szCs w:val="24"/>
        </w:rPr>
        <w:tab/>
        <w:t>Emballagetype og pakningsstørrelser</w:t>
      </w:r>
    </w:p>
    <w:p w14:paraId="035028E7" w14:textId="77777777" w:rsidR="001B7A78" w:rsidRPr="00E95E78" w:rsidRDefault="001B7A78" w:rsidP="009A7980">
      <w:pPr>
        <w:ind w:left="851"/>
        <w:rPr>
          <w:spacing w:val="-2"/>
          <w:sz w:val="24"/>
          <w:szCs w:val="24"/>
        </w:rPr>
      </w:pPr>
      <w:proofErr w:type="spellStart"/>
      <w:r w:rsidRPr="00E95E78">
        <w:rPr>
          <w:sz w:val="24"/>
          <w:szCs w:val="24"/>
        </w:rPr>
        <w:t>oPA</w:t>
      </w:r>
      <w:proofErr w:type="spellEnd"/>
      <w:r w:rsidRPr="00E95E78">
        <w:rPr>
          <w:sz w:val="24"/>
          <w:szCs w:val="24"/>
        </w:rPr>
        <w:t>/</w:t>
      </w:r>
      <w:proofErr w:type="spellStart"/>
      <w:r w:rsidRPr="00E95E78">
        <w:rPr>
          <w:sz w:val="24"/>
          <w:szCs w:val="24"/>
        </w:rPr>
        <w:t>Alu</w:t>
      </w:r>
      <w:proofErr w:type="spellEnd"/>
      <w:r w:rsidRPr="00E95E78">
        <w:rPr>
          <w:sz w:val="24"/>
          <w:szCs w:val="24"/>
        </w:rPr>
        <w:t>/PE-blister</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indlejret</w:t>
      </w:r>
      <w:r w:rsidRPr="00E95E78">
        <w:rPr>
          <w:spacing w:val="-3"/>
          <w:sz w:val="24"/>
          <w:szCs w:val="24"/>
        </w:rPr>
        <w:t xml:space="preserve"> </w:t>
      </w:r>
      <w:r w:rsidRPr="00E95E78">
        <w:rPr>
          <w:sz w:val="24"/>
          <w:szCs w:val="24"/>
        </w:rPr>
        <w:t>tørremiddel,</w:t>
      </w:r>
      <w:r w:rsidRPr="00E95E78">
        <w:rPr>
          <w:spacing w:val="-3"/>
          <w:sz w:val="24"/>
          <w:szCs w:val="24"/>
        </w:rPr>
        <w:t xml:space="preserve"> </w:t>
      </w:r>
      <w:r w:rsidRPr="00E95E78">
        <w:rPr>
          <w:sz w:val="24"/>
          <w:szCs w:val="24"/>
        </w:rPr>
        <w:t>forseglet</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 xml:space="preserve">en </w:t>
      </w:r>
      <w:proofErr w:type="spellStart"/>
      <w:r w:rsidRPr="00E95E78">
        <w:rPr>
          <w:spacing w:val="-2"/>
          <w:sz w:val="24"/>
          <w:szCs w:val="24"/>
        </w:rPr>
        <w:t>Alu</w:t>
      </w:r>
      <w:proofErr w:type="spellEnd"/>
      <w:r w:rsidRPr="00E95E78">
        <w:rPr>
          <w:spacing w:val="-2"/>
          <w:sz w:val="24"/>
          <w:szCs w:val="24"/>
        </w:rPr>
        <w:t>-folielåg.</w:t>
      </w:r>
    </w:p>
    <w:p w14:paraId="353DCC0F" w14:textId="1D31738C" w:rsidR="00C01054" w:rsidRDefault="00C01054">
      <w:pPr>
        <w:rPr>
          <w:sz w:val="24"/>
          <w:szCs w:val="24"/>
        </w:rPr>
      </w:pPr>
      <w:r>
        <w:rPr>
          <w:sz w:val="24"/>
          <w:szCs w:val="24"/>
        </w:rPr>
        <w:br w:type="page"/>
      </w:r>
    </w:p>
    <w:p w14:paraId="0D2A7856" w14:textId="77777777" w:rsidR="001B7A78" w:rsidRPr="00E95E78" w:rsidRDefault="001B7A78" w:rsidP="009A7980">
      <w:pPr>
        <w:ind w:left="851"/>
        <w:rPr>
          <w:sz w:val="24"/>
          <w:szCs w:val="24"/>
        </w:rPr>
      </w:pPr>
    </w:p>
    <w:p w14:paraId="1ECA2063" w14:textId="77777777" w:rsidR="001B7A78" w:rsidRPr="00E95E78" w:rsidRDefault="001B7A78" w:rsidP="009A7980">
      <w:pPr>
        <w:ind w:left="851"/>
        <w:rPr>
          <w:spacing w:val="-2"/>
          <w:sz w:val="24"/>
          <w:szCs w:val="24"/>
          <w:u w:val="single" w:color="000000"/>
        </w:rPr>
      </w:pPr>
      <w:r w:rsidRPr="00E95E78">
        <w:rPr>
          <w:sz w:val="24"/>
          <w:szCs w:val="24"/>
          <w:u w:val="single" w:color="000000"/>
        </w:rPr>
        <w:t>200 mikrogram</w:t>
      </w:r>
    </w:p>
    <w:p w14:paraId="4B4944A4" w14:textId="77777777" w:rsidR="001B7A78" w:rsidRPr="00E95E78" w:rsidRDefault="001B7A78" w:rsidP="009A7980">
      <w:pPr>
        <w:ind w:left="851"/>
        <w:rPr>
          <w:sz w:val="24"/>
          <w:szCs w:val="24"/>
        </w:rPr>
      </w:pPr>
      <w:r w:rsidRPr="00E95E78">
        <w:rPr>
          <w:sz w:val="24"/>
          <w:szCs w:val="24"/>
        </w:rPr>
        <w:t>Kartoner</w:t>
      </w:r>
      <w:r w:rsidRPr="00E95E78">
        <w:rPr>
          <w:spacing w:val="-8"/>
          <w:sz w:val="24"/>
          <w:szCs w:val="24"/>
        </w:rPr>
        <w:t xml:space="preserve"> </w:t>
      </w:r>
      <w:r w:rsidRPr="00E95E78">
        <w:rPr>
          <w:sz w:val="24"/>
          <w:szCs w:val="24"/>
        </w:rPr>
        <w:t>med</w:t>
      </w:r>
      <w:r w:rsidRPr="00E95E78">
        <w:rPr>
          <w:spacing w:val="-5"/>
          <w:sz w:val="24"/>
          <w:szCs w:val="24"/>
        </w:rPr>
        <w:t xml:space="preserve"> blistre, indeholdende </w:t>
      </w:r>
      <w:r w:rsidRPr="00E95E78">
        <w:rPr>
          <w:sz w:val="24"/>
          <w:szCs w:val="24"/>
        </w:rPr>
        <w:t>10</w:t>
      </w:r>
      <w:r w:rsidRPr="00E95E78">
        <w:rPr>
          <w:spacing w:val="-5"/>
          <w:sz w:val="24"/>
          <w:szCs w:val="24"/>
        </w:rPr>
        <w:t xml:space="preserve"> </w:t>
      </w:r>
      <w:r w:rsidRPr="00E95E78">
        <w:rPr>
          <w:sz w:val="24"/>
          <w:szCs w:val="24"/>
        </w:rPr>
        <w:t>eller</w:t>
      </w:r>
      <w:r w:rsidRPr="00E95E78">
        <w:rPr>
          <w:spacing w:val="-5"/>
          <w:sz w:val="24"/>
          <w:szCs w:val="24"/>
        </w:rPr>
        <w:t xml:space="preserve"> </w:t>
      </w:r>
      <w:r w:rsidRPr="00E95E78">
        <w:rPr>
          <w:sz w:val="24"/>
          <w:szCs w:val="24"/>
        </w:rPr>
        <w:t>60</w:t>
      </w:r>
      <w:r w:rsidRPr="00E95E78">
        <w:rPr>
          <w:spacing w:val="-4"/>
          <w:sz w:val="24"/>
          <w:szCs w:val="24"/>
        </w:rPr>
        <w:t xml:space="preserve"> </w:t>
      </w:r>
      <w:r w:rsidRPr="00E95E78">
        <w:rPr>
          <w:sz w:val="24"/>
          <w:szCs w:val="24"/>
        </w:rPr>
        <w:t>filmovertrukne</w:t>
      </w:r>
      <w:r w:rsidRPr="00E95E78">
        <w:rPr>
          <w:spacing w:val="-5"/>
          <w:sz w:val="24"/>
          <w:szCs w:val="24"/>
        </w:rPr>
        <w:t xml:space="preserve"> </w:t>
      </w:r>
      <w:r w:rsidRPr="00E95E78">
        <w:rPr>
          <w:sz w:val="24"/>
          <w:szCs w:val="24"/>
        </w:rPr>
        <w:t>tabletter</w:t>
      </w:r>
      <w:r w:rsidRPr="00E95E78">
        <w:rPr>
          <w:spacing w:val="-2"/>
          <w:sz w:val="24"/>
          <w:szCs w:val="24"/>
        </w:rPr>
        <w:t>.</w:t>
      </w:r>
    </w:p>
    <w:p w14:paraId="54DB16C7" w14:textId="77777777" w:rsidR="001B7A78" w:rsidRPr="00E95E78" w:rsidRDefault="001B7A78" w:rsidP="009A7980">
      <w:pPr>
        <w:ind w:left="851"/>
        <w:rPr>
          <w:sz w:val="24"/>
          <w:szCs w:val="24"/>
        </w:rPr>
      </w:pPr>
      <w:r w:rsidRPr="00E95E78">
        <w:rPr>
          <w:sz w:val="24"/>
          <w:szCs w:val="24"/>
        </w:rPr>
        <w:t>Kartoner</w:t>
      </w:r>
      <w:r w:rsidRPr="00E95E78">
        <w:rPr>
          <w:spacing w:val="-7"/>
          <w:sz w:val="24"/>
          <w:szCs w:val="24"/>
        </w:rPr>
        <w:t xml:space="preserve"> </w:t>
      </w:r>
      <w:r w:rsidRPr="00E95E78">
        <w:rPr>
          <w:sz w:val="24"/>
          <w:szCs w:val="24"/>
        </w:rPr>
        <w:t>med</w:t>
      </w:r>
      <w:r w:rsidRPr="00E95E78">
        <w:rPr>
          <w:spacing w:val="-6"/>
          <w:sz w:val="24"/>
          <w:szCs w:val="24"/>
        </w:rPr>
        <w:t xml:space="preserve"> blistre, </w:t>
      </w:r>
      <w:r w:rsidRPr="00E95E78">
        <w:rPr>
          <w:spacing w:val="-5"/>
          <w:sz w:val="24"/>
          <w:szCs w:val="24"/>
        </w:rPr>
        <w:t xml:space="preserve">indeholdende </w:t>
      </w:r>
      <w:r w:rsidRPr="00E95E78">
        <w:rPr>
          <w:sz w:val="24"/>
          <w:szCs w:val="24"/>
        </w:rPr>
        <w:t>60</w:t>
      </w:r>
      <w:r w:rsidRPr="00E95E78">
        <w:rPr>
          <w:spacing w:val="-7"/>
          <w:sz w:val="24"/>
          <w:szCs w:val="24"/>
        </w:rPr>
        <w:t xml:space="preserve"> </w:t>
      </w:r>
      <w:r w:rsidRPr="00E95E78">
        <w:rPr>
          <w:sz w:val="24"/>
          <w:szCs w:val="24"/>
        </w:rPr>
        <w:t>eller</w:t>
      </w:r>
      <w:r w:rsidRPr="00E95E78">
        <w:rPr>
          <w:spacing w:val="-6"/>
          <w:sz w:val="24"/>
          <w:szCs w:val="24"/>
        </w:rPr>
        <w:t xml:space="preserve"> </w:t>
      </w:r>
      <w:r w:rsidRPr="00E95E78">
        <w:rPr>
          <w:sz w:val="24"/>
          <w:szCs w:val="24"/>
        </w:rPr>
        <w:t>140</w:t>
      </w:r>
      <w:r w:rsidRPr="00E95E78">
        <w:rPr>
          <w:spacing w:val="-5"/>
          <w:sz w:val="24"/>
          <w:szCs w:val="24"/>
        </w:rPr>
        <w:t xml:space="preserve"> </w:t>
      </w:r>
      <w:r w:rsidRPr="00E95E78">
        <w:rPr>
          <w:sz w:val="24"/>
          <w:szCs w:val="24"/>
        </w:rPr>
        <w:t>filmovertrukne</w:t>
      </w:r>
      <w:r w:rsidRPr="00E95E78">
        <w:rPr>
          <w:spacing w:val="-7"/>
          <w:sz w:val="24"/>
          <w:szCs w:val="24"/>
        </w:rPr>
        <w:t xml:space="preserve"> </w:t>
      </w:r>
      <w:r w:rsidRPr="00E95E78">
        <w:rPr>
          <w:sz w:val="24"/>
          <w:szCs w:val="24"/>
        </w:rPr>
        <w:t>tabletter</w:t>
      </w:r>
      <w:r w:rsidRPr="00E95E78">
        <w:rPr>
          <w:spacing w:val="-6"/>
          <w:sz w:val="24"/>
          <w:szCs w:val="24"/>
        </w:rPr>
        <w:t xml:space="preserve"> </w:t>
      </w:r>
      <w:r w:rsidRPr="00E95E78">
        <w:rPr>
          <w:sz w:val="24"/>
          <w:szCs w:val="24"/>
        </w:rPr>
        <w:t>(titreringspakker)</w:t>
      </w:r>
      <w:r w:rsidRPr="00E95E78">
        <w:rPr>
          <w:spacing w:val="-2"/>
          <w:sz w:val="24"/>
          <w:szCs w:val="24"/>
        </w:rPr>
        <w:t>.</w:t>
      </w:r>
    </w:p>
    <w:p w14:paraId="7405A9E8" w14:textId="77777777" w:rsidR="001B7A78" w:rsidRPr="00E95E78" w:rsidRDefault="001B7A78" w:rsidP="009A7980">
      <w:pPr>
        <w:ind w:left="851"/>
        <w:rPr>
          <w:sz w:val="24"/>
          <w:szCs w:val="24"/>
        </w:rPr>
      </w:pPr>
    </w:p>
    <w:p w14:paraId="18540C6A" w14:textId="75A5C218" w:rsidR="001B7A78" w:rsidRPr="00E95E78" w:rsidRDefault="001B7A78" w:rsidP="009A7980">
      <w:pPr>
        <w:ind w:left="851"/>
        <w:rPr>
          <w:sz w:val="24"/>
          <w:szCs w:val="24"/>
        </w:rPr>
      </w:pPr>
      <w:r w:rsidRPr="00E95E78">
        <w:rPr>
          <w:sz w:val="24"/>
          <w:szCs w:val="24"/>
        </w:rPr>
        <w:t xml:space="preserve">Kartoner med enkeltdosisblistre, </w:t>
      </w:r>
      <w:r w:rsidRPr="00E95E78">
        <w:rPr>
          <w:spacing w:val="-5"/>
          <w:sz w:val="24"/>
          <w:szCs w:val="24"/>
        </w:rPr>
        <w:t xml:space="preserve">indeholdende </w:t>
      </w:r>
      <w:r w:rsidRPr="00E95E78">
        <w:rPr>
          <w:sz w:val="24"/>
          <w:szCs w:val="24"/>
        </w:rPr>
        <w:t>10 </w:t>
      </w:r>
      <w:r w:rsidR="00E95E78" w:rsidRPr="00E95E78">
        <w:rPr>
          <w:sz w:val="24"/>
          <w:szCs w:val="24"/>
        </w:rPr>
        <w:t>×</w:t>
      </w:r>
      <w:r w:rsidRPr="00E95E78">
        <w:rPr>
          <w:sz w:val="24"/>
          <w:szCs w:val="24"/>
        </w:rPr>
        <w:t> 1 eller 60 </w:t>
      </w:r>
      <w:r w:rsidR="00E95E78" w:rsidRPr="00E95E78">
        <w:rPr>
          <w:sz w:val="24"/>
          <w:szCs w:val="24"/>
        </w:rPr>
        <w:t>×</w:t>
      </w:r>
      <w:r w:rsidRPr="00E95E78">
        <w:rPr>
          <w:sz w:val="24"/>
          <w:szCs w:val="24"/>
        </w:rPr>
        <w:t> 1</w:t>
      </w:r>
      <w:r w:rsidRPr="00E95E78">
        <w:rPr>
          <w:spacing w:val="-3"/>
          <w:sz w:val="24"/>
          <w:szCs w:val="24"/>
        </w:rPr>
        <w:t xml:space="preserve"> </w:t>
      </w:r>
      <w:r w:rsidRPr="00E95E78">
        <w:rPr>
          <w:sz w:val="24"/>
          <w:szCs w:val="24"/>
        </w:rPr>
        <w:t>filmovertrukne tabletter.</w:t>
      </w:r>
      <w:r w:rsidRPr="00E95E78">
        <w:rPr>
          <w:spacing w:val="-3"/>
          <w:sz w:val="24"/>
          <w:szCs w:val="24"/>
        </w:rPr>
        <w:t xml:space="preserve"> </w:t>
      </w:r>
    </w:p>
    <w:p w14:paraId="6B6CFDF8" w14:textId="1D73F95B" w:rsidR="001B7A78" w:rsidRPr="00E95E78" w:rsidRDefault="001B7A78" w:rsidP="009A7980">
      <w:pPr>
        <w:ind w:left="851"/>
        <w:rPr>
          <w:sz w:val="24"/>
          <w:szCs w:val="24"/>
        </w:rPr>
      </w:pPr>
      <w:r w:rsidRPr="00E95E78">
        <w:rPr>
          <w:sz w:val="24"/>
          <w:szCs w:val="24"/>
        </w:rPr>
        <w:t xml:space="preserve">Kartoner med enkeltdosisblistre, </w:t>
      </w:r>
      <w:r w:rsidRPr="00E95E78">
        <w:rPr>
          <w:spacing w:val="-5"/>
          <w:sz w:val="24"/>
          <w:szCs w:val="24"/>
        </w:rPr>
        <w:t xml:space="preserve">indeholdende </w:t>
      </w:r>
      <w:r w:rsidRPr="00E95E78">
        <w:rPr>
          <w:sz w:val="24"/>
          <w:szCs w:val="24"/>
        </w:rPr>
        <w:t>60 </w:t>
      </w:r>
      <w:r w:rsidR="00E95E78" w:rsidRPr="00E95E78">
        <w:rPr>
          <w:sz w:val="24"/>
          <w:szCs w:val="24"/>
        </w:rPr>
        <w:t>×</w:t>
      </w:r>
      <w:r w:rsidRPr="00E95E78">
        <w:rPr>
          <w:sz w:val="24"/>
          <w:szCs w:val="24"/>
        </w:rPr>
        <w:t> 1 eller 140 </w:t>
      </w:r>
      <w:r w:rsidR="00E95E78" w:rsidRPr="00E95E78">
        <w:rPr>
          <w:sz w:val="24"/>
          <w:szCs w:val="24"/>
        </w:rPr>
        <w:t>×</w:t>
      </w:r>
      <w:r w:rsidRPr="00E95E78">
        <w:rPr>
          <w:sz w:val="24"/>
          <w:szCs w:val="24"/>
        </w:rPr>
        <w:t> 1</w:t>
      </w:r>
      <w:r w:rsidRPr="00E95E78">
        <w:rPr>
          <w:spacing w:val="-3"/>
          <w:sz w:val="24"/>
          <w:szCs w:val="24"/>
        </w:rPr>
        <w:t xml:space="preserve"> </w:t>
      </w:r>
      <w:r w:rsidRPr="00E95E78">
        <w:rPr>
          <w:sz w:val="24"/>
          <w:szCs w:val="24"/>
        </w:rPr>
        <w:t>filmovertrukne tabletter (titreringspakker).</w:t>
      </w:r>
    </w:p>
    <w:p w14:paraId="4F580D87" w14:textId="77777777" w:rsidR="001B7A78" w:rsidRPr="00E95E78" w:rsidRDefault="001B7A78" w:rsidP="009A7980">
      <w:pPr>
        <w:ind w:left="851"/>
        <w:rPr>
          <w:sz w:val="24"/>
          <w:szCs w:val="24"/>
          <w:u w:val="single"/>
        </w:rPr>
      </w:pPr>
    </w:p>
    <w:p w14:paraId="000BC665" w14:textId="19260FF0" w:rsidR="001B7A78" w:rsidRPr="00E95E78" w:rsidRDefault="001B7A78" w:rsidP="009A7980">
      <w:pPr>
        <w:ind w:left="851"/>
        <w:rPr>
          <w:spacing w:val="-2"/>
          <w:sz w:val="24"/>
          <w:szCs w:val="24"/>
          <w:u w:val="single"/>
        </w:rPr>
      </w:pPr>
      <w:r w:rsidRPr="00E95E78">
        <w:rPr>
          <w:sz w:val="24"/>
          <w:szCs w:val="24"/>
          <w:u w:val="single"/>
        </w:rPr>
        <w:t>400,</w:t>
      </w:r>
      <w:r w:rsidRPr="00E95E78">
        <w:rPr>
          <w:spacing w:val="-5"/>
          <w:sz w:val="24"/>
          <w:szCs w:val="24"/>
          <w:u w:val="single"/>
        </w:rPr>
        <w:t xml:space="preserve"> </w:t>
      </w:r>
      <w:r w:rsidRPr="00E95E78">
        <w:rPr>
          <w:sz w:val="24"/>
          <w:szCs w:val="24"/>
          <w:u w:val="single"/>
        </w:rPr>
        <w:t>600,</w:t>
      </w:r>
      <w:r w:rsidRPr="00E95E78">
        <w:rPr>
          <w:spacing w:val="-4"/>
          <w:sz w:val="24"/>
          <w:szCs w:val="24"/>
          <w:u w:val="single"/>
        </w:rPr>
        <w:t xml:space="preserve"> </w:t>
      </w:r>
      <w:r w:rsidRPr="00E95E78">
        <w:rPr>
          <w:sz w:val="24"/>
          <w:szCs w:val="24"/>
          <w:u w:val="single"/>
        </w:rPr>
        <w:t>800,</w:t>
      </w:r>
      <w:r w:rsidRPr="00E95E78">
        <w:rPr>
          <w:spacing w:val="-6"/>
          <w:sz w:val="24"/>
          <w:szCs w:val="24"/>
          <w:u w:val="single"/>
        </w:rPr>
        <w:t xml:space="preserve"> </w:t>
      </w:r>
      <w:r w:rsidRPr="00E95E78">
        <w:rPr>
          <w:sz w:val="24"/>
          <w:szCs w:val="24"/>
          <w:u w:val="single"/>
        </w:rPr>
        <w:t>1.000,</w:t>
      </w:r>
      <w:r w:rsidRPr="00E95E78">
        <w:rPr>
          <w:spacing w:val="-5"/>
          <w:sz w:val="24"/>
          <w:szCs w:val="24"/>
          <w:u w:val="single"/>
        </w:rPr>
        <w:t xml:space="preserve"> </w:t>
      </w:r>
      <w:r w:rsidRPr="00E95E78">
        <w:rPr>
          <w:sz w:val="24"/>
          <w:szCs w:val="24"/>
          <w:u w:val="single"/>
        </w:rPr>
        <w:t>1.200</w:t>
      </w:r>
      <w:r w:rsidRPr="00E95E78">
        <w:rPr>
          <w:spacing w:val="-2"/>
          <w:sz w:val="24"/>
          <w:szCs w:val="24"/>
          <w:u w:val="single"/>
        </w:rPr>
        <w:t>,</w:t>
      </w:r>
      <w:r w:rsidRPr="00E95E78">
        <w:rPr>
          <w:sz w:val="24"/>
          <w:szCs w:val="24"/>
          <w:u w:val="single"/>
        </w:rPr>
        <w:t xml:space="preserve"> 1.400</w:t>
      </w:r>
      <w:r w:rsidRPr="00E95E78">
        <w:rPr>
          <w:spacing w:val="-4"/>
          <w:sz w:val="24"/>
          <w:szCs w:val="24"/>
          <w:u w:val="single"/>
        </w:rPr>
        <w:t xml:space="preserve"> </w:t>
      </w:r>
      <w:r w:rsidRPr="00E95E78">
        <w:rPr>
          <w:sz w:val="24"/>
          <w:szCs w:val="24"/>
          <w:u w:val="single"/>
        </w:rPr>
        <w:t>og</w:t>
      </w:r>
      <w:r w:rsidRPr="00E95E78">
        <w:rPr>
          <w:spacing w:val="-6"/>
          <w:sz w:val="24"/>
          <w:szCs w:val="24"/>
          <w:u w:val="single"/>
        </w:rPr>
        <w:t xml:space="preserve"> </w:t>
      </w:r>
      <w:r w:rsidRPr="00E95E78">
        <w:rPr>
          <w:sz w:val="24"/>
          <w:szCs w:val="24"/>
          <w:u w:val="single"/>
        </w:rPr>
        <w:t>1.600</w:t>
      </w:r>
      <w:r w:rsidRPr="00E95E78">
        <w:rPr>
          <w:spacing w:val="-3"/>
          <w:sz w:val="24"/>
          <w:szCs w:val="24"/>
          <w:u w:val="single"/>
        </w:rPr>
        <w:t xml:space="preserve"> </w:t>
      </w:r>
      <w:r w:rsidRPr="00E95E78">
        <w:rPr>
          <w:sz w:val="24"/>
          <w:szCs w:val="24"/>
          <w:u w:val="single"/>
        </w:rPr>
        <w:t>mikrogram</w:t>
      </w:r>
    </w:p>
    <w:p w14:paraId="5EC6B5B4" w14:textId="77777777" w:rsidR="001B7A78" w:rsidRPr="00E95E78" w:rsidRDefault="001B7A78" w:rsidP="009A7980">
      <w:pPr>
        <w:ind w:left="851"/>
        <w:rPr>
          <w:sz w:val="24"/>
          <w:szCs w:val="24"/>
        </w:rPr>
      </w:pPr>
      <w:r w:rsidRPr="00E95E78">
        <w:rPr>
          <w:sz w:val="24"/>
          <w:szCs w:val="24"/>
        </w:rPr>
        <w:t xml:space="preserve">Kartoner med blistre, </w:t>
      </w:r>
      <w:r w:rsidRPr="00E95E78">
        <w:rPr>
          <w:spacing w:val="-5"/>
          <w:sz w:val="24"/>
          <w:szCs w:val="24"/>
        </w:rPr>
        <w:t xml:space="preserve">indeholdende </w:t>
      </w:r>
      <w:r w:rsidRPr="00E95E78">
        <w:rPr>
          <w:sz w:val="24"/>
          <w:szCs w:val="24"/>
        </w:rPr>
        <w:t>60 filmovertrukne tabletter.</w:t>
      </w:r>
    </w:p>
    <w:p w14:paraId="0835B042" w14:textId="642BC37D" w:rsidR="001B7A78" w:rsidRPr="00E95E78" w:rsidRDefault="001B7A78" w:rsidP="009A7980">
      <w:pPr>
        <w:ind w:left="851"/>
        <w:rPr>
          <w:sz w:val="24"/>
          <w:szCs w:val="24"/>
        </w:rPr>
      </w:pPr>
      <w:r w:rsidRPr="00E95E78">
        <w:rPr>
          <w:sz w:val="24"/>
          <w:szCs w:val="24"/>
        </w:rPr>
        <w:t xml:space="preserve">Kartoner med enkeltdosisblistre, </w:t>
      </w:r>
      <w:r w:rsidRPr="00E95E78">
        <w:rPr>
          <w:spacing w:val="-5"/>
          <w:sz w:val="24"/>
          <w:szCs w:val="24"/>
        </w:rPr>
        <w:t xml:space="preserve">indeholdende </w:t>
      </w:r>
      <w:r w:rsidRPr="00E95E78">
        <w:rPr>
          <w:sz w:val="24"/>
          <w:szCs w:val="24"/>
        </w:rPr>
        <w:t>60 </w:t>
      </w:r>
      <w:r w:rsidR="00E95E78" w:rsidRPr="00E95E78">
        <w:rPr>
          <w:sz w:val="24"/>
          <w:szCs w:val="24"/>
        </w:rPr>
        <w:t>×</w:t>
      </w:r>
      <w:r w:rsidRPr="00E95E78">
        <w:rPr>
          <w:sz w:val="24"/>
          <w:szCs w:val="24"/>
        </w:rPr>
        <w:t> 1 filmovertrukne tabletter.</w:t>
      </w:r>
    </w:p>
    <w:p w14:paraId="0EB78A61" w14:textId="77777777" w:rsidR="001B7A78" w:rsidRPr="00E95E78" w:rsidRDefault="001B7A78" w:rsidP="009A7980">
      <w:pPr>
        <w:ind w:left="851"/>
        <w:rPr>
          <w:sz w:val="24"/>
          <w:szCs w:val="24"/>
        </w:rPr>
      </w:pPr>
    </w:p>
    <w:p w14:paraId="324459C5" w14:textId="77777777" w:rsidR="001B7A78" w:rsidRPr="00E95E78" w:rsidRDefault="001B7A78" w:rsidP="009A7980">
      <w:pPr>
        <w:ind w:left="851"/>
        <w:rPr>
          <w:spacing w:val="-2"/>
          <w:sz w:val="24"/>
          <w:szCs w:val="24"/>
        </w:rPr>
      </w:pPr>
      <w:r w:rsidRPr="00E95E78">
        <w:rPr>
          <w:sz w:val="24"/>
          <w:szCs w:val="24"/>
        </w:rPr>
        <w:t>Ikke</w:t>
      </w:r>
      <w:r w:rsidRPr="00E95E78">
        <w:rPr>
          <w:spacing w:val="-8"/>
          <w:sz w:val="24"/>
          <w:szCs w:val="24"/>
        </w:rPr>
        <w:t xml:space="preserve"> </w:t>
      </w:r>
      <w:r w:rsidRPr="00E95E78">
        <w:rPr>
          <w:sz w:val="24"/>
          <w:szCs w:val="24"/>
        </w:rPr>
        <w:t>alle</w:t>
      </w:r>
      <w:r w:rsidRPr="00E95E78">
        <w:rPr>
          <w:spacing w:val="-8"/>
          <w:sz w:val="24"/>
          <w:szCs w:val="24"/>
        </w:rPr>
        <w:t xml:space="preserve"> </w:t>
      </w:r>
      <w:r w:rsidRPr="00E95E78">
        <w:rPr>
          <w:sz w:val="24"/>
          <w:szCs w:val="24"/>
        </w:rPr>
        <w:t>pakningsstørrelser</w:t>
      </w:r>
      <w:r w:rsidRPr="00E95E78">
        <w:rPr>
          <w:spacing w:val="-8"/>
          <w:sz w:val="24"/>
          <w:szCs w:val="24"/>
        </w:rPr>
        <w:t xml:space="preserve"> </w:t>
      </w:r>
      <w:r w:rsidRPr="00E95E78">
        <w:rPr>
          <w:sz w:val="24"/>
          <w:szCs w:val="24"/>
        </w:rPr>
        <w:t>er</w:t>
      </w:r>
      <w:r w:rsidRPr="00E95E78">
        <w:rPr>
          <w:spacing w:val="-8"/>
          <w:sz w:val="24"/>
          <w:szCs w:val="24"/>
        </w:rPr>
        <w:t xml:space="preserve"> </w:t>
      </w:r>
      <w:r w:rsidRPr="00E95E78">
        <w:rPr>
          <w:sz w:val="24"/>
          <w:szCs w:val="24"/>
        </w:rPr>
        <w:t>nødvendigvis</w:t>
      </w:r>
      <w:r w:rsidRPr="00E95E78">
        <w:rPr>
          <w:spacing w:val="-8"/>
          <w:sz w:val="24"/>
          <w:szCs w:val="24"/>
        </w:rPr>
        <w:t xml:space="preserve"> </w:t>
      </w:r>
      <w:r w:rsidRPr="00E95E78">
        <w:rPr>
          <w:spacing w:val="-2"/>
          <w:sz w:val="24"/>
          <w:szCs w:val="24"/>
        </w:rPr>
        <w:t>markedsført.</w:t>
      </w:r>
    </w:p>
    <w:p w14:paraId="179FDB04" w14:textId="77777777" w:rsidR="009260DE" w:rsidRPr="00E95E78" w:rsidRDefault="009260DE" w:rsidP="009260DE">
      <w:pPr>
        <w:tabs>
          <w:tab w:val="left" w:pos="851"/>
        </w:tabs>
        <w:ind w:left="851"/>
        <w:rPr>
          <w:sz w:val="24"/>
          <w:szCs w:val="24"/>
        </w:rPr>
      </w:pPr>
    </w:p>
    <w:p w14:paraId="6AA1D781" w14:textId="77777777" w:rsidR="009260DE" w:rsidRPr="00E95E78" w:rsidRDefault="009260DE" w:rsidP="009260DE">
      <w:pPr>
        <w:tabs>
          <w:tab w:val="left" w:pos="851"/>
        </w:tabs>
        <w:ind w:left="851" w:hanging="851"/>
        <w:rPr>
          <w:b/>
          <w:sz w:val="24"/>
          <w:szCs w:val="24"/>
        </w:rPr>
      </w:pPr>
      <w:r w:rsidRPr="00E95E78">
        <w:rPr>
          <w:b/>
          <w:sz w:val="24"/>
          <w:szCs w:val="24"/>
        </w:rPr>
        <w:t>6.6</w:t>
      </w:r>
      <w:r w:rsidRPr="00E95E78">
        <w:rPr>
          <w:b/>
          <w:sz w:val="24"/>
          <w:szCs w:val="24"/>
        </w:rPr>
        <w:tab/>
        <w:t xml:space="preserve">Regler for </w:t>
      </w:r>
      <w:r w:rsidR="00BD7931" w:rsidRPr="00E95E78">
        <w:rPr>
          <w:b/>
          <w:sz w:val="24"/>
          <w:szCs w:val="24"/>
        </w:rPr>
        <w:t>bortskaffelse</w:t>
      </w:r>
      <w:r w:rsidRPr="00E95E78">
        <w:rPr>
          <w:b/>
          <w:sz w:val="24"/>
          <w:szCs w:val="24"/>
        </w:rPr>
        <w:t xml:space="preserve"> og anden håndtering</w:t>
      </w:r>
    </w:p>
    <w:p w14:paraId="57C004BE" w14:textId="77777777" w:rsidR="001B7A78" w:rsidRPr="00E95E78" w:rsidRDefault="001B7A78" w:rsidP="009A7980">
      <w:pPr>
        <w:ind w:left="851"/>
        <w:rPr>
          <w:sz w:val="24"/>
          <w:szCs w:val="24"/>
        </w:rPr>
      </w:pPr>
      <w:r w:rsidRPr="00E95E78">
        <w:rPr>
          <w:sz w:val="24"/>
          <w:szCs w:val="24"/>
        </w:rPr>
        <w:t>Ikke</w:t>
      </w:r>
      <w:r w:rsidRPr="00E95E78">
        <w:rPr>
          <w:spacing w:val="-8"/>
          <w:sz w:val="24"/>
          <w:szCs w:val="24"/>
        </w:rPr>
        <w:t xml:space="preserve"> </w:t>
      </w:r>
      <w:r w:rsidRPr="00E95E78">
        <w:rPr>
          <w:sz w:val="24"/>
          <w:szCs w:val="24"/>
        </w:rPr>
        <w:t>anvendt</w:t>
      </w:r>
      <w:r w:rsidRPr="00E95E78">
        <w:rPr>
          <w:spacing w:val="-6"/>
          <w:sz w:val="24"/>
          <w:szCs w:val="24"/>
        </w:rPr>
        <w:t xml:space="preserve"> </w:t>
      </w:r>
      <w:r w:rsidRPr="00E95E78">
        <w:rPr>
          <w:sz w:val="24"/>
          <w:szCs w:val="24"/>
        </w:rPr>
        <w:t>lægemiddel</w:t>
      </w:r>
      <w:r w:rsidRPr="00E95E78">
        <w:rPr>
          <w:spacing w:val="-6"/>
          <w:sz w:val="24"/>
          <w:szCs w:val="24"/>
        </w:rPr>
        <w:t xml:space="preserve"> </w:t>
      </w:r>
      <w:r w:rsidRPr="00E95E78">
        <w:rPr>
          <w:sz w:val="24"/>
          <w:szCs w:val="24"/>
        </w:rPr>
        <w:t>samt</w:t>
      </w:r>
      <w:r w:rsidRPr="00E95E78">
        <w:rPr>
          <w:spacing w:val="-5"/>
          <w:sz w:val="24"/>
          <w:szCs w:val="24"/>
        </w:rPr>
        <w:t xml:space="preserve"> </w:t>
      </w:r>
      <w:r w:rsidRPr="00E95E78">
        <w:rPr>
          <w:sz w:val="24"/>
          <w:szCs w:val="24"/>
        </w:rPr>
        <w:t>affald</w:t>
      </w:r>
      <w:r w:rsidRPr="00E95E78">
        <w:rPr>
          <w:spacing w:val="-6"/>
          <w:sz w:val="24"/>
          <w:szCs w:val="24"/>
        </w:rPr>
        <w:t xml:space="preserve"> </w:t>
      </w:r>
      <w:r w:rsidRPr="00E95E78">
        <w:rPr>
          <w:sz w:val="24"/>
          <w:szCs w:val="24"/>
        </w:rPr>
        <w:t>heraf</w:t>
      </w:r>
      <w:r w:rsidRPr="00E95E78">
        <w:rPr>
          <w:spacing w:val="-6"/>
          <w:sz w:val="24"/>
          <w:szCs w:val="24"/>
        </w:rPr>
        <w:t xml:space="preserve"> </w:t>
      </w:r>
      <w:r w:rsidRPr="00E95E78">
        <w:rPr>
          <w:sz w:val="24"/>
          <w:szCs w:val="24"/>
        </w:rPr>
        <w:t>skal</w:t>
      </w:r>
      <w:r w:rsidRPr="00E95E78">
        <w:rPr>
          <w:spacing w:val="-5"/>
          <w:sz w:val="24"/>
          <w:szCs w:val="24"/>
        </w:rPr>
        <w:t xml:space="preserve"> </w:t>
      </w:r>
      <w:r w:rsidRPr="00E95E78">
        <w:rPr>
          <w:sz w:val="24"/>
          <w:szCs w:val="24"/>
        </w:rPr>
        <w:t>bortskaffes</w:t>
      </w:r>
      <w:r w:rsidRPr="00E95E78">
        <w:rPr>
          <w:spacing w:val="-6"/>
          <w:sz w:val="24"/>
          <w:szCs w:val="24"/>
        </w:rPr>
        <w:t xml:space="preserve"> </w:t>
      </w:r>
      <w:r w:rsidRPr="00E95E78">
        <w:rPr>
          <w:sz w:val="24"/>
          <w:szCs w:val="24"/>
        </w:rPr>
        <w:t>i</w:t>
      </w:r>
      <w:r w:rsidRPr="00E95E78">
        <w:rPr>
          <w:spacing w:val="-6"/>
          <w:sz w:val="24"/>
          <w:szCs w:val="24"/>
        </w:rPr>
        <w:t xml:space="preserve"> </w:t>
      </w:r>
      <w:r w:rsidRPr="00E95E78">
        <w:rPr>
          <w:sz w:val="24"/>
          <w:szCs w:val="24"/>
        </w:rPr>
        <w:t>henhold</w:t>
      </w:r>
      <w:r w:rsidRPr="00E95E78">
        <w:rPr>
          <w:spacing w:val="-5"/>
          <w:sz w:val="24"/>
          <w:szCs w:val="24"/>
        </w:rPr>
        <w:t xml:space="preserve"> </w:t>
      </w:r>
      <w:r w:rsidRPr="00E95E78">
        <w:rPr>
          <w:sz w:val="24"/>
          <w:szCs w:val="24"/>
        </w:rPr>
        <w:t>til</w:t>
      </w:r>
      <w:r w:rsidRPr="00E95E78">
        <w:rPr>
          <w:spacing w:val="-6"/>
          <w:sz w:val="24"/>
          <w:szCs w:val="24"/>
        </w:rPr>
        <w:t xml:space="preserve"> </w:t>
      </w:r>
      <w:r w:rsidRPr="00E95E78">
        <w:rPr>
          <w:sz w:val="24"/>
          <w:szCs w:val="24"/>
        </w:rPr>
        <w:t>lokale</w:t>
      </w:r>
      <w:r w:rsidRPr="00E95E78">
        <w:rPr>
          <w:spacing w:val="-9"/>
          <w:sz w:val="24"/>
          <w:szCs w:val="24"/>
        </w:rPr>
        <w:t xml:space="preserve"> </w:t>
      </w:r>
      <w:r w:rsidRPr="00E95E78">
        <w:rPr>
          <w:spacing w:val="-2"/>
          <w:sz w:val="24"/>
          <w:szCs w:val="24"/>
        </w:rPr>
        <w:t>retningslinjer.</w:t>
      </w:r>
    </w:p>
    <w:p w14:paraId="60A08931" w14:textId="77777777" w:rsidR="009260DE" w:rsidRPr="00E95E78" w:rsidRDefault="009260DE" w:rsidP="000730CA">
      <w:pPr>
        <w:tabs>
          <w:tab w:val="left" w:pos="851"/>
        </w:tabs>
        <w:ind w:left="851"/>
        <w:rPr>
          <w:sz w:val="24"/>
          <w:szCs w:val="24"/>
        </w:rPr>
      </w:pPr>
    </w:p>
    <w:p w14:paraId="09BBFB4A" w14:textId="77777777" w:rsidR="009260DE" w:rsidRPr="00E95E78" w:rsidRDefault="009260DE" w:rsidP="009260DE">
      <w:pPr>
        <w:tabs>
          <w:tab w:val="left" w:pos="851"/>
        </w:tabs>
        <w:ind w:left="851" w:hanging="851"/>
        <w:rPr>
          <w:b/>
          <w:sz w:val="24"/>
          <w:szCs w:val="24"/>
        </w:rPr>
      </w:pPr>
      <w:r w:rsidRPr="00E95E78">
        <w:rPr>
          <w:b/>
          <w:sz w:val="24"/>
          <w:szCs w:val="24"/>
        </w:rPr>
        <w:t>7.</w:t>
      </w:r>
      <w:r w:rsidRPr="00E95E78">
        <w:rPr>
          <w:b/>
          <w:sz w:val="24"/>
          <w:szCs w:val="24"/>
        </w:rPr>
        <w:tab/>
        <w:t>INDEHAVER AF MARKEDSFØRINGSTILLADELSEN</w:t>
      </w:r>
    </w:p>
    <w:p w14:paraId="17AEE448" w14:textId="77777777" w:rsidR="001B7A78" w:rsidRPr="00E95E78" w:rsidRDefault="001B7A78" w:rsidP="009A7980">
      <w:pPr>
        <w:ind w:left="851"/>
        <w:rPr>
          <w:sz w:val="24"/>
          <w:szCs w:val="24"/>
        </w:rPr>
      </w:pPr>
      <w:r w:rsidRPr="00E95E78">
        <w:rPr>
          <w:sz w:val="24"/>
          <w:szCs w:val="24"/>
        </w:rPr>
        <w:t xml:space="preserve">Accord Healthcare B.V. </w:t>
      </w:r>
    </w:p>
    <w:p w14:paraId="2B7859A7" w14:textId="77777777" w:rsidR="001B7A78" w:rsidRPr="00E95E78" w:rsidRDefault="001B7A78" w:rsidP="009A7980">
      <w:pPr>
        <w:ind w:left="851"/>
        <w:rPr>
          <w:sz w:val="24"/>
          <w:szCs w:val="24"/>
        </w:rPr>
      </w:pPr>
      <w:proofErr w:type="spellStart"/>
      <w:r w:rsidRPr="00E95E78">
        <w:rPr>
          <w:sz w:val="24"/>
          <w:szCs w:val="24"/>
        </w:rPr>
        <w:t>Winthontlaan</w:t>
      </w:r>
      <w:proofErr w:type="spellEnd"/>
      <w:r w:rsidRPr="00E95E78">
        <w:rPr>
          <w:sz w:val="24"/>
          <w:szCs w:val="24"/>
        </w:rPr>
        <w:t xml:space="preserve"> 200 </w:t>
      </w:r>
    </w:p>
    <w:p w14:paraId="431417B0" w14:textId="77777777" w:rsidR="001B7A78" w:rsidRPr="00E95E78" w:rsidRDefault="001B7A78" w:rsidP="009A7980">
      <w:pPr>
        <w:ind w:left="851"/>
        <w:rPr>
          <w:sz w:val="24"/>
          <w:szCs w:val="24"/>
        </w:rPr>
      </w:pPr>
      <w:r w:rsidRPr="00E95E78">
        <w:rPr>
          <w:sz w:val="24"/>
          <w:szCs w:val="24"/>
        </w:rPr>
        <w:t>3526 KV Utrecht</w:t>
      </w:r>
    </w:p>
    <w:p w14:paraId="74DD815E" w14:textId="77777777" w:rsidR="001B7A78" w:rsidRPr="00E95E78" w:rsidRDefault="001B7A78" w:rsidP="009A7980">
      <w:pPr>
        <w:ind w:left="851"/>
        <w:rPr>
          <w:sz w:val="24"/>
          <w:szCs w:val="24"/>
        </w:rPr>
      </w:pPr>
      <w:r w:rsidRPr="00E95E78">
        <w:rPr>
          <w:sz w:val="24"/>
          <w:szCs w:val="24"/>
        </w:rPr>
        <w:t xml:space="preserve">Holland </w:t>
      </w:r>
    </w:p>
    <w:p w14:paraId="39BBEF08" w14:textId="77777777" w:rsidR="00641C65" w:rsidRPr="00E95E78" w:rsidRDefault="00641C65" w:rsidP="009260DE">
      <w:pPr>
        <w:tabs>
          <w:tab w:val="left" w:pos="851"/>
        </w:tabs>
        <w:ind w:left="851"/>
        <w:rPr>
          <w:sz w:val="24"/>
          <w:szCs w:val="24"/>
        </w:rPr>
      </w:pPr>
    </w:p>
    <w:p w14:paraId="79CDE7D6" w14:textId="77777777" w:rsidR="009260DE" w:rsidRPr="00E95E78" w:rsidRDefault="009260DE" w:rsidP="009260DE">
      <w:pPr>
        <w:tabs>
          <w:tab w:val="left" w:pos="851"/>
        </w:tabs>
        <w:ind w:left="851" w:hanging="851"/>
        <w:rPr>
          <w:b/>
          <w:sz w:val="24"/>
          <w:szCs w:val="24"/>
        </w:rPr>
      </w:pPr>
      <w:r w:rsidRPr="00E95E78">
        <w:rPr>
          <w:b/>
          <w:sz w:val="24"/>
          <w:szCs w:val="24"/>
        </w:rPr>
        <w:t>8.</w:t>
      </w:r>
      <w:r w:rsidRPr="00E95E78">
        <w:rPr>
          <w:b/>
          <w:sz w:val="24"/>
          <w:szCs w:val="24"/>
        </w:rPr>
        <w:tab/>
        <w:t>MARKEDSFØRINGSTILLADELSESNUMMER (</w:t>
      </w:r>
      <w:r w:rsidR="00BF6243" w:rsidRPr="00E95E78">
        <w:rPr>
          <w:b/>
          <w:sz w:val="24"/>
          <w:szCs w:val="24"/>
        </w:rPr>
        <w:t>-</w:t>
      </w:r>
      <w:r w:rsidRPr="00E95E78">
        <w:rPr>
          <w:b/>
          <w:sz w:val="24"/>
          <w:szCs w:val="24"/>
        </w:rPr>
        <w:t>NUMRE)</w:t>
      </w:r>
    </w:p>
    <w:p w14:paraId="16B01C19" w14:textId="716A1C57" w:rsidR="001B7A78" w:rsidRPr="00E95E78" w:rsidRDefault="001B7A78" w:rsidP="00372891">
      <w:pPr>
        <w:tabs>
          <w:tab w:val="left" w:pos="2835"/>
        </w:tabs>
        <w:ind w:left="851"/>
        <w:rPr>
          <w:sz w:val="24"/>
          <w:szCs w:val="24"/>
        </w:rPr>
      </w:pPr>
      <w:r w:rsidRPr="00E95E78">
        <w:rPr>
          <w:sz w:val="24"/>
          <w:szCs w:val="24"/>
        </w:rPr>
        <w:t>200 mikrogram:</w:t>
      </w:r>
      <w:r w:rsidR="009A7980" w:rsidRPr="00E95E78">
        <w:rPr>
          <w:sz w:val="24"/>
          <w:szCs w:val="24"/>
        </w:rPr>
        <w:t xml:space="preserve"> </w:t>
      </w:r>
      <w:r w:rsidR="00372891" w:rsidRPr="00E95E78">
        <w:rPr>
          <w:sz w:val="24"/>
          <w:szCs w:val="24"/>
        </w:rPr>
        <w:tab/>
      </w:r>
      <w:r w:rsidR="009A7980" w:rsidRPr="00E95E78">
        <w:rPr>
          <w:sz w:val="24"/>
          <w:szCs w:val="24"/>
        </w:rPr>
        <w:t>71819</w:t>
      </w:r>
    </w:p>
    <w:p w14:paraId="7D32AD04" w14:textId="48511D86" w:rsidR="001B7A78" w:rsidRPr="00E95E78" w:rsidRDefault="001B7A78" w:rsidP="00372891">
      <w:pPr>
        <w:tabs>
          <w:tab w:val="left" w:pos="2835"/>
        </w:tabs>
        <w:ind w:left="851"/>
        <w:rPr>
          <w:sz w:val="24"/>
          <w:szCs w:val="24"/>
        </w:rPr>
      </w:pPr>
      <w:r w:rsidRPr="00E95E78">
        <w:rPr>
          <w:sz w:val="24"/>
          <w:szCs w:val="24"/>
        </w:rPr>
        <w:t>400 mikrogram:</w:t>
      </w:r>
      <w:r w:rsidR="009A7980" w:rsidRPr="00E95E78">
        <w:rPr>
          <w:sz w:val="24"/>
          <w:szCs w:val="24"/>
        </w:rPr>
        <w:t xml:space="preserve"> </w:t>
      </w:r>
      <w:r w:rsidR="00372891" w:rsidRPr="00E95E78">
        <w:rPr>
          <w:sz w:val="24"/>
          <w:szCs w:val="24"/>
        </w:rPr>
        <w:tab/>
      </w:r>
      <w:r w:rsidR="009A7980" w:rsidRPr="00E95E78">
        <w:rPr>
          <w:sz w:val="24"/>
          <w:szCs w:val="24"/>
        </w:rPr>
        <w:t>71820</w:t>
      </w:r>
    </w:p>
    <w:p w14:paraId="1C246CAA" w14:textId="6AE66DC7" w:rsidR="001B7A78" w:rsidRPr="00E95E78" w:rsidRDefault="001B7A78" w:rsidP="00372891">
      <w:pPr>
        <w:tabs>
          <w:tab w:val="left" w:pos="2835"/>
        </w:tabs>
        <w:ind w:left="851"/>
        <w:rPr>
          <w:sz w:val="24"/>
          <w:szCs w:val="24"/>
        </w:rPr>
      </w:pPr>
      <w:r w:rsidRPr="00E95E78">
        <w:rPr>
          <w:sz w:val="24"/>
          <w:szCs w:val="24"/>
        </w:rPr>
        <w:t>600 mikrogram:</w:t>
      </w:r>
      <w:r w:rsidR="009A7980" w:rsidRPr="00E95E78">
        <w:rPr>
          <w:sz w:val="24"/>
          <w:szCs w:val="24"/>
        </w:rPr>
        <w:t xml:space="preserve"> </w:t>
      </w:r>
      <w:r w:rsidR="00372891" w:rsidRPr="00E95E78">
        <w:rPr>
          <w:sz w:val="24"/>
          <w:szCs w:val="24"/>
        </w:rPr>
        <w:tab/>
      </w:r>
      <w:r w:rsidR="009A7980" w:rsidRPr="00E95E78">
        <w:rPr>
          <w:sz w:val="24"/>
          <w:szCs w:val="24"/>
        </w:rPr>
        <w:t>71821</w:t>
      </w:r>
    </w:p>
    <w:p w14:paraId="3C697320" w14:textId="250E4BCD" w:rsidR="001B7A78" w:rsidRPr="00E95E78" w:rsidRDefault="001B7A78" w:rsidP="00372891">
      <w:pPr>
        <w:tabs>
          <w:tab w:val="left" w:pos="2835"/>
        </w:tabs>
        <w:ind w:left="851"/>
        <w:rPr>
          <w:sz w:val="24"/>
          <w:szCs w:val="24"/>
        </w:rPr>
      </w:pPr>
      <w:r w:rsidRPr="00E95E78">
        <w:rPr>
          <w:sz w:val="24"/>
          <w:szCs w:val="24"/>
        </w:rPr>
        <w:t>800 mikrogram:</w:t>
      </w:r>
      <w:r w:rsidR="009A7980" w:rsidRPr="00E95E78">
        <w:rPr>
          <w:sz w:val="24"/>
          <w:szCs w:val="24"/>
        </w:rPr>
        <w:t xml:space="preserve"> </w:t>
      </w:r>
      <w:r w:rsidR="00372891" w:rsidRPr="00E95E78">
        <w:rPr>
          <w:sz w:val="24"/>
          <w:szCs w:val="24"/>
        </w:rPr>
        <w:tab/>
      </w:r>
      <w:r w:rsidR="009A7980" w:rsidRPr="00E95E78">
        <w:rPr>
          <w:sz w:val="24"/>
          <w:szCs w:val="24"/>
        </w:rPr>
        <w:t>71822</w:t>
      </w:r>
    </w:p>
    <w:p w14:paraId="34726366" w14:textId="307ECF84" w:rsidR="001B7A78" w:rsidRPr="00E95E78" w:rsidRDefault="001B7A78" w:rsidP="00372891">
      <w:pPr>
        <w:tabs>
          <w:tab w:val="left" w:pos="2835"/>
        </w:tabs>
        <w:ind w:left="851"/>
        <w:rPr>
          <w:sz w:val="24"/>
          <w:szCs w:val="24"/>
        </w:rPr>
      </w:pPr>
      <w:r w:rsidRPr="00E95E78">
        <w:rPr>
          <w:sz w:val="24"/>
          <w:szCs w:val="24"/>
        </w:rPr>
        <w:t>1.000 mikrogram:</w:t>
      </w:r>
      <w:r w:rsidR="009A7980" w:rsidRPr="00E95E78">
        <w:rPr>
          <w:sz w:val="24"/>
          <w:szCs w:val="24"/>
        </w:rPr>
        <w:t xml:space="preserve"> </w:t>
      </w:r>
      <w:r w:rsidR="00372891" w:rsidRPr="00E95E78">
        <w:rPr>
          <w:sz w:val="24"/>
          <w:szCs w:val="24"/>
        </w:rPr>
        <w:tab/>
      </w:r>
      <w:r w:rsidR="009A7980" w:rsidRPr="00E95E78">
        <w:rPr>
          <w:sz w:val="24"/>
          <w:szCs w:val="24"/>
        </w:rPr>
        <w:t>71823</w:t>
      </w:r>
    </w:p>
    <w:p w14:paraId="235C128E" w14:textId="0BEBBED7" w:rsidR="001B7A78" w:rsidRPr="00E95E78" w:rsidRDefault="001B7A78" w:rsidP="00372891">
      <w:pPr>
        <w:tabs>
          <w:tab w:val="left" w:pos="2835"/>
        </w:tabs>
        <w:ind w:left="851"/>
        <w:rPr>
          <w:sz w:val="24"/>
          <w:szCs w:val="24"/>
        </w:rPr>
      </w:pPr>
      <w:r w:rsidRPr="00E95E78">
        <w:rPr>
          <w:sz w:val="24"/>
          <w:szCs w:val="24"/>
        </w:rPr>
        <w:t>1.200 mikrogram:</w:t>
      </w:r>
      <w:r w:rsidR="009A7980" w:rsidRPr="00E95E78">
        <w:rPr>
          <w:sz w:val="24"/>
          <w:szCs w:val="24"/>
        </w:rPr>
        <w:t xml:space="preserve"> </w:t>
      </w:r>
      <w:r w:rsidR="00372891" w:rsidRPr="00E95E78">
        <w:rPr>
          <w:sz w:val="24"/>
          <w:szCs w:val="24"/>
        </w:rPr>
        <w:tab/>
      </w:r>
      <w:r w:rsidR="009A7980" w:rsidRPr="00E95E78">
        <w:rPr>
          <w:sz w:val="24"/>
          <w:szCs w:val="24"/>
        </w:rPr>
        <w:t>71824</w:t>
      </w:r>
    </w:p>
    <w:p w14:paraId="1E40848A" w14:textId="6E05074F" w:rsidR="001B7A78" w:rsidRPr="00E95E78" w:rsidRDefault="001B7A78" w:rsidP="00372891">
      <w:pPr>
        <w:tabs>
          <w:tab w:val="left" w:pos="2835"/>
        </w:tabs>
        <w:ind w:left="851"/>
        <w:rPr>
          <w:sz w:val="24"/>
          <w:szCs w:val="24"/>
        </w:rPr>
      </w:pPr>
      <w:r w:rsidRPr="00E95E78">
        <w:rPr>
          <w:sz w:val="24"/>
          <w:szCs w:val="24"/>
        </w:rPr>
        <w:t>1.400 mikrogram:</w:t>
      </w:r>
      <w:r w:rsidR="009A7980" w:rsidRPr="00E95E78">
        <w:rPr>
          <w:sz w:val="24"/>
          <w:szCs w:val="24"/>
        </w:rPr>
        <w:t xml:space="preserve"> </w:t>
      </w:r>
      <w:r w:rsidR="00372891" w:rsidRPr="00E95E78">
        <w:rPr>
          <w:sz w:val="24"/>
          <w:szCs w:val="24"/>
        </w:rPr>
        <w:tab/>
      </w:r>
      <w:r w:rsidR="009A7980" w:rsidRPr="00E95E78">
        <w:rPr>
          <w:sz w:val="24"/>
          <w:szCs w:val="24"/>
        </w:rPr>
        <w:t>71825</w:t>
      </w:r>
    </w:p>
    <w:p w14:paraId="2C296964" w14:textId="51F64D4C" w:rsidR="001B7A78" w:rsidRPr="00E95E78" w:rsidRDefault="001B7A78" w:rsidP="00372891">
      <w:pPr>
        <w:tabs>
          <w:tab w:val="left" w:pos="2835"/>
        </w:tabs>
        <w:ind w:left="851"/>
        <w:rPr>
          <w:sz w:val="24"/>
          <w:szCs w:val="24"/>
        </w:rPr>
      </w:pPr>
      <w:r w:rsidRPr="00E95E78">
        <w:rPr>
          <w:sz w:val="24"/>
          <w:szCs w:val="24"/>
        </w:rPr>
        <w:t xml:space="preserve">1.600 mikrogram: </w:t>
      </w:r>
      <w:r w:rsidR="00372891" w:rsidRPr="00E95E78">
        <w:rPr>
          <w:sz w:val="24"/>
          <w:szCs w:val="24"/>
        </w:rPr>
        <w:tab/>
      </w:r>
      <w:r w:rsidR="009A7980" w:rsidRPr="00E95E78">
        <w:rPr>
          <w:sz w:val="24"/>
          <w:szCs w:val="24"/>
        </w:rPr>
        <w:t>71826</w:t>
      </w:r>
    </w:p>
    <w:p w14:paraId="26DEE92F" w14:textId="77777777" w:rsidR="009260DE" w:rsidRPr="00E95E78" w:rsidRDefault="009260DE" w:rsidP="009260DE">
      <w:pPr>
        <w:tabs>
          <w:tab w:val="left" w:pos="851"/>
        </w:tabs>
        <w:ind w:left="851"/>
        <w:jc w:val="both"/>
        <w:rPr>
          <w:sz w:val="24"/>
          <w:szCs w:val="24"/>
        </w:rPr>
      </w:pPr>
    </w:p>
    <w:p w14:paraId="50A4680C" w14:textId="77777777" w:rsidR="009260DE" w:rsidRPr="00E95E78" w:rsidRDefault="009260DE" w:rsidP="009260DE">
      <w:pPr>
        <w:tabs>
          <w:tab w:val="left" w:pos="851"/>
        </w:tabs>
        <w:ind w:left="851" w:hanging="851"/>
        <w:rPr>
          <w:b/>
          <w:sz w:val="24"/>
          <w:szCs w:val="24"/>
        </w:rPr>
      </w:pPr>
      <w:r w:rsidRPr="00E95E78">
        <w:rPr>
          <w:b/>
          <w:sz w:val="24"/>
          <w:szCs w:val="24"/>
        </w:rPr>
        <w:t>9.</w:t>
      </w:r>
      <w:r w:rsidRPr="00E95E78">
        <w:rPr>
          <w:b/>
          <w:sz w:val="24"/>
          <w:szCs w:val="24"/>
        </w:rPr>
        <w:tab/>
        <w:t>DATO FOR FØRSTE MARKEDSFØRINGSTILLADELSE</w:t>
      </w:r>
    </w:p>
    <w:p w14:paraId="4E386222" w14:textId="1E84A005" w:rsidR="009260DE" w:rsidRPr="00E95E78" w:rsidRDefault="00664210" w:rsidP="009260DE">
      <w:pPr>
        <w:tabs>
          <w:tab w:val="left" w:pos="851"/>
        </w:tabs>
        <w:ind w:left="851"/>
        <w:rPr>
          <w:sz w:val="24"/>
          <w:szCs w:val="24"/>
        </w:rPr>
      </w:pPr>
      <w:r>
        <w:rPr>
          <w:sz w:val="24"/>
          <w:szCs w:val="24"/>
        </w:rPr>
        <w:t>10. september 2025</w:t>
      </w:r>
    </w:p>
    <w:p w14:paraId="6419A105" w14:textId="77777777" w:rsidR="009260DE" w:rsidRPr="00E95E78" w:rsidRDefault="009260DE" w:rsidP="009260DE">
      <w:pPr>
        <w:tabs>
          <w:tab w:val="left" w:pos="851"/>
        </w:tabs>
        <w:ind w:left="851"/>
        <w:rPr>
          <w:sz w:val="24"/>
          <w:szCs w:val="24"/>
        </w:rPr>
      </w:pPr>
    </w:p>
    <w:p w14:paraId="46432185" w14:textId="77777777" w:rsidR="009260DE" w:rsidRPr="00E95E78" w:rsidRDefault="009260DE" w:rsidP="009260DE">
      <w:pPr>
        <w:tabs>
          <w:tab w:val="left" w:pos="851"/>
        </w:tabs>
        <w:ind w:left="851" w:hanging="851"/>
        <w:rPr>
          <w:b/>
          <w:sz w:val="24"/>
          <w:szCs w:val="24"/>
        </w:rPr>
      </w:pPr>
      <w:r w:rsidRPr="00E95E78">
        <w:rPr>
          <w:b/>
          <w:sz w:val="24"/>
          <w:szCs w:val="24"/>
        </w:rPr>
        <w:t>10.</w:t>
      </w:r>
      <w:r w:rsidRPr="00E95E78">
        <w:rPr>
          <w:b/>
          <w:sz w:val="24"/>
          <w:szCs w:val="24"/>
        </w:rPr>
        <w:tab/>
        <w:t>DATO FOR ÆNDRING AF TEKSTEN</w:t>
      </w:r>
    </w:p>
    <w:p w14:paraId="1869C9F4" w14:textId="62809F6E" w:rsidR="009260DE" w:rsidRPr="00E95E78" w:rsidRDefault="001B7A78" w:rsidP="009260DE">
      <w:pPr>
        <w:tabs>
          <w:tab w:val="left" w:pos="851"/>
        </w:tabs>
        <w:ind w:left="851"/>
        <w:rPr>
          <w:sz w:val="24"/>
          <w:szCs w:val="24"/>
        </w:rPr>
      </w:pPr>
      <w:r w:rsidRPr="00E95E78">
        <w:rPr>
          <w:sz w:val="24"/>
          <w:szCs w:val="24"/>
        </w:rPr>
        <w:t>-</w:t>
      </w:r>
    </w:p>
    <w:sectPr w:rsidR="009260DE" w:rsidRPr="00E95E78"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9D534" w14:textId="77777777" w:rsidR="00AF5BFD" w:rsidRDefault="00AF5BFD">
      <w:r>
        <w:separator/>
      </w:r>
    </w:p>
  </w:endnote>
  <w:endnote w:type="continuationSeparator" w:id="0">
    <w:p w14:paraId="6B805273" w14:textId="77777777" w:rsidR="00AF5BFD" w:rsidRDefault="00AF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A8C9F" w14:textId="77777777" w:rsidR="00AF5BFD" w:rsidRDefault="00AF5BFD">
    <w:pPr>
      <w:pStyle w:val="Sidefod"/>
      <w:pBdr>
        <w:bottom w:val="single" w:sz="6" w:space="1" w:color="auto"/>
      </w:pBdr>
    </w:pPr>
  </w:p>
  <w:p w14:paraId="6CD19968" w14:textId="77777777" w:rsidR="00AF5BFD" w:rsidRDefault="00AF5BFD" w:rsidP="00C42586">
    <w:pPr>
      <w:pStyle w:val="Sidefod"/>
      <w:tabs>
        <w:tab w:val="clear" w:pos="4819"/>
        <w:tab w:val="left" w:pos="8505"/>
      </w:tabs>
      <w:rPr>
        <w:i/>
        <w:sz w:val="18"/>
        <w:szCs w:val="18"/>
      </w:rPr>
    </w:pPr>
  </w:p>
  <w:p w14:paraId="3FF72F54" w14:textId="6FB2D08E" w:rsidR="00AF5BFD" w:rsidRPr="00B373D7" w:rsidRDefault="00AF5BFD"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F53185">
      <w:rPr>
        <w:i/>
        <w:noProof/>
        <w:sz w:val="18"/>
        <w:szCs w:val="18"/>
      </w:rPr>
      <w:t>Selexipag Accord, filmovertrukne tabletter 200, 400, 600, 800, 1000, 1200, 1400 og 1600 mikrogram.docx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060A3" w14:textId="77777777" w:rsidR="00AF5BFD" w:rsidRDefault="00AF5BFD">
      <w:r>
        <w:separator/>
      </w:r>
    </w:p>
  </w:footnote>
  <w:footnote w:type="continuationSeparator" w:id="0">
    <w:p w14:paraId="487DC0BE" w14:textId="77777777" w:rsidR="00AF5BFD" w:rsidRDefault="00AF5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5EB0A7F"/>
    <w:multiLevelType w:val="multilevel"/>
    <w:tmpl w:val="DD326416"/>
    <w:lvl w:ilvl="0">
      <w:start w:val="1"/>
      <w:numFmt w:val="decimal"/>
      <w:lvlText w:val="%1."/>
      <w:lvlJc w:val="left"/>
      <w:pPr>
        <w:ind w:left="709" w:hanging="567"/>
      </w:pPr>
      <w:rPr>
        <w:rFonts w:ascii="Times New Roman" w:eastAsia="Times New Roman" w:hAnsi="Times New Roman" w:cs="Times New Roman" w:hint="default"/>
        <w:b/>
        <w:bCs/>
        <w:i w:val="0"/>
        <w:iCs w:val="0"/>
        <w:spacing w:val="0"/>
        <w:w w:val="100"/>
        <w:sz w:val="22"/>
        <w:szCs w:val="22"/>
        <w:lang w:val="sv-SE" w:eastAsia="en-US" w:bidi="ar-SA"/>
      </w:rPr>
    </w:lvl>
    <w:lvl w:ilvl="1">
      <w:start w:val="1"/>
      <w:numFmt w:val="decimal"/>
      <w:lvlText w:val="%1.%2"/>
      <w:lvlJc w:val="left"/>
      <w:pPr>
        <w:ind w:left="709" w:hanging="567"/>
      </w:pPr>
      <w:rPr>
        <w:rFonts w:ascii="Times New Roman" w:eastAsia="Times New Roman" w:hAnsi="Times New Roman" w:cs="Times New Roman" w:hint="default"/>
        <w:b/>
        <w:bCs/>
        <w:i w:val="0"/>
        <w:iCs w:val="0"/>
        <w:spacing w:val="0"/>
        <w:w w:val="100"/>
        <w:sz w:val="22"/>
        <w:szCs w:val="22"/>
        <w:lang w:val="sv-SE" w:eastAsia="en-US" w:bidi="ar-SA"/>
      </w:rPr>
    </w:lvl>
    <w:lvl w:ilvl="2">
      <w:numFmt w:val="bullet"/>
      <w:lvlText w:val=""/>
      <w:lvlJc w:val="left"/>
      <w:pPr>
        <w:ind w:left="709" w:hanging="567"/>
      </w:pPr>
      <w:rPr>
        <w:rFonts w:ascii="Symbol" w:eastAsia="Symbol" w:hAnsi="Symbol" w:cs="Symbol" w:hint="default"/>
        <w:b w:val="0"/>
        <w:bCs w:val="0"/>
        <w:i w:val="0"/>
        <w:iCs w:val="0"/>
        <w:spacing w:val="0"/>
        <w:w w:val="100"/>
        <w:sz w:val="22"/>
        <w:szCs w:val="22"/>
        <w:lang w:val="sv-SE" w:eastAsia="en-US" w:bidi="ar-SA"/>
      </w:rPr>
    </w:lvl>
    <w:lvl w:ilvl="3">
      <w:numFmt w:val="bullet"/>
      <w:lvlText w:val="•"/>
      <w:lvlJc w:val="left"/>
      <w:pPr>
        <w:ind w:left="3339" w:hanging="567"/>
      </w:pPr>
      <w:rPr>
        <w:lang w:val="sv-SE" w:eastAsia="en-US" w:bidi="ar-SA"/>
      </w:rPr>
    </w:lvl>
    <w:lvl w:ilvl="4">
      <w:numFmt w:val="bullet"/>
      <w:lvlText w:val="•"/>
      <w:lvlJc w:val="left"/>
      <w:pPr>
        <w:ind w:left="4218" w:hanging="567"/>
      </w:pPr>
      <w:rPr>
        <w:lang w:val="sv-SE" w:eastAsia="en-US" w:bidi="ar-SA"/>
      </w:rPr>
    </w:lvl>
    <w:lvl w:ilvl="5">
      <w:numFmt w:val="bullet"/>
      <w:lvlText w:val="•"/>
      <w:lvlJc w:val="left"/>
      <w:pPr>
        <w:ind w:left="5098" w:hanging="567"/>
      </w:pPr>
      <w:rPr>
        <w:lang w:val="sv-SE" w:eastAsia="en-US" w:bidi="ar-SA"/>
      </w:rPr>
    </w:lvl>
    <w:lvl w:ilvl="6">
      <w:numFmt w:val="bullet"/>
      <w:lvlText w:val="•"/>
      <w:lvlJc w:val="left"/>
      <w:pPr>
        <w:ind w:left="5978" w:hanging="567"/>
      </w:pPr>
      <w:rPr>
        <w:lang w:val="sv-SE" w:eastAsia="en-US" w:bidi="ar-SA"/>
      </w:rPr>
    </w:lvl>
    <w:lvl w:ilvl="7">
      <w:numFmt w:val="bullet"/>
      <w:lvlText w:val="•"/>
      <w:lvlJc w:val="left"/>
      <w:pPr>
        <w:ind w:left="6858" w:hanging="567"/>
      </w:pPr>
      <w:rPr>
        <w:lang w:val="sv-SE" w:eastAsia="en-US" w:bidi="ar-SA"/>
      </w:rPr>
    </w:lvl>
    <w:lvl w:ilvl="8">
      <w:numFmt w:val="bullet"/>
      <w:lvlText w:val="•"/>
      <w:lvlJc w:val="left"/>
      <w:pPr>
        <w:ind w:left="7737" w:hanging="567"/>
      </w:pPr>
      <w:rPr>
        <w:lang w:val="sv-SE" w:eastAsia="en-US" w:bidi="ar-SA"/>
      </w:rPr>
    </w:lvl>
  </w:abstractNum>
  <w:abstractNum w:abstractNumId="2" w15:restartNumberingAfterBreak="0">
    <w:nsid w:val="217252C5"/>
    <w:multiLevelType w:val="hybridMultilevel"/>
    <w:tmpl w:val="2C4247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27C2DD9"/>
    <w:multiLevelType w:val="hybridMultilevel"/>
    <w:tmpl w:val="43C2CC64"/>
    <w:lvl w:ilvl="0" w:tplc="0AD27916">
      <w:start w:val="1"/>
      <w:numFmt w:val="lowerLetter"/>
      <w:lvlText w:val="%1"/>
      <w:lvlJc w:val="left"/>
      <w:pPr>
        <w:ind w:left="720" w:hanging="360"/>
      </w:pPr>
      <w:rPr>
        <w:rFonts w:ascii="Times New Roman" w:eastAsia="Times New Roman" w:hAnsi="Times New Roman" w:cs="Times New Roman" w:hint="default"/>
        <w:b w:val="0"/>
        <w:bCs w:val="0"/>
        <w:i w:val="0"/>
        <w:iCs w:val="0"/>
        <w:spacing w:val="0"/>
        <w:w w:val="99"/>
        <w:position w:val="8"/>
        <w:sz w:val="14"/>
        <w:szCs w:val="1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00E"/>
    <w:rsid w:val="000259B9"/>
    <w:rsid w:val="00041491"/>
    <w:rsid w:val="00050D16"/>
    <w:rsid w:val="000730CA"/>
    <w:rsid w:val="00074F2A"/>
    <w:rsid w:val="000A1CA8"/>
    <w:rsid w:val="000A466B"/>
    <w:rsid w:val="000B058C"/>
    <w:rsid w:val="000D68B0"/>
    <w:rsid w:val="000E4EE6"/>
    <w:rsid w:val="001454E2"/>
    <w:rsid w:val="001B7A78"/>
    <w:rsid w:val="00206CE8"/>
    <w:rsid w:val="0021526C"/>
    <w:rsid w:val="00283A2B"/>
    <w:rsid w:val="00291727"/>
    <w:rsid w:val="002B30AD"/>
    <w:rsid w:val="002C1EC0"/>
    <w:rsid w:val="002C2C01"/>
    <w:rsid w:val="00372891"/>
    <w:rsid w:val="003A29AE"/>
    <w:rsid w:val="003A32D7"/>
    <w:rsid w:val="003B4074"/>
    <w:rsid w:val="003C769A"/>
    <w:rsid w:val="003D3A90"/>
    <w:rsid w:val="003F1838"/>
    <w:rsid w:val="004251C1"/>
    <w:rsid w:val="0045746C"/>
    <w:rsid w:val="004643E9"/>
    <w:rsid w:val="00485C77"/>
    <w:rsid w:val="0049104B"/>
    <w:rsid w:val="004E3B12"/>
    <w:rsid w:val="00532310"/>
    <w:rsid w:val="00565F0F"/>
    <w:rsid w:val="00594A86"/>
    <w:rsid w:val="00596D86"/>
    <w:rsid w:val="00637F5A"/>
    <w:rsid w:val="00641C65"/>
    <w:rsid w:val="006560B1"/>
    <w:rsid w:val="00664210"/>
    <w:rsid w:val="006756DD"/>
    <w:rsid w:val="0071241E"/>
    <w:rsid w:val="00737275"/>
    <w:rsid w:val="00740EEC"/>
    <w:rsid w:val="0078011A"/>
    <w:rsid w:val="00782AF4"/>
    <w:rsid w:val="00790EE7"/>
    <w:rsid w:val="007B6649"/>
    <w:rsid w:val="0082576E"/>
    <w:rsid w:val="0089346F"/>
    <w:rsid w:val="00907F75"/>
    <w:rsid w:val="009260DE"/>
    <w:rsid w:val="0093258A"/>
    <w:rsid w:val="009A7980"/>
    <w:rsid w:val="009C7BA3"/>
    <w:rsid w:val="009D1F5A"/>
    <w:rsid w:val="00A10294"/>
    <w:rsid w:val="00A4311D"/>
    <w:rsid w:val="00A65D67"/>
    <w:rsid w:val="00AF5BFD"/>
    <w:rsid w:val="00B003BF"/>
    <w:rsid w:val="00B373D7"/>
    <w:rsid w:val="00B55271"/>
    <w:rsid w:val="00BD7931"/>
    <w:rsid w:val="00BF6243"/>
    <w:rsid w:val="00C01054"/>
    <w:rsid w:val="00C36276"/>
    <w:rsid w:val="00C42586"/>
    <w:rsid w:val="00C45F6B"/>
    <w:rsid w:val="00C60CCD"/>
    <w:rsid w:val="00C84483"/>
    <w:rsid w:val="00C95551"/>
    <w:rsid w:val="00CB20D7"/>
    <w:rsid w:val="00D020B0"/>
    <w:rsid w:val="00D11748"/>
    <w:rsid w:val="00D237F6"/>
    <w:rsid w:val="00D34D98"/>
    <w:rsid w:val="00D366CF"/>
    <w:rsid w:val="00D93164"/>
    <w:rsid w:val="00D93992"/>
    <w:rsid w:val="00E108AA"/>
    <w:rsid w:val="00E3749A"/>
    <w:rsid w:val="00E7437F"/>
    <w:rsid w:val="00E774AC"/>
    <w:rsid w:val="00E865B8"/>
    <w:rsid w:val="00E95E78"/>
    <w:rsid w:val="00EC0B9B"/>
    <w:rsid w:val="00ED5E9F"/>
    <w:rsid w:val="00F0700E"/>
    <w:rsid w:val="00F53185"/>
    <w:rsid w:val="00F66D4F"/>
    <w:rsid w:val="00FB6D01"/>
    <w:rsid w:val="00FB75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6E609"/>
  <w15:chartTrackingRefBased/>
  <w15:docId w15:val="{817D7258-79AF-4C94-BE27-510BE808D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2">
    <w:name w:val="heading 2"/>
    <w:basedOn w:val="Normal"/>
    <w:link w:val="Overskrift2Tegn"/>
    <w:uiPriority w:val="9"/>
    <w:semiHidden/>
    <w:unhideWhenUsed/>
    <w:qFormat/>
    <w:rsid w:val="001B7A78"/>
    <w:pPr>
      <w:widowControl w:val="0"/>
      <w:autoSpaceDE w:val="0"/>
      <w:autoSpaceDN w:val="0"/>
      <w:ind w:left="143"/>
      <w:outlineLvl w:val="1"/>
    </w:pPr>
    <w:rPr>
      <w:b/>
      <w:bCs/>
      <w:sz w:val="22"/>
      <w:szCs w:val="22"/>
      <w:lang w:val="sv-SE"/>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uiPriority w:val="99"/>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paragraph" w:styleId="Sidefod">
    <w:name w:val="footer"/>
    <w:basedOn w:val="Normal"/>
    <w:link w:val="SidefodTegn"/>
    <w:uiPriority w:val="99"/>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uiPriority w:val="99"/>
    <w:semiHidden/>
    <w:rsid w:val="00B003BF"/>
  </w:style>
  <w:style w:type="character" w:customStyle="1" w:styleId="SidehovedTegn">
    <w:name w:val="Sidehoved Tegn"/>
    <w:link w:val="Sidehoved"/>
    <w:uiPriority w:val="99"/>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semiHidden/>
    <w:unhideWhenUsed/>
    <w:qFormat/>
    <w:rsid w:val="001B7A78"/>
    <w:pPr>
      <w:widowControl w:val="0"/>
      <w:autoSpaceDE w:val="0"/>
      <w:autoSpaceDN w:val="0"/>
    </w:pPr>
    <w:rPr>
      <w:sz w:val="22"/>
      <w:szCs w:val="22"/>
      <w:lang w:val="sv-SE"/>
    </w:rPr>
  </w:style>
  <w:style w:type="character" w:customStyle="1" w:styleId="BrdtekstTegn">
    <w:name w:val="Brødtekst Tegn"/>
    <w:basedOn w:val="Standardskrifttypeiafsnit"/>
    <w:link w:val="Brdtekst"/>
    <w:uiPriority w:val="1"/>
    <w:semiHidden/>
    <w:rsid w:val="001B7A78"/>
    <w:rPr>
      <w:sz w:val="22"/>
      <w:szCs w:val="22"/>
      <w:lang w:val="sv-SE" w:eastAsia="en-US"/>
    </w:rPr>
  </w:style>
  <w:style w:type="paragraph" w:styleId="Listeafsnit">
    <w:name w:val="List Paragraph"/>
    <w:basedOn w:val="Normal"/>
    <w:uiPriority w:val="1"/>
    <w:qFormat/>
    <w:rsid w:val="001B7A78"/>
    <w:pPr>
      <w:widowControl w:val="0"/>
      <w:autoSpaceDE w:val="0"/>
      <w:autoSpaceDN w:val="0"/>
      <w:ind w:left="709" w:hanging="566"/>
    </w:pPr>
    <w:rPr>
      <w:sz w:val="22"/>
      <w:szCs w:val="22"/>
      <w:lang w:val="sv-SE"/>
    </w:rPr>
  </w:style>
  <w:style w:type="paragraph" w:customStyle="1" w:styleId="TableParagraph">
    <w:name w:val="Table Paragraph"/>
    <w:basedOn w:val="Normal"/>
    <w:uiPriority w:val="1"/>
    <w:qFormat/>
    <w:rsid w:val="001B7A78"/>
    <w:pPr>
      <w:widowControl w:val="0"/>
      <w:autoSpaceDE w:val="0"/>
      <w:autoSpaceDN w:val="0"/>
      <w:ind w:left="107"/>
    </w:pPr>
    <w:rPr>
      <w:sz w:val="22"/>
      <w:szCs w:val="22"/>
      <w:lang w:val="sv-SE"/>
    </w:rPr>
  </w:style>
  <w:style w:type="character" w:customStyle="1" w:styleId="Overskrift2Tegn">
    <w:name w:val="Overskrift 2 Tegn"/>
    <w:basedOn w:val="Standardskrifttypeiafsnit"/>
    <w:link w:val="Overskrift2"/>
    <w:uiPriority w:val="9"/>
    <w:semiHidden/>
    <w:rsid w:val="001B7A78"/>
    <w:rPr>
      <w:b/>
      <w:bCs/>
      <w:sz w:val="22"/>
      <w:szCs w:val="22"/>
      <w:lang w:val="sv-SE" w:eastAsia="en-US"/>
    </w:rPr>
  </w:style>
  <w:style w:type="character" w:customStyle="1" w:styleId="Overskrift1Tegn">
    <w:name w:val="Overskrift 1 Tegn"/>
    <w:basedOn w:val="Standardskrifttypeiafsnit"/>
    <w:link w:val="Overskrift1"/>
    <w:uiPriority w:val="9"/>
    <w:rsid w:val="001B7A78"/>
    <w:rPr>
      <w:rFonts w:ascii="Arial" w:hAnsi="Arial"/>
      <w:b/>
      <w:kern w:val="28"/>
      <w:sz w:val="28"/>
      <w:lang w:eastAsia="en-US"/>
    </w:rPr>
  </w:style>
  <w:style w:type="character" w:styleId="Hyperlink">
    <w:name w:val="Hyperlink"/>
    <w:basedOn w:val="Standardskrifttypeiafsnit"/>
    <w:uiPriority w:val="99"/>
    <w:semiHidden/>
    <w:unhideWhenUsed/>
    <w:rsid w:val="001B7A78"/>
    <w:rPr>
      <w:color w:val="0563C1" w:themeColor="hyperlink"/>
      <w:u w:val="single"/>
    </w:rPr>
  </w:style>
  <w:style w:type="character" w:styleId="BesgtLink">
    <w:name w:val="FollowedHyperlink"/>
    <w:basedOn w:val="Standardskrifttypeiafsnit"/>
    <w:uiPriority w:val="99"/>
    <w:semiHidden/>
    <w:unhideWhenUsed/>
    <w:rsid w:val="001B7A78"/>
    <w:rPr>
      <w:color w:val="954F72" w:themeColor="followedHyperlink"/>
      <w:u w:val="single"/>
    </w:rPr>
  </w:style>
  <w:style w:type="paragraph" w:customStyle="1" w:styleId="msonormal0">
    <w:name w:val="msonormal"/>
    <w:basedOn w:val="Normal"/>
    <w:rsid w:val="001B7A78"/>
    <w:pPr>
      <w:spacing w:before="100" w:beforeAutospacing="1" w:after="100" w:afterAutospacing="1"/>
    </w:pPr>
    <w:rPr>
      <w:sz w:val="24"/>
      <w:szCs w:val="24"/>
      <w:lang w:eastAsia="da-DK"/>
    </w:rPr>
  </w:style>
  <w:style w:type="character" w:customStyle="1" w:styleId="SidefodTegn">
    <w:name w:val="Sidefod Tegn"/>
    <w:basedOn w:val="Standardskrifttypeiafsnit"/>
    <w:link w:val="Sidefod"/>
    <w:uiPriority w:val="99"/>
    <w:rsid w:val="001B7A78"/>
    <w:rPr>
      <w:sz w:val="23"/>
      <w:lang w:eastAsia="en-US"/>
    </w:rPr>
  </w:style>
  <w:style w:type="character" w:customStyle="1" w:styleId="MarkeringsbobletekstTegn">
    <w:name w:val="Markeringsbobletekst Tegn"/>
    <w:basedOn w:val="Standardskrifttypeiafsnit"/>
    <w:link w:val="Markeringsbobletekst"/>
    <w:uiPriority w:val="99"/>
    <w:semiHidden/>
    <w:rsid w:val="001B7A78"/>
    <w:rPr>
      <w:rFonts w:ascii="Tahoma" w:hAnsi="Tahoma" w:cs="Tahoma"/>
      <w:sz w:val="16"/>
      <w:szCs w:val="16"/>
      <w:lang w:eastAsia="en-US"/>
    </w:rPr>
  </w:style>
  <w:style w:type="paragraph" w:styleId="Korrektur">
    <w:name w:val="Revision"/>
    <w:uiPriority w:val="99"/>
    <w:semiHidden/>
    <w:rsid w:val="001B7A78"/>
    <w:rPr>
      <w:sz w:val="22"/>
      <w:szCs w:val="22"/>
      <w:lang w:val="sv-SE" w:eastAsia="en-US"/>
    </w:rPr>
  </w:style>
  <w:style w:type="paragraph" w:customStyle="1" w:styleId="BodyText">
    <w:name w:val="|Body Text"/>
    <w:basedOn w:val="Brdtekst"/>
    <w:qFormat/>
    <w:rsid w:val="001B7A78"/>
    <w:pPr>
      <w:widowControl/>
      <w:autoSpaceDE/>
      <w:autoSpaceDN/>
    </w:pPr>
    <w:rPr>
      <w:color w:val="000000" w:themeColor="text1"/>
      <w:szCs w:val="24"/>
      <w:lang w:val="en-GB"/>
    </w:rPr>
  </w:style>
  <w:style w:type="character" w:customStyle="1" w:styleId="UnresolvedMention1">
    <w:name w:val="Unresolved Mention1"/>
    <w:basedOn w:val="Standardskrifttypeiafsnit"/>
    <w:uiPriority w:val="99"/>
    <w:semiHidden/>
    <w:rsid w:val="001B7A78"/>
    <w:rPr>
      <w:color w:val="605E5C"/>
      <w:shd w:val="clear" w:color="auto" w:fill="E1DFDD"/>
    </w:rPr>
  </w:style>
  <w:style w:type="table" w:styleId="Tabel-Gitter">
    <w:name w:val="Table Grid"/>
    <w:basedOn w:val="Tabel-Normal"/>
    <w:rsid w:val="001B7A78"/>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7515">
      <w:bodyDiv w:val="1"/>
      <w:marLeft w:val="0"/>
      <w:marRight w:val="0"/>
      <w:marTop w:val="0"/>
      <w:marBottom w:val="0"/>
      <w:divBdr>
        <w:top w:val="none" w:sz="0" w:space="0" w:color="auto"/>
        <w:left w:val="none" w:sz="0" w:space="0" w:color="auto"/>
        <w:bottom w:val="none" w:sz="0" w:space="0" w:color="auto"/>
        <w:right w:val="none" w:sz="0" w:space="0" w:color="auto"/>
      </w:divBdr>
    </w:div>
    <w:div w:id="62261954">
      <w:bodyDiv w:val="1"/>
      <w:marLeft w:val="0"/>
      <w:marRight w:val="0"/>
      <w:marTop w:val="0"/>
      <w:marBottom w:val="0"/>
      <w:divBdr>
        <w:top w:val="none" w:sz="0" w:space="0" w:color="auto"/>
        <w:left w:val="none" w:sz="0" w:space="0" w:color="auto"/>
        <w:bottom w:val="none" w:sz="0" w:space="0" w:color="auto"/>
        <w:right w:val="none" w:sz="0" w:space="0" w:color="auto"/>
      </w:divBdr>
    </w:div>
    <w:div w:id="102843665">
      <w:bodyDiv w:val="1"/>
      <w:marLeft w:val="0"/>
      <w:marRight w:val="0"/>
      <w:marTop w:val="0"/>
      <w:marBottom w:val="0"/>
      <w:divBdr>
        <w:top w:val="none" w:sz="0" w:space="0" w:color="auto"/>
        <w:left w:val="none" w:sz="0" w:space="0" w:color="auto"/>
        <w:bottom w:val="none" w:sz="0" w:space="0" w:color="auto"/>
        <w:right w:val="none" w:sz="0" w:space="0" w:color="auto"/>
      </w:divBdr>
    </w:div>
    <w:div w:id="111825194">
      <w:bodyDiv w:val="1"/>
      <w:marLeft w:val="0"/>
      <w:marRight w:val="0"/>
      <w:marTop w:val="0"/>
      <w:marBottom w:val="0"/>
      <w:divBdr>
        <w:top w:val="none" w:sz="0" w:space="0" w:color="auto"/>
        <w:left w:val="none" w:sz="0" w:space="0" w:color="auto"/>
        <w:bottom w:val="none" w:sz="0" w:space="0" w:color="auto"/>
        <w:right w:val="none" w:sz="0" w:space="0" w:color="auto"/>
      </w:divBdr>
    </w:div>
    <w:div w:id="112864427">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31042594">
      <w:bodyDiv w:val="1"/>
      <w:marLeft w:val="0"/>
      <w:marRight w:val="0"/>
      <w:marTop w:val="0"/>
      <w:marBottom w:val="0"/>
      <w:divBdr>
        <w:top w:val="none" w:sz="0" w:space="0" w:color="auto"/>
        <w:left w:val="none" w:sz="0" w:space="0" w:color="auto"/>
        <w:bottom w:val="none" w:sz="0" w:space="0" w:color="auto"/>
        <w:right w:val="none" w:sz="0" w:space="0" w:color="auto"/>
      </w:divBdr>
    </w:div>
    <w:div w:id="244386050">
      <w:bodyDiv w:val="1"/>
      <w:marLeft w:val="0"/>
      <w:marRight w:val="0"/>
      <w:marTop w:val="0"/>
      <w:marBottom w:val="0"/>
      <w:divBdr>
        <w:top w:val="none" w:sz="0" w:space="0" w:color="auto"/>
        <w:left w:val="none" w:sz="0" w:space="0" w:color="auto"/>
        <w:bottom w:val="none" w:sz="0" w:space="0" w:color="auto"/>
        <w:right w:val="none" w:sz="0" w:space="0" w:color="auto"/>
      </w:divBdr>
    </w:div>
    <w:div w:id="291980790">
      <w:bodyDiv w:val="1"/>
      <w:marLeft w:val="0"/>
      <w:marRight w:val="0"/>
      <w:marTop w:val="0"/>
      <w:marBottom w:val="0"/>
      <w:divBdr>
        <w:top w:val="none" w:sz="0" w:space="0" w:color="auto"/>
        <w:left w:val="none" w:sz="0" w:space="0" w:color="auto"/>
        <w:bottom w:val="none" w:sz="0" w:space="0" w:color="auto"/>
        <w:right w:val="none" w:sz="0" w:space="0" w:color="auto"/>
      </w:divBdr>
    </w:div>
    <w:div w:id="408968853">
      <w:bodyDiv w:val="1"/>
      <w:marLeft w:val="0"/>
      <w:marRight w:val="0"/>
      <w:marTop w:val="0"/>
      <w:marBottom w:val="0"/>
      <w:divBdr>
        <w:top w:val="none" w:sz="0" w:space="0" w:color="auto"/>
        <w:left w:val="none" w:sz="0" w:space="0" w:color="auto"/>
        <w:bottom w:val="none" w:sz="0" w:space="0" w:color="auto"/>
        <w:right w:val="none" w:sz="0" w:space="0" w:color="auto"/>
      </w:divBdr>
    </w:div>
    <w:div w:id="446893304">
      <w:bodyDiv w:val="1"/>
      <w:marLeft w:val="0"/>
      <w:marRight w:val="0"/>
      <w:marTop w:val="0"/>
      <w:marBottom w:val="0"/>
      <w:divBdr>
        <w:top w:val="none" w:sz="0" w:space="0" w:color="auto"/>
        <w:left w:val="none" w:sz="0" w:space="0" w:color="auto"/>
        <w:bottom w:val="none" w:sz="0" w:space="0" w:color="auto"/>
        <w:right w:val="none" w:sz="0" w:space="0" w:color="auto"/>
      </w:divBdr>
    </w:div>
    <w:div w:id="485126010">
      <w:bodyDiv w:val="1"/>
      <w:marLeft w:val="0"/>
      <w:marRight w:val="0"/>
      <w:marTop w:val="0"/>
      <w:marBottom w:val="0"/>
      <w:divBdr>
        <w:top w:val="none" w:sz="0" w:space="0" w:color="auto"/>
        <w:left w:val="none" w:sz="0" w:space="0" w:color="auto"/>
        <w:bottom w:val="none" w:sz="0" w:space="0" w:color="auto"/>
        <w:right w:val="none" w:sz="0" w:space="0" w:color="auto"/>
      </w:divBdr>
    </w:div>
    <w:div w:id="531186220">
      <w:bodyDiv w:val="1"/>
      <w:marLeft w:val="0"/>
      <w:marRight w:val="0"/>
      <w:marTop w:val="0"/>
      <w:marBottom w:val="0"/>
      <w:divBdr>
        <w:top w:val="none" w:sz="0" w:space="0" w:color="auto"/>
        <w:left w:val="none" w:sz="0" w:space="0" w:color="auto"/>
        <w:bottom w:val="none" w:sz="0" w:space="0" w:color="auto"/>
        <w:right w:val="none" w:sz="0" w:space="0" w:color="auto"/>
      </w:divBdr>
    </w:div>
    <w:div w:id="1000039117">
      <w:bodyDiv w:val="1"/>
      <w:marLeft w:val="0"/>
      <w:marRight w:val="0"/>
      <w:marTop w:val="0"/>
      <w:marBottom w:val="0"/>
      <w:divBdr>
        <w:top w:val="none" w:sz="0" w:space="0" w:color="auto"/>
        <w:left w:val="none" w:sz="0" w:space="0" w:color="auto"/>
        <w:bottom w:val="none" w:sz="0" w:space="0" w:color="auto"/>
        <w:right w:val="none" w:sz="0" w:space="0" w:color="auto"/>
      </w:divBdr>
    </w:div>
    <w:div w:id="1020354610">
      <w:bodyDiv w:val="1"/>
      <w:marLeft w:val="0"/>
      <w:marRight w:val="0"/>
      <w:marTop w:val="0"/>
      <w:marBottom w:val="0"/>
      <w:divBdr>
        <w:top w:val="none" w:sz="0" w:space="0" w:color="auto"/>
        <w:left w:val="none" w:sz="0" w:space="0" w:color="auto"/>
        <w:bottom w:val="none" w:sz="0" w:space="0" w:color="auto"/>
        <w:right w:val="none" w:sz="0" w:space="0" w:color="auto"/>
      </w:divBdr>
    </w:div>
    <w:div w:id="1061639312">
      <w:bodyDiv w:val="1"/>
      <w:marLeft w:val="0"/>
      <w:marRight w:val="0"/>
      <w:marTop w:val="0"/>
      <w:marBottom w:val="0"/>
      <w:divBdr>
        <w:top w:val="none" w:sz="0" w:space="0" w:color="auto"/>
        <w:left w:val="none" w:sz="0" w:space="0" w:color="auto"/>
        <w:bottom w:val="none" w:sz="0" w:space="0" w:color="auto"/>
        <w:right w:val="none" w:sz="0" w:space="0" w:color="auto"/>
      </w:divBdr>
    </w:div>
    <w:div w:id="1485704711">
      <w:bodyDiv w:val="1"/>
      <w:marLeft w:val="0"/>
      <w:marRight w:val="0"/>
      <w:marTop w:val="0"/>
      <w:marBottom w:val="0"/>
      <w:divBdr>
        <w:top w:val="none" w:sz="0" w:space="0" w:color="auto"/>
        <w:left w:val="none" w:sz="0" w:space="0" w:color="auto"/>
        <w:bottom w:val="none" w:sz="0" w:space="0" w:color="auto"/>
        <w:right w:val="none" w:sz="0" w:space="0" w:color="auto"/>
      </w:divBdr>
    </w:div>
    <w:div w:id="1573200360">
      <w:bodyDiv w:val="1"/>
      <w:marLeft w:val="0"/>
      <w:marRight w:val="0"/>
      <w:marTop w:val="0"/>
      <w:marBottom w:val="0"/>
      <w:divBdr>
        <w:top w:val="none" w:sz="0" w:space="0" w:color="auto"/>
        <w:left w:val="none" w:sz="0" w:space="0" w:color="auto"/>
        <w:bottom w:val="none" w:sz="0" w:space="0" w:color="auto"/>
        <w:right w:val="none" w:sz="0" w:space="0" w:color="auto"/>
      </w:divBdr>
    </w:div>
    <w:div w:id="1706099998">
      <w:bodyDiv w:val="1"/>
      <w:marLeft w:val="0"/>
      <w:marRight w:val="0"/>
      <w:marTop w:val="0"/>
      <w:marBottom w:val="0"/>
      <w:divBdr>
        <w:top w:val="none" w:sz="0" w:space="0" w:color="auto"/>
        <w:left w:val="none" w:sz="0" w:space="0" w:color="auto"/>
        <w:bottom w:val="none" w:sz="0" w:space="0" w:color="auto"/>
        <w:right w:val="none" w:sz="0" w:space="0" w:color="auto"/>
      </w:divBdr>
    </w:div>
    <w:div w:id="1726484267">
      <w:bodyDiv w:val="1"/>
      <w:marLeft w:val="0"/>
      <w:marRight w:val="0"/>
      <w:marTop w:val="0"/>
      <w:marBottom w:val="0"/>
      <w:divBdr>
        <w:top w:val="none" w:sz="0" w:space="0" w:color="auto"/>
        <w:left w:val="none" w:sz="0" w:space="0" w:color="auto"/>
        <w:bottom w:val="none" w:sz="0" w:space="0" w:color="auto"/>
        <w:right w:val="none" w:sz="0" w:space="0" w:color="auto"/>
      </w:divBdr>
    </w:div>
    <w:div w:id="1759515754">
      <w:bodyDiv w:val="1"/>
      <w:marLeft w:val="0"/>
      <w:marRight w:val="0"/>
      <w:marTop w:val="0"/>
      <w:marBottom w:val="0"/>
      <w:divBdr>
        <w:top w:val="none" w:sz="0" w:space="0" w:color="auto"/>
        <w:left w:val="none" w:sz="0" w:space="0" w:color="auto"/>
        <w:bottom w:val="none" w:sz="0" w:space="0" w:color="auto"/>
        <w:right w:val="none" w:sz="0" w:space="0" w:color="auto"/>
      </w:divBdr>
    </w:div>
    <w:div w:id="1765108067">
      <w:bodyDiv w:val="1"/>
      <w:marLeft w:val="0"/>
      <w:marRight w:val="0"/>
      <w:marTop w:val="0"/>
      <w:marBottom w:val="0"/>
      <w:divBdr>
        <w:top w:val="none" w:sz="0" w:space="0" w:color="auto"/>
        <w:left w:val="none" w:sz="0" w:space="0" w:color="auto"/>
        <w:bottom w:val="none" w:sz="0" w:space="0" w:color="auto"/>
        <w:right w:val="none" w:sz="0" w:space="0" w:color="auto"/>
      </w:divBdr>
    </w:div>
    <w:div w:id="1803688321">
      <w:bodyDiv w:val="1"/>
      <w:marLeft w:val="0"/>
      <w:marRight w:val="0"/>
      <w:marTop w:val="0"/>
      <w:marBottom w:val="0"/>
      <w:divBdr>
        <w:top w:val="none" w:sz="0" w:space="0" w:color="auto"/>
        <w:left w:val="none" w:sz="0" w:space="0" w:color="auto"/>
        <w:bottom w:val="none" w:sz="0" w:space="0" w:color="auto"/>
        <w:right w:val="none" w:sz="0" w:space="0" w:color="auto"/>
      </w:divBdr>
    </w:div>
    <w:div w:id="1826777190">
      <w:bodyDiv w:val="1"/>
      <w:marLeft w:val="0"/>
      <w:marRight w:val="0"/>
      <w:marTop w:val="0"/>
      <w:marBottom w:val="0"/>
      <w:divBdr>
        <w:top w:val="none" w:sz="0" w:space="0" w:color="auto"/>
        <w:left w:val="none" w:sz="0" w:space="0" w:color="auto"/>
        <w:bottom w:val="none" w:sz="0" w:space="0" w:color="auto"/>
        <w:right w:val="none" w:sz="0" w:space="0" w:color="auto"/>
      </w:divBdr>
    </w:div>
    <w:div w:id="1986811650">
      <w:bodyDiv w:val="1"/>
      <w:marLeft w:val="0"/>
      <w:marRight w:val="0"/>
      <w:marTop w:val="0"/>
      <w:marBottom w:val="0"/>
      <w:divBdr>
        <w:top w:val="none" w:sz="0" w:space="0" w:color="auto"/>
        <w:left w:val="none" w:sz="0" w:space="0" w:color="auto"/>
        <w:bottom w:val="none" w:sz="0" w:space="0" w:color="auto"/>
        <w:right w:val="none" w:sz="0" w:space="0" w:color="auto"/>
      </w:divBdr>
    </w:div>
    <w:div w:id="2010600174">
      <w:bodyDiv w:val="1"/>
      <w:marLeft w:val="0"/>
      <w:marRight w:val="0"/>
      <w:marTop w:val="0"/>
      <w:marBottom w:val="0"/>
      <w:divBdr>
        <w:top w:val="none" w:sz="0" w:space="0" w:color="auto"/>
        <w:left w:val="none" w:sz="0" w:space="0" w:color="auto"/>
        <w:bottom w:val="none" w:sz="0" w:space="0" w:color="auto"/>
        <w:right w:val="none" w:sz="0" w:space="0" w:color="auto"/>
      </w:divBdr>
    </w:div>
    <w:div w:id="2022662001">
      <w:bodyDiv w:val="1"/>
      <w:marLeft w:val="0"/>
      <w:marRight w:val="0"/>
      <w:marTop w:val="0"/>
      <w:marBottom w:val="0"/>
      <w:divBdr>
        <w:top w:val="none" w:sz="0" w:space="0" w:color="auto"/>
        <w:left w:val="none" w:sz="0" w:space="0" w:color="auto"/>
        <w:bottom w:val="none" w:sz="0" w:space="0" w:color="auto"/>
        <w:right w:val="none" w:sz="0" w:space="0" w:color="auto"/>
      </w:divBdr>
    </w:div>
    <w:div w:id="211505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84</TotalTime>
  <Pages>23</Pages>
  <Words>7933</Words>
  <Characters>48961</Characters>
  <Application>Microsoft Office Word</Application>
  <DocSecurity>0</DocSecurity>
  <Lines>408</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2024053094, MT</dc:description>
  <cp:lastModifiedBy>Gitte Jørgensen</cp:lastModifiedBy>
  <cp:revision>12</cp:revision>
  <cp:lastPrinted>2012-08-22T08:53:00Z</cp:lastPrinted>
  <dcterms:created xsi:type="dcterms:W3CDTF">2025-09-08T12:07:00Z</dcterms:created>
  <dcterms:modified xsi:type="dcterms:W3CDTF">2025-09-10T06:56:00Z</dcterms:modified>
</cp:coreProperties>
</file>