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127B" w14:textId="77777777" w:rsidR="009260DE" w:rsidRPr="00B5793B" w:rsidRDefault="0021526C" w:rsidP="009260DE">
      <w:pPr>
        <w:rPr>
          <w:sz w:val="24"/>
          <w:szCs w:val="24"/>
        </w:rPr>
      </w:pPr>
      <w:bookmarkStart w:id="0" w:name="_GoBack"/>
      <w:bookmarkEnd w:id="0"/>
      <w:r w:rsidRPr="00B5793B">
        <w:rPr>
          <w:noProof/>
          <w:sz w:val="24"/>
          <w:szCs w:val="24"/>
          <w:lang w:eastAsia="da-DK"/>
        </w:rPr>
        <w:drawing>
          <wp:anchor distT="0" distB="0" distL="114300" distR="114300" simplePos="0" relativeHeight="251658240" behindDoc="0" locked="0" layoutInCell="1" allowOverlap="1" wp14:anchorId="0C2A2F3E" wp14:editId="496326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5793B">
        <w:rPr>
          <w:sz w:val="24"/>
          <w:szCs w:val="24"/>
        </w:rPr>
        <w:br w:type="textWrapping" w:clear="all"/>
      </w:r>
    </w:p>
    <w:p w14:paraId="0B72A87C" w14:textId="48C861B5" w:rsidR="009260DE" w:rsidRPr="00B5793B" w:rsidRDefault="009260DE" w:rsidP="009260DE">
      <w:pPr>
        <w:pStyle w:val="Titel"/>
        <w:tabs>
          <w:tab w:val="right" w:pos="9356"/>
        </w:tabs>
        <w:jc w:val="left"/>
        <w:rPr>
          <w:b w:val="0"/>
          <w:szCs w:val="24"/>
          <w:lang w:eastAsia="en-US"/>
        </w:rPr>
      </w:pPr>
      <w:r w:rsidRPr="00B5793B">
        <w:rPr>
          <w:b w:val="0"/>
          <w:szCs w:val="24"/>
          <w:lang w:eastAsia="en-US"/>
        </w:rPr>
        <w:tab/>
      </w:r>
      <w:r w:rsidR="00BD14DF">
        <w:rPr>
          <w:szCs w:val="24"/>
        </w:rPr>
        <w:t>27. februar 2025</w:t>
      </w:r>
    </w:p>
    <w:p w14:paraId="48B64189" w14:textId="77777777" w:rsidR="009260DE" w:rsidRPr="00B5793B" w:rsidRDefault="009260DE" w:rsidP="009260DE">
      <w:pPr>
        <w:pStyle w:val="Titel"/>
        <w:tabs>
          <w:tab w:val="left" w:pos="8222"/>
        </w:tabs>
        <w:jc w:val="left"/>
        <w:rPr>
          <w:b w:val="0"/>
          <w:szCs w:val="24"/>
        </w:rPr>
      </w:pPr>
    </w:p>
    <w:p w14:paraId="1163F9F5" w14:textId="6C6F9460" w:rsidR="009260DE" w:rsidRDefault="009260DE" w:rsidP="009260DE">
      <w:pPr>
        <w:pStyle w:val="Titel"/>
        <w:jc w:val="left"/>
        <w:rPr>
          <w:b w:val="0"/>
          <w:szCs w:val="24"/>
        </w:rPr>
      </w:pPr>
    </w:p>
    <w:p w14:paraId="0F9C146C" w14:textId="77777777" w:rsidR="00BD14DF" w:rsidRPr="00B5793B" w:rsidRDefault="00BD14DF" w:rsidP="009260DE">
      <w:pPr>
        <w:pStyle w:val="Titel"/>
        <w:jc w:val="left"/>
        <w:rPr>
          <w:b w:val="0"/>
          <w:szCs w:val="24"/>
        </w:rPr>
      </w:pPr>
    </w:p>
    <w:p w14:paraId="4378D5AA" w14:textId="77777777" w:rsidR="009260DE" w:rsidRPr="00B5793B" w:rsidRDefault="009260DE" w:rsidP="009260DE">
      <w:pPr>
        <w:jc w:val="center"/>
        <w:rPr>
          <w:b/>
          <w:sz w:val="24"/>
          <w:szCs w:val="24"/>
        </w:rPr>
      </w:pPr>
      <w:r w:rsidRPr="00B5793B">
        <w:rPr>
          <w:b/>
          <w:sz w:val="24"/>
          <w:szCs w:val="24"/>
        </w:rPr>
        <w:t>PRODUKTRESUMÉ</w:t>
      </w:r>
    </w:p>
    <w:p w14:paraId="0DA9B44D" w14:textId="77777777" w:rsidR="009260DE" w:rsidRPr="00B5793B" w:rsidRDefault="009260DE" w:rsidP="009260DE">
      <w:pPr>
        <w:jc w:val="center"/>
        <w:rPr>
          <w:b/>
          <w:sz w:val="24"/>
          <w:szCs w:val="24"/>
        </w:rPr>
      </w:pPr>
    </w:p>
    <w:p w14:paraId="4276A3C5" w14:textId="77777777" w:rsidR="009260DE" w:rsidRPr="00B5793B" w:rsidRDefault="009260DE" w:rsidP="009260DE">
      <w:pPr>
        <w:jc w:val="center"/>
        <w:rPr>
          <w:b/>
          <w:sz w:val="24"/>
          <w:szCs w:val="24"/>
        </w:rPr>
      </w:pPr>
      <w:r w:rsidRPr="00B5793B">
        <w:rPr>
          <w:b/>
          <w:sz w:val="24"/>
          <w:szCs w:val="24"/>
        </w:rPr>
        <w:t>for</w:t>
      </w:r>
    </w:p>
    <w:p w14:paraId="5C75A670" w14:textId="77777777" w:rsidR="000B058C" w:rsidRPr="00B5793B" w:rsidRDefault="000B058C" w:rsidP="009260DE">
      <w:pPr>
        <w:jc w:val="center"/>
        <w:rPr>
          <w:b/>
          <w:sz w:val="24"/>
          <w:szCs w:val="24"/>
        </w:rPr>
      </w:pPr>
    </w:p>
    <w:p w14:paraId="287F09C7" w14:textId="54B80904" w:rsidR="009260DE" w:rsidRPr="00B5793B" w:rsidRDefault="00E33352" w:rsidP="009260DE">
      <w:pPr>
        <w:jc w:val="center"/>
        <w:rPr>
          <w:b/>
          <w:sz w:val="24"/>
          <w:szCs w:val="24"/>
        </w:rPr>
      </w:pPr>
      <w:proofErr w:type="spellStart"/>
      <w:r w:rsidRPr="00B5793B">
        <w:rPr>
          <w:b/>
          <w:sz w:val="24"/>
          <w:szCs w:val="24"/>
        </w:rPr>
        <w:t>Teriflunomid</w:t>
      </w:r>
      <w:proofErr w:type="spellEnd"/>
      <w:r w:rsidRPr="00B5793B">
        <w:rPr>
          <w:b/>
          <w:sz w:val="24"/>
          <w:szCs w:val="24"/>
        </w:rPr>
        <w:t xml:space="preserve"> "</w:t>
      </w:r>
      <w:proofErr w:type="spellStart"/>
      <w:r w:rsidRPr="00B5793B">
        <w:rPr>
          <w:b/>
          <w:sz w:val="24"/>
          <w:szCs w:val="24"/>
        </w:rPr>
        <w:t>Pharmathen</w:t>
      </w:r>
      <w:proofErr w:type="spellEnd"/>
      <w:r w:rsidRPr="00B5793B">
        <w:rPr>
          <w:b/>
          <w:sz w:val="24"/>
          <w:szCs w:val="24"/>
        </w:rPr>
        <w:t>", filmovertrukne tabletter</w:t>
      </w:r>
    </w:p>
    <w:p w14:paraId="2CA6F122" w14:textId="77777777" w:rsidR="009260DE" w:rsidRPr="00B5793B" w:rsidRDefault="009260DE" w:rsidP="009260DE">
      <w:pPr>
        <w:jc w:val="both"/>
        <w:rPr>
          <w:sz w:val="24"/>
          <w:szCs w:val="24"/>
        </w:rPr>
      </w:pPr>
    </w:p>
    <w:p w14:paraId="1B7D7707" w14:textId="77777777" w:rsidR="009260DE" w:rsidRPr="00B5793B" w:rsidRDefault="009260DE" w:rsidP="009260DE">
      <w:pPr>
        <w:jc w:val="both"/>
        <w:rPr>
          <w:sz w:val="24"/>
          <w:szCs w:val="24"/>
        </w:rPr>
      </w:pPr>
    </w:p>
    <w:p w14:paraId="374BFA92" w14:textId="77777777" w:rsidR="009260DE" w:rsidRPr="00B5793B" w:rsidRDefault="009260DE" w:rsidP="009260DE">
      <w:pPr>
        <w:tabs>
          <w:tab w:val="left" w:pos="851"/>
        </w:tabs>
        <w:ind w:left="851" w:hanging="851"/>
        <w:rPr>
          <w:b/>
          <w:sz w:val="24"/>
          <w:szCs w:val="24"/>
        </w:rPr>
      </w:pPr>
      <w:r w:rsidRPr="00B5793B">
        <w:rPr>
          <w:b/>
          <w:sz w:val="24"/>
          <w:szCs w:val="24"/>
        </w:rPr>
        <w:t>0.</w:t>
      </w:r>
      <w:r w:rsidRPr="00B5793B">
        <w:rPr>
          <w:b/>
          <w:sz w:val="24"/>
          <w:szCs w:val="24"/>
        </w:rPr>
        <w:tab/>
        <w:t>D.SP.NR.</w:t>
      </w:r>
    </w:p>
    <w:p w14:paraId="78D88143" w14:textId="3C5DCE50" w:rsidR="009260DE" w:rsidRPr="00B5793B" w:rsidRDefault="00E33352" w:rsidP="009260DE">
      <w:pPr>
        <w:tabs>
          <w:tab w:val="left" w:pos="851"/>
        </w:tabs>
        <w:ind w:left="851"/>
        <w:rPr>
          <w:sz w:val="24"/>
          <w:szCs w:val="24"/>
        </w:rPr>
      </w:pPr>
      <w:r w:rsidRPr="00B5793B">
        <w:rPr>
          <w:sz w:val="24"/>
          <w:szCs w:val="24"/>
        </w:rPr>
        <w:t>32632</w:t>
      </w:r>
    </w:p>
    <w:p w14:paraId="24E3D975" w14:textId="77777777" w:rsidR="009260DE" w:rsidRPr="00B5793B" w:rsidRDefault="009260DE" w:rsidP="009260DE">
      <w:pPr>
        <w:tabs>
          <w:tab w:val="left" w:pos="851"/>
        </w:tabs>
        <w:ind w:left="851"/>
        <w:rPr>
          <w:sz w:val="24"/>
          <w:szCs w:val="24"/>
        </w:rPr>
      </w:pPr>
    </w:p>
    <w:p w14:paraId="541A298E" w14:textId="77777777" w:rsidR="009260DE" w:rsidRPr="00B5793B" w:rsidRDefault="009260DE" w:rsidP="009260DE">
      <w:pPr>
        <w:tabs>
          <w:tab w:val="left" w:pos="851"/>
        </w:tabs>
        <w:ind w:left="851" w:hanging="851"/>
        <w:rPr>
          <w:b/>
          <w:sz w:val="24"/>
          <w:szCs w:val="24"/>
        </w:rPr>
      </w:pPr>
      <w:r w:rsidRPr="00B5793B">
        <w:rPr>
          <w:b/>
          <w:sz w:val="24"/>
          <w:szCs w:val="24"/>
        </w:rPr>
        <w:t>1.</w:t>
      </w:r>
      <w:r w:rsidRPr="00B5793B">
        <w:rPr>
          <w:b/>
          <w:sz w:val="24"/>
          <w:szCs w:val="24"/>
        </w:rPr>
        <w:tab/>
        <w:t>LÆGEMIDLETS NAVN</w:t>
      </w:r>
    </w:p>
    <w:p w14:paraId="0AB91471" w14:textId="42F240B1" w:rsidR="009260DE" w:rsidRPr="00B5793B" w:rsidRDefault="00E33352" w:rsidP="009260DE">
      <w:pPr>
        <w:tabs>
          <w:tab w:val="left" w:pos="851"/>
        </w:tabs>
        <w:ind w:left="851"/>
        <w:rPr>
          <w:sz w:val="24"/>
          <w:szCs w:val="24"/>
        </w:rPr>
      </w:pPr>
      <w:proofErr w:type="spellStart"/>
      <w:r w:rsidRPr="00B5793B">
        <w:rPr>
          <w:sz w:val="24"/>
          <w:szCs w:val="24"/>
        </w:rPr>
        <w:t>Teriflunomid</w:t>
      </w:r>
      <w:proofErr w:type="spellEnd"/>
      <w:r w:rsidRPr="00B5793B">
        <w:rPr>
          <w:sz w:val="24"/>
          <w:szCs w:val="24"/>
        </w:rPr>
        <w:t xml:space="preserve"> "</w:t>
      </w:r>
      <w:proofErr w:type="spellStart"/>
      <w:r w:rsidRPr="00B5793B">
        <w:rPr>
          <w:sz w:val="24"/>
          <w:szCs w:val="24"/>
        </w:rPr>
        <w:t>Pharmathen</w:t>
      </w:r>
      <w:proofErr w:type="spellEnd"/>
      <w:r w:rsidRPr="00B5793B">
        <w:rPr>
          <w:sz w:val="24"/>
          <w:szCs w:val="24"/>
        </w:rPr>
        <w:t>"</w:t>
      </w:r>
    </w:p>
    <w:p w14:paraId="7951DD15" w14:textId="77777777" w:rsidR="009260DE" w:rsidRPr="00B5793B" w:rsidRDefault="009260DE" w:rsidP="009260DE">
      <w:pPr>
        <w:tabs>
          <w:tab w:val="left" w:pos="851"/>
        </w:tabs>
        <w:ind w:left="851"/>
        <w:rPr>
          <w:sz w:val="24"/>
          <w:szCs w:val="24"/>
        </w:rPr>
      </w:pPr>
    </w:p>
    <w:p w14:paraId="549B6B02" w14:textId="77777777" w:rsidR="009260DE" w:rsidRPr="00B5793B" w:rsidRDefault="009260DE" w:rsidP="009260DE">
      <w:pPr>
        <w:tabs>
          <w:tab w:val="left" w:pos="851"/>
        </w:tabs>
        <w:ind w:left="851" w:hanging="851"/>
        <w:rPr>
          <w:b/>
          <w:sz w:val="24"/>
          <w:szCs w:val="24"/>
        </w:rPr>
      </w:pPr>
      <w:r w:rsidRPr="00B5793B">
        <w:rPr>
          <w:b/>
          <w:sz w:val="24"/>
          <w:szCs w:val="24"/>
        </w:rPr>
        <w:t>2.</w:t>
      </w:r>
      <w:r w:rsidRPr="00B5793B">
        <w:rPr>
          <w:b/>
          <w:sz w:val="24"/>
          <w:szCs w:val="24"/>
        </w:rPr>
        <w:tab/>
        <w:t>KVALITATIV OG KVANTITATIV SAMMENSÆTNING</w:t>
      </w:r>
    </w:p>
    <w:p w14:paraId="000252E6" w14:textId="77777777" w:rsidR="004155FE" w:rsidRPr="00B5793B" w:rsidRDefault="004155FE" w:rsidP="0014704A">
      <w:pPr>
        <w:ind w:left="851"/>
        <w:rPr>
          <w:sz w:val="24"/>
          <w:szCs w:val="24"/>
        </w:rPr>
      </w:pPr>
      <w:r w:rsidRPr="00B5793B">
        <w:rPr>
          <w:sz w:val="24"/>
          <w:szCs w:val="24"/>
        </w:rPr>
        <w:t>Hver</w:t>
      </w:r>
      <w:r w:rsidRPr="00B5793B">
        <w:rPr>
          <w:spacing w:val="-2"/>
          <w:sz w:val="24"/>
          <w:szCs w:val="24"/>
        </w:rPr>
        <w:t xml:space="preserve"> </w:t>
      </w:r>
      <w:r w:rsidRPr="00B5793B">
        <w:rPr>
          <w:sz w:val="24"/>
          <w:szCs w:val="24"/>
        </w:rPr>
        <w:t>filmovertrukket</w:t>
      </w:r>
      <w:r w:rsidRPr="00B5793B">
        <w:rPr>
          <w:spacing w:val="-5"/>
          <w:sz w:val="24"/>
          <w:szCs w:val="24"/>
        </w:rPr>
        <w:t xml:space="preserve"> </w:t>
      </w:r>
      <w:r w:rsidRPr="00B5793B">
        <w:rPr>
          <w:sz w:val="24"/>
          <w:szCs w:val="24"/>
        </w:rPr>
        <w:t>tablet</w:t>
      </w:r>
      <w:r w:rsidRPr="00B5793B">
        <w:rPr>
          <w:spacing w:val="-5"/>
          <w:sz w:val="24"/>
          <w:szCs w:val="24"/>
        </w:rPr>
        <w:t xml:space="preserve"> </w:t>
      </w:r>
      <w:r w:rsidRPr="00B5793B">
        <w:rPr>
          <w:sz w:val="24"/>
          <w:szCs w:val="24"/>
        </w:rPr>
        <w:t>indeholder</w:t>
      </w:r>
      <w:r w:rsidRPr="00B5793B">
        <w:rPr>
          <w:spacing w:val="-1"/>
          <w:sz w:val="24"/>
          <w:szCs w:val="24"/>
        </w:rPr>
        <w:t xml:space="preserve"> </w:t>
      </w:r>
      <w:r w:rsidRPr="00B5793B">
        <w:rPr>
          <w:sz w:val="24"/>
          <w:szCs w:val="24"/>
        </w:rPr>
        <w:t>14</w:t>
      </w:r>
      <w:r w:rsidRPr="00B5793B">
        <w:rPr>
          <w:spacing w:val="-6"/>
          <w:sz w:val="24"/>
          <w:szCs w:val="24"/>
        </w:rPr>
        <w:t xml:space="preserve"> </w:t>
      </w:r>
      <w:r w:rsidRPr="00B5793B">
        <w:rPr>
          <w:sz w:val="24"/>
          <w:szCs w:val="24"/>
        </w:rPr>
        <w:t>mg</w:t>
      </w:r>
      <w:r w:rsidRPr="00B5793B">
        <w:rPr>
          <w:spacing w:val="-5"/>
          <w:sz w:val="24"/>
          <w:szCs w:val="24"/>
        </w:rPr>
        <w:t xml:space="preserve"> </w:t>
      </w:r>
      <w:proofErr w:type="spellStart"/>
      <w:r w:rsidRPr="00B5793B">
        <w:rPr>
          <w:spacing w:val="-2"/>
          <w:sz w:val="24"/>
          <w:szCs w:val="24"/>
        </w:rPr>
        <w:t>teriflunomid</w:t>
      </w:r>
      <w:proofErr w:type="spellEnd"/>
      <w:r w:rsidRPr="00B5793B">
        <w:rPr>
          <w:spacing w:val="-2"/>
          <w:sz w:val="24"/>
          <w:szCs w:val="24"/>
        </w:rPr>
        <w:t>.</w:t>
      </w:r>
    </w:p>
    <w:p w14:paraId="7432EA8A" w14:textId="77777777" w:rsidR="004155FE" w:rsidRPr="00B5793B" w:rsidRDefault="004155FE" w:rsidP="0014704A">
      <w:pPr>
        <w:ind w:left="851"/>
        <w:rPr>
          <w:sz w:val="24"/>
          <w:szCs w:val="24"/>
        </w:rPr>
      </w:pPr>
    </w:p>
    <w:p w14:paraId="605C97AF" w14:textId="77777777" w:rsidR="004155FE" w:rsidRPr="00B5793B" w:rsidRDefault="004155FE" w:rsidP="0014704A">
      <w:pPr>
        <w:ind w:left="851"/>
        <w:rPr>
          <w:iCs/>
          <w:sz w:val="24"/>
          <w:szCs w:val="24"/>
          <w:u w:val="single"/>
        </w:rPr>
      </w:pPr>
      <w:r w:rsidRPr="00B5793B">
        <w:rPr>
          <w:iCs/>
          <w:sz w:val="24"/>
          <w:szCs w:val="24"/>
          <w:u w:val="single"/>
        </w:rPr>
        <w:t>Hjælpestof,</w:t>
      </w:r>
      <w:r w:rsidRPr="00B5793B">
        <w:rPr>
          <w:iCs/>
          <w:spacing w:val="-7"/>
          <w:sz w:val="24"/>
          <w:szCs w:val="24"/>
          <w:u w:val="single"/>
        </w:rPr>
        <w:t xml:space="preserve"> </w:t>
      </w:r>
      <w:r w:rsidRPr="00B5793B">
        <w:rPr>
          <w:iCs/>
          <w:sz w:val="24"/>
          <w:szCs w:val="24"/>
          <w:u w:val="single"/>
        </w:rPr>
        <w:t>som</w:t>
      </w:r>
      <w:r w:rsidRPr="00B5793B">
        <w:rPr>
          <w:iCs/>
          <w:spacing w:val="-5"/>
          <w:sz w:val="24"/>
          <w:szCs w:val="24"/>
          <w:u w:val="single"/>
        </w:rPr>
        <w:t xml:space="preserve"> </w:t>
      </w:r>
      <w:r w:rsidRPr="00B5793B">
        <w:rPr>
          <w:iCs/>
          <w:sz w:val="24"/>
          <w:szCs w:val="24"/>
          <w:u w:val="single"/>
        </w:rPr>
        <w:t>behandleren</w:t>
      </w:r>
      <w:r w:rsidRPr="00B5793B">
        <w:rPr>
          <w:iCs/>
          <w:spacing w:val="-4"/>
          <w:sz w:val="24"/>
          <w:szCs w:val="24"/>
          <w:u w:val="single"/>
        </w:rPr>
        <w:t xml:space="preserve"> </w:t>
      </w:r>
      <w:r w:rsidRPr="00B5793B">
        <w:rPr>
          <w:iCs/>
          <w:sz w:val="24"/>
          <w:szCs w:val="24"/>
          <w:u w:val="single"/>
        </w:rPr>
        <w:t>skal</w:t>
      </w:r>
      <w:r w:rsidRPr="00B5793B">
        <w:rPr>
          <w:iCs/>
          <w:spacing w:val="-3"/>
          <w:sz w:val="24"/>
          <w:szCs w:val="24"/>
          <w:u w:val="single"/>
        </w:rPr>
        <w:t xml:space="preserve"> </w:t>
      </w:r>
      <w:r w:rsidRPr="00B5793B">
        <w:rPr>
          <w:iCs/>
          <w:sz w:val="24"/>
          <w:szCs w:val="24"/>
          <w:u w:val="single"/>
        </w:rPr>
        <w:t>være</w:t>
      </w:r>
      <w:r w:rsidRPr="00B5793B">
        <w:rPr>
          <w:iCs/>
          <w:spacing w:val="-4"/>
          <w:sz w:val="24"/>
          <w:szCs w:val="24"/>
          <w:u w:val="single"/>
        </w:rPr>
        <w:t xml:space="preserve"> </w:t>
      </w:r>
      <w:r w:rsidRPr="00B5793B">
        <w:rPr>
          <w:iCs/>
          <w:sz w:val="24"/>
          <w:szCs w:val="24"/>
          <w:u w:val="single"/>
        </w:rPr>
        <w:t>opmærksom</w:t>
      </w:r>
      <w:r w:rsidRPr="00B5793B">
        <w:rPr>
          <w:iCs/>
          <w:spacing w:val="-5"/>
          <w:sz w:val="24"/>
          <w:szCs w:val="24"/>
          <w:u w:val="single"/>
        </w:rPr>
        <w:t xml:space="preserve"> </w:t>
      </w:r>
      <w:r w:rsidRPr="00B5793B">
        <w:rPr>
          <w:iCs/>
          <w:spacing w:val="-7"/>
          <w:sz w:val="24"/>
          <w:szCs w:val="24"/>
          <w:u w:val="single"/>
        </w:rPr>
        <w:t>på</w:t>
      </w:r>
    </w:p>
    <w:p w14:paraId="5B33FD66" w14:textId="77777777" w:rsidR="004155FE" w:rsidRPr="00B5793B" w:rsidRDefault="004155FE" w:rsidP="0014704A">
      <w:pPr>
        <w:ind w:left="851"/>
        <w:rPr>
          <w:sz w:val="24"/>
          <w:szCs w:val="24"/>
        </w:rPr>
      </w:pPr>
      <w:r w:rsidRPr="00B5793B">
        <w:rPr>
          <w:sz w:val="24"/>
          <w:szCs w:val="24"/>
        </w:rPr>
        <w:t>Hver</w:t>
      </w:r>
      <w:r w:rsidRPr="00B5793B">
        <w:rPr>
          <w:spacing w:val="-3"/>
          <w:sz w:val="24"/>
          <w:szCs w:val="24"/>
        </w:rPr>
        <w:t xml:space="preserve"> </w:t>
      </w:r>
      <w:r w:rsidRPr="00B5793B">
        <w:rPr>
          <w:sz w:val="24"/>
          <w:szCs w:val="24"/>
        </w:rPr>
        <w:t>tablet</w:t>
      </w:r>
      <w:r w:rsidRPr="00B5793B">
        <w:rPr>
          <w:spacing w:val="-6"/>
          <w:sz w:val="24"/>
          <w:szCs w:val="24"/>
        </w:rPr>
        <w:t xml:space="preserve"> </w:t>
      </w:r>
      <w:r w:rsidRPr="00B5793B">
        <w:rPr>
          <w:sz w:val="24"/>
          <w:szCs w:val="24"/>
        </w:rPr>
        <w:t>indeholder</w:t>
      </w:r>
      <w:r w:rsidRPr="00B5793B">
        <w:rPr>
          <w:spacing w:val="-4"/>
          <w:sz w:val="24"/>
          <w:szCs w:val="24"/>
        </w:rPr>
        <w:t xml:space="preserve"> </w:t>
      </w:r>
      <w:r w:rsidRPr="00B5793B">
        <w:rPr>
          <w:sz w:val="24"/>
          <w:szCs w:val="24"/>
        </w:rPr>
        <w:t>66.87 mg</w:t>
      </w:r>
      <w:r w:rsidRPr="00B5793B">
        <w:rPr>
          <w:spacing w:val="-4"/>
          <w:sz w:val="24"/>
          <w:szCs w:val="24"/>
        </w:rPr>
        <w:t xml:space="preserve"> </w:t>
      </w:r>
      <w:proofErr w:type="spellStart"/>
      <w:r w:rsidRPr="00B5793B">
        <w:rPr>
          <w:sz w:val="24"/>
          <w:szCs w:val="24"/>
        </w:rPr>
        <w:t>lactose</w:t>
      </w:r>
      <w:proofErr w:type="spellEnd"/>
      <w:r w:rsidRPr="00B5793B">
        <w:rPr>
          <w:spacing w:val="-6"/>
          <w:sz w:val="24"/>
          <w:szCs w:val="24"/>
        </w:rPr>
        <w:t xml:space="preserve"> </w:t>
      </w:r>
      <w:r w:rsidRPr="00B5793B">
        <w:rPr>
          <w:sz w:val="24"/>
          <w:szCs w:val="24"/>
        </w:rPr>
        <w:t>(som</w:t>
      </w:r>
      <w:r w:rsidRPr="00B5793B">
        <w:rPr>
          <w:spacing w:val="-6"/>
          <w:sz w:val="24"/>
          <w:szCs w:val="24"/>
        </w:rPr>
        <w:t xml:space="preserve"> </w:t>
      </w:r>
      <w:r w:rsidRPr="00B5793B">
        <w:rPr>
          <w:sz w:val="24"/>
          <w:szCs w:val="24"/>
        </w:rPr>
        <w:t xml:space="preserve">monohydrat). </w:t>
      </w:r>
    </w:p>
    <w:p w14:paraId="748D1050" w14:textId="77777777" w:rsidR="004155FE" w:rsidRPr="00B5793B" w:rsidRDefault="004155FE" w:rsidP="0014704A">
      <w:pPr>
        <w:ind w:left="851"/>
        <w:rPr>
          <w:sz w:val="24"/>
          <w:szCs w:val="24"/>
        </w:rPr>
      </w:pPr>
    </w:p>
    <w:p w14:paraId="62B7BA3B" w14:textId="77777777" w:rsidR="004155FE" w:rsidRPr="00B5793B" w:rsidRDefault="004155FE" w:rsidP="0014704A">
      <w:pPr>
        <w:ind w:left="851"/>
        <w:rPr>
          <w:sz w:val="24"/>
          <w:szCs w:val="24"/>
        </w:rPr>
      </w:pPr>
      <w:r w:rsidRPr="00B5793B">
        <w:rPr>
          <w:sz w:val="24"/>
          <w:szCs w:val="24"/>
        </w:rPr>
        <w:t>Alle hjælpestoffer er anført under pkt. 6.1.</w:t>
      </w:r>
    </w:p>
    <w:p w14:paraId="6695BAB0" w14:textId="77777777" w:rsidR="009260DE" w:rsidRPr="00B5793B" w:rsidRDefault="009260DE" w:rsidP="009260DE">
      <w:pPr>
        <w:tabs>
          <w:tab w:val="left" w:pos="851"/>
        </w:tabs>
        <w:ind w:left="851"/>
        <w:rPr>
          <w:sz w:val="24"/>
          <w:szCs w:val="24"/>
        </w:rPr>
      </w:pPr>
    </w:p>
    <w:p w14:paraId="1927D36C" w14:textId="77777777" w:rsidR="009260DE" w:rsidRPr="00B5793B" w:rsidRDefault="009260DE" w:rsidP="009260DE">
      <w:pPr>
        <w:tabs>
          <w:tab w:val="left" w:pos="851"/>
        </w:tabs>
        <w:ind w:left="851" w:hanging="851"/>
        <w:rPr>
          <w:b/>
          <w:sz w:val="24"/>
          <w:szCs w:val="24"/>
        </w:rPr>
      </w:pPr>
      <w:r w:rsidRPr="00B5793B">
        <w:rPr>
          <w:b/>
          <w:sz w:val="24"/>
          <w:szCs w:val="24"/>
        </w:rPr>
        <w:t>3.</w:t>
      </w:r>
      <w:r w:rsidRPr="00B5793B">
        <w:rPr>
          <w:b/>
          <w:sz w:val="24"/>
          <w:szCs w:val="24"/>
        </w:rPr>
        <w:tab/>
        <w:t>LÆGEMIDDELFORM</w:t>
      </w:r>
    </w:p>
    <w:p w14:paraId="0D2784A5" w14:textId="7852FFE1" w:rsidR="004155FE" w:rsidRPr="00B5793B" w:rsidRDefault="004155FE" w:rsidP="0014704A">
      <w:pPr>
        <w:ind w:left="851"/>
        <w:rPr>
          <w:sz w:val="24"/>
          <w:szCs w:val="24"/>
        </w:rPr>
      </w:pPr>
      <w:r w:rsidRPr="00B5793B">
        <w:rPr>
          <w:sz w:val="24"/>
          <w:szCs w:val="24"/>
        </w:rPr>
        <w:t>Filmovertruk</w:t>
      </w:r>
      <w:r w:rsidR="00B5793B">
        <w:rPr>
          <w:sz w:val="24"/>
          <w:szCs w:val="24"/>
        </w:rPr>
        <w:t>ne</w:t>
      </w:r>
      <w:r w:rsidRPr="00B5793B">
        <w:rPr>
          <w:sz w:val="24"/>
          <w:szCs w:val="24"/>
        </w:rPr>
        <w:t xml:space="preserve"> tablet</w:t>
      </w:r>
      <w:r w:rsidR="00B5793B">
        <w:rPr>
          <w:sz w:val="24"/>
          <w:szCs w:val="24"/>
        </w:rPr>
        <w:t>ter</w:t>
      </w:r>
      <w:r w:rsidRPr="00B5793B">
        <w:rPr>
          <w:sz w:val="24"/>
          <w:szCs w:val="24"/>
        </w:rPr>
        <w:t xml:space="preserve"> (tablet</w:t>
      </w:r>
      <w:r w:rsidR="00B5793B">
        <w:rPr>
          <w:sz w:val="24"/>
          <w:szCs w:val="24"/>
        </w:rPr>
        <w:t>ter</w:t>
      </w:r>
      <w:r w:rsidRPr="00B5793B">
        <w:rPr>
          <w:sz w:val="24"/>
          <w:szCs w:val="24"/>
        </w:rPr>
        <w:t xml:space="preserve">) </w:t>
      </w:r>
    </w:p>
    <w:p w14:paraId="40187499" w14:textId="77777777" w:rsidR="004155FE" w:rsidRPr="00B5793B" w:rsidRDefault="004155FE" w:rsidP="0014704A">
      <w:pPr>
        <w:ind w:left="851"/>
        <w:rPr>
          <w:sz w:val="24"/>
          <w:szCs w:val="24"/>
        </w:rPr>
      </w:pPr>
    </w:p>
    <w:p w14:paraId="053DF670" w14:textId="58D10AEB" w:rsidR="004155FE" w:rsidRPr="00B5793B" w:rsidRDefault="004155FE" w:rsidP="0014704A">
      <w:pPr>
        <w:ind w:left="851"/>
        <w:rPr>
          <w:sz w:val="24"/>
          <w:szCs w:val="24"/>
        </w:rPr>
      </w:pPr>
      <w:r w:rsidRPr="00B5793B">
        <w:rPr>
          <w:sz w:val="24"/>
          <w:szCs w:val="24"/>
        </w:rPr>
        <w:t>Svagt</w:t>
      </w:r>
      <w:r w:rsidRPr="00B5793B">
        <w:rPr>
          <w:spacing w:val="-1"/>
          <w:sz w:val="24"/>
          <w:szCs w:val="24"/>
        </w:rPr>
        <w:t xml:space="preserve"> </w:t>
      </w:r>
      <w:r w:rsidRPr="00B5793B">
        <w:rPr>
          <w:sz w:val="24"/>
          <w:szCs w:val="24"/>
        </w:rPr>
        <w:t>gul til</w:t>
      </w:r>
      <w:r w:rsidRPr="00B5793B">
        <w:rPr>
          <w:spacing w:val="-1"/>
          <w:sz w:val="24"/>
          <w:szCs w:val="24"/>
        </w:rPr>
        <w:t xml:space="preserve"> </w:t>
      </w:r>
      <w:r w:rsidRPr="00B5793B">
        <w:rPr>
          <w:sz w:val="24"/>
          <w:szCs w:val="24"/>
        </w:rPr>
        <w:t>pastelgul femkantet</w:t>
      </w:r>
      <w:r w:rsidRPr="00B5793B">
        <w:rPr>
          <w:spacing w:val="-1"/>
          <w:sz w:val="24"/>
          <w:szCs w:val="24"/>
        </w:rPr>
        <w:t xml:space="preserve"> </w:t>
      </w:r>
      <w:r w:rsidRPr="00B5793B">
        <w:rPr>
          <w:sz w:val="24"/>
          <w:szCs w:val="24"/>
        </w:rPr>
        <w:t>7,5</w:t>
      </w:r>
      <w:r w:rsidRPr="00B5793B">
        <w:rPr>
          <w:spacing w:val="-5"/>
          <w:sz w:val="24"/>
          <w:szCs w:val="24"/>
        </w:rPr>
        <w:t xml:space="preserve"> </w:t>
      </w:r>
      <w:r w:rsidRPr="00B5793B">
        <w:rPr>
          <w:sz w:val="24"/>
          <w:szCs w:val="24"/>
        </w:rPr>
        <w:t>mm</w:t>
      </w:r>
      <w:r w:rsidRPr="00B5793B">
        <w:rPr>
          <w:spacing w:val="-1"/>
          <w:sz w:val="24"/>
          <w:szCs w:val="24"/>
        </w:rPr>
        <w:t xml:space="preserve"> </w:t>
      </w:r>
      <w:r w:rsidRPr="00B5793B">
        <w:rPr>
          <w:sz w:val="24"/>
          <w:szCs w:val="24"/>
        </w:rPr>
        <w:t>filmovertrukket</w:t>
      </w:r>
      <w:r w:rsidRPr="00B5793B">
        <w:rPr>
          <w:spacing w:val="-1"/>
          <w:sz w:val="24"/>
          <w:szCs w:val="24"/>
        </w:rPr>
        <w:t xml:space="preserve"> </w:t>
      </w:r>
      <w:r w:rsidRPr="00B5793B">
        <w:rPr>
          <w:sz w:val="24"/>
          <w:szCs w:val="24"/>
        </w:rPr>
        <w:t>tablet</w:t>
      </w:r>
      <w:r w:rsidRPr="00B5793B">
        <w:rPr>
          <w:spacing w:val="-4"/>
          <w:sz w:val="24"/>
          <w:szCs w:val="24"/>
        </w:rPr>
        <w:t xml:space="preserve"> </w:t>
      </w:r>
      <w:r w:rsidRPr="00B5793B">
        <w:rPr>
          <w:sz w:val="24"/>
          <w:szCs w:val="24"/>
        </w:rPr>
        <w:t>med</w:t>
      </w:r>
      <w:r w:rsidRPr="00B5793B">
        <w:rPr>
          <w:spacing w:val="-2"/>
          <w:sz w:val="24"/>
          <w:szCs w:val="24"/>
        </w:rPr>
        <w:t xml:space="preserve"> </w:t>
      </w:r>
      <w:r w:rsidRPr="00B5793B">
        <w:rPr>
          <w:sz w:val="24"/>
          <w:szCs w:val="24"/>
        </w:rPr>
        <w:t>dimensionerne 7,3 ± 0,2 mm i diameter og 3,8±0,5 mm i tykkelse, indgraveret med "14" på den ene side.</w:t>
      </w:r>
    </w:p>
    <w:p w14:paraId="540CA7F7" w14:textId="77777777" w:rsidR="009260DE" w:rsidRPr="00B5793B" w:rsidRDefault="009260DE" w:rsidP="009260DE">
      <w:pPr>
        <w:tabs>
          <w:tab w:val="left" w:pos="851"/>
        </w:tabs>
        <w:ind w:left="851"/>
        <w:rPr>
          <w:sz w:val="24"/>
          <w:szCs w:val="24"/>
        </w:rPr>
      </w:pPr>
    </w:p>
    <w:p w14:paraId="0494A32C" w14:textId="77777777" w:rsidR="009260DE" w:rsidRPr="00B5793B" w:rsidRDefault="009260DE" w:rsidP="009260DE">
      <w:pPr>
        <w:tabs>
          <w:tab w:val="left" w:pos="851"/>
        </w:tabs>
        <w:ind w:left="851"/>
        <w:rPr>
          <w:sz w:val="24"/>
          <w:szCs w:val="24"/>
        </w:rPr>
      </w:pPr>
    </w:p>
    <w:p w14:paraId="55448CCD" w14:textId="77777777" w:rsidR="009260DE" w:rsidRPr="00B5793B" w:rsidRDefault="009260DE" w:rsidP="009260DE">
      <w:pPr>
        <w:tabs>
          <w:tab w:val="left" w:pos="851"/>
        </w:tabs>
        <w:ind w:left="851" w:hanging="851"/>
        <w:rPr>
          <w:b/>
          <w:sz w:val="24"/>
          <w:szCs w:val="24"/>
        </w:rPr>
      </w:pPr>
      <w:r w:rsidRPr="00B5793B">
        <w:rPr>
          <w:b/>
          <w:sz w:val="24"/>
          <w:szCs w:val="24"/>
        </w:rPr>
        <w:t>4.</w:t>
      </w:r>
      <w:r w:rsidRPr="00B5793B">
        <w:rPr>
          <w:b/>
          <w:sz w:val="24"/>
          <w:szCs w:val="24"/>
        </w:rPr>
        <w:tab/>
        <w:t>KLINISKE OPLYSNINGER</w:t>
      </w:r>
    </w:p>
    <w:p w14:paraId="41DA68B1" w14:textId="77777777" w:rsidR="009260DE" w:rsidRPr="00B5793B" w:rsidRDefault="009260DE" w:rsidP="009260DE">
      <w:pPr>
        <w:tabs>
          <w:tab w:val="left" w:pos="851"/>
        </w:tabs>
        <w:ind w:left="851"/>
        <w:rPr>
          <w:b/>
          <w:sz w:val="24"/>
          <w:szCs w:val="24"/>
        </w:rPr>
      </w:pPr>
    </w:p>
    <w:p w14:paraId="72EF2E6E" w14:textId="77777777" w:rsidR="009260DE" w:rsidRPr="00B5793B" w:rsidRDefault="009260DE" w:rsidP="009260DE">
      <w:pPr>
        <w:tabs>
          <w:tab w:val="left" w:pos="851"/>
        </w:tabs>
        <w:ind w:left="851" w:hanging="851"/>
        <w:rPr>
          <w:b/>
          <w:sz w:val="24"/>
          <w:szCs w:val="24"/>
          <w:u w:val="single"/>
        </w:rPr>
      </w:pPr>
      <w:r w:rsidRPr="00B5793B">
        <w:rPr>
          <w:b/>
          <w:sz w:val="24"/>
          <w:szCs w:val="24"/>
        </w:rPr>
        <w:t>4.1</w:t>
      </w:r>
      <w:r w:rsidRPr="00B5793B">
        <w:rPr>
          <w:b/>
          <w:sz w:val="24"/>
          <w:szCs w:val="24"/>
        </w:rPr>
        <w:tab/>
        <w:t>Terapeutiske indikationer</w:t>
      </w:r>
    </w:p>
    <w:p w14:paraId="52FCD272" w14:textId="6CB5828B"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er</w:t>
      </w:r>
      <w:r w:rsidRPr="00B5793B">
        <w:rPr>
          <w:spacing w:val="-1"/>
          <w:sz w:val="24"/>
          <w:szCs w:val="24"/>
        </w:rPr>
        <w:t xml:space="preserve"> </w:t>
      </w:r>
      <w:r w:rsidRPr="00B5793B">
        <w:rPr>
          <w:sz w:val="24"/>
          <w:szCs w:val="24"/>
        </w:rPr>
        <w:t>indiceret</w:t>
      </w:r>
      <w:r w:rsidRPr="00B5793B">
        <w:rPr>
          <w:spacing w:val="-1"/>
          <w:sz w:val="24"/>
          <w:szCs w:val="24"/>
        </w:rPr>
        <w:t xml:space="preserve"> </w:t>
      </w:r>
      <w:r w:rsidRPr="00B5793B">
        <w:rPr>
          <w:sz w:val="24"/>
          <w:szCs w:val="24"/>
        </w:rPr>
        <w:t>til</w:t>
      </w:r>
      <w:r w:rsidRPr="00B5793B">
        <w:rPr>
          <w:spacing w:val="-4"/>
          <w:sz w:val="24"/>
          <w:szCs w:val="24"/>
        </w:rPr>
        <w:t xml:space="preserve"> </w:t>
      </w:r>
      <w:r w:rsidRPr="00B5793B">
        <w:rPr>
          <w:sz w:val="24"/>
          <w:szCs w:val="24"/>
        </w:rPr>
        <w:t>behandling</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voksne</w:t>
      </w:r>
      <w:r w:rsidRPr="00B5793B">
        <w:rPr>
          <w:spacing w:val="-2"/>
          <w:sz w:val="24"/>
          <w:szCs w:val="24"/>
        </w:rPr>
        <w:t xml:space="preserve"> </w:t>
      </w:r>
      <w:r w:rsidRPr="00B5793B">
        <w:rPr>
          <w:sz w:val="24"/>
          <w:szCs w:val="24"/>
        </w:rPr>
        <w:t>patienter</w:t>
      </w:r>
      <w:r w:rsidRPr="00B5793B">
        <w:rPr>
          <w:spacing w:val="-4"/>
          <w:sz w:val="24"/>
          <w:szCs w:val="24"/>
        </w:rPr>
        <w:t xml:space="preserve"> </w:t>
      </w:r>
      <w:r w:rsidRPr="00B5793B">
        <w:rPr>
          <w:sz w:val="24"/>
          <w:szCs w:val="24"/>
        </w:rPr>
        <w:t>og</w:t>
      </w:r>
      <w:r w:rsidRPr="00B5793B">
        <w:rPr>
          <w:spacing w:val="-2"/>
          <w:sz w:val="24"/>
          <w:szCs w:val="24"/>
        </w:rPr>
        <w:t xml:space="preserve"> </w:t>
      </w:r>
      <w:r w:rsidRPr="00B5793B">
        <w:rPr>
          <w:sz w:val="24"/>
          <w:szCs w:val="24"/>
        </w:rPr>
        <w:t>pædiatriske</w:t>
      </w:r>
      <w:r w:rsidRPr="00B5793B">
        <w:rPr>
          <w:spacing w:val="-4"/>
          <w:sz w:val="24"/>
          <w:szCs w:val="24"/>
        </w:rPr>
        <w:t xml:space="preserve"> </w:t>
      </w:r>
      <w:r w:rsidRPr="00B5793B">
        <w:rPr>
          <w:sz w:val="24"/>
          <w:szCs w:val="24"/>
        </w:rPr>
        <w:t>patienter</w:t>
      </w:r>
      <w:r w:rsidRPr="00B5793B">
        <w:rPr>
          <w:spacing w:val="-2"/>
          <w:sz w:val="24"/>
          <w:szCs w:val="24"/>
        </w:rPr>
        <w:t xml:space="preserve"> </w:t>
      </w:r>
      <w:r w:rsidRPr="00B5793B">
        <w:rPr>
          <w:sz w:val="24"/>
          <w:szCs w:val="24"/>
        </w:rPr>
        <w:t>i</w:t>
      </w:r>
      <w:r w:rsidRPr="00B5793B">
        <w:rPr>
          <w:spacing w:val="-1"/>
          <w:sz w:val="24"/>
          <w:szCs w:val="24"/>
        </w:rPr>
        <w:t xml:space="preserve"> </w:t>
      </w:r>
      <w:r w:rsidRPr="00B5793B">
        <w:rPr>
          <w:sz w:val="24"/>
          <w:szCs w:val="24"/>
        </w:rPr>
        <w:t>alderen</w:t>
      </w:r>
      <w:r w:rsidRPr="00B5793B">
        <w:rPr>
          <w:spacing w:val="-5"/>
          <w:sz w:val="24"/>
          <w:szCs w:val="24"/>
        </w:rPr>
        <w:t xml:space="preserve"> </w:t>
      </w:r>
      <w:r w:rsidRPr="00B5793B">
        <w:rPr>
          <w:sz w:val="24"/>
          <w:szCs w:val="24"/>
        </w:rPr>
        <w:t>10</w:t>
      </w:r>
      <w:r w:rsidRPr="00B5793B">
        <w:rPr>
          <w:spacing w:val="-2"/>
          <w:sz w:val="24"/>
          <w:szCs w:val="24"/>
        </w:rPr>
        <w:t xml:space="preserve"> </w:t>
      </w:r>
      <w:r w:rsidRPr="00B5793B">
        <w:rPr>
          <w:sz w:val="24"/>
          <w:szCs w:val="24"/>
        </w:rPr>
        <w:t>år</w:t>
      </w:r>
      <w:r w:rsidRPr="00B5793B">
        <w:rPr>
          <w:spacing w:val="-1"/>
          <w:sz w:val="24"/>
          <w:szCs w:val="24"/>
        </w:rPr>
        <w:t xml:space="preserve"> </w:t>
      </w:r>
      <w:r w:rsidRPr="00B5793B">
        <w:rPr>
          <w:sz w:val="24"/>
          <w:szCs w:val="24"/>
        </w:rPr>
        <w:t>og</w:t>
      </w:r>
      <w:r w:rsidRPr="00B5793B">
        <w:rPr>
          <w:spacing w:val="-2"/>
          <w:sz w:val="24"/>
          <w:szCs w:val="24"/>
        </w:rPr>
        <w:t xml:space="preserve"> </w:t>
      </w:r>
      <w:r w:rsidRPr="00B5793B">
        <w:rPr>
          <w:sz w:val="24"/>
          <w:szCs w:val="24"/>
        </w:rPr>
        <w:t>derover med recidiverende-remitterende multipel sklerose (MS).</w:t>
      </w:r>
    </w:p>
    <w:p w14:paraId="482239C7" w14:textId="77777777" w:rsidR="004155FE" w:rsidRPr="00B5793B" w:rsidRDefault="004155FE" w:rsidP="0014704A">
      <w:pPr>
        <w:ind w:left="851"/>
        <w:rPr>
          <w:sz w:val="24"/>
          <w:szCs w:val="24"/>
        </w:rPr>
      </w:pPr>
      <w:r w:rsidRPr="00B5793B">
        <w:rPr>
          <w:sz w:val="24"/>
          <w:szCs w:val="24"/>
        </w:rPr>
        <w:t>(Se</w:t>
      </w:r>
      <w:r w:rsidRPr="00B5793B">
        <w:rPr>
          <w:spacing w:val="-5"/>
          <w:sz w:val="24"/>
          <w:szCs w:val="24"/>
        </w:rPr>
        <w:t xml:space="preserve"> </w:t>
      </w:r>
      <w:r w:rsidRPr="00B5793B">
        <w:rPr>
          <w:sz w:val="24"/>
          <w:szCs w:val="24"/>
        </w:rPr>
        <w:t>pkt.</w:t>
      </w:r>
      <w:r w:rsidRPr="00B5793B">
        <w:rPr>
          <w:spacing w:val="-2"/>
          <w:sz w:val="24"/>
          <w:szCs w:val="24"/>
        </w:rPr>
        <w:t xml:space="preserve"> </w:t>
      </w:r>
      <w:r w:rsidRPr="00B5793B">
        <w:rPr>
          <w:sz w:val="24"/>
          <w:szCs w:val="24"/>
        </w:rPr>
        <w:t>5.1</w:t>
      </w:r>
      <w:r w:rsidRPr="00B5793B">
        <w:rPr>
          <w:spacing w:val="-5"/>
          <w:sz w:val="24"/>
          <w:szCs w:val="24"/>
        </w:rPr>
        <w:t xml:space="preserve"> </w:t>
      </w:r>
      <w:r w:rsidRPr="00B5793B">
        <w:rPr>
          <w:sz w:val="24"/>
          <w:szCs w:val="24"/>
        </w:rPr>
        <w:t>for</w:t>
      </w:r>
      <w:r w:rsidRPr="00B5793B">
        <w:rPr>
          <w:spacing w:val="-4"/>
          <w:sz w:val="24"/>
          <w:szCs w:val="24"/>
        </w:rPr>
        <w:t xml:space="preserve"> </w:t>
      </w:r>
      <w:r w:rsidRPr="00B5793B">
        <w:rPr>
          <w:sz w:val="24"/>
          <w:szCs w:val="24"/>
        </w:rPr>
        <w:t>vigtig</w:t>
      </w:r>
      <w:r w:rsidRPr="00B5793B">
        <w:rPr>
          <w:spacing w:val="-2"/>
          <w:sz w:val="24"/>
          <w:szCs w:val="24"/>
        </w:rPr>
        <w:t xml:space="preserve"> </w:t>
      </w:r>
      <w:r w:rsidRPr="00B5793B">
        <w:rPr>
          <w:sz w:val="24"/>
          <w:szCs w:val="24"/>
        </w:rPr>
        <w:t>information</w:t>
      </w:r>
      <w:r w:rsidRPr="00B5793B">
        <w:rPr>
          <w:spacing w:val="-5"/>
          <w:sz w:val="24"/>
          <w:szCs w:val="24"/>
        </w:rPr>
        <w:t xml:space="preserve"> </w:t>
      </w:r>
      <w:r w:rsidRPr="00B5793B">
        <w:rPr>
          <w:sz w:val="24"/>
          <w:szCs w:val="24"/>
        </w:rPr>
        <w:t>om</w:t>
      </w:r>
      <w:r w:rsidRPr="00B5793B">
        <w:rPr>
          <w:spacing w:val="-3"/>
          <w:sz w:val="24"/>
          <w:szCs w:val="24"/>
        </w:rPr>
        <w:t xml:space="preserve"> </w:t>
      </w:r>
      <w:r w:rsidRPr="00B5793B">
        <w:rPr>
          <w:sz w:val="24"/>
          <w:szCs w:val="24"/>
        </w:rPr>
        <w:t>de</w:t>
      </w:r>
      <w:r w:rsidRPr="00B5793B">
        <w:rPr>
          <w:spacing w:val="-3"/>
          <w:sz w:val="24"/>
          <w:szCs w:val="24"/>
        </w:rPr>
        <w:t xml:space="preserve"> </w:t>
      </w:r>
      <w:r w:rsidRPr="00B5793B">
        <w:rPr>
          <w:sz w:val="24"/>
          <w:szCs w:val="24"/>
        </w:rPr>
        <w:t>populationer,</w:t>
      </w:r>
      <w:r w:rsidRPr="00B5793B">
        <w:rPr>
          <w:spacing w:val="-4"/>
          <w:sz w:val="24"/>
          <w:szCs w:val="24"/>
        </w:rPr>
        <w:t xml:space="preserve"> </w:t>
      </w:r>
      <w:r w:rsidRPr="00B5793B">
        <w:rPr>
          <w:sz w:val="24"/>
          <w:szCs w:val="24"/>
        </w:rPr>
        <w:t>for</w:t>
      </w:r>
      <w:r w:rsidRPr="00B5793B">
        <w:rPr>
          <w:spacing w:val="-2"/>
          <w:sz w:val="24"/>
          <w:szCs w:val="24"/>
        </w:rPr>
        <w:t xml:space="preserve"> </w:t>
      </w:r>
      <w:r w:rsidRPr="00B5793B">
        <w:rPr>
          <w:sz w:val="24"/>
          <w:szCs w:val="24"/>
        </w:rPr>
        <w:t>hvilke</w:t>
      </w:r>
      <w:r w:rsidRPr="00B5793B">
        <w:rPr>
          <w:spacing w:val="-4"/>
          <w:sz w:val="24"/>
          <w:szCs w:val="24"/>
        </w:rPr>
        <w:t xml:space="preserve"> </w:t>
      </w:r>
      <w:r w:rsidRPr="00B5793B">
        <w:rPr>
          <w:sz w:val="24"/>
          <w:szCs w:val="24"/>
        </w:rPr>
        <w:t>effekt</w:t>
      </w:r>
      <w:r w:rsidRPr="00B5793B">
        <w:rPr>
          <w:spacing w:val="-4"/>
          <w:sz w:val="24"/>
          <w:szCs w:val="24"/>
        </w:rPr>
        <w:t xml:space="preserve"> </w:t>
      </w:r>
      <w:r w:rsidRPr="00B5793B">
        <w:rPr>
          <w:sz w:val="24"/>
          <w:szCs w:val="24"/>
        </w:rPr>
        <w:t>er</w:t>
      </w:r>
      <w:r w:rsidRPr="00B5793B">
        <w:rPr>
          <w:spacing w:val="-3"/>
          <w:sz w:val="24"/>
          <w:szCs w:val="24"/>
        </w:rPr>
        <w:t xml:space="preserve"> </w:t>
      </w:r>
      <w:r w:rsidRPr="00B5793B">
        <w:rPr>
          <w:spacing w:val="-2"/>
          <w:sz w:val="24"/>
          <w:szCs w:val="24"/>
        </w:rPr>
        <w:t>fastslået).</w:t>
      </w:r>
    </w:p>
    <w:p w14:paraId="7A34641A" w14:textId="77777777" w:rsidR="009260DE" w:rsidRPr="00B5793B" w:rsidRDefault="009260DE" w:rsidP="009260DE">
      <w:pPr>
        <w:tabs>
          <w:tab w:val="left" w:pos="851"/>
        </w:tabs>
        <w:ind w:left="851"/>
        <w:rPr>
          <w:sz w:val="24"/>
          <w:szCs w:val="24"/>
        </w:rPr>
      </w:pPr>
    </w:p>
    <w:p w14:paraId="46F13514" w14:textId="77777777" w:rsidR="009260DE" w:rsidRPr="00B5793B" w:rsidRDefault="009260DE" w:rsidP="009260DE">
      <w:pPr>
        <w:tabs>
          <w:tab w:val="left" w:pos="851"/>
        </w:tabs>
        <w:ind w:left="851" w:hanging="851"/>
        <w:rPr>
          <w:b/>
          <w:sz w:val="24"/>
          <w:szCs w:val="24"/>
        </w:rPr>
      </w:pPr>
      <w:r w:rsidRPr="00B5793B">
        <w:rPr>
          <w:b/>
          <w:sz w:val="24"/>
          <w:szCs w:val="24"/>
        </w:rPr>
        <w:t>4.2</w:t>
      </w:r>
      <w:r w:rsidRPr="00B5793B">
        <w:rPr>
          <w:b/>
          <w:sz w:val="24"/>
          <w:szCs w:val="24"/>
        </w:rPr>
        <w:tab/>
        <w:t xml:space="preserve">Dosering og </w:t>
      </w:r>
      <w:r w:rsidR="002C1EC0" w:rsidRPr="00B5793B">
        <w:rPr>
          <w:b/>
          <w:sz w:val="24"/>
          <w:szCs w:val="24"/>
        </w:rPr>
        <w:t>administration</w:t>
      </w:r>
    </w:p>
    <w:p w14:paraId="1061337D" w14:textId="77777777" w:rsidR="004155FE" w:rsidRPr="00B5793B" w:rsidRDefault="004155FE" w:rsidP="0014704A">
      <w:pPr>
        <w:ind w:left="851"/>
        <w:rPr>
          <w:sz w:val="24"/>
          <w:szCs w:val="24"/>
        </w:rPr>
      </w:pPr>
      <w:r w:rsidRPr="00B5793B">
        <w:rPr>
          <w:sz w:val="24"/>
          <w:szCs w:val="24"/>
        </w:rPr>
        <w:t>Behandlingen</w:t>
      </w:r>
      <w:r w:rsidRPr="00B5793B">
        <w:rPr>
          <w:spacing w:val="-2"/>
          <w:sz w:val="24"/>
          <w:szCs w:val="24"/>
        </w:rPr>
        <w:t xml:space="preserve"> </w:t>
      </w:r>
      <w:r w:rsidRPr="00B5793B">
        <w:rPr>
          <w:sz w:val="24"/>
          <w:szCs w:val="24"/>
        </w:rPr>
        <w:t>bør</w:t>
      </w:r>
      <w:r w:rsidRPr="00B5793B">
        <w:rPr>
          <w:spacing w:val="-1"/>
          <w:sz w:val="24"/>
          <w:szCs w:val="24"/>
        </w:rPr>
        <w:t xml:space="preserve"> </w:t>
      </w:r>
      <w:r w:rsidRPr="00B5793B">
        <w:rPr>
          <w:sz w:val="24"/>
          <w:szCs w:val="24"/>
        </w:rPr>
        <w:t>indledes</w:t>
      </w:r>
      <w:r w:rsidRPr="00B5793B">
        <w:rPr>
          <w:spacing w:val="-4"/>
          <w:sz w:val="24"/>
          <w:szCs w:val="24"/>
        </w:rPr>
        <w:t xml:space="preserve"> </w:t>
      </w:r>
      <w:r w:rsidRPr="00B5793B">
        <w:rPr>
          <w:sz w:val="24"/>
          <w:szCs w:val="24"/>
        </w:rPr>
        <w:t>og</w:t>
      </w:r>
      <w:r w:rsidRPr="00B5793B">
        <w:rPr>
          <w:spacing w:val="-2"/>
          <w:sz w:val="24"/>
          <w:szCs w:val="24"/>
        </w:rPr>
        <w:t xml:space="preserve"> </w:t>
      </w:r>
      <w:r w:rsidRPr="00B5793B">
        <w:rPr>
          <w:sz w:val="24"/>
          <w:szCs w:val="24"/>
        </w:rPr>
        <w:t>superviseres</w:t>
      </w:r>
      <w:r w:rsidRPr="00B5793B">
        <w:rPr>
          <w:spacing w:val="-4"/>
          <w:sz w:val="24"/>
          <w:szCs w:val="24"/>
        </w:rPr>
        <w:t xml:space="preserve"> </w:t>
      </w:r>
      <w:r w:rsidRPr="00B5793B">
        <w:rPr>
          <w:sz w:val="24"/>
          <w:szCs w:val="24"/>
        </w:rPr>
        <w:t>af</w:t>
      </w:r>
      <w:r w:rsidRPr="00B5793B">
        <w:rPr>
          <w:spacing w:val="-4"/>
          <w:sz w:val="24"/>
          <w:szCs w:val="24"/>
        </w:rPr>
        <w:t xml:space="preserve"> </w:t>
      </w:r>
      <w:r w:rsidRPr="00B5793B">
        <w:rPr>
          <w:sz w:val="24"/>
          <w:szCs w:val="24"/>
        </w:rPr>
        <w:t>en</w:t>
      </w:r>
      <w:r w:rsidRPr="00B5793B">
        <w:rPr>
          <w:spacing w:val="-2"/>
          <w:sz w:val="24"/>
          <w:szCs w:val="24"/>
        </w:rPr>
        <w:t xml:space="preserve"> </w:t>
      </w:r>
      <w:r w:rsidRPr="00B5793B">
        <w:rPr>
          <w:sz w:val="24"/>
          <w:szCs w:val="24"/>
        </w:rPr>
        <w:t>læge</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erfaring</w:t>
      </w:r>
      <w:r w:rsidRPr="00B5793B">
        <w:rPr>
          <w:spacing w:val="-5"/>
          <w:sz w:val="24"/>
          <w:szCs w:val="24"/>
        </w:rPr>
        <w:t xml:space="preserve"> </w:t>
      </w:r>
      <w:r w:rsidRPr="00B5793B">
        <w:rPr>
          <w:sz w:val="24"/>
          <w:szCs w:val="24"/>
        </w:rPr>
        <w:t>i</w:t>
      </w:r>
      <w:r w:rsidRPr="00B5793B">
        <w:rPr>
          <w:spacing w:val="-1"/>
          <w:sz w:val="24"/>
          <w:szCs w:val="24"/>
        </w:rPr>
        <w:t xml:space="preserve"> </w:t>
      </w:r>
      <w:r w:rsidRPr="00B5793B">
        <w:rPr>
          <w:sz w:val="24"/>
          <w:szCs w:val="24"/>
        </w:rPr>
        <w:t>behandling</w:t>
      </w:r>
      <w:r w:rsidRPr="00B5793B">
        <w:rPr>
          <w:spacing w:val="-5"/>
          <w:sz w:val="24"/>
          <w:szCs w:val="24"/>
        </w:rPr>
        <w:t xml:space="preserve"> </w:t>
      </w:r>
      <w:r w:rsidRPr="00B5793B">
        <w:rPr>
          <w:sz w:val="24"/>
          <w:szCs w:val="24"/>
        </w:rPr>
        <w:t>af</w:t>
      </w:r>
      <w:r w:rsidRPr="00B5793B">
        <w:rPr>
          <w:spacing w:val="-1"/>
          <w:sz w:val="24"/>
          <w:szCs w:val="24"/>
        </w:rPr>
        <w:t xml:space="preserve"> </w:t>
      </w:r>
      <w:r w:rsidRPr="00B5793B">
        <w:rPr>
          <w:sz w:val="24"/>
          <w:szCs w:val="24"/>
        </w:rPr>
        <w:t>multipel</w:t>
      </w:r>
      <w:r w:rsidRPr="00B5793B">
        <w:rPr>
          <w:spacing w:val="-1"/>
          <w:sz w:val="24"/>
          <w:szCs w:val="24"/>
        </w:rPr>
        <w:t xml:space="preserve"> </w:t>
      </w:r>
      <w:r w:rsidRPr="00B5793B">
        <w:rPr>
          <w:sz w:val="24"/>
          <w:szCs w:val="24"/>
        </w:rPr>
        <w:t xml:space="preserve">sklerose. </w:t>
      </w:r>
    </w:p>
    <w:p w14:paraId="7C00F50F" w14:textId="669CB502" w:rsidR="004F0A63" w:rsidRDefault="004F0A63">
      <w:pPr>
        <w:rPr>
          <w:sz w:val="24"/>
          <w:szCs w:val="24"/>
        </w:rPr>
      </w:pPr>
      <w:r>
        <w:rPr>
          <w:sz w:val="24"/>
          <w:szCs w:val="24"/>
        </w:rPr>
        <w:br w:type="page"/>
      </w:r>
    </w:p>
    <w:p w14:paraId="24D8ED30" w14:textId="77777777" w:rsidR="004155FE" w:rsidRPr="00B5793B" w:rsidRDefault="004155FE" w:rsidP="0014704A">
      <w:pPr>
        <w:ind w:left="851"/>
        <w:rPr>
          <w:sz w:val="24"/>
          <w:szCs w:val="24"/>
        </w:rPr>
      </w:pPr>
    </w:p>
    <w:p w14:paraId="4BC6388F" w14:textId="77777777" w:rsidR="004155FE" w:rsidRPr="00B5793B" w:rsidRDefault="004155FE" w:rsidP="0014704A">
      <w:pPr>
        <w:ind w:left="851"/>
        <w:rPr>
          <w:spacing w:val="-2"/>
          <w:sz w:val="24"/>
          <w:szCs w:val="24"/>
          <w:u w:val="single"/>
        </w:rPr>
      </w:pPr>
      <w:r w:rsidRPr="00B5793B">
        <w:rPr>
          <w:spacing w:val="-2"/>
          <w:sz w:val="24"/>
          <w:szCs w:val="24"/>
          <w:u w:val="single"/>
        </w:rPr>
        <w:t>Dosering</w:t>
      </w:r>
    </w:p>
    <w:p w14:paraId="0E74A663" w14:textId="77777777" w:rsidR="004155FE" w:rsidRPr="00B5793B" w:rsidRDefault="004155FE" w:rsidP="0014704A">
      <w:pPr>
        <w:ind w:left="851"/>
        <w:rPr>
          <w:sz w:val="24"/>
          <w:szCs w:val="24"/>
        </w:rPr>
      </w:pPr>
    </w:p>
    <w:p w14:paraId="2C1FCEAD" w14:textId="77777777" w:rsidR="004155FE" w:rsidRPr="00B5793B" w:rsidRDefault="004155FE" w:rsidP="0014704A">
      <w:pPr>
        <w:ind w:left="851"/>
        <w:rPr>
          <w:i/>
          <w:spacing w:val="-2"/>
          <w:sz w:val="24"/>
          <w:szCs w:val="24"/>
        </w:rPr>
      </w:pPr>
      <w:r w:rsidRPr="00B5793B">
        <w:rPr>
          <w:i/>
          <w:spacing w:val="-2"/>
          <w:sz w:val="24"/>
          <w:szCs w:val="24"/>
        </w:rPr>
        <w:t>Voksne</w:t>
      </w:r>
    </w:p>
    <w:p w14:paraId="5B488ADA" w14:textId="77777777" w:rsidR="004155FE" w:rsidRPr="00B5793B" w:rsidRDefault="004155FE" w:rsidP="0014704A">
      <w:pPr>
        <w:ind w:left="851"/>
        <w:rPr>
          <w:sz w:val="24"/>
          <w:szCs w:val="24"/>
        </w:rPr>
      </w:pPr>
      <w:r w:rsidRPr="00B5793B">
        <w:rPr>
          <w:sz w:val="24"/>
          <w:szCs w:val="24"/>
        </w:rPr>
        <w:t>Til</w:t>
      </w:r>
      <w:r w:rsidRPr="00B5793B">
        <w:rPr>
          <w:spacing w:val="-2"/>
          <w:sz w:val="24"/>
          <w:szCs w:val="24"/>
        </w:rPr>
        <w:t xml:space="preserve"> </w:t>
      </w:r>
      <w:r w:rsidRPr="00B5793B">
        <w:rPr>
          <w:sz w:val="24"/>
          <w:szCs w:val="24"/>
        </w:rPr>
        <w:t>voksne</w:t>
      </w:r>
      <w:r w:rsidRPr="00B5793B">
        <w:rPr>
          <w:spacing w:val="-4"/>
          <w:sz w:val="24"/>
          <w:szCs w:val="24"/>
        </w:rPr>
        <w:t xml:space="preserve"> </w:t>
      </w:r>
      <w:r w:rsidRPr="00B5793B">
        <w:rPr>
          <w:sz w:val="24"/>
          <w:szCs w:val="24"/>
        </w:rPr>
        <w:t>er</w:t>
      </w:r>
      <w:r w:rsidRPr="00B5793B">
        <w:rPr>
          <w:spacing w:val="-3"/>
          <w:sz w:val="24"/>
          <w:szCs w:val="24"/>
        </w:rPr>
        <w:t xml:space="preserve"> </w:t>
      </w:r>
      <w:r w:rsidRPr="00B5793B">
        <w:rPr>
          <w:sz w:val="24"/>
          <w:szCs w:val="24"/>
        </w:rPr>
        <w:t>den</w:t>
      </w:r>
      <w:r w:rsidRPr="00B5793B">
        <w:rPr>
          <w:spacing w:val="-3"/>
          <w:sz w:val="24"/>
          <w:szCs w:val="24"/>
        </w:rPr>
        <w:t xml:space="preserve"> </w:t>
      </w:r>
      <w:r w:rsidRPr="00B5793B">
        <w:rPr>
          <w:sz w:val="24"/>
          <w:szCs w:val="24"/>
        </w:rPr>
        <w:t>anbefalede</w:t>
      </w:r>
      <w:r w:rsidRPr="00B5793B">
        <w:rPr>
          <w:spacing w:val="-2"/>
          <w:sz w:val="24"/>
          <w:szCs w:val="24"/>
        </w:rPr>
        <w:t xml:space="preserve"> </w:t>
      </w:r>
      <w:r w:rsidRPr="00B5793B">
        <w:rPr>
          <w:sz w:val="24"/>
          <w:szCs w:val="24"/>
        </w:rPr>
        <w:t>dosis</w:t>
      </w:r>
      <w:r w:rsidRPr="00B5793B">
        <w:rPr>
          <w:spacing w:val="-2"/>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teriflunomid</w:t>
      </w:r>
      <w:proofErr w:type="spellEnd"/>
      <w:r w:rsidRPr="00B5793B">
        <w:rPr>
          <w:spacing w:val="-3"/>
          <w:sz w:val="24"/>
          <w:szCs w:val="24"/>
        </w:rPr>
        <w:t xml:space="preserve"> </w:t>
      </w:r>
      <w:r w:rsidRPr="00B5793B">
        <w:rPr>
          <w:sz w:val="24"/>
          <w:szCs w:val="24"/>
        </w:rPr>
        <w:t>14</w:t>
      </w:r>
      <w:r w:rsidRPr="00B5793B">
        <w:rPr>
          <w:spacing w:val="-5"/>
          <w:sz w:val="24"/>
          <w:szCs w:val="24"/>
        </w:rPr>
        <w:t xml:space="preserve"> </w:t>
      </w:r>
      <w:r w:rsidRPr="00B5793B">
        <w:rPr>
          <w:sz w:val="24"/>
          <w:szCs w:val="24"/>
        </w:rPr>
        <w:t>mg</w:t>
      </w:r>
      <w:r w:rsidRPr="00B5793B">
        <w:rPr>
          <w:spacing w:val="-2"/>
          <w:sz w:val="24"/>
          <w:szCs w:val="24"/>
        </w:rPr>
        <w:t xml:space="preserve"> </w:t>
      </w:r>
      <w:r w:rsidRPr="00B5793B">
        <w:rPr>
          <w:sz w:val="24"/>
          <w:szCs w:val="24"/>
        </w:rPr>
        <w:t>én</w:t>
      </w:r>
      <w:r w:rsidRPr="00B5793B">
        <w:rPr>
          <w:spacing w:val="-5"/>
          <w:sz w:val="24"/>
          <w:szCs w:val="24"/>
        </w:rPr>
        <w:t xml:space="preserve"> </w:t>
      </w:r>
      <w:r w:rsidRPr="00B5793B">
        <w:rPr>
          <w:sz w:val="24"/>
          <w:szCs w:val="24"/>
        </w:rPr>
        <w:t>gang</w:t>
      </w:r>
      <w:r w:rsidRPr="00B5793B">
        <w:rPr>
          <w:spacing w:val="-4"/>
          <w:sz w:val="24"/>
          <w:szCs w:val="24"/>
        </w:rPr>
        <w:t xml:space="preserve"> </w:t>
      </w:r>
      <w:r w:rsidRPr="00B5793B">
        <w:rPr>
          <w:spacing w:val="-2"/>
          <w:sz w:val="24"/>
          <w:szCs w:val="24"/>
        </w:rPr>
        <w:t>dagligt.</w:t>
      </w:r>
    </w:p>
    <w:p w14:paraId="0903BC64" w14:textId="77777777" w:rsidR="004155FE" w:rsidRPr="00B5793B" w:rsidRDefault="004155FE" w:rsidP="0014704A">
      <w:pPr>
        <w:ind w:left="851"/>
        <w:rPr>
          <w:i/>
          <w:sz w:val="24"/>
          <w:szCs w:val="24"/>
        </w:rPr>
      </w:pPr>
    </w:p>
    <w:p w14:paraId="6F5F1115" w14:textId="77777777" w:rsidR="004155FE" w:rsidRPr="00B5793B" w:rsidRDefault="004155FE" w:rsidP="0014704A">
      <w:pPr>
        <w:ind w:left="851"/>
        <w:rPr>
          <w:i/>
          <w:sz w:val="24"/>
          <w:szCs w:val="24"/>
        </w:rPr>
      </w:pPr>
      <w:r w:rsidRPr="00B5793B">
        <w:rPr>
          <w:i/>
          <w:sz w:val="24"/>
          <w:szCs w:val="24"/>
        </w:rPr>
        <w:t>Pædiatrisk</w:t>
      </w:r>
      <w:r w:rsidRPr="00B5793B">
        <w:rPr>
          <w:i/>
          <w:spacing w:val="-5"/>
          <w:sz w:val="24"/>
          <w:szCs w:val="24"/>
        </w:rPr>
        <w:t xml:space="preserve"> </w:t>
      </w:r>
      <w:r w:rsidRPr="00B5793B">
        <w:rPr>
          <w:i/>
          <w:sz w:val="24"/>
          <w:szCs w:val="24"/>
        </w:rPr>
        <w:t>population</w:t>
      </w:r>
      <w:r w:rsidRPr="00B5793B">
        <w:rPr>
          <w:i/>
          <w:spacing w:val="-2"/>
          <w:sz w:val="24"/>
          <w:szCs w:val="24"/>
        </w:rPr>
        <w:t xml:space="preserve"> </w:t>
      </w:r>
      <w:r w:rsidRPr="00B5793B">
        <w:rPr>
          <w:i/>
          <w:sz w:val="24"/>
          <w:szCs w:val="24"/>
        </w:rPr>
        <w:t>(10</w:t>
      </w:r>
      <w:r w:rsidRPr="00B5793B">
        <w:rPr>
          <w:i/>
          <w:spacing w:val="-7"/>
          <w:sz w:val="24"/>
          <w:szCs w:val="24"/>
        </w:rPr>
        <w:t xml:space="preserve"> </w:t>
      </w:r>
      <w:r w:rsidRPr="00B5793B">
        <w:rPr>
          <w:i/>
          <w:sz w:val="24"/>
          <w:szCs w:val="24"/>
        </w:rPr>
        <w:t>år</w:t>
      </w:r>
      <w:r w:rsidRPr="00B5793B">
        <w:rPr>
          <w:i/>
          <w:spacing w:val="-2"/>
          <w:sz w:val="24"/>
          <w:szCs w:val="24"/>
        </w:rPr>
        <w:t xml:space="preserve"> </w:t>
      </w:r>
      <w:r w:rsidRPr="00B5793B">
        <w:rPr>
          <w:i/>
          <w:sz w:val="24"/>
          <w:szCs w:val="24"/>
        </w:rPr>
        <w:t>og</w:t>
      </w:r>
      <w:r w:rsidRPr="00B5793B">
        <w:rPr>
          <w:i/>
          <w:spacing w:val="-2"/>
          <w:sz w:val="24"/>
          <w:szCs w:val="24"/>
        </w:rPr>
        <w:t xml:space="preserve"> derover)</w:t>
      </w:r>
    </w:p>
    <w:p w14:paraId="2D1F3AC8" w14:textId="77777777" w:rsidR="004155FE" w:rsidRPr="00B5793B" w:rsidRDefault="004155FE" w:rsidP="0014704A">
      <w:pPr>
        <w:ind w:left="851"/>
        <w:rPr>
          <w:sz w:val="24"/>
          <w:szCs w:val="24"/>
        </w:rPr>
      </w:pPr>
      <w:r w:rsidRPr="00B5793B">
        <w:rPr>
          <w:sz w:val="24"/>
          <w:szCs w:val="24"/>
        </w:rPr>
        <w:t>Til</w:t>
      </w:r>
      <w:r w:rsidRPr="00B5793B">
        <w:rPr>
          <w:spacing w:val="-4"/>
          <w:sz w:val="24"/>
          <w:szCs w:val="24"/>
        </w:rPr>
        <w:t xml:space="preserve"> </w:t>
      </w:r>
      <w:r w:rsidRPr="00B5793B">
        <w:rPr>
          <w:sz w:val="24"/>
          <w:szCs w:val="24"/>
        </w:rPr>
        <w:t>pædiatriske</w:t>
      </w:r>
      <w:r w:rsidRPr="00B5793B">
        <w:rPr>
          <w:spacing w:val="-5"/>
          <w:sz w:val="24"/>
          <w:szCs w:val="24"/>
        </w:rPr>
        <w:t xml:space="preserve"> </w:t>
      </w:r>
      <w:r w:rsidRPr="00B5793B">
        <w:rPr>
          <w:sz w:val="24"/>
          <w:szCs w:val="24"/>
        </w:rPr>
        <w:t>patienter</w:t>
      </w:r>
      <w:r w:rsidRPr="00B5793B">
        <w:rPr>
          <w:spacing w:val="-2"/>
          <w:sz w:val="24"/>
          <w:szCs w:val="24"/>
        </w:rPr>
        <w:t xml:space="preserve"> </w:t>
      </w:r>
      <w:r w:rsidRPr="00B5793B">
        <w:rPr>
          <w:sz w:val="24"/>
          <w:szCs w:val="24"/>
        </w:rPr>
        <w:t>(10</w:t>
      </w:r>
      <w:r w:rsidRPr="00B5793B">
        <w:rPr>
          <w:spacing w:val="-4"/>
          <w:sz w:val="24"/>
          <w:szCs w:val="24"/>
        </w:rPr>
        <w:t xml:space="preserve"> </w:t>
      </w:r>
      <w:r w:rsidRPr="00B5793B">
        <w:rPr>
          <w:sz w:val="24"/>
          <w:szCs w:val="24"/>
        </w:rPr>
        <w:t>år</w:t>
      </w:r>
      <w:r w:rsidRPr="00B5793B">
        <w:rPr>
          <w:spacing w:val="-2"/>
          <w:sz w:val="24"/>
          <w:szCs w:val="24"/>
        </w:rPr>
        <w:t xml:space="preserve"> </w:t>
      </w:r>
      <w:r w:rsidRPr="00B5793B">
        <w:rPr>
          <w:sz w:val="24"/>
          <w:szCs w:val="24"/>
        </w:rPr>
        <w:t>og</w:t>
      </w:r>
      <w:r w:rsidRPr="00B5793B">
        <w:rPr>
          <w:spacing w:val="-6"/>
          <w:sz w:val="24"/>
          <w:szCs w:val="24"/>
        </w:rPr>
        <w:t xml:space="preserve"> </w:t>
      </w:r>
      <w:r w:rsidRPr="00B5793B">
        <w:rPr>
          <w:sz w:val="24"/>
          <w:szCs w:val="24"/>
        </w:rPr>
        <w:t>derover)</w:t>
      </w:r>
      <w:r w:rsidRPr="00B5793B">
        <w:rPr>
          <w:spacing w:val="-2"/>
          <w:sz w:val="24"/>
          <w:szCs w:val="24"/>
        </w:rPr>
        <w:t xml:space="preserve"> </w:t>
      </w:r>
      <w:r w:rsidRPr="00B5793B">
        <w:rPr>
          <w:sz w:val="24"/>
          <w:szCs w:val="24"/>
        </w:rPr>
        <w:t>er</w:t>
      </w:r>
      <w:r w:rsidRPr="00B5793B">
        <w:rPr>
          <w:spacing w:val="-2"/>
          <w:sz w:val="24"/>
          <w:szCs w:val="24"/>
        </w:rPr>
        <w:t xml:space="preserve"> </w:t>
      </w:r>
      <w:r w:rsidRPr="00B5793B">
        <w:rPr>
          <w:sz w:val="24"/>
          <w:szCs w:val="24"/>
        </w:rPr>
        <w:t>den</w:t>
      </w:r>
      <w:r w:rsidRPr="00B5793B">
        <w:rPr>
          <w:spacing w:val="-3"/>
          <w:sz w:val="24"/>
          <w:szCs w:val="24"/>
        </w:rPr>
        <w:t xml:space="preserve"> </w:t>
      </w:r>
      <w:r w:rsidRPr="00B5793B">
        <w:rPr>
          <w:sz w:val="24"/>
          <w:szCs w:val="24"/>
        </w:rPr>
        <w:t>anbefalede</w:t>
      </w:r>
      <w:r w:rsidRPr="00B5793B">
        <w:rPr>
          <w:spacing w:val="-5"/>
          <w:sz w:val="24"/>
          <w:szCs w:val="24"/>
        </w:rPr>
        <w:t xml:space="preserve"> </w:t>
      </w:r>
      <w:r w:rsidRPr="00B5793B">
        <w:rPr>
          <w:sz w:val="24"/>
          <w:szCs w:val="24"/>
        </w:rPr>
        <w:t>dosis</w:t>
      </w:r>
      <w:r w:rsidRPr="00B5793B">
        <w:rPr>
          <w:spacing w:val="-3"/>
          <w:sz w:val="24"/>
          <w:szCs w:val="24"/>
        </w:rPr>
        <w:t xml:space="preserve"> </w:t>
      </w:r>
      <w:r w:rsidRPr="00B5793B">
        <w:rPr>
          <w:sz w:val="24"/>
          <w:szCs w:val="24"/>
        </w:rPr>
        <w:t>afhængig</w:t>
      </w:r>
      <w:r w:rsidRPr="00B5793B">
        <w:rPr>
          <w:spacing w:val="-3"/>
          <w:sz w:val="24"/>
          <w:szCs w:val="24"/>
        </w:rPr>
        <w:t xml:space="preserve"> </w:t>
      </w:r>
      <w:r w:rsidRPr="00B5793B">
        <w:rPr>
          <w:sz w:val="24"/>
          <w:szCs w:val="24"/>
        </w:rPr>
        <w:t>af</w:t>
      </w:r>
      <w:r w:rsidRPr="00B5793B">
        <w:rPr>
          <w:spacing w:val="-1"/>
          <w:sz w:val="24"/>
          <w:szCs w:val="24"/>
        </w:rPr>
        <w:t xml:space="preserve"> </w:t>
      </w:r>
      <w:r w:rsidRPr="00B5793B">
        <w:rPr>
          <w:spacing w:val="-2"/>
          <w:sz w:val="24"/>
          <w:szCs w:val="24"/>
        </w:rPr>
        <w:t>kropsvægten:</w:t>
      </w:r>
    </w:p>
    <w:p w14:paraId="221ED0B7" w14:textId="77777777" w:rsidR="004155FE" w:rsidRPr="000130CA" w:rsidRDefault="004155FE" w:rsidP="00B5793B">
      <w:pPr>
        <w:pStyle w:val="Listeafsnit"/>
        <w:numPr>
          <w:ilvl w:val="0"/>
          <w:numId w:val="14"/>
        </w:numPr>
        <w:ind w:left="1276" w:hanging="425"/>
        <w:rPr>
          <w:sz w:val="24"/>
          <w:szCs w:val="24"/>
          <w:lang w:val="da-DK"/>
        </w:rPr>
      </w:pPr>
      <w:r w:rsidRPr="000130CA">
        <w:rPr>
          <w:sz w:val="24"/>
          <w:szCs w:val="24"/>
          <w:lang w:val="da-DK"/>
        </w:rPr>
        <w:t>Pædiatriske</w:t>
      </w:r>
      <w:r w:rsidRPr="000130CA">
        <w:rPr>
          <w:spacing w:val="-5"/>
          <w:sz w:val="24"/>
          <w:szCs w:val="24"/>
          <w:lang w:val="da-DK"/>
        </w:rPr>
        <w:t xml:space="preserve"> </w:t>
      </w:r>
      <w:r w:rsidRPr="000130CA">
        <w:rPr>
          <w:sz w:val="24"/>
          <w:szCs w:val="24"/>
          <w:lang w:val="da-DK"/>
        </w:rPr>
        <w:t>patienter</w:t>
      </w:r>
      <w:r w:rsidRPr="000130CA">
        <w:rPr>
          <w:spacing w:val="-1"/>
          <w:sz w:val="24"/>
          <w:szCs w:val="24"/>
          <w:lang w:val="da-DK"/>
        </w:rPr>
        <w:t xml:space="preserve"> </w:t>
      </w:r>
      <w:r w:rsidRPr="000130CA">
        <w:rPr>
          <w:sz w:val="24"/>
          <w:szCs w:val="24"/>
          <w:lang w:val="da-DK"/>
        </w:rPr>
        <w:t>med</w:t>
      </w:r>
      <w:r w:rsidRPr="000130CA">
        <w:rPr>
          <w:spacing w:val="-2"/>
          <w:sz w:val="24"/>
          <w:szCs w:val="24"/>
          <w:lang w:val="da-DK"/>
        </w:rPr>
        <w:t xml:space="preserve"> </w:t>
      </w:r>
      <w:r w:rsidRPr="000130CA">
        <w:rPr>
          <w:sz w:val="24"/>
          <w:szCs w:val="24"/>
          <w:lang w:val="da-DK"/>
        </w:rPr>
        <w:t>en</w:t>
      </w:r>
      <w:r w:rsidRPr="000130CA">
        <w:rPr>
          <w:spacing w:val="-2"/>
          <w:sz w:val="24"/>
          <w:szCs w:val="24"/>
          <w:lang w:val="da-DK"/>
        </w:rPr>
        <w:t xml:space="preserve"> </w:t>
      </w:r>
      <w:r w:rsidRPr="000130CA">
        <w:rPr>
          <w:sz w:val="24"/>
          <w:szCs w:val="24"/>
          <w:lang w:val="da-DK"/>
        </w:rPr>
        <w:t>kropsvægt</w:t>
      </w:r>
      <w:r w:rsidRPr="000130CA">
        <w:rPr>
          <w:spacing w:val="-2"/>
          <w:sz w:val="24"/>
          <w:szCs w:val="24"/>
          <w:lang w:val="da-DK"/>
        </w:rPr>
        <w:t xml:space="preserve"> </w:t>
      </w:r>
      <w:r w:rsidRPr="000130CA">
        <w:rPr>
          <w:sz w:val="24"/>
          <w:szCs w:val="24"/>
          <w:lang w:val="da-DK"/>
        </w:rPr>
        <w:t>på</w:t>
      </w:r>
      <w:r w:rsidRPr="000130CA">
        <w:rPr>
          <w:spacing w:val="-2"/>
          <w:sz w:val="24"/>
          <w:szCs w:val="24"/>
          <w:lang w:val="da-DK"/>
        </w:rPr>
        <w:t xml:space="preserve"> </w:t>
      </w:r>
      <w:r w:rsidRPr="000130CA">
        <w:rPr>
          <w:sz w:val="24"/>
          <w:szCs w:val="24"/>
          <w:lang w:val="da-DK"/>
        </w:rPr>
        <w:t>&gt;40</w:t>
      </w:r>
      <w:r w:rsidRPr="000130CA">
        <w:rPr>
          <w:spacing w:val="-2"/>
          <w:sz w:val="24"/>
          <w:szCs w:val="24"/>
          <w:lang w:val="da-DK"/>
        </w:rPr>
        <w:t xml:space="preserve"> </w:t>
      </w:r>
      <w:r w:rsidRPr="000130CA">
        <w:rPr>
          <w:sz w:val="24"/>
          <w:szCs w:val="24"/>
          <w:lang w:val="da-DK"/>
        </w:rPr>
        <w:t>kg:</w:t>
      </w:r>
      <w:r w:rsidRPr="000130CA">
        <w:rPr>
          <w:spacing w:val="-4"/>
          <w:sz w:val="24"/>
          <w:szCs w:val="24"/>
          <w:lang w:val="da-DK"/>
        </w:rPr>
        <w:t xml:space="preserve"> </w:t>
      </w:r>
      <w:r w:rsidRPr="000130CA">
        <w:rPr>
          <w:sz w:val="24"/>
          <w:szCs w:val="24"/>
          <w:lang w:val="da-DK"/>
        </w:rPr>
        <w:t>14</w:t>
      </w:r>
      <w:r w:rsidRPr="000130CA">
        <w:rPr>
          <w:spacing w:val="-5"/>
          <w:sz w:val="24"/>
          <w:szCs w:val="24"/>
          <w:lang w:val="da-DK"/>
        </w:rPr>
        <w:t xml:space="preserve"> </w:t>
      </w:r>
      <w:r w:rsidRPr="000130CA">
        <w:rPr>
          <w:sz w:val="24"/>
          <w:szCs w:val="24"/>
          <w:lang w:val="da-DK"/>
        </w:rPr>
        <w:t>mg</w:t>
      </w:r>
      <w:r w:rsidRPr="000130CA">
        <w:rPr>
          <w:spacing w:val="-2"/>
          <w:sz w:val="24"/>
          <w:szCs w:val="24"/>
          <w:lang w:val="da-DK"/>
        </w:rPr>
        <w:t xml:space="preserve"> </w:t>
      </w:r>
      <w:r w:rsidRPr="000130CA">
        <w:rPr>
          <w:sz w:val="24"/>
          <w:szCs w:val="24"/>
          <w:lang w:val="da-DK"/>
        </w:rPr>
        <w:t>én</w:t>
      </w:r>
      <w:r w:rsidRPr="000130CA">
        <w:rPr>
          <w:spacing w:val="-5"/>
          <w:sz w:val="24"/>
          <w:szCs w:val="24"/>
          <w:lang w:val="da-DK"/>
        </w:rPr>
        <w:t xml:space="preserve"> </w:t>
      </w:r>
      <w:r w:rsidRPr="000130CA">
        <w:rPr>
          <w:sz w:val="24"/>
          <w:szCs w:val="24"/>
          <w:lang w:val="da-DK"/>
        </w:rPr>
        <w:t>gang</w:t>
      </w:r>
      <w:r w:rsidRPr="000130CA">
        <w:rPr>
          <w:spacing w:val="-5"/>
          <w:sz w:val="24"/>
          <w:szCs w:val="24"/>
          <w:lang w:val="da-DK"/>
        </w:rPr>
        <w:t xml:space="preserve"> </w:t>
      </w:r>
      <w:r w:rsidRPr="000130CA">
        <w:rPr>
          <w:spacing w:val="-2"/>
          <w:sz w:val="24"/>
          <w:szCs w:val="24"/>
          <w:lang w:val="da-DK"/>
        </w:rPr>
        <w:t>dagligt.</w:t>
      </w:r>
    </w:p>
    <w:p w14:paraId="1339CFF4" w14:textId="77777777" w:rsidR="004155FE" w:rsidRPr="000130CA" w:rsidRDefault="004155FE" w:rsidP="00B5793B">
      <w:pPr>
        <w:pStyle w:val="Listeafsnit"/>
        <w:numPr>
          <w:ilvl w:val="0"/>
          <w:numId w:val="14"/>
        </w:numPr>
        <w:ind w:left="1276" w:hanging="425"/>
        <w:rPr>
          <w:sz w:val="24"/>
          <w:szCs w:val="24"/>
          <w:lang w:val="da-DK"/>
        </w:rPr>
      </w:pPr>
      <w:r w:rsidRPr="000130CA">
        <w:rPr>
          <w:sz w:val="24"/>
          <w:szCs w:val="24"/>
          <w:lang w:val="da-DK"/>
        </w:rPr>
        <w:t>Pædiatriske</w:t>
      </w:r>
      <w:r w:rsidRPr="000130CA">
        <w:rPr>
          <w:spacing w:val="-3"/>
          <w:sz w:val="24"/>
          <w:szCs w:val="24"/>
          <w:lang w:val="da-DK"/>
        </w:rPr>
        <w:t xml:space="preserve"> </w:t>
      </w:r>
      <w:r w:rsidRPr="000130CA">
        <w:rPr>
          <w:sz w:val="24"/>
          <w:szCs w:val="24"/>
          <w:lang w:val="da-DK"/>
        </w:rPr>
        <w:t>patienter</w:t>
      </w:r>
      <w:r w:rsidRPr="000130CA">
        <w:rPr>
          <w:spacing w:val="-1"/>
          <w:sz w:val="24"/>
          <w:szCs w:val="24"/>
          <w:lang w:val="da-DK"/>
        </w:rPr>
        <w:t xml:space="preserve"> </w:t>
      </w:r>
      <w:r w:rsidRPr="000130CA">
        <w:rPr>
          <w:sz w:val="24"/>
          <w:szCs w:val="24"/>
          <w:lang w:val="da-DK"/>
        </w:rPr>
        <w:t>med</w:t>
      </w:r>
      <w:r w:rsidRPr="000130CA">
        <w:rPr>
          <w:spacing w:val="-2"/>
          <w:sz w:val="24"/>
          <w:szCs w:val="24"/>
          <w:lang w:val="da-DK"/>
        </w:rPr>
        <w:t xml:space="preserve"> </w:t>
      </w:r>
      <w:r w:rsidRPr="000130CA">
        <w:rPr>
          <w:sz w:val="24"/>
          <w:szCs w:val="24"/>
          <w:lang w:val="da-DK"/>
        </w:rPr>
        <w:t>en</w:t>
      </w:r>
      <w:r w:rsidRPr="000130CA">
        <w:rPr>
          <w:spacing w:val="-2"/>
          <w:sz w:val="24"/>
          <w:szCs w:val="24"/>
          <w:lang w:val="da-DK"/>
        </w:rPr>
        <w:t xml:space="preserve"> </w:t>
      </w:r>
      <w:r w:rsidRPr="000130CA">
        <w:rPr>
          <w:sz w:val="24"/>
          <w:szCs w:val="24"/>
          <w:lang w:val="da-DK"/>
        </w:rPr>
        <w:t>kropsvægt</w:t>
      </w:r>
      <w:r w:rsidRPr="000130CA">
        <w:rPr>
          <w:spacing w:val="-1"/>
          <w:sz w:val="24"/>
          <w:szCs w:val="24"/>
          <w:lang w:val="da-DK"/>
        </w:rPr>
        <w:t xml:space="preserve"> </w:t>
      </w:r>
      <w:r w:rsidRPr="000130CA">
        <w:rPr>
          <w:sz w:val="24"/>
          <w:szCs w:val="24"/>
          <w:lang w:val="da-DK"/>
        </w:rPr>
        <w:t>på</w:t>
      </w:r>
      <w:r w:rsidRPr="000130CA">
        <w:rPr>
          <w:spacing w:val="-5"/>
          <w:sz w:val="24"/>
          <w:szCs w:val="24"/>
          <w:lang w:val="da-DK"/>
        </w:rPr>
        <w:t xml:space="preserve"> </w:t>
      </w:r>
      <w:r w:rsidRPr="000130CA">
        <w:rPr>
          <w:sz w:val="24"/>
          <w:szCs w:val="24"/>
          <w:lang w:val="da-DK"/>
        </w:rPr>
        <w:t>≤40</w:t>
      </w:r>
      <w:r w:rsidRPr="000130CA">
        <w:rPr>
          <w:spacing w:val="-2"/>
          <w:sz w:val="24"/>
          <w:szCs w:val="24"/>
          <w:lang w:val="da-DK"/>
        </w:rPr>
        <w:t xml:space="preserve"> </w:t>
      </w:r>
      <w:r w:rsidRPr="000130CA">
        <w:rPr>
          <w:sz w:val="24"/>
          <w:szCs w:val="24"/>
          <w:lang w:val="da-DK"/>
        </w:rPr>
        <w:t>kg:</w:t>
      </w:r>
      <w:r w:rsidRPr="000130CA">
        <w:rPr>
          <w:spacing w:val="-1"/>
          <w:sz w:val="24"/>
          <w:szCs w:val="24"/>
          <w:lang w:val="da-DK"/>
        </w:rPr>
        <w:t xml:space="preserve"> </w:t>
      </w:r>
      <w:r w:rsidRPr="000130CA">
        <w:rPr>
          <w:sz w:val="24"/>
          <w:szCs w:val="24"/>
          <w:lang w:val="da-DK"/>
        </w:rPr>
        <w:t xml:space="preserve">andre lægemidler, der indeholder </w:t>
      </w:r>
      <w:proofErr w:type="spellStart"/>
      <w:r w:rsidRPr="000130CA">
        <w:rPr>
          <w:sz w:val="24"/>
          <w:szCs w:val="24"/>
          <w:lang w:val="da-DK"/>
        </w:rPr>
        <w:t>teriflunomid</w:t>
      </w:r>
      <w:proofErr w:type="spellEnd"/>
      <w:r w:rsidRPr="000130CA">
        <w:rPr>
          <w:sz w:val="24"/>
          <w:szCs w:val="24"/>
          <w:lang w:val="da-DK"/>
        </w:rPr>
        <w:t xml:space="preserve"> af forskellig styrke, er egnede til børn og unge på 10 år og derover med en kropsvægt lig med eller under 40 kg; Spørg din læge eller apoteket om tilgængeligheden af</w:t>
      </w:r>
      <w:r w:rsidRPr="000130CA">
        <w:rPr>
          <w:spacing w:val="-2"/>
          <w:sz w:val="24"/>
          <w:szCs w:val="24"/>
          <w:lang w:val="da-DK"/>
        </w:rPr>
        <w:t xml:space="preserve"> </w:t>
      </w:r>
      <w:proofErr w:type="spellStart"/>
      <w:r w:rsidRPr="000130CA">
        <w:rPr>
          <w:spacing w:val="-2"/>
          <w:sz w:val="24"/>
          <w:szCs w:val="24"/>
          <w:lang w:val="da-DK"/>
        </w:rPr>
        <w:t>teriflunomid</w:t>
      </w:r>
      <w:proofErr w:type="spellEnd"/>
      <w:r w:rsidRPr="000130CA">
        <w:rPr>
          <w:sz w:val="24"/>
          <w:szCs w:val="24"/>
          <w:lang w:val="da-DK"/>
        </w:rPr>
        <w:t xml:space="preserve"> tabletter af andre styrker.</w:t>
      </w:r>
    </w:p>
    <w:p w14:paraId="2BEB8475" w14:textId="77777777" w:rsidR="004155FE" w:rsidRPr="00B5793B" w:rsidRDefault="004155FE" w:rsidP="0014704A">
      <w:pPr>
        <w:ind w:left="851"/>
        <w:rPr>
          <w:sz w:val="24"/>
          <w:szCs w:val="24"/>
        </w:rPr>
      </w:pPr>
    </w:p>
    <w:p w14:paraId="0545348E" w14:textId="77777777" w:rsidR="004155FE" w:rsidRPr="00B5793B" w:rsidRDefault="004155FE" w:rsidP="0014704A">
      <w:pPr>
        <w:ind w:left="851"/>
        <w:rPr>
          <w:sz w:val="24"/>
          <w:szCs w:val="24"/>
        </w:rPr>
      </w:pPr>
      <w:r w:rsidRPr="00B5793B">
        <w:rPr>
          <w:sz w:val="24"/>
          <w:szCs w:val="24"/>
        </w:rPr>
        <w:t>Pædiatriske</w:t>
      </w:r>
      <w:r w:rsidRPr="00B5793B">
        <w:rPr>
          <w:spacing w:val="-2"/>
          <w:sz w:val="24"/>
          <w:szCs w:val="24"/>
        </w:rPr>
        <w:t xml:space="preserve"> </w:t>
      </w:r>
      <w:r w:rsidRPr="00B5793B">
        <w:rPr>
          <w:sz w:val="24"/>
          <w:szCs w:val="24"/>
        </w:rPr>
        <w:t>patienter,</w:t>
      </w:r>
      <w:r w:rsidRPr="00B5793B">
        <w:rPr>
          <w:spacing w:val="-2"/>
          <w:sz w:val="24"/>
          <w:szCs w:val="24"/>
        </w:rPr>
        <w:t xml:space="preserve"> </w:t>
      </w:r>
      <w:r w:rsidRPr="00B5793B">
        <w:rPr>
          <w:sz w:val="24"/>
          <w:szCs w:val="24"/>
        </w:rPr>
        <w:t>som</w:t>
      </w:r>
      <w:r w:rsidRPr="00B5793B">
        <w:rPr>
          <w:spacing w:val="-4"/>
          <w:sz w:val="24"/>
          <w:szCs w:val="24"/>
        </w:rPr>
        <w:t xml:space="preserve"> </w:t>
      </w:r>
      <w:r w:rsidRPr="00B5793B">
        <w:rPr>
          <w:sz w:val="24"/>
          <w:szCs w:val="24"/>
        </w:rPr>
        <w:t>når</w:t>
      </w:r>
      <w:r w:rsidRPr="00B5793B">
        <w:rPr>
          <w:spacing w:val="-1"/>
          <w:sz w:val="24"/>
          <w:szCs w:val="24"/>
        </w:rPr>
        <w:t xml:space="preserve"> </w:t>
      </w:r>
      <w:r w:rsidRPr="00B5793B">
        <w:rPr>
          <w:sz w:val="24"/>
          <w:szCs w:val="24"/>
        </w:rPr>
        <w:t>en</w:t>
      </w:r>
      <w:r w:rsidRPr="00B5793B">
        <w:rPr>
          <w:spacing w:val="-2"/>
          <w:sz w:val="24"/>
          <w:szCs w:val="24"/>
        </w:rPr>
        <w:t xml:space="preserve"> </w:t>
      </w:r>
      <w:r w:rsidRPr="00B5793B">
        <w:rPr>
          <w:sz w:val="24"/>
          <w:szCs w:val="24"/>
        </w:rPr>
        <w:t>stabil</w:t>
      </w:r>
      <w:r w:rsidRPr="00B5793B">
        <w:rPr>
          <w:spacing w:val="-1"/>
          <w:sz w:val="24"/>
          <w:szCs w:val="24"/>
        </w:rPr>
        <w:t xml:space="preserve"> </w:t>
      </w:r>
      <w:r w:rsidRPr="00B5793B">
        <w:rPr>
          <w:sz w:val="24"/>
          <w:szCs w:val="24"/>
        </w:rPr>
        <w:t>kropsvægt</w:t>
      </w:r>
      <w:r w:rsidRPr="00B5793B">
        <w:rPr>
          <w:spacing w:val="-1"/>
          <w:sz w:val="24"/>
          <w:szCs w:val="24"/>
        </w:rPr>
        <w:t xml:space="preserve"> </w:t>
      </w:r>
      <w:r w:rsidRPr="00B5793B">
        <w:rPr>
          <w:sz w:val="24"/>
          <w:szCs w:val="24"/>
        </w:rPr>
        <w:t>på</w:t>
      </w:r>
      <w:r w:rsidRPr="00B5793B">
        <w:rPr>
          <w:spacing w:val="-4"/>
          <w:sz w:val="24"/>
          <w:szCs w:val="24"/>
        </w:rPr>
        <w:t xml:space="preserve"> </w:t>
      </w:r>
      <w:r w:rsidRPr="00B5793B">
        <w:rPr>
          <w:sz w:val="24"/>
          <w:szCs w:val="24"/>
        </w:rPr>
        <w:t>over</w:t>
      </w:r>
      <w:r w:rsidRPr="00B5793B">
        <w:rPr>
          <w:spacing w:val="-1"/>
          <w:sz w:val="24"/>
          <w:szCs w:val="24"/>
        </w:rPr>
        <w:t xml:space="preserve"> </w:t>
      </w:r>
      <w:r w:rsidRPr="00B5793B">
        <w:rPr>
          <w:sz w:val="24"/>
          <w:szCs w:val="24"/>
        </w:rPr>
        <w:t>40</w:t>
      </w:r>
      <w:r w:rsidRPr="00B5793B">
        <w:rPr>
          <w:spacing w:val="-2"/>
          <w:sz w:val="24"/>
          <w:szCs w:val="24"/>
        </w:rPr>
        <w:t xml:space="preserve"> </w:t>
      </w:r>
      <w:r w:rsidRPr="00B5793B">
        <w:rPr>
          <w:sz w:val="24"/>
          <w:szCs w:val="24"/>
        </w:rPr>
        <w:t>kg,</w:t>
      </w:r>
      <w:r w:rsidRPr="00B5793B">
        <w:rPr>
          <w:spacing w:val="-2"/>
          <w:sz w:val="24"/>
          <w:szCs w:val="24"/>
        </w:rPr>
        <w:t xml:space="preserve"> </w:t>
      </w:r>
      <w:r w:rsidRPr="00B5793B">
        <w:rPr>
          <w:sz w:val="24"/>
          <w:szCs w:val="24"/>
        </w:rPr>
        <w:t>bør</w:t>
      </w:r>
      <w:r w:rsidRPr="00B5793B">
        <w:rPr>
          <w:spacing w:val="-1"/>
          <w:sz w:val="24"/>
          <w:szCs w:val="24"/>
        </w:rPr>
        <w:t xml:space="preserve"> </w:t>
      </w:r>
      <w:r w:rsidRPr="00B5793B">
        <w:rPr>
          <w:sz w:val="24"/>
          <w:szCs w:val="24"/>
        </w:rPr>
        <w:t>skiftes</w:t>
      </w:r>
      <w:r w:rsidRPr="00B5793B">
        <w:rPr>
          <w:spacing w:val="-2"/>
          <w:sz w:val="24"/>
          <w:szCs w:val="24"/>
        </w:rPr>
        <w:t xml:space="preserve"> </w:t>
      </w:r>
      <w:r w:rsidRPr="00B5793B">
        <w:rPr>
          <w:sz w:val="24"/>
          <w:szCs w:val="24"/>
        </w:rPr>
        <w:t>til</w:t>
      </w:r>
      <w:r w:rsidRPr="00B5793B">
        <w:rPr>
          <w:spacing w:val="-4"/>
          <w:sz w:val="24"/>
          <w:szCs w:val="24"/>
        </w:rPr>
        <w:t xml:space="preserve"> </w:t>
      </w:r>
      <w:r w:rsidRPr="00B5793B">
        <w:rPr>
          <w:sz w:val="24"/>
          <w:szCs w:val="24"/>
        </w:rPr>
        <w:t>14</w:t>
      </w:r>
      <w:r w:rsidRPr="00B5793B">
        <w:rPr>
          <w:spacing w:val="-2"/>
          <w:sz w:val="24"/>
          <w:szCs w:val="24"/>
        </w:rPr>
        <w:t xml:space="preserve"> </w:t>
      </w:r>
      <w:r w:rsidRPr="00B5793B">
        <w:rPr>
          <w:sz w:val="24"/>
          <w:szCs w:val="24"/>
        </w:rPr>
        <w:t>mg</w:t>
      </w:r>
      <w:r w:rsidRPr="00B5793B">
        <w:rPr>
          <w:spacing w:val="-2"/>
          <w:sz w:val="24"/>
          <w:szCs w:val="24"/>
        </w:rPr>
        <w:t xml:space="preserve"> </w:t>
      </w:r>
      <w:r w:rsidRPr="00B5793B">
        <w:rPr>
          <w:sz w:val="24"/>
          <w:szCs w:val="24"/>
        </w:rPr>
        <w:t>én</w:t>
      </w:r>
      <w:r w:rsidRPr="00B5793B">
        <w:rPr>
          <w:spacing w:val="-2"/>
          <w:sz w:val="24"/>
          <w:szCs w:val="24"/>
        </w:rPr>
        <w:t xml:space="preserve"> </w:t>
      </w:r>
      <w:r w:rsidRPr="00B5793B">
        <w:rPr>
          <w:sz w:val="24"/>
          <w:szCs w:val="24"/>
        </w:rPr>
        <w:t>gang</w:t>
      </w:r>
      <w:r w:rsidRPr="00B5793B">
        <w:rPr>
          <w:spacing w:val="-2"/>
          <w:sz w:val="24"/>
          <w:szCs w:val="24"/>
        </w:rPr>
        <w:t xml:space="preserve"> </w:t>
      </w:r>
      <w:r w:rsidRPr="00B5793B">
        <w:rPr>
          <w:sz w:val="24"/>
          <w:szCs w:val="24"/>
        </w:rPr>
        <w:t xml:space="preserve">dagligt. </w:t>
      </w:r>
    </w:p>
    <w:p w14:paraId="4AFDD9F7" w14:textId="77777777" w:rsidR="004155FE" w:rsidRPr="00B5793B" w:rsidRDefault="004155FE" w:rsidP="0014704A">
      <w:pPr>
        <w:ind w:left="851"/>
        <w:rPr>
          <w:sz w:val="24"/>
          <w:szCs w:val="24"/>
        </w:rPr>
      </w:pPr>
    </w:p>
    <w:p w14:paraId="079FC348" w14:textId="52BD7980"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14 mg filmovertrukne tabletter er ikke egnede til pædiatriske patienter med en kropsvægt ≤ 40 kg. </w:t>
      </w:r>
    </w:p>
    <w:p w14:paraId="17135FE0" w14:textId="77777777" w:rsidR="004155FE" w:rsidRPr="00B5793B" w:rsidRDefault="004155FE" w:rsidP="0014704A">
      <w:pPr>
        <w:ind w:left="851"/>
        <w:rPr>
          <w:sz w:val="24"/>
          <w:szCs w:val="24"/>
        </w:rPr>
      </w:pPr>
    </w:p>
    <w:p w14:paraId="5D51C920" w14:textId="77777777" w:rsidR="004155FE" w:rsidRPr="00B5793B" w:rsidRDefault="004155FE" w:rsidP="0014704A">
      <w:pPr>
        <w:ind w:left="851"/>
        <w:rPr>
          <w:sz w:val="24"/>
          <w:szCs w:val="24"/>
        </w:rPr>
      </w:pPr>
      <w:r w:rsidRPr="00B5793B">
        <w:rPr>
          <w:sz w:val="24"/>
          <w:szCs w:val="24"/>
        </w:rPr>
        <w:t>De filmovertrukne tabletter kan tages med eller uden mad.</w:t>
      </w:r>
    </w:p>
    <w:p w14:paraId="259DA5AC" w14:textId="77777777" w:rsidR="004155FE" w:rsidRPr="00B5793B" w:rsidRDefault="004155FE" w:rsidP="0014704A">
      <w:pPr>
        <w:ind w:left="851"/>
        <w:rPr>
          <w:sz w:val="24"/>
          <w:szCs w:val="24"/>
        </w:rPr>
      </w:pPr>
    </w:p>
    <w:p w14:paraId="2BE9712E" w14:textId="77777777" w:rsidR="004155FE" w:rsidRPr="00B5793B" w:rsidRDefault="004155FE" w:rsidP="0014704A">
      <w:pPr>
        <w:ind w:left="851"/>
        <w:rPr>
          <w:sz w:val="24"/>
          <w:szCs w:val="24"/>
        </w:rPr>
      </w:pPr>
      <w:r w:rsidRPr="00B5793B">
        <w:rPr>
          <w:sz w:val="24"/>
          <w:szCs w:val="24"/>
          <w:u w:val="single"/>
        </w:rPr>
        <w:t>Særlige</w:t>
      </w:r>
      <w:r w:rsidRPr="00B5793B">
        <w:rPr>
          <w:spacing w:val="-3"/>
          <w:sz w:val="24"/>
          <w:szCs w:val="24"/>
          <w:u w:val="single"/>
        </w:rPr>
        <w:t xml:space="preserve"> </w:t>
      </w:r>
      <w:r w:rsidRPr="00B5793B">
        <w:rPr>
          <w:spacing w:val="-2"/>
          <w:sz w:val="24"/>
          <w:szCs w:val="24"/>
          <w:u w:val="single"/>
        </w:rPr>
        <w:t>populationer</w:t>
      </w:r>
    </w:p>
    <w:p w14:paraId="35A7C64E" w14:textId="77777777" w:rsidR="004155FE" w:rsidRPr="00B5793B" w:rsidRDefault="004155FE" w:rsidP="0014704A">
      <w:pPr>
        <w:ind w:left="851"/>
        <w:rPr>
          <w:sz w:val="24"/>
          <w:szCs w:val="24"/>
        </w:rPr>
      </w:pPr>
    </w:p>
    <w:p w14:paraId="006F7AF4" w14:textId="77777777" w:rsidR="004155FE" w:rsidRPr="00B5793B" w:rsidRDefault="004155FE" w:rsidP="0014704A">
      <w:pPr>
        <w:ind w:left="851"/>
        <w:rPr>
          <w:i/>
          <w:sz w:val="24"/>
          <w:szCs w:val="24"/>
        </w:rPr>
      </w:pPr>
      <w:r w:rsidRPr="00B5793B">
        <w:rPr>
          <w:i/>
          <w:spacing w:val="-4"/>
          <w:sz w:val="24"/>
          <w:szCs w:val="24"/>
        </w:rPr>
        <w:t>Ældre</w:t>
      </w:r>
    </w:p>
    <w:p w14:paraId="4FCC833C" w14:textId="55EEF0D2"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skal</w:t>
      </w:r>
      <w:r w:rsidRPr="00B5793B">
        <w:rPr>
          <w:spacing w:val="-1"/>
          <w:sz w:val="24"/>
          <w:szCs w:val="24"/>
        </w:rPr>
        <w:t xml:space="preserve"> </w:t>
      </w:r>
      <w:r w:rsidRPr="00B5793B">
        <w:rPr>
          <w:sz w:val="24"/>
          <w:szCs w:val="24"/>
        </w:rPr>
        <w:t>anvendes</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forsigtighed</w:t>
      </w:r>
      <w:r w:rsidRPr="00B5793B">
        <w:rPr>
          <w:spacing w:val="-2"/>
          <w:sz w:val="24"/>
          <w:szCs w:val="24"/>
        </w:rPr>
        <w:t xml:space="preserve"> </w:t>
      </w:r>
      <w:r w:rsidRPr="00B5793B">
        <w:rPr>
          <w:sz w:val="24"/>
          <w:szCs w:val="24"/>
        </w:rPr>
        <w:t>hos</w:t>
      </w:r>
      <w:r w:rsidRPr="00B5793B">
        <w:rPr>
          <w:spacing w:val="-2"/>
          <w:sz w:val="24"/>
          <w:szCs w:val="24"/>
        </w:rPr>
        <w:t xml:space="preserve"> </w:t>
      </w:r>
      <w:r w:rsidRPr="00B5793B">
        <w:rPr>
          <w:sz w:val="24"/>
          <w:szCs w:val="24"/>
        </w:rPr>
        <w:t>patienter</w:t>
      </w:r>
      <w:r w:rsidRPr="00B5793B">
        <w:rPr>
          <w:spacing w:val="-4"/>
          <w:sz w:val="24"/>
          <w:szCs w:val="24"/>
        </w:rPr>
        <w:t xml:space="preserve"> </w:t>
      </w:r>
      <w:r w:rsidRPr="00B5793B">
        <w:rPr>
          <w:sz w:val="24"/>
          <w:szCs w:val="24"/>
        </w:rPr>
        <w:t>på</w:t>
      </w:r>
      <w:r w:rsidRPr="00B5793B">
        <w:rPr>
          <w:spacing w:val="-2"/>
          <w:sz w:val="24"/>
          <w:szCs w:val="24"/>
        </w:rPr>
        <w:t xml:space="preserve"> </w:t>
      </w:r>
      <w:r w:rsidRPr="00B5793B">
        <w:rPr>
          <w:sz w:val="24"/>
          <w:szCs w:val="24"/>
        </w:rPr>
        <w:t>65</w:t>
      </w:r>
      <w:r w:rsidRPr="00B5793B">
        <w:rPr>
          <w:spacing w:val="-5"/>
          <w:sz w:val="24"/>
          <w:szCs w:val="24"/>
        </w:rPr>
        <w:t xml:space="preserve"> </w:t>
      </w:r>
      <w:r w:rsidRPr="00B5793B">
        <w:rPr>
          <w:sz w:val="24"/>
          <w:szCs w:val="24"/>
        </w:rPr>
        <w:t>år</w:t>
      </w:r>
      <w:r w:rsidRPr="00B5793B">
        <w:rPr>
          <w:spacing w:val="-1"/>
          <w:sz w:val="24"/>
          <w:szCs w:val="24"/>
        </w:rPr>
        <w:t xml:space="preserve"> </w:t>
      </w:r>
      <w:r w:rsidRPr="00B5793B">
        <w:rPr>
          <w:sz w:val="24"/>
          <w:szCs w:val="24"/>
        </w:rPr>
        <w:t>og</w:t>
      </w:r>
      <w:r w:rsidRPr="00B5793B">
        <w:rPr>
          <w:spacing w:val="-2"/>
          <w:sz w:val="24"/>
          <w:szCs w:val="24"/>
        </w:rPr>
        <w:t xml:space="preserve"> </w:t>
      </w:r>
      <w:r w:rsidRPr="00B5793B">
        <w:rPr>
          <w:sz w:val="24"/>
          <w:szCs w:val="24"/>
        </w:rPr>
        <w:t>derover</w:t>
      </w:r>
      <w:r w:rsidRPr="00B5793B">
        <w:rPr>
          <w:spacing w:val="-1"/>
          <w:sz w:val="24"/>
          <w:szCs w:val="24"/>
        </w:rPr>
        <w:t xml:space="preserve"> </w:t>
      </w:r>
      <w:r w:rsidRPr="00B5793B">
        <w:rPr>
          <w:sz w:val="24"/>
          <w:szCs w:val="24"/>
        </w:rPr>
        <w:t>på</w:t>
      </w:r>
      <w:r w:rsidRPr="00B5793B">
        <w:rPr>
          <w:spacing w:val="-2"/>
          <w:sz w:val="24"/>
          <w:szCs w:val="24"/>
        </w:rPr>
        <w:t xml:space="preserve"> </w:t>
      </w:r>
      <w:r w:rsidRPr="00B5793B">
        <w:rPr>
          <w:sz w:val="24"/>
          <w:szCs w:val="24"/>
        </w:rPr>
        <w:t>grund</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utilstrækkelige data om sikkerhed og virkning.</w:t>
      </w:r>
    </w:p>
    <w:p w14:paraId="73D36F29" w14:textId="77777777" w:rsidR="004155FE" w:rsidRPr="00B5793B" w:rsidRDefault="004155FE" w:rsidP="0014704A">
      <w:pPr>
        <w:ind w:left="851"/>
        <w:rPr>
          <w:sz w:val="24"/>
          <w:szCs w:val="24"/>
        </w:rPr>
      </w:pPr>
    </w:p>
    <w:p w14:paraId="115C5F73" w14:textId="77777777" w:rsidR="004155FE" w:rsidRPr="00B5793B" w:rsidRDefault="004155FE" w:rsidP="0014704A">
      <w:pPr>
        <w:ind w:left="851"/>
        <w:rPr>
          <w:i/>
          <w:sz w:val="24"/>
          <w:szCs w:val="24"/>
        </w:rPr>
      </w:pPr>
      <w:r w:rsidRPr="00B5793B">
        <w:rPr>
          <w:i/>
          <w:sz w:val="24"/>
          <w:szCs w:val="24"/>
        </w:rPr>
        <w:t>Nedsat</w:t>
      </w:r>
      <w:r w:rsidRPr="00B5793B">
        <w:rPr>
          <w:i/>
          <w:spacing w:val="-4"/>
          <w:sz w:val="24"/>
          <w:szCs w:val="24"/>
        </w:rPr>
        <w:t xml:space="preserve"> </w:t>
      </w:r>
      <w:r w:rsidRPr="00B5793B">
        <w:rPr>
          <w:i/>
          <w:spacing w:val="-2"/>
          <w:sz w:val="24"/>
          <w:szCs w:val="24"/>
        </w:rPr>
        <w:t>nyrefunktion</w:t>
      </w:r>
    </w:p>
    <w:p w14:paraId="1FC67374" w14:textId="77777777" w:rsidR="004155FE" w:rsidRPr="00B5793B" w:rsidRDefault="004155FE" w:rsidP="0014704A">
      <w:pPr>
        <w:ind w:left="851"/>
        <w:rPr>
          <w:sz w:val="24"/>
          <w:szCs w:val="24"/>
        </w:rPr>
      </w:pPr>
      <w:r w:rsidRPr="00B5793B">
        <w:rPr>
          <w:sz w:val="24"/>
          <w:szCs w:val="24"/>
        </w:rPr>
        <w:t>Dosisjustering</w:t>
      </w:r>
      <w:r w:rsidRPr="00B5793B">
        <w:rPr>
          <w:spacing w:val="-4"/>
          <w:sz w:val="24"/>
          <w:szCs w:val="24"/>
        </w:rPr>
        <w:t xml:space="preserve"> </w:t>
      </w:r>
      <w:r w:rsidRPr="00B5793B">
        <w:rPr>
          <w:sz w:val="24"/>
          <w:szCs w:val="24"/>
        </w:rPr>
        <w:t>er</w:t>
      </w:r>
      <w:r w:rsidRPr="00B5793B">
        <w:rPr>
          <w:spacing w:val="-3"/>
          <w:sz w:val="24"/>
          <w:szCs w:val="24"/>
        </w:rPr>
        <w:t xml:space="preserve"> </w:t>
      </w:r>
      <w:r w:rsidRPr="00B5793B">
        <w:rPr>
          <w:sz w:val="24"/>
          <w:szCs w:val="24"/>
        </w:rPr>
        <w:t>ikke</w:t>
      </w:r>
      <w:r w:rsidRPr="00B5793B">
        <w:rPr>
          <w:spacing w:val="-3"/>
          <w:sz w:val="24"/>
          <w:szCs w:val="24"/>
        </w:rPr>
        <w:t xml:space="preserve"> </w:t>
      </w:r>
      <w:r w:rsidRPr="00B5793B">
        <w:rPr>
          <w:sz w:val="24"/>
          <w:szCs w:val="24"/>
        </w:rPr>
        <w:t>nødvendig</w:t>
      </w:r>
      <w:r w:rsidRPr="00B5793B">
        <w:rPr>
          <w:spacing w:val="-4"/>
          <w:sz w:val="24"/>
          <w:szCs w:val="24"/>
        </w:rPr>
        <w:t xml:space="preserve"> </w:t>
      </w:r>
      <w:r w:rsidRPr="00B5793B">
        <w:rPr>
          <w:sz w:val="24"/>
          <w:szCs w:val="24"/>
        </w:rPr>
        <w:t>til patienter</w:t>
      </w:r>
      <w:r w:rsidRPr="00B5793B">
        <w:rPr>
          <w:spacing w:val="-3"/>
          <w:sz w:val="24"/>
          <w:szCs w:val="24"/>
        </w:rPr>
        <w:t xml:space="preserve"> </w:t>
      </w:r>
      <w:r w:rsidRPr="00B5793B">
        <w:rPr>
          <w:sz w:val="24"/>
          <w:szCs w:val="24"/>
        </w:rPr>
        <w:t>med</w:t>
      </w:r>
      <w:r w:rsidRPr="00B5793B">
        <w:rPr>
          <w:spacing w:val="-1"/>
          <w:sz w:val="24"/>
          <w:szCs w:val="24"/>
        </w:rPr>
        <w:t xml:space="preserve"> </w:t>
      </w:r>
      <w:r w:rsidRPr="00B5793B">
        <w:rPr>
          <w:sz w:val="24"/>
          <w:szCs w:val="24"/>
        </w:rPr>
        <w:t>let,</w:t>
      </w:r>
      <w:r w:rsidRPr="00B5793B">
        <w:rPr>
          <w:spacing w:val="-4"/>
          <w:sz w:val="24"/>
          <w:szCs w:val="24"/>
        </w:rPr>
        <w:t xml:space="preserve"> </w:t>
      </w:r>
      <w:r w:rsidRPr="00B5793B">
        <w:rPr>
          <w:sz w:val="24"/>
          <w:szCs w:val="24"/>
        </w:rPr>
        <w:t>moderat eller alvorligt</w:t>
      </w:r>
      <w:r w:rsidRPr="00B5793B">
        <w:rPr>
          <w:spacing w:val="-3"/>
          <w:sz w:val="24"/>
          <w:szCs w:val="24"/>
        </w:rPr>
        <w:t xml:space="preserve"> </w:t>
      </w:r>
      <w:r w:rsidRPr="00B5793B">
        <w:rPr>
          <w:sz w:val="24"/>
          <w:szCs w:val="24"/>
        </w:rPr>
        <w:t>nedsat nyrefunktion,</w:t>
      </w:r>
      <w:r w:rsidRPr="00B5793B">
        <w:rPr>
          <w:spacing w:val="-4"/>
          <w:sz w:val="24"/>
          <w:szCs w:val="24"/>
        </w:rPr>
        <w:t xml:space="preserve"> </w:t>
      </w:r>
      <w:r w:rsidRPr="00B5793B">
        <w:rPr>
          <w:sz w:val="24"/>
          <w:szCs w:val="24"/>
        </w:rPr>
        <w:t>som ikke er i dialyse.</w:t>
      </w:r>
    </w:p>
    <w:p w14:paraId="1B47F738" w14:textId="77777777" w:rsidR="004155FE" w:rsidRPr="00B5793B" w:rsidRDefault="004155FE" w:rsidP="0014704A">
      <w:pPr>
        <w:ind w:left="851"/>
        <w:rPr>
          <w:sz w:val="24"/>
          <w:szCs w:val="24"/>
        </w:rPr>
      </w:pPr>
      <w:r w:rsidRPr="00B5793B">
        <w:rPr>
          <w:sz w:val="24"/>
          <w:szCs w:val="24"/>
        </w:rPr>
        <w:t>Patienter</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alvorligt</w:t>
      </w:r>
      <w:r w:rsidRPr="00B5793B">
        <w:rPr>
          <w:spacing w:val="-1"/>
          <w:sz w:val="24"/>
          <w:szCs w:val="24"/>
        </w:rPr>
        <w:t xml:space="preserve"> </w:t>
      </w:r>
      <w:r w:rsidRPr="00B5793B">
        <w:rPr>
          <w:sz w:val="24"/>
          <w:szCs w:val="24"/>
        </w:rPr>
        <w:t>nedsat</w:t>
      </w:r>
      <w:r w:rsidRPr="00B5793B">
        <w:rPr>
          <w:spacing w:val="-1"/>
          <w:sz w:val="24"/>
          <w:szCs w:val="24"/>
        </w:rPr>
        <w:t xml:space="preserve"> </w:t>
      </w:r>
      <w:r w:rsidRPr="00B5793B">
        <w:rPr>
          <w:sz w:val="24"/>
          <w:szCs w:val="24"/>
        </w:rPr>
        <w:t>nyrefunktion,</w:t>
      </w:r>
      <w:r w:rsidRPr="00B5793B">
        <w:rPr>
          <w:spacing w:val="-2"/>
          <w:sz w:val="24"/>
          <w:szCs w:val="24"/>
        </w:rPr>
        <w:t xml:space="preserve"> </w:t>
      </w:r>
      <w:r w:rsidRPr="00B5793B">
        <w:rPr>
          <w:sz w:val="24"/>
          <w:szCs w:val="24"/>
        </w:rPr>
        <w:t>som</w:t>
      </w:r>
      <w:r w:rsidRPr="00B5793B">
        <w:rPr>
          <w:spacing w:val="-1"/>
          <w:sz w:val="24"/>
          <w:szCs w:val="24"/>
        </w:rPr>
        <w:t xml:space="preserve"> </w:t>
      </w:r>
      <w:r w:rsidRPr="00B5793B">
        <w:rPr>
          <w:sz w:val="24"/>
          <w:szCs w:val="24"/>
        </w:rPr>
        <w:t>er</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dialyse,</w:t>
      </w:r>
      <w:r w:rsidRPr="00B5793B">
        <w:rPr>
          <w:spacing w:val="-5"/>
          <w:sz w:val="24"/>
          <w:szCs w:val="24"/>
        </w:rPr>
        <w:t xml:space="preserve"> </w:t>
      </w:r>
      <w:r w:rsidRPr="00B5793B">
        <w:rPr>
          <w:sz w:val="24"/>
          <w:szCs w:val="24"/>
        </w:rPr>
        <w:t>er</w:t>
      </w:r>
      <w:r w:rsidRPr="00B5793B">
        <w:rPr>
          <w:spacing w:val="-4"/>
          <w:sz w:val="24"/>
          <w:szCs w:val="24"/>
        </w:rPr>
        <w:t xml:space="preserve"> </w:t>
      </w:r>
      <w:r w:rsidRPr="00B5793B">
        <w:rPr>
          <w:sz w:val="24"/>
          <w:szCs w:val="24"/>
        </w:rPr>
        <w:t>ikke</w:t>
      </w:r>
      <w:r w:rsidRPr="00B5793B">
        <w:rPr>
          <w:spacing w:val="-4"/>
          <w:sz w:val="24"/>
          <w:szCs w:val="24"/>
        </w:rPr>
        <w:t xml:space="preserve"> </w:t>
      </w:r>
      <w:r w:rsidRPr="00B5793B">
        <w:rPr>
          <w:sz w:val="24"/>
          <w:szCs w:val="24"/>
        </w:rPr>
        <w:t>blevet</w:t>
      </w:r>
      <w:r w:rsidRPr="00B5793B">
        <w:rPr>
          <w:spacing w:val="-4"/>
          <w:sz w:val="24"/>
          <w:szCs w:val="24"/>
        </w:rPr>
        <w:t xml:space="preserve"> </w:t>
      </w:r>
      <w:r w:rsidRPr="00B5793B">
        <w:rPr>
          <w:sz w:val="24"/>
          <w:szCs w:val="24"/>
        </w:rPr>
        <w:t>evalueret.</w:t>
      </w:r>
      <w:r w:rsidRPr="00B5793B">
        <w:rPr>
          <w:spacing w:val="-2"/>
          <w:sz w:val="24"/>
          <w:szCs w:val="24"/>
        </w:rPr>
        <w:t xml:space="preserve"> </w:t>
      </w:r>
      <w:r w:rsidRPr="00B5793B">
        <w:rPr>
          <w:sz w:val="24"/>
          <w:szCs w:val="24"/>
        </w:rPr>
        <w:t>Derfor</w:t>
      </w:r>
      <w:r w:rsidRPr="00B5793B">
        <w:rPr>
          <w:spacing w:val="-4"/>
          <w:sz w:val="24"/>
          <w:szCs w:val="24"/>
        </w:rPr>
        <w:t xml:space="preserve"> </w:t>
      </w:r>
      <w:r w:rsidRPr="00B5793B">
        <w:rPr>
          <w:sz w:val="24"/>
          <w:szCs w:val="24"/>
        </w:rPr>
        <w:t>frarådes</w:t>
      </w:r>
      <w:r w:rsidRPr="00B5793B">
        <w:rPr>
          <w:spacing w:val="-2"/>
          <w:sz w:val="24"/>
          <w:szCs w:val="24"/>
        </w:rPr>
        <w:t xml:space="preserve"> </w:t>
      </w:r>
      <w:r w:rsidRPr="00B5793B">
        <w:rPr>
          <w:sz w:val="24"/>
          <w:szCs w:val="24"/>
        </w:rPr>
        <w:t xml:space="preserve">brugen af </w:t>
      </w:r>
      <w:proofErr w:type="spellStart"/>
      <w:r w:rsidRPr="00B5793B">
        <w:rPr>
          <w:sz w:val="24"/>
          <w:szCs w:val="24"/>
        </w:rPr>
        <w:t>teriflunomid</w:t>
      </w:r>
      <w:proofErr w:type="spellEnd"/>
      <w:r w:rsidRPr="00B5793B">
        <w:rPr>
          <w:sz w:val="24"/>
          <w:szCs w:val="24"/>
        </w:rPr>
        <w:t xml:space="preserve"> i denne population (se pkt. 4.3).</w:t>
      </w:r>
    </w:p>
    <w:p w14:paraId="32E3DD29" w14:textId="77777777" w:rsidR="004155FE" w:rsidRPr="00B5793B" w:rsidRDefault="004155FE" w:rsidP="0014704A">
      <w:pPr>
        <w:ind w:left="851"/>
        <w:rPr>
          <w:sz w:val="24"/>
          <w:szCs w:val="24"/>
        </w:rPr>
      </w:pPr>
    </w:p>
    <w:p w14:paraId="6AA8421D" w14:textId="77777777" w:rsidR="004155FE" w:rsidRPr="00B5793B" w:rsidRDefault="004155FE" w:rsidP="0014704A">
      <w:pPr>
        <w:ind w:left="851"/>
        <w:rPr>
          <w:i/>
          <w:sz w:val="24"/>
          <w:szCs w:val="24"/>
        </w:rPr>
      </w:pPr>
      <w:r w:rsidRPr="00B5793B">
        <w:rPr>
          <w:i/>
          <w:sz w:val="24"/>
          <w:szCs w:val="24"/>
        </w:rPr>
        <w:t>Nedsat</w:t>
      </w:r>
      <w:r w:rsidRPr="00B5793B">
        <w:rPr>
          <w:i/>
          <w:spacing w:val="-4"/>
          <w:sz w:val="24"/>
          <w:szCs w:val="24"/>
        </w:rPr>
        <w:t xml:space="preserve"> </w:t>
      </w:r>
      <w:r w:rsidRPr="00B5793B">
        <w:rPr>
          <w:i/>
          <w:spacing w:val="-2"/>
          <w:sz w:val="24"/>
          <w:szCs w:val="24"/>
        </w:rPr>
        <w:t>leverfunktion</w:t>
      </w:r>
    </w:p>
    <w:p w14:paraId="53FD32AB" w14:textId="77777777" w:rsidR="004155FE" w:rsidRPr="00B5793B" w:rsidRDefault="004155FE" w:rsidP="0014704A">
      <w:pPr>
        <w:ind w:left="851"/>
        <w:rPr>
          <w:sz w:val="24"/>
          <w:szCs w:val="24"/>
        </w:rPr>
      </w:pPr>
      <w:r w:rsidRPr="00B5793B">
        <w:rPr>
          <w:sz w:val="24"/>
          <w:szCs w:val="24"/>
        </w:rPr>
        <w:t>Dosisjustering</w:t>
      </w:r>
      <w:r w:rsidRPr="00B5793B">
        <w:rPr>
          <w:spacing w:val="-5"/>
          <w:sz w:val="24"/>
          <w:szCs w:val="24"/>
        </w:rPr>
        <w:t xml:space="preserve"> </w:t>
      </w:r>
      <w:r w:rsidRPr="00B5793B">
        <w:rPr>
          <w:sz w:val="24"/>
          <w:szCs w:val="24"/>
        </w:rPr>
        <w:t>er</w:t>
      </w:r>
      <w:r w:rsidRPr="00B5793B">
        <w:rPr>
          <w:spacing w:val="-4"/>
          <w:sz w:val="24"/>
          <w:szCs w:val="24"/>
        </w:rPr>
        <w:t xml:space="preserve"> </w:t>
      </w:r>
      <w:r w:rsidRPr="00B5793B">
        <w:rPr>
          <w:sz w:val="24"/>
          <w:szCs w:val="24"/>
        </w:rPr>
        <w:t>ikke</w:t>
      </w:r>
      <w:r w:rsidRPr="00B5793B">
        <w:rPr>
          <w:spacing w:val="-4"/>
          <w:sz w:val="24"/>
          <w:szCs w:val="24"/>
        </w:rPr>
        <w:t xml:space="preserve"> </w:t>
      </w:r>
      <w:r w:rsidRPr="00B5793B">
        <w:rPr>
          <w:sz w:val="24"/>
          <w:szCs w:val="24"/>
        </w:rPr>
        <w:t>nødvendig</w:t>
      </w:r>
      <w:r w:rsidRPr="00B5793B">
        <w:rPr>
          <w:spacing w:val="-5"/>
          <w:sz w:val="24"/>
          <w:szCs w:val="24"/>
        </w:rPr>
        <w:t xml:space="preserve"> </w:t>
      </w:r>
      <w:r w:rsidRPr="00B5793B">
        <w:rPr>
          <w:sz w:val="24"/>
          <w:szCs w:val="24"/>
        </w:rPr>
        <w:t>til</w:t>
      </w:r>
      <w:r w:rsidRPr="00B5793B">
        <w:rPr>
          <w:spacing w:val="-1"/>
          <w:sz w:val="24"/>
          <w:szCs w:val="24"/>
        </w:rPr>
        <w:t xml:space="preserve"> </w:t>
      </w:r>
      <w:r w:rsidRPr="00B5793B">
        <w:rPr>
          <w:sz w:val="24"/>
          <w:szCs w:val="24"/>
        </w:rPr>
        <w:t>patienter</w:t>
      </w:r>
      <w:r w:rsidRPr="00B5793B">
        <w:rPr>
          <w:spacing w:val="-4"/>
          <w:sz w:val="24"/>
          <w:szCs w:val="24"/>
        </w:rPr>
        <w:t xml:space="preserve"> </w:t>
      </w:r>
      <w:r w:rsidRPr="00B5793B">
        <w:rPr>
          <w:sz w:val="24"/>
          <w:szCs w:val="24"/>
        </w:rPr>
        <w:t>med</w:t>
      </w:r>
      <w:r w:rsidRPr="00B5793B">
        <w:rPr>
          <w:spacing w:val="-2"/>
          <w:sz w:val="24"/>
          <w:szCs w:val="24"/>
        </w:rPr>
        <w:t xml:space="preserve"> </w:t>
      </w:r>
      <w:r w:rsidRPr="00B5793B">
        <w:rPr>
          <w:sz w:val="24"/>
          <w:szCs w:val="24"/>
        </w:rPr>
        <w:t>let</w:t>
      </w:r>
      <w:r w:rsidRPr="00B5793B">
        <w:rPr>
          <w:spacing w:val="-1"/>
          <w:sz w:val="24"/>
          <w:szCs w:val="24"/>
        </w:rPr>
        <w:t xml:space="preserve"> </w:t>
      </w:r>
      <w:r w:rsidRPr="00B5793B">
        <w:rPr>
          <w:sz w:val="24"/>
          <w:szCs w:val="24"/>
        </w:rPr>
        <w:t>og</w:t>
      </w:r>
      <w:r w:rsidRPr="00B5793B">
        <w:rPr>
          <w:spacing w:val="-2"/>
          <w:sz w:val="24"/>
          <w:szCs w:val="24"/>
        </w:rPr>
        <w:t xml:space="preserve"> </w:t>
      </w:r>
      <w:r w:rsidRPr="00B5793B">
        <w:rPr>
          <w:sz w:val="24"/>
          <w:szCs w:val="24"/>
        </w:rPr>
        <w:t>moderat</w:t>
      </w:r>
      <w:r w:rsidRPr="00B5793B">
        <w:rPr>
          <w:spacing w:val="-1"/>
          <w:sz w:val="24"/>
          <w:szCs w:val="24"/>
        </w:rPr>
        <w:t xml:space="preserve"> </w:t>
      </w:r>
      <w:r w:rsidRPr="00B5793B">
        <w:rPr>
          <w:sz w:val="24"/>
          <w:szCs w:val="24"/>
        </w:rPr>
        <w:t>nedsat</w:t>
      </w:r>
      <w:r w:rsidRPr="00B5793B">
        <w:rPr>
          <w:spacing w:val="-1"/>
          <w:sz w:val="24"/>
          <w:szCs w:val="24"/>
        </w:rPr>
        <w:t xml:space="preserve"> </w:t>
      </w:r>
      <w:r w:rsidRPr="00B5793B">
        <w:rPr>
          <w:sz w:val="24"/>
          <w:szCs w:val="24"/>
        </w:rPr>
        <w:t>leverfunktion.</w:t>
      </w:r>
      <w:r w:rsidRPr="00B5793B">
        <w:rPr>
          <w:spacing w:val="-5"/>
          <w:sz w:val="24"/>
          <w:szCs w:val="24"/>
        </w:rPr>
        <w:t xml:space="preserve"> </w:t>
      </w:r>
      <w:proofErr w:type="spellStart"/>
      <w:r w:rsidRPr="00B5793B">
        <w:rPr>
          <w:sz w:val="24"/>
          <w:szCs w:val="24"/>
        </w:rPr>
        <w:t>Teriflunomid</w:t>
      </w:r>
      <w:proofErr w:type="spellEnd"/>
      <w:r w:rsidRPr="00B5793B">
        <w:rPr>
          <w:spacing w:val="-2"/>
          <w:sz w:val="24"/>
          <w:szCs w:val="24"/>
        </w:rPr>
        <w:t xml:space="preserve"> </w:t>
      </w:r>
      <w:r w:rsidRPr="00B5793B">
        <w:rPr>
          <w:sz w:val="24"/>
          <w:szCs w:val="24"/>
        </w:rPr>
        <w:t>er kontraindiceret til patienter med alvorligt nedsat leverfunktion (se pkt. 4.3).</w:t>
      </w:r>
    </w:p>
    <w:p w14:paraId="338DA5AF" w14:textId="77777777" w:rsidR="004155FE" w:rsidRPr="00B5793B" w:rsidRDefault="004155FE" w:rsidP="0014704A">
      <w:pPr>
        <w:ind w:left="851"/>
        <w:rPr>
          <w:sz w:val="24"/>
          <w:szCs w:val="24"/>
        </w:rPr>
      </w:pPr>
    </w:p>
    <w:p w14:paraId="5C1A0310" w14:textId="77777777" w:rsidR="004155FE" w:rsidRPr="00B5793B" w:rsidRDefault="004155FE" w:rsidP="0014704A">
      <w:pPr>
        <w:ind w:left="851"/>
        <w:rPr>
          <w:i/>
          <w:sz w:val="24"/>
          <w:szCs w:val="24"/>
        </w:rPr>
      </w:pPr>
      <w:r w:rsidRPr="00B5793B">
        <w:rPr>
          <w:i/>
          <w:sz w:val="24"/>
          <w:szCs w:val="24"/>
        </w:rPr>
        <w:t>Pædiatrisk</w:t>
      </w:r>
      <w:r w:rsidRPr="00B5793B">
        <w:rPr>
          <w:i/>
          <w:spacing w:val="-6"/>
          <w:sz w:val="24"/>
          <w:szCs w:val="24"/>
        </w:rPr>
        <w:t xml:space="preserve"> </w:t>
      </w:r>
      <w:r w:rsidRPr="00B5793B">
        <w:rPr>
          <w:i/>
          <w:sz w:val="24"/>
          <w:szCs w:val="24"/>
        </w:rPr>
        <w:t>population</w:t>
      </w:r>
      <w:r w:rsidRPr="00B5793B">
        <w:rPr>
          <w:i/>
          <w:spacing w:val="-4"/>
          <w:sz w:val="24"/>
          <w:szCs w:val="24"/>
        </w:rPr>
        <w:t xml:space="preserve"> </w:t>
      </w:r>
      <w:r w:rsidRPr="00B5793B">
        <w:rPr>
          <w:i/>
          <w:sz w:val="24"/>
          <w:szCs w:val="24"/>
        </w:rPr>
        <w:t>(under</w:t>
      </w:r>
      <w:r w:rsidRPr="00B5793B">
        <w:rPr>
          <w:i/>
          <w:spacing w:val="-4"/>
          <w:sz w:val="24"/>
          <w:szCs w:val="24"/>
        </w:rPr>
        <w:t xml:space="preserve"> </w:t>
      </w:r>
      <w:r w:rsidRPr="00B5793B">
        <w:rPr>
          <w:i/>
          <w:sz w:val="24"/>
          <w:szCs w:val="24"/>
        </w:rPr>
        <w:t>10</w:t>
      </w:r>
      <w:r w:rsidRPr="00B5793B">
        <w:rPr>
          <w:i/>
          <w:spacing w:val="-4"/>
          <w:sz w:val="24"/>
          <w:szCs w:val="24"/>
        </w:rPr>
        <w:t xml:space="preserve"> </w:t>
      </w:r>
      <w:r w:rsidRPr="00B5793B">
        <w:rPr>
          <w:i/>
          <w:spacing w:val="-5"/>
          <w:sz w:val="24"/>
          <w:szCs w:val="24"/>
        </w:rPr>
        <w:t>år)</w:t>
      </w:r>
    </w:p>
    <w:p w14:paraId="6CF46A81" w14:textId="77777777" w:rsidR="004155FE" w:rsidRPr="00B5793B" w:rsidRDefault="004155FE" w:rsidP="0014704A">
      <w:pPr>
        <w:ind w:left="851"/>
        <w:rPr>
          <w:sz w:val="24"/>
          <w:szCs w:val="24"/>
        </w:rPr>
      </w:pPr>
      <w:proofErr w:type="spellStart"/>
      <w:r w:rsidRPr="00B5793B">
        <w:rPr>
          <w:sz w:val="24"/>
          <w:szCs w:val="24"/>
        </w:rPr>
        <w:t>Teriflunomids</w:t>
      </w:r>
      <w:proofErr w:type="spellEnd"/>
      <w:r w:rsidRPr="00B5793B">
        <w:rPr>
          <w:spacing w:val="-3"/>
          <w:sz w:val="24"/>
          <w:szCs w:val="24"/>
        </w:rPr>
        <w:t xml:space="preserve"> </w:t>
      </w:r>
      <w:r w:rsidRPr="00B5793B">
        <w:rPr>
          <w:sz w:val="24"/>
          <w:szCs w:val="24"/>
        </w:rPr>
        <w:t>sikkerhed</w:t>
      </w:r>
      <w:r w:rsidRPr="00B5793B">
        <w:rPr>
          <w:spacing w:val="-3"/>
          <w:sz w:val="24"/>
          <w:szCs w:val="24"/>
        </w:rPr>
        <w:t xml:space="preserve"> </w:t>
      </w:r>
      <w:r w:rsidRPr="00B5793B">
        <w:rPr>
          <w:sz w:val="24"/>
          <w:szCs w:val="24"/>
        </w:rPr>
        <w:t>og</w:t>
      </w:r>
      <w:r w:rsidRPr="00B5793B">
        <w:rPr>
          <w:spacing w:val="-5"/>
          <w:sz w:val="24"/>
          <w:szCs w:val="24"/>
        </w:rPr>
        <w:t xml:space="preserve"> </w:t>
      </w:r>
      <w:r w:rsidRPr="00B5793B">
        <w:rPr>
          <w:sz w:val="24"/>
          <w:szCs w:val="24"/>
        </w:rPr>
        <w:t>virkning</w:t>
      </w:r>
      <w:r w:rsidRPr="00B5793B">
        <w:rPr>
          <w:spacing w:val="-5"/>
          <w:sz w:val="24"/>
          <w:szCs w:val="24"/>
        </w:rPr>
        <w:t xml:space="preserve"> </w:t>
      </w:r>
      <w:r w:rsidRPr="00B5793B">
        <w:rPr>
          <w:sz w:val="24"/>
          <w:szCs w:val="24"/>
        </w:rPr>
        <w:t>hos</w:t>
      </w:r>
      <w:r w:rsidRPr="00B5793B">
        <w:rPr>
          <w:spacing w:val="-3"/>
          <w:sz w:val="24"/>
          <w:szCs w:val="24"/>
        </w:rPr>
        <w:t xml:space="preserve"> </w:t>
      </w:r>
      <w:r w:rsidRPr="00B5793B">
        <w:rPr>
          <w:sz w:val="24"/>
          <w:szCs w:val="24"/>
        </w:rPr>
        <w:t>børn</w:t>
      </w:r>
      <w:r w:rsidRPr="00B5793B">
        <w:rPr>
          <w:spacing w:val="-3"/>
          <w:sz w:val="24"/>
          <w:szCs w:val="24"/>
        </w:rPr>
        <w:t xml:space="preserve"> </w:t>
      </w:r>
      <w:r w:rsidRPr="00B5793B">
        <w:rPr>
          <w:sz w:val="24"/>
          <w:szCs w:val="24"/>
        </w:rPr>
        <w:t>under</w:t>
      </w:r>
      <w:r w:rsidRPr="00B5793B">
        <w:rPr>
          <w:spacing w:val="-2"/>
          <w:sz w:val="24"/>
          <w:szCs w:val="24"/>
        </w:rPr>
        <w:t xml:space="preserve"> </w:t>
      </w:r>
      <w:r w:rsidRPr="00B5793B">
        <w:rPr>
          <w:sz w:val="24"/>
          <w:szCs w:val="24"/>
        </w:rPr>
        <w:t>10</w:t>
      </w:r>
      <w:r w:rsidRPr="00B5793B">
        <w:rPr>
          <w:spacing w:val="-5"/>
          <w:sz w:val="24"/>
          <w:szCs w:val="24"/>
        </w:rPr>
        <w:t xml:space="preserve"> </w:t>
      </w:r>
      <w:r w:rsidRPr="00B5793B">
        <w:rPr>
          <w:sz w:val="24"/>
          <w:szCs w:val="24"/>
        </w:rPr>
        <w:t>år</w:t>
      </w:r>
      <w:r w:rsidRPr="00B5793B">
        <w:rPr>
          <w:spacing w:val="-2"/>
          <w:sz w:val="24"/>
          <w:szCs w:val="24"/>
        </w:rPr>
        <w:t xml:space="preserve"> </w:t>
      </w:r>
      <w:r w:rsidRPr="00B5793B">
        <w:rPr>
          <w:sz w:val="24"/>
          <w:szCs w:val="24"/>
        </w:rPr>
        <w:t>er</w:t>
      </w:r>
      <w:r w:rsidRPr="00B5793B">
        <w:rPr>
          <w:spacing w:val="-2"/>
          <w:sz w:val="24"/>
          <w:szCs w:val="24"/>
        </w:rPr>
        <w:t xml:space="preserve"> </w:t>
      </w:r>
      <w:r w:rsidRPr="00B5793B">
        <w:rPr>
          <w:sz w:val="24"/>
          <w:szCs w:val="24"/>
        </w:rPr>
        <w:t>endnu</w:t>
      </w:r>
      <w:r w:rsidRPr="00B5793B">
        <w:rPr>
          <w:spacing w:val="-3"/>
          <w:sz w:val="24"/>
          <w:szCs w:val="24"/>
        </w:rPr>
        <w:t xml:space="preserve"> </w:t>
      </w:r>
      <w:r w:rsidRPr="00B5793B">
        <w:rPr>
          <w:sz w:val="24"/>
          <w:szCs w:val="24"/>
        </w:rPr>
        <w:t>ikke</w:t>
      </w:r>
      <w:r w:rsidRPr="00B5793B">
        <w:rPr>
          <w:spacing w:val="-3"/>
          <w:sz w:val="24"/>
          <w:szCs w:val="24"/>
        </w:rPr>
        <w:t xml:space="preserve"> </w:t>
      </w:r>
      <w:r w:rsidRPr="00B5793B">
        <w:rPr>
          <w:sz w:val="24"/>
          <w:szCs w:val="24"/>
        </w:rPr>
        <w:t>klarlagt. Der foreligger ingen data.</w:t>
      </w:r>
    </w:p>
    <w:p w14:paraId="77A6D411" w14:textId="77777777" w:rsidR="004155FE" w:rsidRPr="00B5793B" w:rsidRDefault="004155FE" w:rsidP="0014704A">
      <w:pPr>
        <w:ind w:left="851"/>
        <w:rPr>
          <w:sz w:val="24"/>
          <w:szCs w:val="24"/>
        </w:rPr>
      </w:pPr>
    </w:p>
    <w:p w14:paraId="56227E18" w14:textId="77777777" w:rsidR="004155FE" w:rsidRPr="00B5793B" w:rsidRDefault="004155FE" w:rsidP="0014704A">
      <w:pPr>
        <w:ind w:left="851"/>
        <w:rPr>
          <w:sz w:val="24"/>
          <w:szCs w:val="24"/>
        </w:rPr>
      </w:pPr>
      <w:r w:rsidRPr="00B5793B">
        <w:rPr>
          <w:spacing w:val="-2"/>
          <w:sz w:val="24"/>
          <w:szCs w:val="24"/>
          <w:u w:val="single"/>
        </w:rPr>
        <w:t>Administration</w:t>
      </w:r>
    </w:p>
    <w:p w14:paraId="044C4A8B" w14:textId="77777777" w:rsidR="004155FE" w:rsidRPr="00B5793B" w:rsidRDefault="004155FE" w:rsidP="0014704A">
      <w:pPr>
        <w:ind w:left="851"/>
        <w:rPr>
          <w:sz w:val="24"/>
          <w:szCs w:val="24"/>
        </w:rPr>
      </w:pPr>
    </w:p>
    <w:p w14:paraId="2E8E0F04" w14:textId="33334D3F" w:rsidR="009260DE" w:rsidRPr="00B5793B" w:rsidRDefault="004155FE" w:rsidP="00B5793B">
      <w:pPr>
        <w:ind w:left="851"/>
        <w:rPr>
          <w:sz w:val="24"/>
          <w:szCs w:val="24"/>
        </w:rPr>
      </w:pPr>
      <w:r w:rsidRPr="00B5793B">
        <w:rPr>
          <w:sz w:val="24"/>
          <w:szCs w:val="24"/>
        </w:rPr>
        <w:t>De</w:t>
      </w:r>
      <w:r w:rsidRPr="00B5793B">
        <w:rPr>
          <w:spacing w:val="-4"/>
          <w:sz w:val="24"/>
          <w:szCs w:val="24"/>
        </w:rPr>
        <w:t xml:space="preserve"> </w:t>
      </w:r>
      <w:r w:rsidRPr="00B5793B">
        <w:rPr>
          <w:sz w:val="24"/>
          <w:szCs w:val="24"/>
        </w:rPr>
        <w:t>filmovertrukne</w:t>
      </w:r>
      <w:r w:rsidRPr="00B5793B">
        <w:rPr>
          <w:spacing w:val="-6"/>
          <w:sz w:val="24"/>
          <w:szCs w:val="24"/>
        </w:rPr>
        <w:t xml:space="preserve"> </w:t>
      </w:r>
      <w:r w:rsidRPr="00B5793B">
        <w:rPr>
          <w:sz w:val="24"/>
          <w:szCs w:val="24"/>
        </w:rPr>
        <w:t>tabletter</w:t>
      </w:r>
      <w:r w:rsidRPr="00B5793B">
        <w:rPr>
          <w:spacing w:val="-5"/>
          <w:sz w:val="24"/>
          <w:szCs w:val="24"/>
        </w:rPr>
        <w:t xml:space="preserve"> </w:t>
      </w:r>
      <w:r w:rsidRPr="00B5793B">
        <w:rPr>
          <w:sz w:val="24"/>
          <w:szCs w:val="24"/>
        </w:rPr>
        <w:t>er</w:t>
      </w:r>
      <w:r w:rsidRPr="00B5793B">
        <w:rPr>
          <w:spacing w:val="-3"/>
          <w:sz w:val="24"/>
          <w:szCs w:val="24"/>
        </w:rPr>
        <w:t xml:space="preserve"> </w:t>
      </w:r>
      <w:r w:rsidRPr="00B5793B">
        <w:rPr>
          <w:sz w:val="24"/>
          <w:szCs w:val="24"/>
        </w:rPr>
        <w:t>til</w:t>
      </w:r>
      <w:r w:rsidRPr="00B5793B">
        <w:rPr>
          <w:spacing w:val="-2"/>
          <w:sz w:val="24"/>
          <w:szCs w:val="24"/>
        </w:rPr>
        <w:t xml:space="preserve"> </w:t>
      </w:r>
      <w:r w:rsidRPr="00B5793B">
        <w:rPr>
          <w:sz w:val="24"/>
          <w:szCs w:val="24"/>
        </w:rPr>
        <w:t>oral</w:t>
      </w:r>
      <w:r w:rsidRPr="00B5793B">
        <w:rPr>
          <w:spacing w:val="-3"/>
          <w:sz w:val="24"/>
          <w:szCs w:val="24"/>
        </w:rPr>
        <w:t xml:space="preserve"> </w:t>
      </w:r>
      <w:r w:rsidRPr="00B5793B">
        <w:rPr>
          <w:sz w:val="24"/>
          <w:szCs w:val="24"/>
        </w:rPr>
        <w:t>anvendelse.</w:t>
      </w:r>
      <w:r w:rsidRPr="00B5793B">
        <w:rPr>
          <w:spacing w:val="-4"/>
          <w:sz w:val="24"/>
          <w:szCs w:val="24"/>
        </w:rPr>
        <w:t xml:space="preserve"> </w:t>
      </w:r>
      <w:r w:rsidRPr="00B5793B">
        <w:rPr>
          <w:sz w:val="24"/>
          <w:szCs w:val="24"/>
        </w:rPr>
        <w:t>Tabletterne</w:t>
      </w:r>
      <w:r w:rsidRPr="00B5793B">
        <w:rPr>
          <w:spacing w:val="-3"/>
          <w:sz w:val="24"/>
          <w:szCs w:val="24"/>
        </w:rPr>
        <w:t xml:space="preserve"> </w:t>
      </w:r>
      <w:r w:rsidRPr="00B5793B">
        <w:rPr>
          <w:sz w:val="24"/>
          <w:szCs w:val="24"/>
        </w:rPr>
        <w:t>skal</w:t>
      </w:r>
      <w:r w:rsidRPr="00B5793B">
        <w:rPr>
          <w:spacing w:val="-3"/>
          <w:sz w:val="24"/>
          <w:szCs w:val="24"/>
        </w:rPr>
        <w:t xml:space="preserve"> </w:t>
      </w:r>
      <w:r w:rsidRPr="00B5793B">
        <w:rPr>
          <w:sz w:val="24"/>
          <w:szCs w:val="24"/>
        </w:rPr>
        <w:t>synkes</w:t>
      </w:r>
      <w:r w:rsidRPr="00B5793B">
        <w:rPr>
          <w:spacing w:val="-4"/>
          <w:sz w:val="24"/>
          <w:szCs w:val="24"/>
        </w:rPr>
        <w:t xml:space="preserve"> </w:t>
      </w:r>
      <w:r w:rsidRPr="00B5793B">
        <w:rPr>
          <w:sz w:val="24"/>
          <w:szCs w:val="24"/>
        </w:rPr>
        <w:t>hele</w:t>
      </w:r>
      <w:r w:rsidRPr="00B5793B">
        <w:rPr>
          <w:spacing w:val="-5"/>
          <w:sz w:val="24"/>
          <w:szCs w:val="24"/>
        </w:rPr>
        <w:t xml:space="preserve"> </w:t>
      </w:r>
      <w:r w:rsidRPr="00B5793B">
        <w:rPr>
          <w:sz w:val="24"/>
          <w:szCs w:val="24"/>
        </w:rPr>
        <w:t>med</w:t>
      </w:r>
      <w:r w:rsidRPr="00B5793B">
        <w:rPr>
          <w:spacing w:val="-4"/>
          <w:sz w:val="24"/>
          <w:szCs w:val="24"/>
        </w:rPr>
        <w:t xml:space="preserve"> </w:t>
      </w:r>
      <w:r w:rsidRPr="00B5793B">
        <w:rPr>
          <w:sz w:val="24"/>
          <w:szCs w:val="24"/>
        </w:rPr>
        <w:t>lidt</w:t>
      </w:r>
      <w:r w:rsidRPr="00B5793B">
        <w:rPr>
          <w:spacing w:val="-2"/>
          <w:sz w:val="24"/>
          <w:szCs w:val="24"/>
        </w:rPr>
        <w:t xml:space="preserve"> vand.</w:t>
      </w:r>
    </w:p>
    <w:p w14:paraId="1AE2E2A0" w14:textId="31100DA6" w:rsidR="004F0A63" w:rsidRDefault="004F0A63">
      <w:pPr>
        <w:rPr>
          <w:sz w:val="24"/>
          <w:szCs w:val="24"/>
        </w:rPr>
      </w:pPr>
      <w:r>
        <w:rPr>
          <w:sz w:val="24"/>
          <w:szCs w:val="24"/>
        </w:rPr>
        <w:br w:type="page"/>
      </w:r>
    </w:p>
    <w:p w14:paraId="4FE87085" w14:textId="77777777" w:rsidR="009260DE" w:rsidRPr="00B5793B" w:rsidRDefault="009260DE" w:rsidP="009260DE">
      <w:pPr>
        <w:tabs>
          <w:tab w:val="left" w:pos="851"/>
        </w:tabs>
        <w:ind w:left="851"/>
        <w:rPr>
          <w:sz w:val="24"/>
          <w:szCs w:val="24"/>
        </w:rPr>
      </w:pPr>
    </w:p>
    <w:p w14:paraId="0D1CC342" w14:textId="77777777" w:rsidR="009260DE" w:rsidRPr="00B5793B" w:rsidRDefault="009260DE" w:rsidP="009260DE">
      <w:pPr>
        <w:tabs>
          <w:tab w:val="left" w:pos="851"/>
        </w:tabs>
        <w:ind w:left="851" w:hanging="851"/>
        <w:rPr>
          <w:b/>
          <w:sz w:val="24"/>
          <w:szCs w:val="24"/>
        </w:rPr>
      </w:pPr>
      <w:r w:rsidRPr="00B5793B">
        <w:rPr>
          <w:b/>
          <w:sz w:val="24"/>
          <w:szCs w:val="24"/>
        </w:rPr>
        <w:t>4.3</w:t>
      </w:r>
      <w:r w:rsidRPr="00B5793B">
        <w:rPr>
          <w:b/>
          <w:sz w:val="24"/>
          <w:szCs w:val="24"/>
        </w:rPr>
        <w:tab/>
        <w:t>Kontraindikationer</w:t>
      </w:r>
    </w:p>
    <w:p w14:paraId="3FBA1664" w14:textId="77777777" w:rsidR="004155FE" w:rsidRPr="00B5793B" w:rsidRDefault="004155FE" w:rsidP="0014704A">
      <w:pPr>
        <w:ind w:left="851"/>
        <w:rPr>
          <w:sz w:val="24"/>
          <w:szCs w:val="24"/>
        </w:rPr>
      </w:pPr>
      <w:r w:rsidRPr="00B5793B">
        <w:rPr>
          <w:sz w:val="24"/>
          <w:szCs w:val="24"/>
        </w:rPr>
        <w:t>Overfølsomhed</w:t>
      </w:r>
      <w:r w:rsidRPr="00B5793B">
        <w:rPr>
          <w:spacing w:val="-2"/>
          <w:sz w:val="24"/>
          <w:szCs w:val="24"/>
        </w:rPr>
        <w:t xml:space="preserve"> </w:t>
      </w:r>
      <w:r w:rsidRPr="00B5793B">
        <w:rPr>
          <w:sz w:val="24"/>
          <w:szCs w:val="24"/>
        </w:rPr>
        <w:t>over</w:t>
      </w:r>
      <w:r w:rsidRPr="00B5793B">
        <w:rPr>
          <w:spacing w:val="-1"/>
          <w:sz w:val="24"/>
          <w:szCs w:val="24"/>
        </w:rPr>
        <w:t xml:space="preserve"> </w:t>
      </w:r>
      <w:r w:rsidRPr="00B5793B">
        <w:rPr>
          <w:sz w:val="24"/>
          <w:szCs w:val="24"/>
        </w:rPr>
        <w:t>for</w:t>
      </w:r>
      <w:r w:rsidRPr="00B5793B">
        <w:rPr>
          <w:spacing w:val="-1"/>
          <w:sz w:val="24"/>
          <w:szCs w:val="24"/>
        </w:rPr>
        <w:t xml:space="preserve"> </w:t>
      </w:r>
      <w:r w:rsidRPr="00B5793B">
        <w:rPr>
          <w:sz w:val="24"/>
          <w:szCs w:val="24"/>
        </w:rPr>
        <w:t>det</w:t>
      </w:r>
      <w:r w:rsidRPr="00B5793B">
        <w:rPr>
          <w:spacing w:val="-4"/>
          <w:sz w:val="24"/>
          <w:szCs w:val="24"/>
        </w:rPr>
        <w:t xml:space="preserve"> </w:t>
      </w:r>
      <w:r w:rsidRPr="00B5793B">
        <w:rPr>
          <w:sz w:val="24"/>
          <w:szCs w:val="24"/>
        </w:rPr>
        <w:t>aktive</w:t>
      </w:r>
      <w:r w:rsidRPr="00B5793B">
        <w:rPr>
          <w:spacing w:val="-2"/>
          <w:sz w:val="24"/>
          <w:szCs w:val="24"/>
        </w:rPr>
        <w:t xml:space="preserve"> </w:t>
      </w:r>
      <w:r w:rsidRPr="00B5793B">
        <w:rPr>
          <w:sz w:val="24"/>
          <w:szCs w:val="24"/>
        </w:rPr>
        <w:t>stof</w:t>
      </w:r>
      <w:r w:rsidRPr="00B5793B">
        <w:rPr>
          <w:spacing w:val="-1"/>
          <w:sz w:val="24"/>
          <w:szCs w:val="24"/>
        </w:rPr>
        <w:t xml:space="preserve"> </w:t>
      </w:r>
      <w:r w:rsidRPr="00B5793B">
        <w:rPr>
          <w:sz w:val="24"/>
          <w:szCs w:val="24"/>
        </w:rPr>
        <w:t>eller</w:t>
      </w:r>
      <w:r w:rsidRPr="00B5793B">
        <w:rPr>
          <w:spacing w:val="-1"/>
          <w:sz w:val="24"/>
          <w:szCs w:val="24"/>
        </w:rPr>
        <w:t xml:space="preserve"> </w:t>
      </w:r>
      <w:r w:rsidRPr="00B5793B">
        <w:rPr>
          <w:sz w:val="24"/>
          <w:szCs w:val="24"/>
        </w:rPr>
        <w:t>over</w:t>
      </w:r>
      <w:r w:rsidRPr="00B5793B">
        <w:rPr>
          <w:spacing w:val="-4"/>
          <w:sz w:val="24"/>
          <w:szCs w:val="24"/>
        </w:rPr>
        <w:t xml:space="preserve"> </w:t>
      </w:r>
      <w:r w:rsidRPr="00B5793B">
        <w:rPr>
          <w:sz w:val="24"/>
          <w:szCs w:val="24"/>
        </w:rPr>
        <w:t>for</w:t>
      </w:r>
      <w:r w:rsidRPr="00B5793B">
        <w:rPr>
          <w:spacing w:val="-4"/>
          <w:sz w:val="24"/>
          <w:szCs w:val="24"/>
        </w:rPr>
        <w:t xml:space="preserve"> </w:t>
      </w:r>
      <w:r w:rsidRPr="00B5793B">
        <w:rPr>
          <w:sz w:val="24"/>
          <w:szCs w:val="24"/>
        </w:rPr>
        <w:t>et</w:t>
      </w:r>
      <w:r w:rsidRPr="00B5793B">
        <w:rPr>
          <w:spacing w:val="-4"/>
          <w:sz w:val="24"/>
          <w:szCs w:val="24"/>
        </w:rPr>
        <w:t xml:space="preserve"> </w:t>
      </w:r>
      <w:r w:rsidRPr="00B5793B">
        <w:rPr>
          <w:sz w:val="24"/>
          <w:szCs w:val="24"/>
        </w:rPr>
        <w:t>eller</w:t>
      </w:r>
      <w:r w:rsidRPr="00B5793B">
        <w:rPr>
          <w:spacing w:val="-4"/>
          <w:sz w:val="24"/>
          <w:szCs w:val="24"/>
        </w:rPr>
        <w:t xml:space="preserve"> </w:t>
      </w:r>
      <w:r w:rsidRPr="00B5793B">
        <w:rPr>
          <w:sz w:val="24"/>
          <w:szCs w:val="24"/>
        </w:rPr>
        <w:t>flere</w:t>
      </w:r>
      <w:r w:rsidRPr="00B5793B">
        <w:rPr>
          <w:spacing w:val="-4"/>
          <w:sz w:val="24"/>
          <w:szCs w:val="24"/>
        </w:rPr>
        <w:t xml:space="preserve"> </w:t>
      </w:r>
      <w:r w:rsidRPr="00B5793B">
        <w:rPr>
          <w:sz w:val="24"/>
          <w:szCs w:val="24"/>
        </w:rPr>
        <w:t>af</w:t>
      </w:r>
      <w:r w:rsidRPr="00B5793B">
        <w:rPr>
          <w:spacing w:val="-1"/>
          <w:sz w:val="24"/>
          <w:szCs w:val="24"/>
        </w:rPr>
        <w:t xml:space="preserve"> </w:t>
      </w:r>
      <w:r w:rsidRPr="00B5793B">
        <w:rPr>
          <w:sz w:val="24"/>
          <w:szCs w:val="24"/>
        </w:rPr>
        <w:t>hjælpestofferne</w:t>
      </w:r>
      <w:r w:rsidRPr="00B5793B">
        <w:rPr>
          <w:spacing w:val="-2"/>
          <w:sz w:val="24"/>
          <w:szCs w:val="24"/>
        </w:rPr>
        <w:t xml:space="preserve"> </w:t>
      </w:r>
      <w:r w:rsidRPr="00B5793B">
        <w:rPr>
          <w:sz w:val="24"/>
          <w:szCs w:val="24"/>
        </w:rPr>
        <w:t>anført</w:t>
      </w:r>
      <w:r w:rsidRPr="00B5793B">
        <w:rPr>
          <w:spacing w:val="-1"/>
          <w:sz w:val="24"/>
          <w:szCs w:val="24"/>
        </w:rPr>
        <w:t xml:space="preserve"> </w:t>
      </w:r>
      <w:r w:rsidRPr="00B5793B">
        <w:rPr>
          <w:sz w:val="24"/>
          <w:szCs w:val="24"/>
        </w:rPr>
        <w:t>i</w:t>
      </w:r>
      <w:r w:rsidRPr="00B5793B">
        <w:rPr>
          <w:spacing w:val="-1"/>
          <w:sz w:val="24"/>
          <w:szCs w:val="24"/>
        </w:rPr>
        <w:t xml:space="preserve"> </w:t>
      </w:r>
      <w:r w:rsidRPr="00B5793B">
        <w:rPr>
          <w:sz w:val="24"/>
          <w:szCs w:val="24"/>
        </w:rPr>
        <w:t>pkt.</w:t>
      </w:r>
      <w:r w:rsidRPr="00B5793B">
        <w:rPr>
          <w:spacing w:val="-2"/>
          <w:sz w:val="24"/>
          <w:szCs w:val="24"/>
        </w:rPr>
        <w:t xml:space="preserve"> </w:t>
      </w:r>
      <w:r w:rsidRPr="00B5793B">
        <w:rPr>
          <w:sz w:val="24"/>
          <w:szCs w:val="24"/>
        </w:rPr>
        <w:t xml:space="preserve">6.1. </w:t>
      </w:r>
    </w:p>
    <w:p w14:paraId="60F9D9EF" w14:textId="77777777" w:rsidR="004155FE" w:rsidRPr="00B5793B" w:rsidRDefault="004155FE" w:rsidP="0014704A">
      <w:pPr>
        <w:ind w:left="851"/>
        <w:rPr>
          <w:sz w:val="24"/>
          <w:szCs w:val="24"/>
        </w:rPr>
      </w:pPr>
    </w:p>
    <w:p w14:paraId="6C2A9D55" w14:textId="77777777" w:rsidR="004155FE" w:rsidRPr="00B5793B" w:rsidRDefault="004155FE" w:rsidP="0014704A">
      <w:pPr>
        <w:ind w:left="851"/>
        <w:rPr>
          <w:sz w:val="24"/>
          <w:szCs w:val="24"/>
        </w:rPr>
      </w:pPr>
      <w:r w:rsidRPr="00B5793B">
        <w:rPr>
          <w:sz w:val="24"/>
          <w:szCs w:val="24"/>
        </w:rPr>
        <w:t>Patienter med alvorligt nedsat leverfunktion (Child-</w:t>
      </w:r>
      <w:proofErr w:type="spellStart"/>
      <w:r w:rsidRPr="00B5793B">
        <w:rPr>
          <w:sz w:val="24"/>
          <w:szCs w:val="24"/>
        </w:rPr>
        <w:t>Pugh</w:t>
      </w:r>
      <w:proofErr w:type="spellEnd"/>
      <w:r w:rsidRPr="00B5793B">
        <w:rPr>
          <w:sz w:val="24"/>
          <w:szCs w:val="24"/>
        </w:rPr>
        <w:t xml:space="preserve"> klasse C).</w:t>
      </w:r>
    </w:p>
    <w:p w14:paraId="39E2BB38" w14:textId="77777777" w:rsidR="004155FE" w:rsidRPr="00B5793B" w:rsidRDefault="004155FE" w:rsidP="0014704A">
      <w:pPr>
        <w:ind w:left="851"/>
        <w:rPr>
          <w:sz w:val="24"/>
          <w:szCs w:val="24"/>
        </w:rPr>
      </w:pPr>
    </w:p>
    <w:p w14:paraId="4A351834" w14:textId="77777777" w:rsidR="004155FE" w:rsidRPr="00B5793B" w:rsidRDefault="004155FE" w:rsidP="0014704A">
      <w:pPr>
        <w:ind w:left="851"/>
        <w:rPr>
          <w:sz w:val="24"/>
          <w:szCs w:val="24"/>
        </w:rPr>
      </w:pPr>
      <w:r w:rsidRPr="00B5793B">
        <w:rPr>
          <w:sz w:val="24"/>
          <w:szCs w:val="24"/>
        </w:rPr>
        <w:t>Gravide kvinder og kvinder i den fertile alder, som ikke anvender pålidelig antikonception under behandlingen</w:t>
      </w:r>
      <w:r w:rsidRPr="00B5793B">
        <w:rPr>
          <w:spacing w:val="-5"/>
          <w:sz w:val="24"/>
          <w:szCs w:val="24"/>
        </w:rPr>
        <w:t xml:space="preserve"> </w:t>
      </w:r>
      <w:r w:rsidRPr="00B5793B">
        <w:rPr>
          <w:sz w:val="24"/>
          <w:szCs w:val="24"/>
        </w:rPr>
        <w:t>med</w:t>
      </w:r>
      <w:r w:rsidRPr="00B5793B">
        <w:rPr>
          <w:spacing w:val="-5"/>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og</w:t>
      </w:r>
      <w:r w:rsidRPr="00B5793B">
        <w:rPr>
          <w:spacing w:val="-2"/>
          <w:sz w:val="24"/>
          <w:szCs w:val="24"/>
        </w:rPr>
        <w:t xml:space="preserve"> </w:t>
      </w:r>
      <w:r w:rsidRPr="00B5793B">
        <w:rPr>
          <w:sz w:val="24"/>
          <w:szCs w:val="24"/>
        </w:rPr>
        <w:t>efterfølgende,</w:t>
      </w:r>
      <w:r w:rsidRPr="00B5793B">
        <w:rPr>
          <w:spacing w:val="-5"/>
          <w:sz w:val="24"/>
          <w:szCs w:val="24"/>
        </w:rPr>
        <w:t xml:space="preserve"> </w:t>
      </w:r>
      <w:r w:rsidRPr="00B5793B">
        <w:rPr>
          <w:sz w:val="24"/>
          <w:szCs w:val="24"/>
        </w:rPr>
        <w:t>så</w:t>
      </w:r>
      <w:r w:rsidRPr="00B5793B">
        <w:rPr>
          <w:spacing w:val="-4"/>
          <w:sz w:val="24"/>
          <w:szCs w:val="24"/>
        </w:rPr>
        <w:t xml:space="preserve"> </w:t>
      </w:r>
      <w:r w:rsidRPr="00B5793B">
        <w:rPr>
          <w:sz w:val="24"/>
          <w:szCs w:val="24"/>
        </w:rPr>
        <w:t>længe</w:t>
      </w:r>
      <w:r w:rsidRPr="00B5793B">
        <w:rPr>
          <w:spacing w:val="-2"/>
          <w:sz w:val="24"/>
          <w:szCs w:val="24"/>
        </w:rPr>
        <w:t xml:space="preserve"> </w:t>
      </w:r>
      <w:r w:rsidRPr="00B5793B">
        <w:rPr>
          <w:sz w:val="24"/>
          <w:szCs w:val="24"/>
        </w:rPr>
        <w:t>plasmaniveauet</w:t>
      </w:r>
      <w:r w:rsidRPr="00B5793B">
        <w:rPr>
          <w:spacing w:val="-1"/>
          <w:sz w:val="24"/>
          <w:szCs w:val="24"/>
        </w:rPr>
        <w:t xml:space="preserve"> </w:t>
      </w:r>
      <w:r w:rsidRPr="00B5793B">
        <w:rPr>
          <w:sz w:val="24"/>
          <w:szCs w:val="24"/>
        </w:rPr>
        <w:t>er</w:t>
      </w:r>
      <w:r w:rsidRPr="00B5793B">
        <w:rPr>
          <w:spacing w:val="-4"/>
          <w:sz w:val="24"/>
          <w:szCs w:val="24"/>
        </w:rPr>
        <w:t xml:space="preserve"> </w:t>
      </w:r>
      <w:r w:rsidRPr="00B5793B">
        <w:rPr>
          <w:sz w:val="24"/>
          <w:szCs w:val="24"/>
        </w:rPr>
        <w:t>over</w:t>
      </w:r>
      <w:r w:rsidRPr="00B5793B">
        <w:rPr>
          <w:spacing w:val="-4"/>
          <w:sz w:val="24"/>
          <w:szCs w:val="24"/>
        </w:rPr>
        <w:t xml:space="preserve"> </w:t>
      </w:r>
      <w:r w:rsidRPr="00B5793B">
        <w:rPr>
          <w:sz w:val="24"/>
          <w:szCs w:val="24"/>
        </w:rPr>
        <w:t>0,02</w:t>
      </w:r>
      <w:r w:rsidRPr="00B5793B">
        <w:rPr>
          <w:spacing w:val="-2"/>
          <w:sz w:val="24"/>
          <w:szCs w:val="24"/>
        </w:rPr>
        <w:t xml:space="preserve"> </w:t>
      </w:r>
      <w:r w:rsidRPr="00B5793B">
        <w:rPr>
          <w:sz w:val="24"/>
          <w:szCs w:val="24"/>
        </w:rPr>
        <w:t>mg/l</w:t>
      </w:r>
      <w:r w:rsidRPr="00B5793B">
        <w:rPr>
          <w:spacing w:val="-1"/>
          <w:sz w:val="24"/>
          <w:szCs w:val="24"/>
        </w:rPr>
        <w:t xml:space="preserve"> </w:t>
      </w:r>
      <w:r w:rsidRPr="00B5793B">
        <w:rPr>
          <w:sz w:val="24"/>
          <w:szCs w:val="24"/>
        </w:rPr>
        <w:t>(se</w:t>
      </w:r>
      <w:r w:rsidRPr="00B5793B">
        <w:rPr>
          <w:spacing w:val="-2"/>
          <w:sz w:val="24"/>
          <w:szCs w:val="24"/>
        </w:rPr>
        <w:t xml:space="preserve"> </w:t>
      </w:r>
      <w:r w:rsidRPr="00B5793B">
        <w:rPr>
          <w:sz w:val="24"/>
          <w:szCs w:val="24"/>
        </w:rPr>
        <w:t>pkt.</w:t>
      </w:r>
      <w:r w:rsidRPr="00B5793B">
        <w:rPr>
          <w:spacing w:val="-3"/>
          <w:sz w:val="24"/>
          <w:szCs w:val="24"/>
        </w:rPr>
        <w:t xml:space="preserve"> </w:t>
      </w:r>
      <w:r w:rsidRPr="00B5793B">
        <w:rPr>
          <w:sz w:val="24"/>
          <w:szCs w:val="24"/>
        </w:rPr>
        <w:t>4.6). Graviditet skal udelukkes, før behandlingen påbegyndes (se pkt. 4.6).</w:t>
      </w:r>
    </w:p>
    <w:p w14:paraId="71EE59F4" w14:textId="77777777" w:rsidR="004155FE" w:rsidRPr="00B5793B" w:rsidRDefault="004155FE" w:rsidP="0014704A">
      <w:pPr>
        <w:ind w:left="851"/>
        <w:rPr>
          <w:sz w:val="24"/>
          <w:szCs w:val="24"/>
        </w:rPr>
      </w:pPr>
    </w:p>
    <w:p w14:paraId="5FFDE864" w14:textId="77777777" w:rsidR="004155FE" w:rsidRPr="00B5793B" w:rsidRDefault="004155FE" w:rsidP="0014704A">
      <w:pPr>
        <w:ind w:left="851"/>
        <w:rPr>
          <w:sz w:val="24"/>
          <w:szCs w:val="24"/>
        </w:rPr>
      </w:pPr>
      <w:r w:rsidRPr="00B5793B">
        <w:rPr>
          <w:sz w:val="24"/>
          <w:szCs w:val="24"/>
        </w:rPr>
        <w:t>Ammende</w:t>
      </w:r>
      <w:r w:rsidRPr="00B5793B">
        <w:rPr>
          <w:spacing w:val="-2"/>
          <w:sz w:val="24"/>
          <w:szCs w:val="24"/>
        </w:rPr>
        <w:t xml:space="preserve"> </w:t>
      </w:r>
      <w:r w:rsidRPr="00B5793B">
        <w:rPr>
          <w:sz w:val="24"/>
          <w:szCs w:val="24"/>
        </w:rPr>
        <w:t>kvinder</w:t>
      </w:r>
      <w:r w:rsidRPr="00B5793B">
        <w:rPr>
          <w:spacing w:val="-4"/>
          <w:sz w:val="24"/>
          <w:szCs w:val="24"/>
        </w:rPr>
        <w:t xml:space="preserve"> </w:t>
      </w:r>
      <w:r w:rsidRPr="00B5793B">
        <w:rPr>
          <w:sz w:val="24"/>
          <w:szCs w:val="24"/>
        </w:rPr>
        <w:t>(se</w:t>
      </w:r>
      <w:r w:rsidRPr="00B5793B">
        <w:rPr>
          <w:spacing w:val="-3"/>
          <w:sz w:val="24"/>
          <w:szCs w:val="24"/>
        </w:rPr>
        <w:t xml:space="preserve"> </w:t>
      </w:r>
      <w:r w:rsidRPr="00B5793B">
        <w:rPr>
          <w:sz w:val="24"/>
          <w:szCs w:val="24"/>
        </w:rPr>
        <w:t>pkt.</w:t>
      </w:r>
      <w:r w:rsidRPr="00B5793B">
        <w:rPr>
          <w:spacing w:val="-4"/>
          <w:sz w:val="24"/>
          <w:szCs w:val="24"/>
        </w:rPr>
        <w:t xml:space="preserve"> </w:t>
      </w:r>
      <w:r w:rsidRPr="00B5793B">
        <w:rPr>
          <w:spacing w:val="-2"/>
          <w:sz w:val="24"/>
          <w:szCs w:val="24"/>
        </w:rPr>
        <w:t>4.6).</w:t>
      </w:r>
    </w:p>
    <w:p w14:paraId="2AC91CD2" w14:textId="77777777" w:rsidR="004155FE" w:rsidRPr="00B5793B" w:rsidRDefault="004155FE" w:rsidP="0014704A">
      <w:pPr>
        <w:ind w:left="851"/>
        <w:rPr>
          <w:sz w:val="24"/>
          <w:szCs w:val="24"/>
        </w:rPr>
      </w:pPr>
    </w:p>
    <w:p w14:paraId="00636BA0" w14:textId="77777777" w:rsidR="004155FE" w:rsidRPr="00B5793B" w:rsidRDefault="004155FE" w:rsidP="0014704A">
      <w:pPr>
        <w:ind w:left="851"/>
        <w:rPr>
          <w:sz w:val="24"/>
          <w:szCs w:val="24"/>
        </w:rPr>
      </w:pPr>
      <w:r w:rsidRPr="00B5793B">
        <w:rPr>
          <w:sz w:val="24"/>
          <w:szCs w:val="24"/>
        </w:rPr>
        <w:t>Patienter</w:t>
      </w:r>
      <w:r w:rsidRPr="00B5793B">
        <w:rPr>
          <w:spacing w:val="-9"/>
          <w:sz w:val="24"/>
          <w:szCs w:val="24"/>
        </w:rPr>
        <w:t xml:space="preserve"> </w:t>
      </w:r>
      <w:r w:rsidRPr="00B5793B">
        <w:rPr>
          <w:sz w:val="24"/>
          <w:szCs w:val="24"/>
        </w:rPr>
        <w:t>med</w:t>
      </w:r>
      <w:r w:rsidRPr="00B5793B">
        <w:rPr>
          <w:spacing w:val="-7"/>
          <w:sz w:val="24"/>
          <w:szCs w:val="24"/>
        </w:rPr>
        <w:t xml:space="preserve"> </w:t>
      </w:r>
      <w:r w:rsidRPr="00B5793B">
        <w:rPr>
          <w:sz w:val="24"/>
          <w:szCs w:val="24"/>
        </w:rPr>
        <w:t>svær</w:t>
      </w:r>
      <w:r w:rsidRPr="00B5793B">
        <w:rPr>
          <w:spacing w:val="-6"/>
          <w:sz w:val="24"/>
          <w:szCs w:val="24"/>
        </w:rPr>
        <w:t xml:space="preserve"> </w:t>
      </w:r>
      <w:r w:rsidRPr="00B5793B">
        <w:rPr>
          <w:sz w:val="24"/>
          <w:szCs w:val="24"/>
        </w:rPr>
        <w:t>immundefekt,</w:t>
      </w:r>
      <w:r w:rsidRPr="00B5793B">
        <w:rPr>
          <w:spacing w:val="-8"/>
          <w:sz w:val="24"/>
          <w:szCs w:val="24"/>
        </w:rPr>
        <w:t xml:space="preserve"> </w:t>
      </w:r>
      <w:r w:rsidRPr="00B5793B">
        <w:rPr>
          <w:sz w:val="24"/>
          <w:szCs w:val="24"/>
        </w:rPr>
        <w:t>f.eks.</w:t>
      </w:r>
      <w:r w:rsidRPr="00B5793B">
        <w:rPr>
          <w:spacing w:val="-4"/>
          <w:sz w:val="24"/>
          <w:szCs w:val="24"/>
        </w:rPr>
        <w:t xml:space="preserve"> </w:t>
      </w:r>
      <w:r w:rsidRPr="00B5793B">
        <w:rPr>
          <w:sz w:val="24"/>
          <w:szCs w:val="24"/>
        </w:rPr>
        <w:t>erhvervet</w:t>
      </w:r>
      <w:r w:rsidRPr="00B5793B">
        <w:rPr>
          <w:spacing w:val="-4"/>
          <w:sz w:val="24"/>
          <w:szCs w:val="24"/>
        </w:rPr>
        <w:t xml:space="preserve"> </w:t>
      </w:r>
      <w:r w:rsidRPr="00B5793B">
        <w:rPr>
          <w:sz w:val="24"/>
          <w:szCs w:val="24"/>
        </w:rPr>
        <w:t>immundefekt</w:t>
      </w:r>
      <w:r w:rsidRPr="00B5793B">
        <w:rPr>
          <w:spacing w:val="-3"/>
          <w:sz w:val="24"/>
          <w:szCs w:val="24"/>
        </w:rPr>
        <w:t xml:space="preserve"> </w:t>
      </w:r>
      <w:r w:rsidRPr="00B5793B">
        <w:rPr>
          <w:sz w:val="24"/>
          <w:szCs w:val="24"/>
        </w:rPr>
        <w:t>syndrom</w:t>
      </w:r>
      <w:r w:rsidRPr="00B5793B">
        <w:rPr>
          <w:spacing w:val="-6"/>
          <w:sz w:val="24"/>
          <w:szCs w:val="24"/>
        </w:rPr>
        <w:t xml:space="preserve"> </w:t>
      </w:r>
      <w:r w:rsidRPr="00B5793B">
        <w:rPr>
          <w:spacing w:val="-2"/>
          <w:sz w:val="24"/>
          <w:szCs w:val="24"/>
        </w:rPr>
        <w:t>(AIDS).</w:t>
      </w:r>
    </w:p>
    <w:p w14:paraId="0124899C" w14:textId="77777777" w:rsidR="004155FE" w:rsidRPr="00B5793B" w:rsidRDefault="004155FE" w:rsidP="0014704A">
      <w:pPr>
        <w:ind w:left="851"/>
        <w:rPr>
          <w:sz w:val="24"/>
          <w:szCs w:val="24"/>
        </w:rPr>
      </w:pPr>
    </w:p>
    <w:p w14:paraId="71BFC6CA" w14:textId="77777777" w:rsidR="004155FE" w:rsidRPr="00B5793B" w:rsidRDefault="004155FE" w:rsidP="0014704A">
      <w:pPr>
        <w:ind w:left="851"/>
        <w:rPr>
          <w:sz w:val="24"/>
          <w:szCs w:val="24"/>
        </w:rPr>
      </w:pPr>
      <w:r w:rsidRPr="00B5793B">
        <w:rPr>
          <w:sz w:val="24"/>
          <w:szCs w:val="24"/>
        </w:rPr>
        <w:t>Patienter</w:t>
      </w:r>
      <w:r w:rsidRPr="00B5793B">
        <w:rPr>
          <w:spacing w:val="-5"/>
          <w:sz w:val="24"/>
          <w:szCs w:val="24"/>
        </w:rPr>
        <w:t xml:space="preserve"> </w:t>
      </w:r>
      <w:r w:rsidRPr="00B5793B">
        <w:rPr>
          <w:sz w:val="24"/>
          <w:szCs w:val="24"/>
        </w:rPr>
        <w:t>med</w:t>
      </w:r>
      <w:r w:rsidRPr="00B5793B">
        <w:rPr>
          <w:spacing w:val="-6"/>
          <w:sz w:val="24"/>
          <w:szCs w:val="24"/>
        </w:rPr>
        <w:t xml:space="preserve"> </w:t>
      </w:r>
      <w:r w:rsidRPr="00B5793B">
        <w:rPr>
          <w:sz w:val="24"/>
          <w:szCs w:val="24"/>
        </w:rPr>
        <w:t>alvorligt</w:t>
      </w:r>
      <w:r w:rsidRPr="00B5793B">
        <w:rPr>
          <w:spacing w:val="-2"/>
          <w:sz w:val="24"/>
          <w:szCs w:val="24"/>
        </w:rPr>
        <w:t xml:space="preserve"> </w:t>
      </w:r>
      <w:r w:rsidRPr="00B5793B">
        <w:rPr>
          <w:sz w:val="24"/>
          <w:szCs w:val="24"/>
        </w:rPr>
        <w:t>nedsat</w:t>
      </w:r>
      <w:r w:rsidRPr="00B5793B">
        <w:rPr>
          <w:spacing w:val="-2"/>
          <w:sz w:val="24"/>
          <w:szCs w:val="24"/>
        </w:rPr>
        <w:t xml:space="preserve"> </w:t>
      </w:r>
      <w:r w:rsidRPr="00B5793B">
        <w:rPr>
          <w:sz w:val="24"/>
          <w:szCs w:val="24"/>
        </w:rPr>
        <w:t>knoglemarvsfunktion</w:t>
      </w:r>
      <w:r w:rsidRPr="00B5793B">
        <w:rPr>
          <w:spacing w:val="-3"/>
          <w:sz w:val="24"/>
          <w:szCs w:val="24"/>
        </w:rPr>
        <w:t xml:space="preserve"> </w:t>
      </w:r>
      <w:r w:rsidRPr="00B5793B">
        <w:rPr>
          <w:sz w:val="24"/>
          <w:szCs w:val="24"/>
        </w:rPr>
        <w:t>eller</w:t>
      </w:r>
      <w:r w:rsidRPr="00B5793B">
        <w:rPr>
          <w:spacing w:val="-2"/>
          <w:sz w:val="24"/>
          <w:szCs w:val="24"/>
        </w:rPr>
        <w:t xml:space="preserve"> </w:t>
      </w:r>
      <w:r w:rsidRPr="00B5793B">
        <w:rPr>
          <w:sz w:val="24"/>
          <w:szCs w:val="24"/>
        </w:rPr>
        <w:t>signifikant</w:t>
      </w:r>
      <w:r w:rsidRPr="00B5793B">
        <w:rPr>
          <w:spacing w:val="-2"/>
          <w:sz w:val="24"/>
          <w:szCs w:val="24"/>
        </w:rPr>
        <w:t xml:space="preserve"> </w:t>
      </w:r>
      <w:r w:rsidRPr="00B5793B">
        <w:rPr>
          <w:sz w:val="24"/>
          <w:szCs w:val="24"/>
        </w:rPr>
        <w:t>anæmi,</w:t>
      </w:r>
      <w:r w:rsidRPr="00B5793B">
        <w:rPr>
          <w:spacing w:val="-6"/>
          <w:sz w:val="24"/>
          <w:szCs w:val="24"/>
        </w:rPr>
        <w:t xml:space="preserve"> </w:t>
      </w:r>
      <w:proofErr w:type="spellStart"/>
      <w:r w:rsidRPr="00B5793B">
        <w:rPr>
          <w:sz w:val="24"/>
          <w:szCs w:val="24"/>
        </w:rPr>
        <w:t>leukopeni</w:t>
      </w:r>
      <w:proofErr w:type="spellEnd"/>
      <w:r w:rsidRPr="00B5793B">
        <w:rPr>
          <w:sz w:val="24"/>
          <w:szCs w:val="24"/>
        </w:rPr>
        <w:t>,</w:t>
      </w:r>
      <w:r w:rsidRPr="00B5793B">
        <w:rPr>
          <w:spacing w:val="-3"/>
          <w:sz w:val="24"/>
          <w:szCs w:val="24"/>
        </w:rPr>
        <w:t xml:space="preserve"> </w:t>
      </w:r>
      <w:proofErr w:type="spellStart"/>
      <w:r w:rsidRPr="00B5793B">
        <w:rPr>
          <w:sz w:val="24"/>
          <w:szCs w:val="24"/>
        </w:rPr>
        <w:t>neutropeni</w:t>
      </w:r>
      <w:proofErr w:type="spellEnd"/>
      <w:r w:rsidRPr="00B5793B">
        <w:rPr>
          <w:spacing w:val="-5"/>
          <w:sz w:val="24"/>
          <w:szCs w:val="24"/>
        </w:rPr>
        <w:t xml:space="preserve"> </w:t>
      </w:r>
      <w:r w:rsidRPr="00B5793B">
        <w:rPr>
          <w:sz w:val="24"/>
          <w:szCs w:val="24"/>
        </w:rPr>
        <w:t xml:space="preserve">eller </w:t>
      </w:r>
      <w:proofErr w:type="spellStart"/>
      <w:r w:rsidRPr="00B5793B">
        <w:rPr>
          <w:spacing w:val="-2"/>
          <w:sz w:val="24"/>
          <w:szCs w:val="24"/>
        </w:rPr>
        <w:t>trombocytopeni</w:t>
      </w:r>
      <w:proofErr w:type="spellEnd"/>
      <w:r w:rsidRPr="00B5793B">
        <w:rPr>
          <w:spacing w:val="-2"/>
          <w:sz w:val="24"/>
          <w:szCs w:val="24"/>
        </w:rPr>
        <w:t>.</w:t>
      </w:r>
    </w:p>
    <w:p w14:paraId="653A2688" w14:textId="77777777" w:rsidR="004155FE" w:rsidRPr="00B5793B" w:rsidRDefault="004155FE" w:rsidP="0014704A">
      <w:pPr>
        <w:ind w:left="851"/>
        <w:rPr>
          <w:sz w:val="24"/>
          <w:szCs w:val="24"/>
        </w:rPr>
      </w:pPr>
      <w:r w:rsidRPr="00B5793B">
        <w:rPr>
          <w:sz w:val="24"/>
          <w:szCs w:val="24"/>
        </w:rPr>
        <w:t>Patienter</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svær,</w:t>
      </w:r>
      <w:r w:rsidRPr="00B5793B">
        <w:rPr>
          <w:spacing w:val="-5"/>
          <w:sz w:val="24"/>
          <w:szCs w:val="24"/>
        </w:rPr>
        <w:t xml:space="preserve"> </w:t>
      </w:r>
      <w:r w:rsidRPr="00B5793B">
        <w:rPr>
          <w:sz w:val="24"/>
          <w:szCs w:val="24"/>
        </w:rPr>
        <w:t>aktiv</w:t>
      </w:r>
      <w:r w:rsidRPr="00B5793B">
        <w:rPr>
          <w:spacing w:val="-4"/>
          <w:sz w:val="24"/>
          <w:szCs w:val="24"/>
        </w:rPr>
        <w:t xml:space="preserve"> </w:t>
      </w:r>
      <w:r w:rsidRPr="00B5793B">
        <w:rPr>
          <w:sz w:val="24"/>
          <w:szCs w:val="24"/>
        </w:rPr>
        <w:t>infektion</w:t>
      </w:r>
      <w:r w:rsidRPr="00B5793B">
        <w:rPr>
          <w:spacing w:val="-5"/>
          <w:sz w:val="24"/>
          <w:szCs w:val="24"/>
        </w:rPr>
        <w:t xml:space="preserve"> </w:t>
      </w:r>
      <w:r w:rsidRPr="00B5793B">
        <w:rPr>
          <w:sz w:val="24"/>
          <w:szCs w:val="24"/>
        </w:rPr>
        <w:t>(se</w:t>
      </w:r>
      <w:r w:rsidRPr="00B5793B">
        <w:rPr>
          <w:spacing w:val="-2"/>
          <w:sz w:val="24"/>
          <w:szCs w:val="24"/>
        </w:rPr>
        <w:t xml:space="preserve"> </w:t>
      </w:r>
      <w:r w:rsidRPr="00B5793B">
        <w:rPr>
          <w:sz w:val="24"/>
          <w:szCs w:val="24"/>
        </w:rPr>
        <w:t>pkt.</w:t>
      </w:r>
      <w:r w:rsidRPr="00B5793B">
        <w:rPr>
          <w:spacing w:val="-1"/>
          <w:sz w:val="24"/>
          <w:szCs w:val="24"/>
        </w:rPr>
        <w:t xml:space="preserve"> </w:t>
      </w:r>
      <w:r w:rsidRPr="00B5793B">
        <w:rPr>
          <w:spacing w:val="-4"/>
          <w:sz w:val="24"/>
          <w:szCs w:val="24"/>
        </w:rPr>
        <w:t>4.4).</w:t>
      </w:r>
    </w:p>
    <w:p w14:paraId="02E52B44" w14:textId="77777777" w:rsidR="004155FE" w:rsidRPr="00B5793B" w:rsidRDefault="004155FE" w:rsidP="0014704A">
      <w:pPr>
        <w:ind w:left="851"/>
        <w:rPr>
          <w:sz w:val="24"/>
          <w:szCs w:val="24"/>
        </w:rPr>
      </w:pPr>
    </w:p>
    <w:p w14:paraId="2CB98CD9" w14:textId="77777777" w:rsidR="004155FE" w:rsidRPr="00B5793B" w:rsidRDefault="004155FE" w:rsidP="0014704A">
      <w:pPr>
        <w:ind w:left="851"/>
        <w:rPr>
          <w:sz w:val="24"/>
          <w:szCs w:val="24"/>
        </w:rPr>
      </w:pPr>
      <w:r w:rsidRPr="00B5793B">
        <w:rPr>
          <w:sz w:val="24"/>
          <w:szCs w:val="24"/>
        </w:rPr>
        <w:t>Patienter</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alvorligt</w:t>
      </w:r>
      <w:r w:rsidRPr="00B5793B">
        <w:rPr>
          <w:spacing w:val="-1"/>
          <w:sz w:val="24"/>
          <w:szCs w:val="24"/>
        </w:rPr>
        <w:t xml:space="preserve"> </w:t>
      </w:r>
      <w:r w:rsidRPr="00B5793B">
        <w:rPr>
          <w:sz w:val="24"/>
          <w:szCs w:val="24"/>
        </w:rPr>
        <w:t>nedsat</w:t>
      </w:r>
      <w:r w:rsidRPr="00B5793B">
        <w:rPr>
          <w:spacing w:val="-1"/>
          <w:sz w:val="24"/>
          <w:szCs w:val="24"/>
        </w:rPr>
        <w:t xml:space="preserve"> </w:t>
      </w:r>
      <w:r w:rsidRPr="00B5793B">
        <w:rPr>
          <w:sz w:val="24"/>
          <w:szCs w:val="24"/>
        </w:rPr>
        <w:t>nyrefunktion,</w:t>
      </w:r>
      <w:r w:rsidRPr="00B5793B">
        <w:rPr>
          <w:spacing w:val="-2"/>
          <w:sz w:val="24"/>
          <w:szCs w:val="24"/>
        </w:rPr>
        <w:t xml:space="preserve"> </w:t>
      </w:r>
      <w:r w:rsidRPr="00B5793B">
        <w:rPr>
          <w:sz w:val="24"/>
          <w:szCs w:val="24"/>
        </w:rPr>
        <w:t>som</w:t>
      </w:r>
      <w:r w:rsidRPr="00B5793B">
        <w:rPr>
          <w:spacing w:val="-1"/>
          <w:sz w:val="24"/>
          <w:szCs w:val="24"/>
        </w:rPr>
        <w:t xml:space="preserve"> </w:t>
      </w:r>
      <w:r w:rsidRPr="00B5793B">
        <w:rPr>
          <w:sz w:val="24"/>
          <w:szCs w:val="24"/>
        </w:rPr>
        <w:t>er</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dialyse,</w:t>
      </w:r>
      <w:r w:rsidRPr="00B5793B">
        <w:rPr>
          <w:spacing w:val="-2"/>
          <w:sz w:val="24"/>
          <w:szCs w:val="24"/>
        </w:rPr>
        <w:t xml:space="preserve"> </w:t>
      </w:r>
      <w:r w:rsidRPr="00B5793B">
        <w:rPr>
          <w:sz w:val="24"/>
          <w:szCs w:val="24"/>
        </w:rPr>
        <w:t>på</w:t>
      </w:r>
      <w:r w:rsidRPr="00B5793B">
        <w:rPr>
          <w:spacing w:val="-2"/>
          <w:sz w:val="24"/>
          <w:szCs w:val="24"/>
        </w:rPr>
        <w:t xml:space="preserve"> </w:t>
      </w:r>
      <w:r w:rsidRPr="00B5793B">
        <w:rPr>
          <w:sz w:val="24"/>
          <w:szCs w:val="24"/>
        </w:rPr>
        <w:t>grund</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utilstrækkelig</w:t>
      </w:r>
      <w:r w:rsidRPr="00B5793B">
        <w:rPr>
          <w:spacing w:val="-2"/>
          <w:sz w:val="24"/>
          <w:szCs w:val="24"/>
        </w:rPr>
        <w:t xml:space="preserve"> </w:t>
      </w:r>
      <w:r w:rsidRPr="00B5793B">
        <w:rPr>
          <w:sz w:val="24"/>
          <w:szCs w:val="24"/>
        </w:rPr>
        <w:t>klinisk</w:t>
      </w:r>
      <w:r w:rsidRPr="00B5793B">
        <w:rPr>
          <w:spacing w:val="-5"/>
          <w:sz w:val="24"/>
          <w:szCs w:val="24"/>
        </w:rPr>
        <w:t xml:space="preserve"> </w:t>
      </w:r>
      <w:r w:rsidRPr="00B5793B">
        <w:rPr>
          <w:sz w:val="24"/>
          <w:szCs w:val="24"/>
        </w:rPr>
        <w:t>erfaring</w:t>
      </w:r>
      <w:r w:rsidRPr="00B5793B">
        <w:rPr>
          <w:spacing w:val="-5"/>
          <w:sz w:val="24"/>
          <w:szCs w:val="24"/>
        </w:rPr>
        <w:t xml:space="preserve"> </w:t>
      </w:r>
      <w:r w:rsidRPr="00B5793B">
        <w:rPr>
          <w:sz w:val="24"/>
          <w:szCs w:val="24"/>
        </w:rPr>
        <w:t>med denne patientgruppe.</w:t>
      </w:r>
    </w:p>
    <w:p w14:paraId="655D1CB3" w14:textId="77777777" w:rsidR="004155FE" w:rsidRPr="00B5793B" w:rsidRDefault="004155FE" w:rsidP="0014704A">
      <w:pPr>
        <w:ind w:left="851"/>
        <w:rPr>
          <w:sz w:val="24"/>
          <w:szCs w:val="24"/>
        </w:rPr>
      </w:pPr>
    </w:p>
    <w:p w14:paraId="237B781F" w14:textId="740625FB" w:rsidR="009260DE" w:rsidRPr="00B5793B" w:rsidRDefault="004155FE" w:rsidP="0014704A">
      <w:pPr>
        <w:ind w:left="851"/>
        <w:rPr>
          <w:sz w:val="24"/>
          <w:szCs w:val="24"/>
        </w:rPr>
      </w:pPr>
      <w:r w:rsidRPr="00B5793B">
        <w:rPr>
          <w:sz w:val="24"/>
          <w:szCs w:val="24"/>
        </w:rPr>
        <w:t>Patienter</w:t>
      </w:r>
      <w:r w:rsidRPr="00B5793B">
        <w:rPr>
          <w:spacing w:val="-8"/>
          <w:sz w:val="24"/>
          <w:szCs w:val="24"/>
        </w:rPr>
        <w:t xml:space="preserve"> </w:t>
      </w:r>
      <w:r w:rsidRPr="00B5793B">
        <w:rPr>
          <w:sz w:val="24"/>
          <w:szCs w:val="24"/>
        </w:rPr>
        <w:t>med</w:t>
      </w:r>
      <w:r w:rsidRPr="00B5793B">
        <w:rPr>
          <w:spacing w:val="-6"/>
          <w:sz w:val="24"/>
          <w:szCs w:val="24"/>
        </w:rPr>
        <w:t xml:space="preserve"> </w:t>
      </w:r>
      <w:r w:rsidRPr="00B5793B">
        <w:rPr>
          <w:sz w:val="24"/>
          <w:szCs w:val="24"/>
        </w:rPr>
        <w:t>svær</w:t>
      </w:r>
      <w:r w:rsidRPr="00B5793B">
        <w:rPr>
          <w:spacing w:val="-6"/>
          <w:sz w:val="24"/>
          <w:szCs w:val="24"/>
        </w:rPr>
        <w:t xml:space="preserve"> </w:t>
      </w:r>
      <w:proofErr w:type="spellStart"/>
      <w:r w:rsidRPr="00B5793B">
        <w:rPr>
          <w:sz w:val="24"/>
          <w:szCs w:val="24"/>
        </w:rPr>
        <w:t>hypoproteinæmi</w:t>
      </w:r>
      <w:proofErr w:type="spellEnd"/>
      <w:r w:rsidRPr="00B5793B">
        <w:rPr>
          <w:sz w:val="24"/>
          <w:szCs w:val="24"/>
        </w:rPr>
        <w:t>,</w:t>
      </w:r>
      <w:r w:rsidRPr="00B5793B">
        <w:rPr>
          <w:spacing w:val="-3"/>
          <w:sz w:val="24"/>
          <w:szCs w:val="24"/>
        </w:rPr>
        <w:t xml:space="preserve"> </w:t>
      </w:r>
      <w:r w:rsidRPr="00B5793B">
        <w:rPr>
          <w:sz w:val="24"/>
          <w:szCs w:val="24"/>
        </w:rPr>
        <w:t>f.eks.</w:t>
      </w:r>
      <w:r w:rsidRPr="00B5793B">
        <w:rPr>
          <w:spacing w:val="-6"/>
          <w:sz w:val="24"/>
          <w:szCs w:val="24"/>
        </w:rPr>
        <w:t xml:space="preserve"> </w:t>
      </w:r>
      <w:r w:rsidRPr="00B5793B">
        <w:rPr>
          <w:sz w:val="24"/>
          <w:szCs w:val="24"/>
        </w:rPr>
        <w:t>ved</w:t>
      </w:r>
      <w:r w:rsidRPr="00B5793B">
        <w:rPr>
          <w:spacing w:val="-4"/>
          <w:sz w:val="24"/>
          <w:szCs w:val="24"/>
        </w:rPr>
        <w:t xml:space="preserve"> </w:t>
      </w:r>
      <w:proofErr w:type="spellStart"/>
      <w:r w:rsidRPr="00B5793B">
        <w:rPr>
          <w:sz w:val="24"/>
          <w:szCs w:val="24"/>
        </w:rPr>
        <w:t>nefrotisk</w:t>
      </w:r>
      <w:proofErr w:type="spellEnd"/>
      <w:r w:rsidRPr="00B5793B">
        <w:rPr>
          <w:spacing w:val="-3"/>
          <w:sz w:val="24"/>
          <w:szCs w:val="24"/>
        </w:rPr>
        <w:t xml:space="preserve"> </w:t>
      </w:r>
      <w:r w:rsidRPr="00B5793B">
        <w:rPr>
          <w:spacing w:val="-2"/>
          <w:sz w:val="24"/>
          <w:szCs w:val="24"/>
        </w:rPr>
        <w:t>syndrom.</w:t>
      </w:r>
    </w:p>
    <w:p w14:paraId="52BBF921" w14:textId="77777777" w:rsidR="009260DE" w:rsidRPr="00B5793B" w:rsidRDefault="009260DE" w:rsidP="009260DE">
      <w:pPr>
        <w:tabs>
          <w:tab w:val="left" w:pos="851"/>
        </w:tabs>
        <w:ind w:left="851"/>
        <w:rPr>
          <w:sz w:val="24"/>
          <w:szCs w:val="24"/>
        </w:rPr>
      </w:pPr>
    </w:p>
    <w:p w14:paraId="105145DA" w14:textId="77777777" w:rsidR="009260DE" w:rsidRPr="00B5793B" w:rsidRDefault="009260DE" w:rsidP="009260DE">
      <w:pPr>
        <w:tabs>
          <w:tab w:val="left" w:pos="851"/>
        </w:tabs>
        <w:ind w:left="851" w:hanging="851"/>
        <w:rPr>
          <w:b/>
          <w:sz w:val="24"/>
          <w:szCs w:val="24"/>
        </w:rPr>
      </w:pPr>
      <w:r w:rsidRPr="00B5793B">
        <w:rPr>
          <w:b/>
          <w:sz w:val="24"/>
          <w:szCs w:val="24"/>
        </w:rPr>
        <w:t>4.4</w:t>
      </w:r>
      <w:r w:rsidRPr="00B5793B">
        <w:rPr>
          <w:b/>
          <w:sz w:val="24"/>
          <w:szCs w:val="24"/>
        </w:rPr>
        <w:tab/>
        <w:t>Særlige advarsler og forsigtighedsregler vedrørende brugen</w:t>
      </w:r>
    </w:p>
    <w:p w14:paraId="471ECB16" w14:textId="77777777" w:rsidR="00B5793B" w:rsidRDefault="00B5793B" w:rsidP="0014704A">
      <w:pPr>
        <w:ind w:left="851"/>
        <w:rPr>
          <w:sz w:val="24"/>
          <w:szCs w:val="24"/>
        </w:rPr>
      </w:pPr>
    </w:p>
    <w:p w14:paraId="2A2DC102" w14:textId="52274214" w:rsidR="004155FE" w:rsidRPr="00B5793B" w:rsidRDefault="004155FE" w:rsidP="0014704A">
      <w:pPr>
        <w:ind w:left="851"/>
        <w:rPr>
          <w:sz w:val="24"/>
          <w:szCs w:val="24"/>
          <w:u w:val="single"/>
        </w:rPr>
      </w:pPr>
      <w:r w:rsidRPr="00B5793B">
        <w:rPr>
          <w:sz w:val="24"/>
          <w:szCs w:val="24"/>
          <w:u w:val="single"/>
        </w:rPr>
        <w:t>Monitorering</w:t>
      </w:r>
    </w:p>
    <w:p w14:paraId="38522BF7" w14:textId="77777777" w:rsidR="004155FE" w:rsidRPr="00B5793B" w:rsidRDefault="004155FE" w:rsidP="0014704A">
      <w:pPr>
        <w:ind w:left="851"/>
        <w:rPr>
          <w:sz w:val="24"/>
          <w:szCs w:val="24"/>
        </w:rPr>
      </w:pPr>
    </w:p>
    <w:p w14:paraId="436D6C16" w14:textId="77777777" w:rsidR="004155FE" w:rsidRPr="00B5793B" w:rsidRDefault="004155FE" w:rsidP="0014704A">
      <w:pPr>
        <w:ind w:left="851"/>
        <w:rPr>
          <w:i/>
          <w:sz w:val="24"/>
          <w:szCs w:val="24"/>
        </w:rPr>
      </w:pPr>
      <w:r w:rsidRPr="00B5793B">
        <w:rPr>
          <w:i/>
          <w:sz w:val="24"/>
          <w:szCs w:val="24"/>
        </w:rPr>
        <w:t>Før behandling</w:t>
      </w:r>
    </w:p>
    <w:p w14:paraId="57D85B29" w14:textId="77777777" w:rsidR="004155FE" w:rsidRPr="00B5793B" w:rsidRDefault="004155FE" w:rsidP="0014704A">
      <w:pPr>
        <w:ind w:left="851"/>
        <w:rPr>
          <w:sz w:val="24"/>
          <w:szCs w:val="24"/>
        </w:rPr>
      </w:pPr>
      <w:r w:rsidRPr="00B5793B">
        <w:rPr>
          <w:sz w:val="24"/>
          <w:szCs w:val="24"/>
        </w:rPr>
        <w:t>Før</w:t>
      </w:r>
      <w:r w:rsidRPr="00B5793B">
        <w:rPr>
          <w:spacing w:val="-5"/>
          <w:sz w:val="24"/>
          <w:szCs w:val="24"/>
        </w:rPr>
        <w:t xml:space="preserve"> </w:t>
      </w:r>
      <w:r w:rsidRPr="00B5793B">
        <w:rPr>
          <w:sz w:val="24"/>
          <w:szCs w:val="24"/>
        </w:rPr>
        <w:t>behandlingen</w:t>
      </w:r>
      <w:r w:rsidRPr="00B5793B">
        <w:rPr>
          <w:spacing w:val="-7"/>
          <w:sz w:val="24"/>
          <w:szCs w:val="24"/>
        </w:rPr>
        <w:t xml:space="preserve"> </w:t>
      </w:r>
      <w:r w:rsidRPr="00B5793B">
        <w:rPr>
          <w:sz w:val="24"/>
          <w:szCs w:val="24"/>
        </w:rPr>
        <w:t>med</w:t>
      </w:r>
      <w:r w:rsidRPr="00B5793B">
        <w:rPr>
          <w:spacing w:val="-7"/>
          <w:sz w:val="24"/>
          <w:szCs w:val="24"/>
        </w:rPr>
        <w:t xml:space="preserve"> </w:t>
      </w:r>
      <w:proofErr w:type="spellStart"/>
      <w:r w:rsidRPr="00B5793B">
        <w:rPr>
          <w:sz w:val="24"/>
          <w:szCs w:val="24"/>
        </w:rPr>
        <w:t>teriflunomid</w:t>
      </w:r>
      <w:proofErr w:type="spellEnd"/>
      <w:r w:rsidRPr="00B5793B">
        <w:rPr>
          <w:spacing w:val="-6"/>
          <w:sz w:val="24"/>
          <w:szCs w:val="24"/>
        </w:rPr>
        <w:t xml:space="preserve"> </w:t>
      </w:r>
      <w:r w:rsidRPr="00B5793B">
        <w:rPr>
          <w:sz w:val="24"/>
          <w:szCs w:val="24"/>
        </w:rPr>
        <w:t>startes,</w:t>
      </w:r>
      <w:r w:rsidRPr="00B5793B">
        <w:rPr>
          <w:spacing w:val="-7"/>
          <w:sz w:val="24"/>
          <w:szCs w:val="24"/>
        </w:rPr>
        <w:t xml:space="preserve"> </w:t>
      </w:r>
      <w:r w:rsidRPr="00B5793B">
        <w:rPr>
          <w:sz w:val="24"/>
          <w:szCs w:val="24"/>
        </w:rPr>
        <w:t>skal</w:t>
      </w:r>
      <w:r w:rsidRPr="00B5793B">
        <w:rPr>
          <w:spacing w:val="-3"/>
          <w:sz w:val="24"/>
          <w:szCs w:val="24"/>
        </w:rPr>
        <w:t xml:space="preserve"> </w:t>
      </w:r>
      <w:r w:rsidRPr="00B5793B">
        <w:rPr>
          <w:sz w:val="24"/>
          <w:szCs w:val="24"/>
        </w:rPr>
        <w:t>følgende</w:t>
      </w:r>
      <w:r w:rsidRPr="00B5793B">
        <w:rPr>
          <w:spacing w:val="-3"/>
          <w:sz w:val="24"/>
          <w:szCs w:val="24"/>
        </w:rPr>
        <w:t xml:space="preserve"> </w:t>
      </w:r>
      <w:r w:rsidRPr="00B5793B">
        <w:rPr>
          <w:sz w:val="24"/>
          <w:szCs w:val="24"/>
        </w:rPr>
        <w:t>vurderes:</w:t>
      </w:r>
    </w:p>
    <w:p w14:paraId="222E2590" w14:textId="77777777" w:rsidR="004155FE" w:rsidRPr="00B5793B" w:rsidRDefault="004155FE" w:rsidP="00B5793B">
      <w:pPr>
        <w:pStyle w:val="Listeafsnit"/>
        <w:numPr>
          <w:ilvl w:val="0"/>
          <w:numId w:val="15"/>
        </w:numPr>
        <w:ind w:left="1276" w:hanging="425"/>
        <w:rPr>
          <w:sz w:val="24"/>
          <w:szCs w:val="24"/>
        </w:rPr>
      </w:pPr>
      <w:proofErr w:type="spellStart"/>
      <w:r w:rsidRPr="00B5793B">
        <w:rPr>
          <w:sz w:val="24"/>
          <w:szCs w:val="24"/>
        </w:rPr>
        <w:t>Blodtryk</w:t>
      </w:r>
      <w:proofErr w:type="spellEnd"/>
    </w:p>
    <w:p w14:paraId="5F63CDD7" w14:textId="77777777" w:rsidR="004155FE" w:rsidRPr="00B5793B" w:rsidRDefault="004155FE" w:rsidP="00B5793B">
      <w:pPr>
        <w:pStyle w:val="Listeafsnit"/>
        <w:numPr>
          <w:ilvl w:val="0"/>
          <w:numId w:val="15"/>
        </w:numPr>
        <w:ind w:left="1276" w:hanging="425"/>
        <w:rPr>
          <w:sz w:val="24"/>
          <w:szCs w:val="24"/>
        </w:rPr>
      </w:pPr>
      <w:proofErr w:type="spellStart"/>
      <w:r w:rsidRPr="00B5793B">
        <w:rPr>
          <w:sz w:val="24"/>
          <w:szCs w:val="24"/>
        </w:rPr>
        <w:t>Alanin</w:t>
      </w:r>
      <w:proofErr w:type="spellEnd"/>
      <w:r w:rsidRPr="00B5793B">
        <w:rPr>
          <w:sz w:val="24"/>
          <w:szCs w:val="24"/>
        </w:rPr>
        <w:t>-aminotransferase/serum</w:t>
      </w:r>
      <w:r w:rsidRPr="00B5793B">
        <w:rPr>
          <w:spacing w:val="-15"/>
          <w:sz w:val="24"/>
          <w:szCs w:val="24"/>
        </w:rPr>
        <w:t xml:space="preserve"> </w:t>
      </w:r>
      <w:proofErr w:type="spellStart"/>
      <w:r w:rsidRPr="00B5793B">
        <w:rPr>
          <w:sz w:val="24"/>
          <w:szCs w:val="24"/>
        </w:rPr>
        <w:t>glutamopyruvat</w:t>
      </w:r>
      <w:proofErr w:type="spellEnd"/>
      <w:r w:rsidRPr="00B5793B">
        <w:rPr>
          <w:spacing w:val="-13"/>
          <w:sz w:val="24"/>
          <w:szCs w:val="24"/>
        </w:rPr>
        <w:t xml:space="preserve"> </w:t>
      </w:r>
      <w:r w:rsidRPr="00B5793B">
        <w:rPr>
          <w:sz w:val="24"/>
          <w:szCs w:val="24"/>
        </w:rPr>
        <w:t>transferase</w:t>
      </w:r>
      <w:r w:rsidRPr="00B5793B">
        <w:rPr>
          <w:spacing w:val="-13"/>
          <w:sz w:val="24"/>
          <w:szCs w:val="24"/>
        </w:rPr>
        <w:t xml:space="preserve"> </w:t>
      </w:r>
      <w:r w:rsidRPr="00B5793B">
        <w:rPr>
          <w:sz w:val="24"/>
          <w:szCs w:val="24"/>
        </w:rPr>
        <w:t>(ALAT/SGPT)</w:t>
      </w:r>
    </w:p>
    <w:p w14:paraId="12DCAAB8" w14:textId="77777777" w:rsidR="004155FE" w:rsidRPr="000130CA" w:rsidRDefault="004155FE" w:rsidP="00B5793B">
      <w:pPr>
        <w:pStyle w:val="Listeafsnit"/>
        <w:numPr>
          <w:ilvl w:val="0"/>
          <w:numId w:val="15"/>
        </w:numPr>
        <w:ind w:left="1276" w:hanging="425"/>
        <w:rPr>
          <w:sz w:val="24"/>
          <w:szCs w:val="24"/>
          <w:lang w:val="da-DK"/>
        </w:rPr>
      </w:pPr>
      <w:r w:rsidRPr="000130CA">
        <w:rPr>
          <w:sz w:val="24"/>
          <w:szCs w:val="24"/>
          <w:lang w:val="da-DK"/>
        </w:rPr>
        <w:t>Komplet</w:t>
      </w:r>
      <w:r w:rsidRPr="000130CA">
        <w:rPr>
          <w:spacing w:val="-8"/>
          <w:sz w:val="24"/>
          <w:szCs w:val="24"/>
          <w:lang w:val="da-DK"/>
        </w:rPr>
        <w:t xml:space="preserve"> </w:t>
      </w:r>
      <w:r w:rsidRPr="000130CA">
        <w:rPr>
          <w:sz w:val="24"/>
          <w:szCs w:val="24"/>
          <w:lang w:val="da-DK"/>
        </w:rPr>
        <w:t>blodcelletælling</w:t>
      </w:r>
      <w:r w:rsidRPr="000130CA">
        <w:rPr>
          <w:spacing w:val="-6"/>
          <w:sz w:val="24"/>
          <w:szCs w:val="24"/>
          <w:lang w:val="da-DK"/>
        </w:rPr>
        <w:t xml:space="preserve"> </w:t>
      </w:r>
      <w:r w:rsidRPr="000130CA">
        <w:rPr>
          <w:sz w:val="24"/>
          <w:szCs w:val="24"/>
          <w:lang w:val="da-DK"/>
        </w:rPr>
        <w:t>inklusive</w:t>
      </w:r>
      <w:r w:rsidRPr="000130CA">
        <w:rPr>
          <w:spacing w:val="-8"/>
          <w:sz w:val="24"/>
          <w:szCs w:val="24"/>
          <w:lang w:val="da-DK"/>
        </w:rPr>
        <w:t xml:space="preserve"> </w:t>
      </w:r>
      <w:proofErr w:type="spellStart"/>
      <w:r w:rsidRPr="000130CA">
        <w:rPr>
          <w:sz w:val="24"/>
          <w:szCs w:val="24"/>
          <w:lang w:val="da-DK"/>
        </w:rPr>
        <w:t>differentialtælling</w:t>
      </w:r>
      <w:proofErr w:type="spellEnd"/>
      <w:r w:rsidRPr="000130CA">
        <w:rPr>
          <w:spacing w:val="-9"/>
          <w:sz w:val="24"/>
          <w:szCs w:val="24"/>
          <w:lang w:val="da-DK"/>
        </w:rPr>
        <w:t xml:space="preserve"> </w:t>
      </w:r>
      <w:r w:rsidRPr="000130CA">
        <w:rPr>
          <w:sz w:val="24"/>
          <w:szCs w:val="24"/>
          <w:lang w:val="da-DK"/>
        </w:rPr>
        <w:t>og</w:t>
      </w:r>
      <w:r w:rsidRPr="000130CA">
        <w:rPr>
          <w:spacing w:val="-6"/>
          <w:sz w:val="24"/>
          <w:szCs w:val="24"/>
          <w:lang w:val="da-DK"/>
        </w:rPr>
        <w:t xml:space="preserve"> </w:t>
      </w:r>
      <w:proofErr w:type="spellStart"/>
      <w:r w:rsidRPr="000130CA">
        <w:rPr>
          <w:sz w:val="24"/>
          <w:szCs w:val="24"/>
          <w:lang w:val="da-DK"/>
        </w:rPr>
        <w:t>trombocyttal</w:t>
      </w:r>
      <w:proofErr w:type="spellEnd"/>
      <w:r w:rsidRPr="000130CA">
        <w:rPr>
          <w:sz w:val="24"/>
          <w:szCs w:val="24"/>
          <w:lang w:val="da-DK"/>
        </w:rPr>
        <w:t>.</w:t>
      </w:r>
    </w:p>
    <w:p w14:paraId="368E00C1" w14:textId="77777777" w:rsidR="004155FE" w:rsidRPr="00B5793B" w:rsidRDefault="004155FE" w:rsidP="0014704A">
      <w:pPr>
        <w:ind w:left="851"/>
        <w:rPr>
          <w:i/>
          <w:sz w:val="24"/>
          <w:szCs w:val="24"/>
        </w:rPr>
      </w:pPr>
    </w:p>
    <w:p w14:paraId="00BFB087" w14:textId="77777777" w:rsidR="004155FE" w:rsidRPr="00B5793B" w:rsidRDefault="004155FE" w:rsidP="0014704A">
      <w:pPr>
        <w:ind w:left="851"/>
        <w:rPr>
          <w:i/>
          <w:sz w:val="24"/>
          <w:szCs w:val="24"/>
        </w:rPr>
      </w:pPr>
      <w:r w:rsidRPr="00B5793B">
        <w:rPr>
          <w:i/>
          <w:sz w:val="24"/>
          <w:szCs w:val="24"/>
        </w:rPr>
        <w:t>Under behandling</w:t>
      </w:r>
    </w:p>
    <w:p w14:paraId="54E3D84C" w14:textId="77777777" w:rsidR="004155FE" w:rsidRPr="00B5793B" w:rsidRDefault="004155FE" w:rsidP="0014704A">
      <w:pPr>
        <w:ind w:left="851"/>
        <w:rPr>
          <w:sz w:val="24"/>
          <w:szCs w:val="24"/>
        </w:rPr>
      </w:pPr>
      <w:r w:rsidRPr="00B5793B">
        <w:rPr>
          <w:sz w:val="24"/>
          <w:szCs w:val="24"/>
        </w:rPr>
        <w:t>Under</w:t>
      </w:r>
      <w:r w:rsidRPr="00B5793B">
        <w:rPr>
          <w:spacing w:val="-3"/>
          <w:sz w:val="24"/>
          <w:szCs w:val="24"/>
        </w:rPr>
        <w:t xml:space="preserve"> </w:t>
      </w:r>
      <w:r w:rsidRPr="00B5793B">
        <w:rPr>
          <w:sz w:val="24"/>
          <w:szCs w:val="24"/>
        </w:rPr>
        <w:t>behandlingen</w:t>
      </w:r>
      <w:r w:rsidRPr="00B5793B">
        <w:rPr>
          <w:spacing w:val="-6"/>
          <w:sz w:val="24"/>
          <w:szCs w:val="24"/>
        </w:rPr>
        <w:t xml:space="preserve"> </w:t>
      </w:r>
      <w:r w:rsidRPr="00B5793B">
        <w:rPr>
          <w:sz w:val="24"/>
          <w:szCs w:val="24"/>
        </w:rPr>
        <w:t>med</w:t>
      </w:r>
      <w:r w:rsidRPr="00B5793B">
        <w:rPr>
          <w:spacing w:val="-6"/>
          <w:sz w:val="24"/>
          <w:szCs w:val="24"/>
        </w:rPr>
        <w:t xml:space="preserve"> </w:t>
      </w:r>
      <w:proofErr w:type="spellStart"/>
      <w:r w:rsidRPr="00B5793B">
        <w:rPr>
          <w:sz w:val="24"/>
          <w:szCs w:val="24"/>
        </w:rPr>
        <w:t>teriflunomid</w:t>
      </w:r>
      <w:proofErr w:type="spellEnd"/>
      <w:r w:rsidRPr="00B5793B">
        <w:rPr>
          <w:spacing w:val="-4"/>
          <w:sz w:val="24"/>
          <w:szCs w:val="24"/>
        </w:rPr>
        <w:t xml:space="preserve"> </w:t>
      </w:r>
      <w:r w:rsidRPr="00B5793B">
        <w:rPr>
          <w:sz w:val="24"/>
          <w:szCs w:val="24"/>
        </w:rPr>
        <w:t>skal</w:t>
      </w:r>
      <w:r w:rsidRPr="00B5793B">
        <w:rPr>
          <w:spacing w:val="-5"/>
          <w:sz w:val="24"/>
          <w:szCs w:val="24"/>
        </w:rPr>
        <w:t xml:space="preserve"> </w:t>
      </w:r>
      <w:r w:rsidRPr="00B5793B">
        <w:rPr>
          <w:sz w:val="24"/>
          <w:szCs w:val="24"/>
        </w:rPr>
        <w:t>følgende</w:t>
      </w:r>
      <w:r w:rsidRPr="00B5793B">
        <w:rPr>
          <w:spacing w:val="-3"/>
          <w:sz w:val="24"/>
          <w:szCs w:val="24"/>
        </w:rPr>
        <w:t xml:space="preserve"> </w:t>
      </w:r>
      <w:r w:rsidRPr="00B5793B">
        <w:rPr>
          <w:sz w:val="24"/>
          <w:szCs w:val="24"/>
        </w:rPr>
        <w:t>kontrolleres:</w:t>
      </w:r>
    </w:p>
    <w:p w14:paraId="43EDD0B9" w14:textId="77777777" w:rsidR="004155FE" w:rsidRPr="00B5793B" w:rsidRDefault="004155FE" w:rsidP="00B5793B">
      <w:pPr>
        <w:pStyle w:val="Listeafsnit"/>
        <w:numPr>
          <w:ilvl w:val="0"/>
          <w:numId w:val="16"/>
        </w:numPr>
        <w:ind w:left="1276" w:hanging="425"/>
        <w:rPr>
          <w:sz w:val="24"/>
          <w:szCs w:val="24"/>
        </w:rPr>
      </w:pPr>
      <w:proofErr w:type="spellStart"/>
      <w:r w:rsidRPr="00B5793B">
        <w:rPr>
          <w:sz w:val="24"/>
          <w:szCs w:val="24"/>
        </w:rPr>
        <w:t>Blodtryk</w:t>
      </w:r>
      <w:proofErr w:type="spellEnd"/>
    </w:p>
    <w:p w14:paraId="156D2AD7" w14:textId="77777777" w:rsidR="004155FE" w:rsidRPr="00B5793B" w:rsidRDefault="004155FE" w:rsidP="00B5793B">
      <w:pPr>
        <w:pStyle w:val="Listeafsnit"/>
        <w:numPr>
          <w:ilvl w:val="0"/>
          <w:numId w:val="17"/>
        </w:numPr>
        <w:ind w:hanging="295"/>
        <w:rPr>
          <w:sz w:val="24"/>
          <w:szCs w:val="24"/>
        </w:rPr>
      </w:pPr>
      <w:proofErr w:type="spellStart"/>
      <w:r w:rsidRPr="00B5793B">
        <w:rPr>
          <w:sz w:val="24"/>
          <w:szCs w:val="24"/>
        </w:rPr>
        <w:t>Kontrolleres</w:t>
      </w:r>
      <w:proofErr w:type="spellEnd"/>
      <w:r w:rsidRPr="00B5793B">
        <w:rPr>
          <w:spacing w:val="-7"/>
          <w:sz w:val="24"/>
          <w:szCs w:val="24"/>
        </w:rPr>
        <w:t xml:space="preserve"> </w:t>
      </w:r>
      <w:r w:rsidRPr="00B5793B">
        <w:rPr>
          <w:sz w:val="24"/>
          <w:szCs w:val="24"/>
        </w:rPr>
        <w:t>med</w:t>
      </w:r>
      <w:r w:rsidRPr="00B5793B">
        <w:rPr>
          <w:spacing w:val="-7"/>
          <w:sz w:val="24"/>
          <w:szCs w:val="24"/>
        </w:rPr>
        <w:t xml:space="preserve"> </w:t>
      </w:r>
      <w:proofErr w:type="spellStart"/>
      <w:r w:rsidRPr="00B5793B">
        <w:rPr>
          <w:sz w:val="24"/>
          <w:szCs w:val="24"/>
        </w:rPr>
        <w:t>regelmæssige</w:t>
      </w:r>
      <w:proofErr w:type="spellEnd"/>
      <w:r w:rsidRPr="00B5793B">
        <w:rPr>
          <w:spacing w:val="-6"/>
          <w:sz w:val="24"/>
          <w:szCs w:val="24"/>
        </w:rPr>
        <w:t xml:space="preserve"> </w:t>
      </w:r>
      <w:proofErr w:type="spellStart"/>
      <w:r w:rsidRPr="00B5793B">
        <w:rPr>
          <w:sz w:val="24"/>
          <w:szCs w:val="24"/>
        </w:rPr>
        <w:t>mellemrum</w:t>
      </w:r>
      <w:proofErr w:type="spellEnd"/>
    </w:p>
    <w:p w14:paraId="18114796" w14:textId="77777777" w:rsidR="004155FE" w:rsidRPr="00B5793B" w:rsidRDefault="004155FE" w:rsidP="00B5793B">
      <w:pPr>
        <w:pStyle w:val="Listeafsnit"/>
        <w:numPr>
          <w:ilvl w:val="0"/>
          <w:numId w:val="16"/>
        </w:numPr>
        <w:ind w:left="1276" w:hanging="425"/>
        <w:rPr>
          <w:sz w:val="24"/>
          <w:szCs w:val="24"/>
        </w:rPr>
      </w:pPr>
      <w:proofErr w:type="spellStart"/>
      <w:r w:rsidRPr="00B5793B">
        <w:rPr>
          <w:sz w:val="24"/>
          <w:szCs w:val="24"/>
        </w:rPr>
        <w:t>Alanin</w:t>
      </w:r>
      <w:proofErr w:type="spellEnd"/>
      <w:r w:rsidRPr="00B5793B">
        <w:rPr>
          <w:sz w:val="24"/>
          <w:szCs w:val="24"/>
        </w:rPr>
        <w:t>-aminotransferase/serum</w:t>
      </w:r>
      <w:r w:rsidRPr="00B5793B">
        <w:rPr>
          <w:spacing w:val="-16"/>
          <w:sz w:val="24"/>
          <w:szCs w:val="24"/>
        </w:rPr>
        <w:t xml:space="preserve"> </w:t>
      </w:r>
      <w:proofErr w:type="spellStart"/>
      <w:r w:rsidRPr="00B5793B">
        <w:rPr>
          <w:sz w:val="24"/>
          <w:szCs w:val="24"/>
        </w:rPr>
        <w:t>glutamopyruvat</w:t>
      </w:r>
      <w:proofErr w:type="spellEnd"/>
      <w:r w:rsidRPr="00B5793B">
        <w:rPr>
          <w:spacing w:val="-14"/>
          <w:sz w:val="24"/>
          <w:szCs w:val="24"/>
        </w:rPr>
        <w:t xml:space="preserve"> </w:t>
      </w:r>
      <w:r w:rsidRPr="00B5793B">
        <w:rPr>
          <w:sz w:val="24"/>
          <w:szCs w:val="24"/>
        </w:rPr>
        <w:t>transferase</w:t>
      </w:r>
      <w:r w:rsidRPr="00B5793B">
        <w:rPr>
          <w:spacing w:val="-13"/>
          <w:sz w:val="24"/>
          <w:szCs w:val="24"/>
        </w:rPr>
        <w:t xml:space="preserve"> </w:t>
      </w:r>
      <w:r w:rsidRPr="00B5793B">
        <w:rPr>
          <w:sz w:val="24"/>
          <w:szCs w:val="24"/>
        </w:rPr>
        <w:t>(ALAT/SGPT)</w:t>
      </w:r>
    </w:p>
    <w:p w14:paraId="69F3F1EC" w14:textId="77777777" w:rsidR="004155FE" w:rsidRPr="000130CA" w:rsidRDefault="004155FE" w:rsidP="00B5793B">
      <w:pPr>
        <w:pStyle w:val="Listeafsnit"/>
        <w:numPr>
          <w:ilvl w:val="0"/>
          <w:numId w:val="18"/>
        </w:numPr>
        <w:ind w:hanging="295"/>
        <w:rPr>
          <w:sz w:val="24"/>
          <w:szCs w:val="24"/>
          <w:lang w:val="da-DK"/>
        </w:rPr>
      </w:pPr>
      <w:r w:rsidRPr="000130CA">
        <w:rPr>
          <w:sz w:val="24"/>
          <w:szCs w:val="24"/>
          <w:lang w:val="da-DK"/>
        </w:rPr>
        <w:t>Leverenzymer skal kontrolleres</w:t>
      </w:r>
      <w:r w:rsidRPr="000130CA">
        <w:rPr>
          <w:spacing w:val="-5"/>
          <w:sz w:val="24"/>
          <w:szCs w:val="24"/>
          <w:lang w:val="da-DK"/>
        </w:rPr>
        <w:t xml:space="preserve"> </w:t>
      </w:r>
      <w:r w:rsidRPr="000130CA">
        <w:rPr>
          <w:sz w:val="24"/>
          <w:szCs w:val="24"/>
          <w:lang w:val="da-DK"/>
        </w:rPr>
        <w:t>mindst hver</w:t>
      </w:r>
      <w:r w:rsidRPr="000130CA">
        <w:rPr>
          <w:spacing w:val="-5"/>
          <w:sz w:val="24"/>
          <w:szCs w:val="24"/>
          <w:lang w:val="da-DK"/>
        </w:rPr>
        <w:t xml:space="preserve"> </w:t>
      </w:r>
      <w:r w:rsidRPr="000130CA">
        <w:rPr>
          <w:sz w:val="24"/>
          <w:szCs w:val="24"/>
          <w:lang w:val="da-DK"/>
        </w:rPr>
        <w:t>fjerde</w:t>
      </w:r>
      <w:r w:rsidRPr="000130CA">
        <w:rPr>
          <w:spacing w:val="-5"/>
          <w:sz w:val="24"/>
          <w:szCs w:val="24"/>
          <w:lang w:val="da-DK"/>
        </w:rPr>
        <w:t xml:space="preserve"> </w:t>
      </w:r>
      <w:r w:rsidRPr="000130CA">
        <w:rPr>
          <w:sz w:val="24"/>
          <w:szCs w:val="24"/>
          <w:lang w:val="da-DK"/>
        </w:rPr>
        <w:t>uge</w:t>
      </w:r>
      <w:r w:rsidRPr="000130CA">
        <w:rPr>
          <w:spacing w:val="-5"/>
          <w:sz w:val="24"/>
          <w:szCs w:val="24"/>
          <w:lang w:val="da-DK"/>
        </w:rPr>
        <w:t xml:space="preserve"> </w:t>
      </w:r>
      <w:r w:rsidRPr="000130CA">
        <w:rPr>
          <w:sz w:val="24"/>
          <w:szCs w:val="24"/>
          <w:lang w:val="da-DK"/>
        </w:rPr>
        <w:t>de</w:t>
      </w:r>
      <w:r w:rsidRPr="000130CA">
        <w:rPr>
          <w:spacing w:val="-3"/>
          <w:sz w:val="24"/>
          <w:szCs w:val="24"/>
          <w:lang w:val="da-DK"/>
        </w:rPr>
        <w:t xml:space="preserve"> </w:t>
      </w:r>
      <w:r w:rsidRPr="000130CA">
        <w:rPr>
          <w:sz w:val="24"/>
          <w:szCs w:val="24"/>
          <w:lang w:val="da-DK"/>
        </w:rPr>
        <w:t>første</w:t>
      </w:r>
      <w:r w:rsidRPr="000130CA">
        <w:rPr>
          <w:spacing w:val="-3"/>
          <w:sz w:val="24"/>
          <w:szCs w:val="24"/>
          <w:lang w:val="da-DK"/>
        </w:rPr>
        <w:t xml:space="preserve"> </w:t>
      </w:r>
      <w:r w:rsidRPr="000130CA">
        <w:rPr>
          <w:sz w:val="24"/>
          <w:szCs w:val="24"/>
          <w:lang w:val="da-DK"/>
        </w:rPr>
        <w:t>seks</w:t>
      </w:r>
      <w:r w:rsidRPr="000130CA">
        <w:rPr>
          <w:spacing w:val="-5"/>
          <w:sz w:val="24"/>
          <w:szCs w:val="24"/>
          <w:lang w:val="da-DK"/>
        </w:rPr>
        <w:t xml:space="preserve"> </w:t>
      </w:r>
      <w:r w:rsidRPr="000130CA">
        <w:rPr>
          <w:sz w:val="24"/>
          <w:szCs w:val="24"/>
          <w:lang w:val="da-DK"/>
        </w:rPr>
        <w:t>måneder</w:t>
      </w:r>
      <w:r w:rsidRPr="000130CA">
        <w:rPr>
          <w:spacing w:val="-3"/>
          <w:sz w:val="24"/>
          <w:szCs w:val="24"/>
          <w:lang w:val="da-DK"/>
        </w:rPr>
        <w:t xml:space="preserve"> </w:t>
      </w:r>
      <w:r w:rsidRPr="000130CA">
        <w:rPr>
          <w:sz w:val="24"/>
          <w:szCs w:val="24"/>
          <w:lang w:val="da-DK"/>
        </w:rPr>
        <w:t>af behandlingen og derefter med jævne mellemrum.</w:t>
      </w:r>
    </w:p>
    <w:p w14:paraId="4E94DFEC" w14:textId="007AC2A3" w:rsidR="004155FE" w:rsidRPr="000130CA" w:rsidRDefault="004155FE" w:rsidP="00B5793B">
      <w:pPr>
        <w:pStyle w:val="Listeafsnit"/>
        <w:numPr>
          <w:ilvl w:val="0"/>
          <w:numId w:val="18"/>
        </w:numPr>
        <w:ind w:hanging="295"/>
        <w:rPr>
          <w:sz w:val="24"/>
          <w:szCs w:val="24"/>
          <w:lang w:val="da-DK"/>
        </w:rPr>
      </w:pPr>
      <w:r w:rsidRPr="004F0A63">
        <w:rPr>
          <w:sz w:val="24"/>
          <w:szCs w:val="24"/>
          <w:lang w:val="da-DK"/>
        </w:rPr>
        <w:t xml:space="preserve">Overvej yderligere monitorering når </w:t>
      </w:r>
      <w:proofErr w:type="spellStart"/>
      <w:r w:rsidRPr="004F0A63">
        <w:rPr>
          <w:sz w:val="24"/>
          <w:szCs w:val="24"/>
          <w:lang w:val="da-DK"/>
        </w:rPr>
        <w:t>Teriflunomid</w:t>
      </w:r>
      <w:proofErr w:type="spellEnd"/>
      <w:r w:rsidRPr="004F0A63">
        <w:rPr>
          <w:sz w:val="24"/>
          <w:szCs w:val="24"/>
          <w:lang w:val="da-DK"/>
        </w:rPr>
        <w:t xml:space="preserve"> </w:t>
      </w:r>
      <w:r w:rsidR="004F0A63" w:rsidRPr="004F0A63">
        <w:rPr>
          <w:sz w:val="24"/>
          <w:szCs w:val="24"/>
          <w:lang w:val="da-DK"/>
        </w:rPr>
        <w:t>"</w:t>
      </w:r>
      <w:proofErr w:type="spellStart"/>
      <w:r w:rsidR="004F0A63" w:rsidRPr="004F0A63">
        <w:rPr>
          <w:sz w:val="24"/>
          <w:szCs w:val="24"/>
          <w:lang w:val="da-DK"/>
        </w:rPr>
        <w:t>Pharmathen</w:t>
      </w:r>
      <w:proofErr w:type="spellEnd"/>
      <w:r w:rsidR="004F0A63" w:rsidRPr="004F0A63">
        <w:rPr>
          <w:sz w:val="24"/>
          <w:szCs w:val="24"/>
          <w:lang w:val="da-DK"/>
        </w:rPr>
        <w:t>"</w:t>
      </w:r>
      <w:r w:rsidRPr="004F0A63">
        <w:rPr>
          <w:sz w:val="24"/>
          <w:szCs w:val="24"/>
          <w:lang w:val="da-DK"/>
        </w:rPr>
        <w:t xml:space="preserve"> gives til patienter med eksisterende leverlidelser, gives med andre potentielt </w:t>
      </w:r>
      <w:proofErr w:type="spellStart"/>
      <w:r w:rsidRPr="004F0A63">
        <w:rPr>
          <w:sz w:val="24"/>
          <w:szCs w:val="24"/>
          <w:lang w:val="da-DK"/>
        </w:rPr>
        <w:t>hepatotoksiske</w:t>
      </w:r>
      <w:proofErr w:type="spellEnd"/>
      <w:r w:rsidRPr="004F0A63">
        <w:rPr>
          <w:sz w:val="24"/>
          <w:szCs w:val="24"/>
          <w:lang w:val="da-DK"/>
        </w:rPr>
        <w:t xml:space="preserve"> lægemidler eller efter behov i henhold til kliniske tegn og symptomer som f.eks. uforklarlig kvalme, opkastning, </w:t>
      </w:r>
      <w:proofErr w:type="spellStart"/>
      <w:r w:rsidRPr="004F0A63">
        <w:rPr>
          <w:sz w:val="24"/>
          <w:szCs w:val="24"/>
          <w:lang w:val="da-DK"/>
        </w:rPr>
        <w:t>abdominalsmerter</w:t>
      </w:r>
      <w:proofErr w:type="spellEnd"/>
      <w:r w:rsidRPr="004F0A63">
        <w:rPr>
          <w:sz w:val="24"/>
          <w:szCs w:val="24"/>
          <w:lang w:val="da-DK"/>
        </w:rPr>
        <w:t xml:space="preserve">, træthed, anoreksi eller gulsot og/eller mørkfarvet urin. </w:t>
      </w:r>
      <w:r w:rsidRPr="000130CA">
        <w:rPr>
          <w:sz w:val="24"/>
          <w:szCs w:val="24"/>
          <w:lang w:val="da-DK"/>
        </w:rPr>
        <w:t>Leverenzymer skal</w:t>
      </w:r>
      <w:r w:rsidRPr="000130CA">
        <w:rPr>
          <w:spacing w:val="-4"/>
          <w:sz w:val="24"/>
          <w:szCs w:val="24"/>
          <w:lang w:val="da-DK"/>
        </w:rPr>
        <w:t xml:space="preserve"> </w:t>
      </w:r>
      <w:r w:rsidRPr="000130CA">
        <w:rPr>
          <w:sz w:val="24"/>
          <w:szCs w:val="24"/>
          <w:lang w:val="da-DK"/>
        </w:rPr>
        <w:t>kontrolleres hver</w:t>
      </w:r>
      <w:r w:rsidRPr="000130CA">
        <w:rPr>
          <w:spacing w:val="-1"/>
          <w:sz w:val="24"/>
          <w:szCs w:val="24"/>
          <w:lang w:val="da-DK"/>
        </w:rPr>
        <w:t xml:space="preserve"> </w:t>
      </w:r>
      <w:r w:rsidRPr="000130CA">
        <w:rPr>
          <w:sz w:val="24"/>
          <w:szCs w:val="24"/>
          <w:lang w:val="da-DK"/>
        </w:rPr>
        <w:t>anden uge i</w:t>
      </w:r>
      <w:r w:rsidRPr="000130CA">
        <w:rPr>
          <w:spacing w:val="-4"/>
          <w:sz w:val="24"/>
          <w:szCs w:val="24"/>
          <w:lang w:val="da-DK"/>
        </w:rPr>
        <w:t xml:space="preserve"> </w:t>
      </w:r>
      <w:r w:rsidRPr="000130CA">
        <w:rPr>
          <w:sz w:val="24"/>
          <w:szCs w:val="24"/>
          <w:lang w:val="da-DK"/>
        </w:rPr>
        <w:t>løbet</w:t>
      </w:r>
      <w:r w:rsidRPr="000130CA">
        <w:rPr>
          <w:spacing w:val="-4"/>
          <w:sz w:val="24"/>
          <w:szCs w:val="24"/>
          <w:lang w:val="da-DK"/>
        </w:rPr>
        <w:t xml:space="preserve"> </w:t>
      </w:r>
      <w:r w:rsidRPr="000130CA">
        <w:rPr>
          <w:sz w:val="24"/>
          <w:szCs w:val="24"/>
          <w:lang w:val="da-DK"/>
        </w:rPr>
        <w:t>af de første 6</w:t>
      </w:r>
      <w:r w:rsidRPr="000130CA">
        <w:rPr>
          <w:spacing w:val="-5"/>
          <w:sz w:val="24"/>
          <w:szCs w:val="24"/>
          <w:lang w:val="da-DK"/>
        </w:rPr>
        <w:t xml:space="preserve"> </w:t>
      </w:r>
      <w:r w:rsidRPr="000130CA">
        <w:rPr>
          <w:sz w:val="24"/>
          <w:szCs w:val="24"/>
          <w:lang w:val="da-DK"/>
        </w:rPr>
        <w:t>måneder</w:t>
      </w:r>
      <w:r w:rsidRPr="000130CA">
        <w:rPr>
          <w:spacing w:val="-4"/>
          <w:sz w:val="24"/>
          <w:szCs w:val="24"/>
          <w:lang w:val="da-DK"/>
        </w:rPr>
        <w:t xml:space="preserve"> </w:t>
      </w:r>
      <w:r w:rsidRPr="000130CA">
        <w:rPr>
          <w:sz w:val="24"/>
          <w:szCs w:val="24"/>
          <w:lang w:val="da-DK"/>
        </w:rPr>
        <w:t>af</w:t>
      </w:r>
      <w:r w:rsidRPr="000130CA">
        <w:rPr>
          <w:spacing w:val="-4"/>
          <w:sz w:val="24"/>
          <w:szCs w:val="24"/>
          <w:lang w:val="da-DK"/>
        </w:rPr>
        <w:t xml:space="preserve"> </w:t>
      </w:r>
      <w:r w:rsidRPr="000130CA">
        <w:rPr>
          <w:sz w:val="24"/>
          <w:szCs w:val="24"/>
          <w:lang w:val="da-DK"/>
        </w:rPr>
        <w:t>behandlingen og mindst hver 8. uge derefter i mindst 2 år fra initiering af behandling.</w:t>
      </w:r>
    </w:p>
    <w:p w14:paraId="405F3DDF" w14:textId="77777777" w:rsidR="004155FE" w:rsidRPr="000130CA" w:rsidRDefault="004155FE" w:rsidP="00B5793B">
      <w:pPr>
        <w:pStyle w:val="Listeafsnit"/>
        <w:numPr>
          <w:ilvl w:val="0"/>
          <w:numId w:val="18"/>
        </w:numPr>
        <w:ind w:hanging="295"/>
        <w:rPr>
          <w:sz w:val="24"/>
          <w:szCs w:val="24"/>
          <w:lang w:val="da-DK"/>
        </w:rPr>
      </w:pPr>
      <w:r w:rsidRPr="000130CA">
        <w:rPr>
          <w:sz w:val="24"/>
          <w:szCs w:val="24"/>
          <w:lang w:val="da-DK"/>
        </w:rPr>
        <w:t>Ved ALAT</w:t>
      </w:r>
      <w:r w:rsidRPr="000130CA">
        <w:rPr>
          <w:spacing w:val="-3"/>
          <w:sz w:val="24"/>
          <w:szCs w:val="24"/>
          <w:lang w:val="da-DK"/>
        </w:rPr>
        <w:t xml:space="preserve"> </w:t>
      </w:r>
      <w:r w:rsidRPr="000130CA">
        <w:rPr>
          <w:sz w:val="24"/>
          <w:szCs w:val="24"/>
          <w:lang w:val="da-DK"/>
        </w:rPr>
        <w:t>(SGPT)-</w:t>
      </w:r>
      <w:r w:rsidRPr="000130CA">
        <w:rPr>
          <w:spacing w:val="-4"/>
          <w:sz w:val="24"/>
          <w:szCs w:val="24"/>
          <w:lang w:val="da-DK"/>
        </w:rPr>
        <w:t xml:space="preserve"> </w:t>
      </w:r>
      <w:r w:rsidRPr="000130CA">
        <w:rPr>
          <w:sz w:val="24"/>
          <w:szCs w:val="24"/>
          <w:lang w:val="da-DK"/>
        </w:rPr>
        <w:t>stigninger</w:t>
      </w:r>
      <w:r w:rsidRPr="000130CA">
        <w:rPr>
          <w:spacing w:val="-1"/>
          <w:sz w:val="24"/>
          <w:szCs w:val="24"/>
          <w:lang w:val="da-DK"/>
        </w:rPr>
        <w:t xml:space="preserve"> </w:t>
      </w:r>
      <w:r w:rsidRPr="000130CA">
        <w:rPr>
          <w:sz w:val="24"/>
          <w:szCs w:val="24"/>
          <w:lang w:val="da-DK"/>
        </w:rPr>
        <w:t>&gt;</w:t>
      </w:r>
      <w:r w:rsidRPr="000130CA">
        <w:rPr>
          <w:spacing w:val="-4"/>
          <w:sz w:val="24"/>
          <w:szCs w:val="24"/>
          <w:lang w:val="da-DK"/>
        </w:rPr>
        <w:t xml:space="preserve"> </w:t>
      </w:r>
      <w:r w:rsidRPr="000130CA">
        <w:rPr>
          <w:sz w:val="24"/>
          <w:szCs w:val="24"/>
          <w:lang w:val="da-DK"/>
        </w:rPr>
        <w:t>2-3 gange den</w:t>
      </w:r>
      <w:r w:rsidRPr="000130CA">
        <w:rPr>
          <w:spacing w:val="-5"/>
          <w:sz w:val="24"/>
          <w:szCs w:val="24"/>
          <w:lang w:val="da-DK"/>
        </w:rPr>
        <w:t xml:space="preserve"> </w:t>
      </w:r>
      <w:r w:rsidRPr="000130CA">
        <w:rPr>
          <w:sz w:val="24"/>
          <w:szCs w:val="24"/>
          <w:lang w:val="da-DK"/>
        </w:rPr>
        <w:t>øvre</w:t>
      </w:r>
      <w:r w:rsidRPr="000130CA">
        <w:rPr>
          <w:spacing w:val="-7"/>
          <w:sz w:val="24"/>
          <w:szCs w:val="24"/>
          <w:lang w:val="da-DK"/>
        </w:rPr>
        <w:t xml:space="preserve"> </w:t>
      </w:r>
      <w:r w:rsidRPr="000130CA">
        <w:rPr>
          <w:sz w:val="24"/>
          <w:szCs w:val="24"/>
          <w:lang w:val="da-DK"/>
        </w:rPr>
        <w:t>normalgrænse, skal</w:t>
      </w:r>
      <w:r w:rsidRPr="000130CA">
        <w:rPr>
          <w:spacing w:val="-4"/>
          <w:sz w:val="24"/>
          <w:szCs w:val="24"/>
          <w:lang w:val="da-DK"/>
        </w:rPr>
        <w:t xml:space="preserve"> </w:t>
      </w:r>
      <w:r w:rsidRPr="000130CA">
        <w:rPr>
          <w:sz w:val="24"/>
          <w:szCs w:val="24"/>
          <w:lang w:val="da-DK"/>
        </w:rPr>
        <w:t>monitorering foretages ugentligt.</w:t>
      </w:r>
    </w:p>
    <w:p w14:paraId="20D56563" w14:textId="77777777" w:rsidR="004155FE" w:rsidRPr="00B5793B" w:rsidRDefault="004155FE" w:rsidP="00B5793B">
      <w:pPr>
        <w:pStyle w:val="Listeafsnit"/>
        <w:numPr>
          <w:ilvl w:val="0"/>
          <w:numId w:val="16"/>
        </w:numPr>
        <w:ind w:left="1276" w:hanging="425"/>
        <w:rPr>
          <w:sz w:val="24"/>
          <w:szCs w:val="24"/>
          <w:lang w:val="da-DK"/>
        </w:rPr>
      </w:pPr>
      <w:r w:rsidRPr="00B5793B">
        <w:rPr>
          <w:sz w:val="24"/>
          <w:szCs w:val="24"/>
          <w:lang w:val="da-DK"/>
        </w:rPr>
        <w:t>Komplet</w:t>
      </w:r>
      <w:r w:rsidRPr="00B5793B">
        <w:rPr>
          <w:spacing w:val="-1"/>
          <w:sz w:val="24"/>
          <w:szCs w:val="24"/>
          <w:lang w:val="da-DK"/>
        </w:rPr>
        <w:t xml:space="preserve"> </w:t>
      </w:r>
      <w:r w:rsidRPr="00B5793B">
        <w:rPr>
          <w:sz w:val="24"/>
          <w:szCs w:val="24"/>
          <w:lang w:val="da-DK"/>
        </w:rPr>
        <w:t>blodtælling skal</w:t>
      </w:r>
      <w:r w:rsidRPr="00B5793B">
        <w:rPr>
          <w:spacing w:val="-1"/>
          <w:sz w:val="24"/>
          <w:szCs w:val="24"/>
          <w:lang w:val="da-DK"/>
        </w:rPr>
        <w:t xml:space="preserve"> </w:t>
      </w:r>
      <w:r w:rsidRPr="00B5793B">
        <w:rPr>
          <w:sz w:val="24"/>
          <w:szCs w:val="24"/>
          <w:lang w:val="da-DK"/>
        </w:rPr>
        <w:t>udføres på</w:t>
      </w:r>
      <w:r w:rsidRPr="00B5793B">
        <w:rPr>
          <w:spacing w:val="-4"/>
          <w:sz w:val="24"/>
          <w:szCs w:val="24"/>
          <w:lang w:val="da-DK"/>
        </w:rPr>
        <w:t xml:space="preserve"> </w:t>
      </w:r>
      <w:r w:rsidRPr="00B5793B">
        <w:rPr>
          <w:sz w:val="24"/>
          <w:szCs w:val="24"/>
          <w:lang w:val="da-DK"/>
        </w:rPr>
        <w:t>grundlag af</w:t>
      </w:r>
      <w:r w:rsidRPr="00B5793B">
        <w:rPr>
          <w:spacing w:val="-1"/>
          <w:sz w:val="24"/>
          <w:szCs w:val="24"/>
          <w:lang w:val="da-DK"/>
        </w:rPr>
        <w:t xml:space="preserve"> </w:t>
      </w:r>
      <w:r w:rsidRPr="00B5793B">
        <w:rPr>
          <w:sz w:val="24"/>
          <w:szCs w:val="24"/>
          <w:lang w:val="da-DK"/>
        </w:rPr>
        <w:t>på kliniske</w:t>
      </w:r>
      <w:r w:rsidRPr="00B5793B">
        <w:rPr>
          <w:spacing w:val="-4"/>
          <w:sz w:val="24"/>
          <w:szCs w:val="24"/>
          <w:lang w:val="da-DK"/>
        </w:rPr>
        <w:t xml:space="preserve"> </w:t>
      </w:r>
      <w:r w:rsidRPr="00B5793B">
        <w:rPr>
          <w:sz w:val="24"/>
          <w:szCs w:val="24"/>
          <w:lang w:val="da-DK"/>
        </w:rPr>
        <w:t>tegn og</w:t>
      </w:r>
      <w:r w:rsidRPr="00B5793B">
        <w:rPr>
          <w:spacing w:val="-5"/>
          <w:sz w:val="24"/>
          <w:szCs w:val="24"/>
          <w:lang w:val="da-DK"/>
        </w:rPr>
        <w:t xml:space="preserve"> </w:t>
      </w:r>
      <w:r w:rsidRPr="00B5793B">
        <w:rPr>
          <w:sz w:val="24"/>
          <w:szCs w:val="24"/>
          <w:lang w:val="da-DK"/>
        </w:rPr>
        <w:t>symptomer</w:t>
      </w:r>
      <w:r w:rsidRPr="00B5793B">
        <w:rPr>
          <w:spacing w:val="-1"/>
          <w:sz w:val="24"/>
          <w:szCs w:val="24"/>
          <w:lang w:val="da-DK"/>
        </w:rPr>
        <w:t xml:space="preserve"> </w:t>
      </w:r>
      <w:r w:rsidRPr="00B5793B">
        <w:rPr>
          <w:sz w:val="24"/>
          <w:szCs w:val="24"/>
          <w:lang w:val="da-DK"/>
        </w:rPr>
        <w:t>(f.eks.</w:t>
      </w:r>
      <w:r w:rsidRPr="00B5793B">
        <w:rPr>
          <w:spacing w:val="-5"/>
          <w:sz w:val="24"/>
          <w:szCs w:val="24"/>
          <w:lang w:val="da-DK"/>
        </w:rPr>
        <w:t xml:space="preserve"> </w:t>
      </w:r>
      <w:r w:rsidRPr="00B5793B">
        <w:rPr>
          <w:sz w:val="24"/>
          <w:szCs w:val="24"/>
          <w:lang w:val="da-DK"/>
        </w:rPr>
        <w:t>infektioner) under behandlingen.</w:t>
      </w:r>
    </w:p>
    <w:p w14:paraId="359F447B" w14:textId="77777777" w:rsidR="004155FE" w:rsidRPr="00B5793B" w:rsidRDefault="004155FE" w:rsidP="0014704A">
      <w:pPr>
        <w:ind w:left="851"/>
        <w:rPr>
          <w:sz w:val="24"/>
          <w:szCs w:val="24"/>
        </w:rPr>
      </w:pPr>
    </w:p>
    <w:p w14:paraId="3A130165" w14:textId="77777777" w:rsidR="004155FE" w:rsidRPr="00B5793B" w:rsidRDefault="004155FE" w:rsidP="0014704A">
      <w:pPr>
        <w:ind w:left="851"/>
        <w:rPr>
          <w:sz w:val="24"/>
          <w:szCs w:val="24"/>
          <w:u w:val="single"/>
        </w:rPr>
      </w:pPr>
      <w:r w:rsidRPr="00B5793B">
        <w:rPr>
          <w:sz w:val="24"/>
          <w:szCs w:val="24"/>
          <w:u w:val="single"/>
        </w:rPr>
        <w:t>Accelereret</w:t>
      </w:r>
      <w:r w:rsidRPr="00B5793B">
        <w:rPr>
          <w:spacing w:val="-7"/>
          <w:sz w:val="24"/>
          <w:szCs w:val="24"/>
          <w:u w:val="single"/>
        </w:rPr>
        <w:t xml:space="preserve"> </w:t>
      </w:r>
      <w:r w:rsidRPr="00B5793B">
        <w:rPr>
          <w:sz w:val="24"/>
          <w:szCs w:val="24"/>
          <w:u w:val="single"/>
        </w:rPr>
        <w:t>eliminationsprocedure</w:t>
      </w:r>
    </w:p>
    <w:p w14:paraId="062949F3" w14:textId="77777777" w:rsidR="004155FE" w:rsidRPr="00B5793B" w:rsidRDefault="004155FE" w:rsidP="0014704A">
      <w:pPr>
        <w:ind w:left="851"/>
        <w:rPr>
          <w:sz w:val="24"/>
          <w:szCs w:val="24"/>
        </w:rPr>
      </w:pPr>
    </w:p>
    <w:p w14:paraId="7906A2FA" w14:textId="77777777"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elimineres langsomt fra plasma. Uden en accelereret eliminationsprocedure tager det i gennemsnit 8 måneder at nå en plasmakoncentration på under 0,02 mg/l, men på grund af individuelle forskelle</w:t>
      </w:r>
      <w:r w:rsidRPr="00B5793B">
        <w:rPr>
          <w:spacing w:val="-4"/>
          <w:sz w:val="24"/>
          <w:szCs w:val="24"/>
        </w:rPr>
        <w:t xml:space="preserve"> </w:t>
      </w:r>
      <w:r w:rsidRPr="00B5793B">
        <w:rPr>
          <w:sz w:val="24"/>
          <w:szCs w:val="24"/>
        </w:rPr>
        <w:t>i</w:t>
      </w:r>
      <w:r w:rsidRPr="00B5793B">
        <w:rPr>
          <w:spacing w:val="-1"/>
          <w:sz w:val="24"/>
          <w:szCs w:val="24"/>
        </w:rPr>
        <w:t xml:space="preserve"> </w:t>
      </w:r>
      <w:proofErr w:type="spellStart"/>
      <w:r w:rsidRPr="00B5793B">
        <w:rPr>
          <w:sz w:val="24"/>
          <w:szCs w:val="24"/>
        </w:rPr>
        <w:t>clearance</w:t>
      </w:r>
      <w:proofErr w:type="spellEnd"/>
      <w:r w:rsidRPr="00B5793B">
        <w:rPr>
          <w:sz w:val="24"/>
          <w:szCs w:val="24"/>
        </w:rPr>
        <w:t xml:space="preserve"> af</w:t>
      </w:r>
      <w:r w:rsidRPr="00B5793B">
        <w:rPr>
          <w:spacing w:val="-1"/>
          <w:sz w:val="24"/>
          <w:szCs w:val="24"/>
        </w:rPr>
        <w:t xml:space="preserve"> </w:t>
      </w:r>
      <w:r w:rsidRPr="00B5793B">
        <w:rPr>
          <w:sz w:val="24"/>
          <w:szCs w:val="24"/>
        </w:rPr>
        <w:t>stoffet</w:t>
      </w:r>
      <w:r w:rsidRPr="00B5793B">
        <w:rPr>
          <w:spacing w:val="-1"/>
          <w:sz w:val="24"/>
          <w:szCs w:val="24"/>
        </w:rPr>
        <w:t xml:space="preserve"> </w:t>
      </w:r>
      <w:r w:rsidRPr="00B5793B">
        <w:rPr>
          <w:sz w:val="24"/>
          <w:szCs w:val="24"/>
        </w:rPr>
        <w:t>kan det</w:t>
      </w:r>
      <w:r w:rsidRPr="00B5793B">
        <w:rPr>
          <w:spacing w:val="-1"/>
          <w:sz w:val="24"/>
          <w:szCs w:val="24"/>
        </w:rPr>
        <w:t xml:space="preserve"> </w:t>
      </w:r>
      <w:r w:rsidRPr="00B5793B">
        <w:rPr>
          <w:sz w:val="24"/>
          <w:szCs w:val="24"/>
        </w:rPr>
        <w:t>tage op</w:t>
      </w:r>
      <w:r w:rsidRPr="00B5793B">
        <w:rPr>
          <w:spacing w:val="-5"/>
          <w:sz w:val="24"/>
          <w:szCs w:val="24"/>
        </w:rPr>
        <w:t xml:space="preserve"> </w:t>
      </w:r>
      <w:r w:rsidRPr="00B5793B">
        <w:rPr>
          <w:sz w:val="24"/>
          <w:szCs w:val="24"/>
        </w:rPr>
        <w:t>til</w:t>
      </w:r>
      <w:r w:rsidRPr="00B5793B">
        <w:rPr>
          <w:spacing w:val="-1"/>
          <w:sz w:val="24"/>
          <w:szCs w:val="24"/>
        </w:rPr>
        <w:t xml:space="preserve"> </w:t>
      </w:r>
      <w:r w:rsidRPr="00B5793B">
        <w:rPr>
          <w:sz w:val="24"/>
          <w:szCs w:val="24"/>
        </w:rPr>
        <w:t>2</w:t>
      </w:r>
      <w:r w:rsidRPr="00B5793B">
        <w:rPr>
          <w:spacing w:val="-5"/>
          <w:sz w:val="24"/>
          <w:szCs w:val="24"/>
        </w:rPr>
        <w:t xml:space="preserve"> </w:t>
      </w:r>
      <w:r w:rsidRPr="00B5793B">
        <w:rPr>
          <w:sz w:val="24"/>
          <w:szCs w:val="24"/>
        </w:rPr>
        <w:t>år. En accelereret</w:t>
      </w:r>
      <w:r w:rsidRPr="00B5793B">
        <w:rPr>
          <w:spacing w:val="-4"/>
          <w:sz w:val="24"/>
          <w:szCs w:val="24"/>
        </w:rPr>
        <w:t xml:space="preserve"> </w:t>
      </w:r>
      <w:r w:rsidRPr="00B5793B">
        <w:rPr>
          <w:sz w:val="24"/>
          <w:szCs w:val="24"/>
        </w:rPr>
        <w:t xml:space="preserve">eliminationsprocedure kan anvendes på et hvilket som helst tidspunkt efter </w:t>
      </w:r>
      <w:proofErr w:type="spellStart"/>
      <w:r w:rsidRPr="00B5793B">
        <w:rPr>
          <w:sz w:val="24"/>
          <w:szCs w:val="24"/>
        </w:rPr>
        <w:t>seponeringen</w:t>
      </w:r>
      <w:proofErr w:type="spellEnd"/>
      <w:r w:rsidRPr="00B5793B">
        <w:rPr>
          <w:sz w:val="24"/>
          <w:szCs w:val="24"/>
        </w:rPr>
        <w:t xml:space="preserve"> af </w:t>
      </w:r>
      <w:proofErr w:type="spellStart"/>
      <w:r w:rsidRPr="00B5793B">
        <w:rPr>
          <w:sz w:val="24"/>
          <w:szCs w:val="24"/>
        </w:rPr>
        <w:t>teriflunomid</w:t>
      </w:r>
      <w:proofErr w:type="spellEnd"/>
      <w:r w:rsidRPr="00B5793B">
        <w:rPr>
          <w:sz w:val="24"/>
          <w:szCs w:val="24"/>
        </w:rPr>
        <w:t xml:space="preserve"> (se pkt. 4.6 og 5.2 for detaljer ved proceduren).</w:t>
      </w:r>
    </w:p>
    <w:p w14:paraId="0EA73767" w14:textId="77777777" w:rsidR="004155FE" w:rsidRPr="00B5793B" w:rsidRDefault="004155FE" w:rsidP="0014704A">
      <w:pPr>
        <w:ind w:left="851"/>
        <w:rPr>
          <w:sz w:val="24"/>
          <w:szCs w:val="24"/>
        </w:rPr>
      </w:pPr>
    </w:p>
    <w:p w14:paraId="40051128" w14:textId="77777777" w:rsidR="004155FE" w:rsidRPr="00B5793B" w:rsidRDefault="004155FE" w:rsidP="0014704A">
      <w:pPr>
        <w:ind w:left="851"/>
        <w:rPr>
          <w:sz w:val="24"/>
          <w:szCs w:val="24"/>
          <w:u w:val="single"/>
        </w:rPr>
      </w:pPr>
      <w:r w:rsidRPr="00B5793B">
        <w:rPr>
          <w:sz w:val="24"/>
          <w:szCs w:val="24"/>
          <w:u w:val="single"/>
        </w:rPr>
        <w:t>Leverpåvirkning</w:t>
      </w:r>
    </w:p>
    <w:p w14:paraId="1D7001DA" w14:textId="77777777" w:rsidR="004155FE" w:rsidRPr="00B5793B" w:rsidRDefault="004155FE" w:rsidP="0014704A">
      <w:pPr>
        <w:ind w:left="851"/>
        <w:rPr>
          <w:sz w:val="24"/>
          <w:szCs w:val="24"/>
        </w:rPr>
      </w:pPr>
    </w:p>
    <w:p w14:paraId="6D03C542" w14:textId="77777777" w:rsidR="004155FE" w:rsidRPr="00B5793B" w:rsidRDefault="004155FE" w:rsidP="0014704A">
      <w:pPr>
        <w:ind w:left="851"/>
        <w:rPr>
          <w:sz w:val="24"/>
          <w:szCs w:val="24"/>
        </w:rPr>
      </w:pPr>
      <w:r w:rsidRPr="00B5793B">
        <w:rPr>
          <w:sz w:val="24"/>
          <w:szCs w:val="24"/>
        </w:rPr>
        <w:t>Forhøjede</w:t>
      </w:r>
      <w:r w:rsidRPr="00B5793B">
        <w:rPr>
          <w:spacing w:val="-4"/>
          <w:sz w:val="24"/>
          <w:szCs w:val="24"/>
        </w:rPr>
        <w:t xml:space="preserve"> </w:t>
      </w:r>
      <w:r w:rsidRPr="00B5793B">
        <w:rPr>
          <w:sz w:val="24"/>
          <w:szCs w:val="24"/>
        </w:rPr>
        <w:t>leverenzymer</w:t>
      </w:r>
      <w:r w:rsidRPr="00B5793B">
        <w:rPr>
          <w:spacing w:val="-1"/>
          <w:sz w:val="24"/>
          <w:szCs w:val="24"/>
        </w:rPr>
        <w:t xml:space="preserve"> </w:t>
      </w:r>
      <w:r w:rsidRPr="00B5793B">
        <w:rPr>
          <w:sz w:val="24"/>
          <w:szCs w:val="24"/>
        </w:rPr>
        <w:t>er</w:t>
      </w:r>
      <w:r w:rsidRPr="00B5793B">
        <w:rPr>
          <w:spacing w:val="-6"/>
          <w:sz w:val="24"/>
          <w:szCs w:val="24"/>
        </w:rPr>
        <w:t xml:space="preserve"> </w:t>
      </w:r>
      <w:r w:rsidRPr="00B5793B">
        <w:rPr>
          <w:sz w:val="24"/>
          <w:szCs w:val="24"/>
        </w:rPr>
        <w:t>blevet</w:t>
      </w:r>
      <w:r w:rsidRPr="00B5793B">
        <w:rPr>
          <w:spacing w:val="-1"/>
          <w:sz w:val="24"/>
          <w:szCs w:val="24"/>
        </w:rPr>
        <w:t xml:space="preserve"> </w:t>
      </w:r>
      <w:r w:rsidRPr="00B5793B">
        <w:rPr>
          <w:sz w:val="24"/>
          <w:szCs w:val="24"/>
        </w:rPr>
        <w:t>observeret</w:t>
      </w:r>
      <w:r w:rsidRPr="00B5793B">
        <w:rPr>
          <w:spacing w:val="-4"/>
          <w:sz w:val="24"/>
          <w:szCs w:val="24"/>
        </w:rPr>
        <w:t xml:space="preserve"> </w:t>
      </w:r>
      <w:r w:rsidRPr="00B5793B">
        <w:rPr>
          <w:sz w:val="24"/>
          <w:szCs w:val="24"/>
        </w:rPr>
        <w:t>hos patienter, der</w:t>
      </w:r>
      <w:r w:rsidRPr="00B5793B">
        <w:rPr>
          <w:spacing w:val="-1"/>
          <w:sz w:val="24"/>
          <w:szCs w:val="24"/>
        </w:rPr>
        <w:t xml:space="preserve"> </w:t>
      </w:r>
      <w:r w:rsidRPr="00B5793B">
        <w:rPr>
          <w:sz w:val="24"/>
          <w:szCs w:val="24"/>
        </w:rPr>
        <w:t xml:space="preserve">fik </w:t>
      </w:r>
      <w:proofErr w:type="spellStart"/>
      <w:r w:rsidRPr="00B5793B">
        <w:rPr>
          <w:sz w:val="24"/>
          <w:szCs w:val="24"/>
        </w:rPr>
        <w:t>teriflunomid</w:t>
      </w:r>
      <w:proofErr w:type="spellEnd"/>
      <w:r w:rsidRPr="00B5793B">
        <w:rPr>
          <w:sz w:val="24"/>
          <w:szCs w:val="24"/>
        </w:rPr>
        <w:t xml:space="preserve"> (se pkt. 4.8). Denne forhøjelse opstod for det meste inden for de første 6 måneder af behandlingen.</w:t>
      </w:r>
    </w:p>
    <w:p w14:paraId="44B3769A" w14:textId="77777777" w:rsidR="004155FE" w:rsidRPr="00B5793B" w:rsidRDefault="004155FE" w:rsidP="0014704A">
      <w:pPr>
        <w:ind w:left="851"/>
        <w:rPr>
          <w:sz w:val="24"/>
          <w:szCs w:val="24"/>
        </w:rPr>
      </w:pPr>
    </w:p>
    <w:p w14:paraId="33D9D514" w14:textId="77777777" w:rsidR="004155FE" w:rsidRPr="00B5793B" w:rsidRDefault="004155FE" w:rsidP="0014704A">
      <w:pPr>
        <w:ind w:left="851"/>
        <w:rPr>
          <w:sz w:val="24"/>
          <w:szCs w:val="24"/>
        </w:rPr>
      </w:pPr>
      <w:r w:rsidRPr="00B5793B">
        <w:rPr>
          <w:sz w:val="24"/>
          <w:szCs w:val="24"/>
        </w:rPr>
        <w:t>Der er</w:t>
      </w:r>
      <w:r w:rsidRPr="00B5793B">
        <w:rPr>
          <w:spacing w:val="-5"/>
          <w:sz w:val="24"/>
          <w:szCs w:val="24"/>
        </w:rPr>
        <w:t xml:space="preserve"> </w:t>
      </w:r>
      <w:r w:rsidRPr="00B5793B">
        <w:rPr>
          <w:sz w:val="24"/>
          <w:szCs w:val="24"/>
        </w:rPr>
        <w:t>observeret tilfælde</w:t>
      </w:r>
      <w:r w:rsidRPr="00B5793B">
        <w:rPr>
          <w:spacing w:val="-3"/>
          <w:sz w:val="24"/>
          <w:szCs w:val="24"/>
        </w:rPr>
        <w:t xml:space="preserve"> </w:t>
      </w:r>
      <w:r w:rsidRPr="00B5793B">
        <w:rPr>
          <w:sz w:val="24"/>
          <w:szCs w:val="24"/>
        </w:rPr>
        <w:t>af lægemiddelinduceret leverskade</w:t>
      </w:r>
      <w:r w:rsidRPr="00B5793B">
        <w:rPr>
          <w:spacing w:val="-3"/>
          <w:sz w:val="24"/>
          <w:szCs w:val="24"/>
        </w:rPr>
        <w:t xml:space="preserve"> </w:t>
      </w:r>
      <w:r w:rsidRPr="00B5793B">
        <w:rPr>
          <w:sz w:val="24"/>
          <w:szCs w:val="24"/>
        </w:rPr>
        <w:t>(DILI),</w:t>
      </w:r>
      <w:r w:rsidRPr="00B5793B">
        <w:rPr>
          <w:spacing w:val="-3"/>
          <w:sz w:val="24"/>
          <w:szCs w:val="24"/>
        </w:rPr>
        <w:t xml:space="preserve"> </w:t>
      </w:r>
      <w:r w:rsidRPr="00B5793B">
        <w:rPr>
          <w:sz w:val="24"/>
          <w:szCs w:val="24"/>
        </w:rPr>
        <w:t>i nogle</w:t>
      </w:r>
      <w:r w:rsidRPr="00B5793B">
        <w:rPr>
          <w:spacing w:val="-3"/>
          <w:sz w:val="24"/>
          <w:szCs w:val="24"/>
        </w:rPr>
        <w:t xml:space="preserve"> </w:t>
      </w:r>
      <w:r w:rsidRPr="00B5793B">
        <w:rPr>
          <w:sz w:val="24"/>
          <w:szCs w:val="24"/>
        </w:rPr>
        <w:t>tilfælde</w:t>
      </w:r>
      <w:r w:rsidRPr="00B5793B">
        <w:rPr>
          <w:spacing w:val="-3"/>
          <w:sz w:val="24"/>
          <w:szCs w:val="24"/>
        </w:rPr>
        <w:t xml:space="preserve"> </w:t>
      </w:r>
      <w:r w:rsidRPr="00B5793B">
        <w:rPr>
          <w:sz w:val="24"/>
          <w:szCs w:val="24"/>
        </w:rPr>
        <w:t>livstruende,</w:t>
      </w:r>
      <w:r w:rsidRPr="00B5793B">
        <w:rPr>
          <w:spacing w:val="-6"/>
          <w:sz w:val="24"/>
          <w:szCs w:val="24"/>
        </w:rPr>
        <w:t xml:space="preserve"> </w:t>
      </w:r>
      <w:r w:rsidRPr="00B5793B">
        <w:rPr>
          <w:sz w:val="24"/>
          <w:szCs w:val="24"/>
        </w:rPr>
        <w:t xml:space="preserve">under behandling med </w:t>
      </w:r>
      <w:proofErr w:type="spellStart"/>
      <w:r w:rsidRPr="00B5793B">
        <w:rPr>
          <w:sz w:val="24"/>
          <w:szCs w:val="24"/>
        </w:rPr>
        <w:t>teriflunomid</w:t>
      </w:r>
      <w:proofErr w:type="spellEnd"/>
      <w:r w:rsidRPr="00B5793B">
        <w:rPr>
          <w:sz w:val="24"/>
          <w:szCs w:val="24"/>
        </w:rPr>
        <w:t xml:space="preserve">. De fleste tilfælde af DILI debuterede flere uger eller flere måneder efter initiering af behandling med </w:t>
      </w:r>
      <w:proofErr w:type="spellStart"/>
      <w:r w:rsidRPr="00B5793B">
        <w:rPr>
          <w:sz w:val="24"/>
          <w:szCs w:val="24"/>
        </w:rPr>
        <w:t>teriflunomid</w:t>
      </w:r>
      <w:proofErr w:type="spellEnd"/>
      <w:r w:rsidRPr="00B5793B">
        <w:rPr>
          <w:sz w:val="24"/>
          <w:szCs w:val="24"/>
        </w:rPr>
        <w:t>, men DILI kan også forekomme ved langvarig brug.</w:t>
      </w:r>
    </w:p>
    <w:p w14:paraId="46D01FA8" w14:textId="77777777" w:rsidR="004155FE" w:rsidRPr="00B5793B" w:rsidRDefault="004155FE" w:rsidP="0014704A">
      <w:pPr>
        <w:ind w:left="851"/>
        <w:rPr>
          <w:sz w:val="24"/>
          <w:szCs w:val="24"/>
        </w:rPr>
      </w:pPr>
    </w:p>
    <w:p w14:paraId="395B3D22" w14:textId="77777777" w:rsidR="004155FE" w:rsidRPr="00B5793B" w:rsidRDefault="004155FE" w:rsidP="0014704A">
      <w:pPr>
        <w:ind w:left="851"/>
        <w:rPr>
          <w:sz w:val="24"/>
          <w:szCs w:val="24"/>
        </w:rPr>
      </w:pPr>
      <w:r w:rsidRPr="00B5793B">
        <w:rPr>
          <w:sz w:val="24"/>
          <w:szCs w:val="24"/>
        </w:rPr>
        <w:t xml:space="preserve">Risikoen for forhøjede leverenzymer og DILI ved behandling med </w:t>
      </w:r>
      <w:proofErr w:type="spellStart"/>
      <w:r w:rsidRPr="00B5793B">
        <w:rPr>
          <w:sz w:val="24"/>
          <w:szCs w:val="24"/>
        </w:rPr>
        <w:t>teriflunomid</w:t>
      </w:r>
      <w:proofErr w:type="spellEnd"/>
      <w:r w:rsidRPr="00B5793B">
        <w:rPr>
          <w:sz w:val="24"/>
          <w:szCs w:val="24"/>
        </w:rPr>
        <w:t xml:space="preserve"> kan være højere hos patienter</w:t>
      </w:r>
      <w:r w:rsidRPr="00B5793B">
        <w:rPr>
          <w:spacing w:val="-5"/>
          <w:sz w:val="24"/>
          <w:szCs w:val="24"/>
        </w:rPr>
        <w:t xml:space="preserve"> </w:t>
      </w:r>
      <w:r w:rsidRPr="00B5793B">
        <w:rPr>
          <w:sz w:val="24"/>
          <w:szCs w:val="24"/>
        </w:rPr>
        <w:t>med</w:t>
      </w:r>
      <w:r w:rsidRPr="00B5793B">
        <w:rPr>
          <w:spacing w:val="-3"/>
          <w:sz w:val="24"/>
          <w:szCs w:val="24"/>
        </w:rPr>
        <w:t xml:space="preserve"> </w:t>
      </w:r>
      <w:r w:rsidRPr="00B5793B">
        <w:rPr>
          <w:sz w:val="24"/>
          <w:szCs w:val="24"/>
        </w:rPr>
        <w:t>eksisterende</w:t>
      </w:r>
      <w:r w:rsidRPr="00B5793B">
        <w:rPr>
          <w:spacing w:val="-5"/>
          <w:sz w:val="24"/>
          <w:szCs w:val="24"/>
        </w:rPr>
        <w:t xml:space="preserve"> </w:t>
      </w:r>
      <w:r w:rsidRPr="00B5793B">
        <w:rPr>
          <w:sz w:val="24"/>
          <w:szCs w:val="24"/>
        </w:rPr>
        <w:t>leverlidelse,</w:t>
      </w:r>
      <w:r w:rsidRPr="00B5793B">
        <w:rPr>
          <w:spacing w:val="-3"/>
          <w:sz w:val="24"/>
          <w:szCs w:val="24"/>
        </w:rPr>
        <w:t xml:space="preserve"> </w:t>
      </w:r>
      <w:r w:rsidRPr="00B5793B">
        <w:rPr>
          <w:sz w:val="24"/>
          <w:szCs w:val="24"/>
        </w:rPr>
        <w:t>samtidig</w:t>
      </w:r>
      <w:r w:rsidRPr="00B5793B">
        <w:rPr>
          <w:spacing w:val="-3"/>
          <w:sz w:val="24"/>
          <w:szCs w:val="24"/>
        </w:rPr>
        <w:t xml:space="preserve"> </w:t>
      </w:r>
      <w:r w:rsidRPr="00B5793B">
        <w:rPr>
          <w:sz w:val="24"/>
          <w:szCs w:val="24"/>
        </w:rPr>
        <w:t>behandling</w:t>
      </w:r>
      <w:r w:rsidRPr="00B5793B">
        <w:rPr>
          <w:spacing w:val="-3"/>
          <w:sz w:val="24"/>
          <w:szCs w:val="24"/>
        </w:rPr>
        <w:t xml:space="preserve"> </w:t>
      </w:r>
      <w:r w:rsidRPr="00B5793B">
        <w:rPr>
          <w:sz w:val="24"/>
          <w:szCs w:val="24"/>
        </w:rPr>
        <w:t>med</w:t>
      </w:r>
      <w:r w:rsidRPr="00B5793B">
        <w:rPr>
          <w:spacing w:val="-3"/>
          <w:sz w:val="24"/>
          <w:szCs w:val="24"/>
        </w:rPr>
        <w:t xml:space="preserve"> </w:t>
      </w:r>
      <w:r w:rsidRPr="00B5793B">
        <w:rPr>
          <w:sz w:val="24"/>
          <w:szCs w:val="24"/>
        </w:rPr>
        <w:t>andre</w:t>
      </w:r>
      <w:r w:rsidRPr="00B5793B">
        <w:rPr>
          <w:spacing w:val="-5"/>
          <w:sz w:val="24"/>
          <w:szCs w:val="24"/>
        </w:rPr>
        <w:t xml:space="preserve"> </w:t>
      </w:r>
      <w:proofErr w:type="spellStart"/>
      <w:r w:rsidRPr="00B5793B">
        <w:rPr>
          <w:sz w:val="24"/>
          <w:szCs w:val="24"/>
        </w:rPr>
        <w:t>hepatotoksiske</w:t>
      </w:r>
      <w:proofErr w:type="spellEnd"/>
      <w:r w:rsidRPr="00B5793B">
        <w:rPr>
          <w:spacing w:val="-3"/>
          <w:sz w:val="24"/>
          <w:szCs w:val="24"/>
        </w:rPr>
        <w:t xml:space="preserve"> </w:t>
      </w:r>
      <w:r w:rsidRPr="00B5793B">
        <w:rPr>
          <w:sz w:val="24"/>
          <w:szCs w:val="24"/>
        </w:rPr>
        <w:t>lægemidler</w:t>
      </w:r>
      <w:r w:rsidRPr="00B5793B">
        <w:rPr>
          <w:spacing w:val="-5"/>
          <w:sz w:val="24"/>
          <w:szCs w:val="24"/>
        </w:rPr>
        <w:t xml:space="preserve"> </w:t>
      </w:r>
      <w:r w:rsidRPr="00B5793B">
        <w:rPr>
          <w:sz w:val="24"/>
          <w:szCs w:val="24"/>
        </w:rPr>
        <w:t>og/eller indtag af store mængder alkohol. Patienterne skal derfor overvåges nøje for tegn og symptomer på leverskade.</w:t>
      </w:r>
    </w:p>
    <w:p w14:paraId="7C4517AA" w14:textId="77777777" w:rsidR="004155FE" w:rsidRPr="00B5793B" w:rsidRDefault="004155FE" w:rsidP="0014704A">
      <w:pPr>
        <w:ind w:left="851"/>
        <w:rPr>
          <w:sz w:val="24"/>
          <w:szCs w:val="24"/>
        </w:rPr>
      </w:pPr>
    </w:p>
    <w:p w14:paraId="01A9DE8E" w14:textId="77777777" w:rsidR="004155FE" w:rsidRPr="00B5793B" w:rsidRDefault="004155FE" w:rsidP="0014704A">
      <w:pPr>
        <w:ind w:left="851"/>
        <w:rPr>
          <w:sz w:val="24"/>
          <w:szCs w:val="24"/>
        </w:rPr>
      </w:pPr>
      <w:proofErr w:type="spellStart"/>
      <w:r w:rsidRPr="00B5793B">
        <w:rPr>
          <w:sz w:val="24"/>
          <w:szCs w:val="24"/>
        </w:rPr>
        <w:t>Teriflunomid</w:t>
      </w:r>
      <w:proofErr w:type="spellEnd"/>
      <w:r w:rsidRPr="00B5793B">
        <w:rPr>
          <w:spacing w:val="-6"/>
          <w:sz w:val="24"/>
          <w:szCs w:val="24"/>
        </w:rPr>
        <w:t xml:space="preserve"> </w:t>
      </w:r>
      <w:r w:rsidRPr="00B5793B">
        <w:rPr>
          <w:sz w:val="24"/>
          <w:szCs w:val="24"/>
        </w:rPr>
        <w:t>skal seponeres</w:t>
      </w:r>
      <w:r w:rsidRPr="00B5793B">
        <w:rPr>
          <w:spacing w:val="-3"/>
          <w:sz w:val="24"/>
          <w:szCs w:val="24"/>
        </w:rPr>
        <w:t xml:space="preserve"> </w:t>
      </w:r>
      <w:r w:rsidRPr="00B5793B">
        <w:rPr>
          <w:sz w:val="24"/>
          <w:szCs w:val="24"/>
        </w:rPr>
        <w:t>og</w:t>
      </w:r>
      <w:r w:rsidRPr="00B5793B">
        <w:rPr>
          <w:spacing w:val="-3"/>
          <w:sz w:val="24"/>
          <w:szCs w:val="24"/>
        </w:rPr>
        <w:t xml:space="preserve"> </w:t>
      </w:r>
      <w:r w:rsidRPr="00B5793B">
        <w:rPr>
          <w:sz w:val="24"/>
          <w:szCs w:val="24"/>
        </w:rPr>
        <w:t>accelereret eliminationsprocedure</w:t>
      </w:r>
      <w:r w:rsidRPr="00B5793B">
        <w:rPr>
          <w:spacing w:val="-3"/>
          <w:sz w:val="24"/>
          <w:szCs w:val="24"/>
        </w:rPr>
        <w:t xml:space="preserve"> </w:t>
      </w:r>
      <w:r w:rsidRPr="00B5793B">
        <w:rPr>
          <w:sz w:val="24"/>
          <w:szCs w:val="24"/>
        </w:rPr>
        <w:t>overvejes,</w:t>
      </w:r>
      <w:r w:rsidRPr="00B5793B">
        <w:rPr>
          <w:spacing w:val="-3"/>
          <w:sz w:val="24"/>
          <w:szCs w:val="24"/>
        </w:rPr>
        <w:t xml:space="preserve"> </w:t>
      </w:r>
      <w:r w:rsidRPr="00B5793B">
        <w:rPr>
          <w:sz w:val="24"/>
          <w:szCs w:val="24"/>
        </w:rPr>
        <w:t>hvis</w:t>
      </w:r>
      <w:r w:rsidRPr="00B5793B">
        <w:rPr>
          <w:spacing w:val="-5"/>
          <w:sz w:val="24"/>
          <w:szCs w:val="24"/>
        </w:rPr>
        <w:t xml:space="preserve"> </w:t>
      </w:r>
      <w:r w:rsidRPr="00B5793B">
        <w:rPr>
          <w:sz w:val="24"/>
          <w:szCs w:val="24"/>
        </w:rPr>
        <w:t>der er</w:t>
      </w:r>
      <w:r w:rsidRPr="00B5793B">
        <w:rPr>
          <w:spacing w:val="-5"/>
          <w:sz w:val="24"/>
          <w:szCs w:val="24"/>
        </w:rPr>
        <w:t xml:space="preserve"> </w:t>
      </w:r>
      <w:r w:rsidRPr="00B5793B">
        <w:rPr>
          <w:sz w:val="24"/>
          <w:szCs w:val="24"/>
        </w:rPr>
        <w:t>mistanke</w:t>
      </w:r>
      <w:r w:rsidRPr="00B5793B">
        <w:rPr>
          <w:spacing w:val="-3"/>
          <w:sz w:val="24"/>
          <w:szCs w:val="24"/>
        </w:rPr>
        <w:t xml:space="preserve"> </w:t>
      </w:r>
      <w:r w:rsidRPr="00B5793B">
        <w:rPr>
          <w:sz w:val="24"/>
          <w:szCs w:val="24"/>
        </w:rPr>
        <w:t xml:space="preserve">om leverskade. Hvis leverenzymstigning (&gt; 3 gange den øvre normalgrænse (ULN)) bekræftes skal </w:t>
      </w:r>
      <w:proofErr w:type="spellStart"/>
      <w:r w:rsidRPr="00B5793B">
        <w:rPr>
          <w:sz w:val="24"/>
          <w:szCs w:val="24"/>
        </w:rPr>
        <w:t>teriflunomidbehandling</w:t>
      </w:r>
      <w:proofErr w:type="spellEnd"/>
      <w:r w:rsidRPr="00B5793B">
        <w:rPr>
          <w:sz w:val="24"/>
          <w:szCs w:val="24"/>
        </w:rPr>
        <w:t xml:space="preserve"> seponeres.</w:t>
      </w:r>
    </w:p>
    <w:p w14:paraId="6CCBA28F" w14:textId="77777777" w:rsidR="004155FE" w:rsidRPr="00B5793B" w:rsidRDefault="004155FE" w:rsidP="0014704A">
      <w:pPr>
        <w:ind w:left="851"/>
        <w:rPr>
          <w:sz w:val="24"/>
          <w:szCs w:val="24"/>
        </w:rPr>
      </w:pPr>
    </w:p>
    <w:p w14:paraId="5B2831E6" w14:textId="77777777" w:rsidR="004155FE" w:rsidRPr="00B5793B" w:rsidRDefault="004155FE" w:rsidP="0014704A">
      <w:pPr>
        <w:ind w:left="851"/>
        <w:rPr>
          <w:sz w:val="24"/>
          <w:szCs w:val="24"/>
        </w:rPr>
      </w:pPr>
      <w:r w:rsidRPr="00B5793B">
        <w:rPr>
          <w:sz w:val="24"/>
          <w:szCs w:val="24"/>
        </w:rPr>
        <w:t>I</w:t>
      </w:r>
      <w:r w:rsidRPr="00B5793B">
        <w:rPr>
          <w:spacing w:val="-5"/>
          <w:sz w:val="24"/>
          <w:szCs w:val="24"/>
        </w:rPr>
        <w:t xml:space="preserve"> </w:t>
      </w:r>
      <w:r w:rsidRPr="00B5793B">
        <w:rPr>
          <w:sz w:val="24"/>
          <w:szCs w:val="24"/>
        </w:rPr>
        <w:t>tilfælde</w:t>
      </w:r>
      <w:r w:rsidRPr="00B5793B">
        <w:rPr>
          <w:spacing w:val="-5"/>
          <w:sz w:val="24"/>
          <w:szCs w:val="24"/>
        </w:rPr>
        <w:t xml:space="preserve"> </w:t>
      </w:r>
      <w:r w:rsidRPr="00B5793B">
        <w:rPr>
          <w:sz w:val="24"/>
          <w:szCs w:val="24"/>
        </w:rPr>
        <w:t>af</w:t>
      </w:r>
      <w:r w:rsidRPr="00B5793B">
        <w:rPr>
          <w:spacing w:val="-5"/>
          <w:sz w:val="24"/>
          <w:szCs w:val="24"/>
        </w:rPr>
        <w:t xml:space="preserve"> </w:t>
      </w:r>
      <w:proofErr w:type="spellStart"/>
      <w:r w:rsidRPr="00B5793B">
        <w:rPr>
          <w:sz w:val="24"/>
          <w:szCs w:val="24"/>
        </w:rPr>
        <w:t>seponering</w:t>
      </w:r>
      <w:proofErr w:type="spellEnd"/>
      <w:r w:rsidRPr="00B5793B">
        <w:rPr>
          <w:spacing w:val="-6"/>
          <w:sz w:val="24"/>
          <w:szCs w:val="24"/>
        </w:rPr>
        <w:t xml:space="preserve"> </w:t>
      </w:r>
      <w:r w:rsidRPr="00B5793B">
        <w:rPr>
          <w:sz w:val="24"/>
          <w:szCs w:val="24"/>
        </w:rPr>
        <w:t>skal</w:t>
      </w:r>
      <w:r w:rsidRPr="00B5793B">
        <w:rPr>
          <w:spacing w:val="-5"/>
          <w:sz w:val="24"/>
          <w:szCs w:val="24"/>
        </w:rPr>
        <w:t xml:space="preserve"> </w:t>
      </w:r>
      <w:r w:rsidRPr="00B5793B">
        <w:rPr>
          <w:sz w:val="24"/>
          <w:szCs w:val="24"/>
        </w:rPr>
        <w:t>levertests</w:t>
      </w:r>
      <w:r w:rsidRPr="00B5793B">
        <w:rPr>
          <w:spacing w:val="-3"/>
          <w:sz w:val="24"/>
          <w:szCs w:val="24"/>
        </w:rPr>
        <w:t xml:space="preserve"> </w:t>
      </w:r>
      <w:r w:rsidRPr="00B5793B">
        <w:rPr>
          <w:sz w:val="24"/>
          <w:szCs w:val="24"/>
        </w:rPr>
        <w:t>fortsættes</w:t>
      </w:r>
      <w:r w:rsidRPr="00B5793B">
        <w:rPr>
          <w:spacing w:val="-5"/>
          <w:sz w:val="24"/>
          <w:szCs w:val="24"/>
        </w:rPr>
        <w:t xml:space="preserve"> </w:t>
      </w:r>
      <w:r w:rsidRPr="00B5793B">
        <w:rPr>
          <w:sz w:val="24"/>
          <w:szCs w:val="24"/>
        </w:rPr>
        <w:t>indtil</w:t>
      </w:r>
      <w:r w:rsidRPr="00B5793B">
        <w:rPr>
          <w:spacing w:val="-5"/>
          <w:sz w:val="24"/>
          <w:szCs w:val="24"/>
        </w:rPr>
        <w:t xml:space="preserve"> </w:t>
      </w:r>
      <w:r w:rsidRPr="00B5793B">
        <w:rPr>
          <w:sz w:val="24"/>
          <w:szCs w:val="24"/>
        </w:rPr>
        <w:t>normalisering</w:t>
      </w:r>
      <w:r w:rsidRPr="00B5793B">
        <w:rPr>
          <w:spacing w:val="-3"/>
          <w:sz w:val="24"/>
          <w:szCs w:val="24"/>
        </w:rPr>
        <w:t xml:space="preserve"> </w:t>
      </w:r>
      <w:r w:rsidRPr="00B5793B">
        <w:rPr>
          <w:sz w:val="24"/>
          <w:szCs w:val="24"/>
        </w:rPr>
        <w:t xml:space="preserve">af </w:t>
      </w:r>
      <w:proofErr w:type="spellStart"/>
      <w:r w:rsidRPr="00B5793B">
        <w:rPr>
          <w:sz w:val="24"/>
          <w:szCs w:val="24"/>
        </w:rPr>
        <w:t>transaminaseniveauer</w:t>
      </w:r>
      <w:proofErr w:type="spellEnd"/>
      <w:r w:rsidRPr="00B5793B">
        <w:rPr>
          <w:sz w:val="24"/>
          <w:szCs w:val="24"/>
        </w:rPr>
        <w:t>.</w:t>
      </w:r>
    </w:p>
    <w:p w14:paraId="300F23CA" w14:textId="77777777" w:rsidR="004155FE" w:rsidRPr="00B5793B" w:rsidRDefault="004155FE" w:rsidP="0014704A">
      <w:pPr>
        <w:ind w:left="851"/>
        <w:rPr>
          <w:sz w:val="24"/>
          <w:szCs w:val="24"/>
        </w:rPr>
      </w:pPr>
    </w:p>
    <w:p w14:paraId="4FDCD10D" w14:textId="77777777" w:rsidR="004155FE" w:rsidRPr="00B5793B" w:rsidRDefault="004155FE" w:rsidP="0014704A">
      <w:pPr>
        <w:ind w:left="851"/>
        <w:rPr>
          <w:sz w:val="24"/>
          <w:szCs w:val="24"/>
          <w:u w:val="single"/>
        </w:rPr>
      </w:pPr>
      <w:proofErr w:type="spellStart"/>
      <w:r w:rsidRPr="00B5793B">
        <w:rPr>
          <w:sz w:val="24"/>
          <w:szCs w:val="24"/>
          <w:u w:val="single"/>
        </w:rPr>
        <w:t>Hypoproteinæmi</w:t>
      </w:r>
      <w:proofErr w:type="spellEnd"/>
    </w:p>
    <w:p w14:paraId="654CC34D" w14:textId="77777777" w:rsidR="004155FE" w:rsidRPr="00B5793B" w:rsidRDefault="004155FE" w:rsidP="0014704A">
      <w:pPr>
        <w:ind w:left="851"/>
        <w:rPr>
          <w:sz w:val="24"/>
          <w:szCs w:val="24"/>
        </w:rPr>
      </w:pPr>
    </w:p>
    <w:p w14:paraId="4CED4A2C" w14:textId="77777777" w:rsidR="004155FE" w:rsidRPr="00B5793B" w:rsidRDefault="004155FE" w:rsidP="0014704A">
      <w:pPr>
        <w:ind w:left="851"/>
        <w:rPr>
          <w:sz w:val="24"/>
          <w:szCs w:val="24"/>
        </w:rPr>
      </w:pPr>
      <w:r w:rsidRPr="00B5793B">
        <w:rPr>
          <w:sz w:val="24"/>
          <w:szCs w:val="24"/>
        </w:rPr>
        <w:t xml:space="preserve">Eftersom </w:t>
      </w:r>
      <w:proofErr w:type="spellStart"/>
      <w:r w:rsidRPr="00B5793B">
        <w:rPr>
          <w:sz w:val="24"/>
          <w:szCs w:val="24"/>
        </w:rPr>
        <w:t>teriflunomid</w:t>
      </w:r>
      <w:proofErr w:type="spellEnd"/>
      <w:r w:rsidRPr="00B5793B">
        <w:rPr>
          <w:sz w:val="24"/>
          <w:szCs w:val="24"/>
        </w:rPr>
        <w:t xml:space="preserve"> er stærkt proteinbundet, og da bindingen er afhængig af albuminkoncentrationen, forventes</w:t>
      </w:r>
      <w:r w:rsidRPr="00B5793B">
        <w:rPr>
          <w:spacing w:val="-3"/>
          <w:sz w:val="24"/>
          <w:szCs w:val="24"/>
        </w:rPr>
        <w:t xml:space="preserve"> </w:t>
      </w:r>
      <w:r w:rsidRPr="00B5793B">
        <w:rPr>
          <w:sz w:val="24"/>
          <w:szCs w:val="24"/>
        </w:rPr>
        <w:t>det,</w:t>
      </w:r>
      <w:r w:rsidRPr="00B5793B">
        <w:rPr>
          <w:spacing w:val="-3"/>
          <w:sz w:val="24"/>
          <w:szCs w:val="24"/>
        </w:rPr>
        <w:t xml:space="preserve"> </w:t>
      </w:r>
      <w:r w:rsidRPr="00B5793B">
        <w:rPr>
          <w:sz w:val="24"/>
          <w:szCs w:val="24"/>
        </w:rPr>
        <w:t>at plasmakoncentrationen</w:t>
      </w:r>
      <w:r w:rsidRPr="00B5793B">
        <w:rPr>
          <w:spacing w:val="-3"/>
          <w:sz w:val="24"/>
          <w:szCs w:val="24"/>
        </w:rPr>
        <w:t xml:space="preserve"> </w:t>
      </w:r>
      <w:r w:rsidRPr="00B5793B">
        <w:rPr>
          <w:sz w:val="24"/>
          <w:szCs w:val="24"/>
        </w:rPr>
        <w:t xml:space="preserve">af ubundet </w:t>
      </w:r>
      <w:proofErr w:type="spellStart"/>
      <w:r w:rsidRPr="00B5793B">
        <w:rPr>
          <w:sz w:val="24"/>
          <w:szCs w:val="24"/>
        </w:rPr>
        <w:t>teriflunomid</w:t>
      </w:r>
      <w:proofErr w:type="spellEnd"/>
      <w:r w:rsidRPr="00B5793B">
        <w:rPr>
          <w:spacing w:val="-3"/>
          <w:sz w:val="24"/>
          <w:szCs w:val="24"/>
        </w:rPr>
        <w:t xml:space="preserve"> </w:t>
      </w:r>
      <w:r w:rsidRPr="00B5793B">
        <w:rPr>
          <w:sz w:val="24"/>
          <w:szCs w:val="24"/>
        </w:rPr>
        <w:t>øges</w:t>
      </w:r>
      <w:r w:rsidRPr="00B5793B">
        <w:rPr>
          <w:spacing w:val="-3"/>
          <w:sz w:val="24"/>
          <w:szCs w:val="24"/>
        </w:rPr>
        <w:t xml:space="preserve"> </w:t>
      </w:r>
      <w:r w:rsidRPr="00B5793B">
        <w:rPr>
          <w:sz w:val="24"/>
          <w:szCs w:val="24"/>
        </w:rPr>
        <w:t>hos</w:t>
      </w:r>
      <w:r w:rsidRPr="00B5793B">
        <w:rPr>
          <w:spacing w:val="-3"/>
          <w:sz w:val="24"/>
          <w:szCs w:val="24"/>
        </w:rPr>
        <w:t xml:space="preserve"> </w:t>
      </w:r>
      <w:r w:rsidRPr="00B5793B">
        <w:rPr>
          <w:sz w:val="24"/>
          <w:szCs w:val="24"/>
        </w:rPr>
        <w:t>patienter</w:t>
      </w:r>
      <w:r w:rsidRPr="00B5793B">
        <w:rPr>
          <w:spacing w:val="-5"/>
          <w:sz w:val="24"/>
          <w:szCs w:val="24"/>
        </w:rPr>
        <w:t xml:space="preserve"> </w:t>
      </w:r>
      <w:r w:rsidRPr="00B5793B">
        <w:rPr>
          <w:sz w:val="24"/>
          <w:szCs w:val="24"/>
        </w:rPr>
        <w:t>med</w:t>
      </w:r>
      <w:r w:rsidRPr="00B5793B">
        <w:rPr>
          <w:spacing w:val="-3"/>
          <w:sz w:val="24"/>
          <w:szCs w:val="24"/>
        </w:rPr>
        <w:t xml:space="preserve"> </w:t>
      </w:r>
      <w:proofErr w:type="spellStart"/>
      <w:r w:rsidRPr="00B5793B">
        <w:rPr>
          <w:sz w:val="24"/>
          <w:szCs w:val="24"/>
        </w:rPr>
        <w:t>hypoproteinæmi</w:t>
      </w:r>
      <w:proofErr w:type="spellEnd"/>
      <w:r w:rsidRPr="00B5793B">
        <w:rPr>
          <w:sz w:val="24"/>
          <w:szCs w:val="24"/>
        </w:rPr>
        <w:t xml:space="preserve">, f.eks. ved </w:t>
      </w:r>
      <w:proofErr w:type="spellStart"/>
      <w:r w:rsidRPr="00B5793B">
        <w:rPr>
          <w:sz w:val="24"/>
          <w:szCs w:val="24"/>
        </w:rPr>
        <w:t>nefrotisk</w:t>
      </w:r>
      <w:proofErr w:type="spellEnd"/>
      <w:r w:rsidRPr="00B5793B">
        <w:rPr>
          <w:sz w:val="24"/>
          <w:szCs w:val="24"/>
        </w:rPr>
        <w:t xml:space="preserve"> syndrom. </w:t>
      </w:r>
      <w:proofErr w:type="spellStart"/>
      <w:r w:rsidRPr="00B5793B">
        <w:rPr>
          <w:sz w:val="24"/>
          <w:szCs w:val="24"/>
        </w:rPr>
        <w:t>Teriflunomid</w:t>
      </w:r>
      <w:proofErr w:type="spellEnd"/>
      <w:r w:rsidRPr="00B5793B">
        <w:rPr>
          <w:sz w:val="24"/>
          <w:szCs w:val="24"/>
        </w:rPr>
        <w:t xml:space="preserve"> må ikke bruges til patienter med svær </w:t>
      </w:r>
      <w:proofErr w:type="spellStart"/>
      <w:r w:rsidRPr="00B5793B">
        <w:rPr>
          <w:sz w:val="24"/>
          <w:szCs w:val="24"/>
        </w:rPr>
        <w:t>hypoproteinæmi</w:t>
      </w:r>
      <w:proofErr w:type="spellEnd"/>
      <w:r w:rsidRPr="00B5793B">
        <w:rPr>
          <w:sz w:val="24"/>
          <w:szCs w:val="24"/>
        </w:rPr>
        <w:t>.</w:t>
      </w:r>
    </w:p>
    <w:p w14:paraId="464354B9" w14:textId="77777777" w:rsidR="004155FE" w:rsidRPr="00B5793B" w:rsidRDefault="004155FE" w:rsidP="0014704A">
      <w:pPr>
        <w:ind w:left="851"/>
        <w:rPr>
          <w:sz w:val="24"/>
          <w:szCs w:val="24"/>
        </w:rPr>
      </w:pPr>
    </w:p>
    <w:p w14:paraId="201615C6" w14:textId="77777777" w:rsidR="004155FE" w:rsidRPr="00B5793B" w:rsidRDefault="004155FE" w:rsidP="0014704A">
      <w:pPr>
        <w:ind w:left="851"/>
        <w:rPr>
          <w:sz w:val="24"/>
          <w:szCs w:val="24"/>
          <w:u w:val="single"/>
        </w:rPr>
      </w:pPr>
      <w:r w:rsidRPr="00B5793B">
        <w:rPr>
          <w:sz w:val="24"/>
          <w:szCs w:val="24"/>
          <w:u w:val="single"/>
        </w:rPr>
        <w:t>Blodtryk</w:t>
      </w:r>
    </w:p>
    <w:p w14:paraId="0A4E1B3C" w14:textId="77777777" w:rsidR="004155FE" w:rsidRPr="00B5793B" w:rsidRDefault="004155FE" w:rsidP="0014704A">
      <w:pPr>
        <w:ind w:left="851"/>
        <w:rPr>
          <w:sz w:val="24"/>
          <w:szCs w:val="24"/>
        </w:rPr>
      </w:pPr>
    </w:p>
    <w:p w14:paraId="71777927" w14:textId="77777777" w:rsidR="004155FE" w:rsidRPr="00B5793B" w:rsidRDefault="004155FE" w:rsidP="0014704A">
      <w:pPr>
        <w:ind w:left="851"/>
        <w:rPr>
          <w:sz w:val="24"/>
          <w:szCs w:val="24"/>
        </w:rPr>
      </w:pPr>
      <w:r w:rsidRPr="00B5793B">
        <w:rPr>
          <w:sz w:val="24"/>
          <w:szCs w:val="24"/>
        </w:rPr>
        <w:t xml:space="preserve">Forhøjet blodtryk kan forekomme under behandling med </w:t>
      </w:r>
      <w:proofErr w:type="spellStart"/>
      <w:r w:rsidRPr="00B5793B">
        <w:rPr>
          <w:sz w:val="24"/>
          <w:szCs w:val="24"/>
        </w:rPr>
        <w:t>teriflunomid</w:t>
      </w:r>
      <w:proofErr w:type="spellEnd"/>
      <w:r w:rsidRPr="00B5793B">
        <w:rPr>
          <w:sz w:val="24"/>
          <w:szCs w:val="24"/>
        </w:rPr>
        <w:t xml:space="preserve"> (se pkt. 4.8). Blodtrykket skal kontrolleres,</w:t>
      </w:r>
      <w:r w:rsidRPr="00B5793B">
        <w:rPr>
          <w:spacing w:val="-5"/>
          <w:sz w:val="24"/>
          <w:szCs w:val="24"/>
        </w:rPr>
        <w:t xml:space="preserve"> </w:t>
      </w:r>
      <w:r w:rsidRPr="00B5793B">
        <w:rPr>
          <w:sz w:val="24"/>
          <w:szCs w:val="24"/>
        </w:rPr>
        <w:t>før</w:t>
      </w:r>
      <w:r w:rsidRPr="00B5793B">
        <w:rPr>
          <w:spacing w:val="-4"/>
          <w:sz w:val="24"/>
          <w:szCs w:val="24"/>
        </w:rPr>
        <w:t xml:space="preserve"> </w:t>
      </w:r>
      <w:r w:rsidRPr="00B5793B">
        <w:rPr>
          <w:sz w:val="24"/>
          <w:szCs w:val="24"/>
        </w:rPr>
        <w:t>behandling</w:t>
      </w:r>
      <w:r w:rsidRPr="00B5793B">
        <w:rPr>
          <w:spacing w:val="-5"/>
          <w:sz w:val="24"/>
          <w:szCs w:val="24"/>
        </w:rPr>
        <w:t xml:space="preserve"> </w:t>
      </w:r>
      <w:r w:rsidRPr="00B5793B">
        <w:rPr>
          <w:sz w:val="24"/>
          <w:szCs w:val="24"/>
        </w:rPr>
        <w:t>med</w:t>
      </w:r>
      <w:r w:rsidRPr="00B5793B">
        <w:rPr>
          <w:spacing w:val="-5"/>
          <w:sz w:val="24"/>
          <w:szCs w:val="24"/>
        </w:rPr>
        <w:t xml:space="preserve"> </w:t>
      </w:r>
      <w:proofErr w:type="spellStart"/>
      <w:r w:rsidRPr="00B5793B">
        <w:rPr>
          <w:sz w:val="24"/>
          <w:szCs w:val="24"/>
        </w:rPr>
        <w:t>teriflunomid</w:t>
      </w:r>
      <w:proofErr w:type="spellEnd"/>
      <w:r w:rsidRPr="00B5793B">
        <w:rPr>
          <w:sz w:val="24"/>
          <w:szCs w:val="24"/>
        </w:rPr>
        <w:t xml:space="preserve"> påbegyndes og periodisk derefter. Forhøjet</w:t>
      </w:r>
      <w:r w:rsidRPr="00B5793B">
        <w:rPr>
          <w:spacing w:val="-4"/>
          <w:sz w:val="24"/>
          <w:szCs w:val="24"/>
        </w:rPr>
        <w:t xml:space="preserve"> </w:t>
      </w:r>
      <w:r w:rsidRPr="00B5793B">
        <w:rPr>
          <w:sz w:val="24"/>
          <w:szCs w:val="24"/>
        </w:rPr>
        <w:t xml:space="preserve">blodtryk skal behandles passende før og under behandlingen med </w:t>
      </w:r>
      <w:proofErr w:type="spellStart"/>
      <w:r w:rsidRPr="00B5793B">
        <w:rPr>
          <w:sz w:val="24"/>
          <w:szCs w:val="24"/>
        </w:rPr>
        <w:t>teriflunomid</w:t>
      </w:r>
      <w:proofErr w:type="spellEnd"/>
      <w:r w:rsidRPr="00B5793B">
        <w:rPr>
          <w:sz w:val="24"/>
          <w:szCs w:val="24"/>
        </w:rPr>
        <w:t>.</w:t>
      </w:r>
    </w:p>
    <w:p w14:paraId="0F6FBB64" w14:textId="77777777" w:rsidR="004155FE" w:rsidRPr="00B5793B" w:rsidRDefault="004155FE" w:rsidP="0014704A">
      <w:pPr>
        <w:ind w:left="851"/>
        <w:rPr>
          <w:sz w:val="24"/>
          <w:szCs w:val="24"/>
        </w:rPr>
      </w:pPr>
    </w:p>
    <w:p w14:paraId="4C74A64C" w14:textId="77777777" w:rsidR="004155FE" w:rsidRPr="00B5793B" w:rsidRDefault="004155FE" w:rsidP="0014704A">
      <w:pPr>
        <w:ind w:left="851"/>
        <w:rPr>
          <w:sz w:val="24"/>
          <w:szCs w:val="24"/>
          <w:u w:val="single"/>
        </w:rPr>
      </w:pPr>
      <w:r w:rsidRPr="00B5793B">
        <w:rPr>
          <w:sz w:val="24"/>
          <w:szCs w:val="24"/>
          <w:u w:val="single"/>
        </w:rPr>
        <w:t>Infektioner</w:t>
      </w:r>
    </w:p>
    <w:p w14:paraId="321C8994" w14:textId="77777777" w:rsidR="004155FE" w:rsidRPr="00B5793B" w:rsidRDefault="004155FE" w:rsidP="0014704A">
      <w:pPr>
        <w:ind w:left="851"/>
        <w:rPr>
          <w:sz w:val="24"/>
          <w:szCs w:val="24"/>
        </w:rPr>
      </w:pPr>
    </w:p>
    <w:p w14:paraId="0BD6AFB0" w14:textId="77777777" w:rsidR="004155FE" w:rsidRPr="00BD14DF" w:rsidRDefault="004155FE" w:rsidP="0014704A">
      <w:pPr>
        <w:ind w:left="851"/>
        <w:rPr>
          <w:sz w:val="24"/>
          <w:szCs w:val="24"/>
        </w:rPr>
      </w:pPr>
      <w:r w:rsidRPr="00BD14DF">
        <w:rPr>
          <w:sz w:val="24"/>
          <w:szCs w:val="24"/>
        </w:rPr>
        <w:t>Initiering af</w:t>
      </w:r>
      <w:r w:rsidRPr="00BD14DF">
        <w:rPr>
          <w:spacing w:val="-1"/>
          <w:sz w:val="24"/>
          <w:szCs w:val="24"/>
        </w:rPr>
        <w:t xml:space="preserve"> </w:t>
      </w:r>
      <w:r w:rsidRPr="00BD14DF">
        <w:rPr>
          <w:sz w:val="24"/>
          <w:szCs w:val="24"/>
        </w:rPr>
        <w:t>behandling</w:t>
      </w:r>
      <w:r w:rsidRPr="00BD14DF">
        <w:rPr>
          <w:spacing w:val="-5"/>
          <w:sz w:val="24"/>
          <w:szCs w:val="24"/>
        </w:rPr>
        <w:t xml:space="preserve"> </w:t>
      </w:r>
      <w:r w:rsidRPr="00BD14DF">
        <w:rPr>
          <w:sz w:val="24"/>
          <w:szCs w:val="24"/>
        </w:rPr>
        <w:t xml:space="preserve">med </w:t>
      </w:r>
      <w:proofErr w:type="spellStart"/>
      <w:r w:rsidRPr="00BD14DF">
        <w:rPr>
          <w:sz w:val="24"/>
          <w:szCs w:val="24"/>
        </w:rPr>
        <w:t>teriflunomid</w:t>
      </w:r>
      <w:proofErr w:type="spellEnd"/>
      <w:r w:rsidRPr="00BD14DF">
        <w:rPr>
          <w:sz w:val="24"/>
          <w:szCs w:val="24"/>
        </w:rPr>
        <w:t xml:space="preserve"> skal</w:t>
      </w:r>
      <w:r w:rsidRPr="00BD14DF">
        <w:rPr>
          <w:spacing w:val="-4"/>
          <w:sz w:val="24"/>
          <w:szCs w:val="24"/>
        </w:rPr>
        <w:t xml:space="preserve"> </w:t>
      </w:r>
      <w:r w:rsidRPr="00BD14DF">
        <w:rPr>
          <w:sz w:val="24"/>
          <w:szCs w:val="24"/>
        </w:rPr>
        <w:t>udsættes hos patienter</w:t>
      </w:r>
      <w:r w:rsidRPr="00BD14DF">
        <w:rPr>
          <w:spacing w:val="-4"/>
          <w:sz w:val="24"/>
          <w:szCs w:val="24"/>
        </w:rPr>
        <w:t xml:space="preserve"> </w:t>
      </w:r>
      <w:r w:rsidRPr="00BD14DF">
        <w:rPr>
          <w:sz w:val="24"/>
          <w:szCs w:val="24"/>
        </w:rPr>
        <w:t>med svær</w:t>
      </w:r>
      <w:r w:rsidRPr="00BD14DF">
        <w:rPr>
          <w:spacing w:val="-1"/>
          <w:sz w:val="24"/>
          <w:szCs w:val="24"/>
        </w:rPr>
        <w:t xml:space="preserve"> </w:t>
      </w:r>
      <w:r w:rsidRPr="00BD14DF">
        <w:rPr>
          <w:sz w:val="24"/>
          <w:szCs w:val="24"/>
        </w:rPr>
        <w:t>aktiv</w:t>
      </w:r>
      <w:r w:rsidRPr="00BD14DF">
        <w:rPr>
          <w:spacing w:val="-5"/>
          <w:sz w:val="24"/>
          <w:szCs w:val="24"/>
        </w:rPr>
        <w:t xml:space="preserve"> </w:t>
      </w:r>
      <w:r w:rsidRPr="00BD14DF">
        <w:rPr>
          <w:sz w:val="24"/>
          <w:szCs w:val="24"/>
        </w:rPr>
        <w:t>infektion,</w:t>
      </w:r>
      <w:r w:rsidRPr="00BD14DF">
        <w:rPr>
          <w:spacing w:val="-5"/>
          <w:sz w:val="24"/>
          <w:szCs w:val="24"/>
        </w:rPr>
        <w:t xml:space="preserve"> </w:t>
      </w:r>
      <w:r w:rsidRPr="00BD14DF">
        <w:rPr>
          <w:sz w:val="24"/>
          <w:szCs w:val="24"/>
        </w:rPr>
        <w:t>indtil infektionen er ophørt.</w:t>
      </w:r>
    </w:p>
    <w:p w14:paraId="652D3C93" w14:textId="77777777" w:rsidR="009A38CA" w:rsidRPr="00BD14DF" w:rsidRDefault="004155FE" w:rsidP="0014704A">
      <w:pPr>
        <w:ind w:left="851"/>
        <w:rPr>
          <w:sz w:val="24"/>
          <w:szCs w:val="24"/>
        </w:rPr>
      </w:pPr>
      <w:r w:rsidRPr="00BD14DF">
        <w:rPr>
          <w:sz w:val="24"/>
          <w:szCs w:val="24"/>
        </w:rPr>
        <w:t xml:space="preserve">I placebokontrollerede studier observeredes alvorlige infektioner ikke hyppigere i </w:t>
      </w:r>
      <w:proofErr w:type="spellStart"/>
      <w:r w:rsidRPr="00BD14DF">
        <w:rPr>
          <w:sz w:val="24"/>
          <w:szCs w:val="24"/>
        </w:rPr>
        <w:t>teriflunomid</w:t>
      </w:r>
      <w:proofErr w:type="spellEnd"/>
      <w:r w:rsidRPr="00BD14DF">
        <w:rPr>
          <w:sz w:val="24"/>
          <w:szCs w:val="24"/>
        </w:rPr>
        <w:t xml:space="preserve">-gruppen (se pkt. 4.8). </w:t>
      </w:r>
    </w:p>
    <w:p w14:paraId="461E99E6" w14:textId="1BF5CFCE" w:rsidR="004155FE" w:rsidRPr="00BD14DF" w:rsidRDefault="009A38CA" w:rsidP="0014704A">
      <w:pPr>
        <w:ind w:left="851"/>
        <w:rPr>
          <w:sz w:val="24"/>
          <w:szCs w:val="24"/>
        </w:rPr>
      </w:pPr>
      <w:r w:rsidRPr="00BD14DF">
        <w:rPr>
          <w:sz w:val="24"/>
          <w:szCs w:val="24"/>
        </w:rPr>
        <w:t xml:space="preserve">Tilfælde af herpesvirusinfektioner, herunder oral herpes og herpes </w:t>
      </w:r>
      <w:proofErr w:type="spellStart"/>
      <w:r w:rsidRPr="00BD14DF">
        <w:rPr>
          <w:sz w:val="24"/>
          <w:szCs w:val="24"/>
        </w:rPr>
        <w:t>zoster</w:t>
      </w:r>
      <w:proofErr w:type="spellEnd"/>
      <w:r w:rsidRPr="00BD14DF">
        <w:rPr>
          <w:sz w:val="24"/>
          <w:szCs w:val="24"/>
        </w:rPr>
        <w:t xml:space="preserve">, er rapporteret ved </w:t>
      </w:r>
      <w:proofErr w:type="spellStart"/>
      <w:r w:rsidRPr="00BD14DF">
        <w:rPr>
          <w:sz w:val="24"/>
          <w:szCs w:val="24"/>
        </w:rPr>
        <w:t>teriflunomid</w:t>
      </w:r>
      <w:proofErr w:type="spellEnd"/>
      <w:r w:rsidRPr="00BD14DF">
        <w:rPr>
          <w:sz w:val="24"/>
          <w:szCs w:val="24"/>
        </w:rPr>
        <w:t xml:space="preserve"> (se pkt. 4.8), hvor nogle er alvorlige, herunder </w:t>
      </w:r>
      <w:proofErr w:type="spellStart"/>
      <w:r w:rsidRPr="00BD14DF">
        <w:rPr>
          <w:sz w:val="24"/>
          <w:szCs w:val="24"/>
        </w:rPr>
        <w:t>herpetisk</w:t>
      </w:r>
      <w:proofErr w:type="spellEnd"/>
      <w:r w:rsidRPr="00BD14DF">
        <w:rPr>
          <w:sz w:val="24"/>
          <w:szCs w:val="24"/>
        </w:rPr>
        <w:t xml:space="preserve"> </w:t>
      </w:r>
      <w:proofErr w:type="spellStart"/>
      <w:r w:rsidRPr="00BD14DF">
        <w:rPr>
          <w:sz w:val="24"/>
          <w:szCs w:val="24"/>
        </w:rPr>
        <w:t>meningoencephalitis</w:t>
      </w:r>
      <w:proofErr w:type="spellEnd"/>
      <w:r w:rsidRPr="00BD14DF">
        <w:rPr>
          <w:sz w:val="24"/>
          <w:szCs w:val="24"/>
        </w:rPr>
        <w:t xml:space="preserve"> og spredning af herpes. De kan opstå når som helst under behandlingen.</w:t>
      </w:r>
      <w:r w:rsidRPr="00BD14DF">
        <w:rPr>
          <w:sz w:val="24"/>
          <w:szCs w:val="24"/>
        </w:rPr>
        <w:t xml:space="preserve"> </w:t>
      </w:r>
      <w:r w:rsidR="004155FE" w:rsidRPr="00BD14DF">
        <w:rPr>
          <w:sz w:val="24"/>
          <w:szCs w:val="24"/>
        </w:rPr>
        <w:t xml:space="preserve">På grund af </w:t>
      </w:r>
      <w:proofErr w:type="spellStart"/>
      <w:r w:rsidR="004155FE" w:rsidRPr="00BD14DF">
        <w:rPr>
          <w:sz w:val="24"/>
          <w:szCs w:val="24"/>
        </w:rPr>
        <w:t>teriflunomids</w:t>
      </w:r>
      <w:proofErr w:type="spellEnd"/>
      <w:r w:rsidR="004155FE" w:rsidRPr="00BD14DF">
        <w:rPr>
          <w:sz w:val="24"/>
          <w:szCs w:val="24"/>
        </w:rPr>
        <w:t xml:space="preserve"> immunmodulerende effekt skal det overvejes at seponere </w:t>
      </w:r>
      <w:proofErr w:type="spellStart"/>
      <w:r w:rsidR="004155FE" w:rsidRPr="00BD14DF">
        <w:rPr>
          <w:sz w:val="24"/>
          <w:szCs w:val="24"/>
        </w:rPr>
        <w:t>Teriflunomid</w:t>
      </w:r>
      <w:proofErr w:type="spellEnd"/>
      <w:r w:rsidR="004155FE" w:rsidRPr="00BD14DF">
        <w:rPr>
          <w:sz w:val="24"/>
          <w:szCs w:val="24"/>
        </w:rPr>
        <w:t xml:space="preserve"> </w:t>
      </w:r>
      <w:r w:rsidR="004F0A63" w:rsidRPr="00BD14DF">
        <w:rPr>
          <w:sz w:val="24"/>
          <w:szCs w:val="24"/>
        </w:rPr>
        <w:t>"</w:t>
      </w:r>
      <w:proofErr w:type="spellStart"/>
      <w:r w:rsidR="004F0A63" w:rsidRPr="00BD14DF">
        <w:rPr>
          <w:sz w:val="24"/>
          <w:szCs w:val="24"/>
        </w:rPr>
        <w:t>Pharmathen</w:t>
      </w:r>
      <w:proofErr w:type="spellEnd"/>
      <w:r w:rsidR="004F0A63" w:rsidRPr="00BD14DF">
        <w:rPr>
          <w:sz w:val="24"/>
          <w:szCs w:val="24"/>
        </w:rPr>
        <w:t>"</w:t>
      </w:r>
      <w:r w:rsidR="004155FE" w:rsidRPr="00BD14DF">
        <w:rPr>
          <w:sz w:val="24"/>
          <w:szCs w:val="24"/>
        </w:rPr>
        <w:t>, hvis en patient udvikler en</w:t>
      </w:r>
      <w:r w:rsidRPr="00BD14DF">
        <w:rPr>
          <w:sz w:val="24"/>
          <w:szCs w:val="24"/>
        </w:rPr>
        <w:t>hver</w:t>
      </w:r>
      <w:r w:rsidR="004155FE" w:rsidRPr="00BD14DF">
        <w:rPr>
          <w:sz w:val="24"/>
          <w:szCs w:val="24"/>
        </w:rPr>
        <w:t xml:space="preserve"> alvorlig infektion, og fordele og risici bør vurderes på ny, før behandlingen genoptages.</w:t>
      </w:r>
      <w:r w:rsidR="004155FE" w:rsidRPr="00BD14DF">
        <w:rPr>
          <w:spacing w:val="-5"/>
          <w:sz w:val="24"/>
          <w:szCs w:val="24"/>
        </w:rPr>
        <w:t xml:space="preserve"> </w:t>
      </w:r>
      <w:r w:rsidR="004155FE" w:rsidRPr="00BD14DF">
        <w:rPr>
          <w:sz w:val="24"/>
          <w:szCs w:val="24"/>
        </w:rPr>
        <w:t>På grund af</w:t>
      </w:r>
      <w:r w:rsidR="004155FE" w:rsidRPr="00BD14DF">
        <w:rPr>
          <w:spacing w:val="-4"/>
          <w:sz w:val="24"/>
          <w:szCs w:val="24"/>
        </w:rPr>
        <w:t xml:space="preserve"> </w:t>
      </w:r>
      <w:r w:rsidR="004155FE" w:rsidRPr="00BD14DF">
        <w:rPr>
          <w:sz w:val="24"/>
          <w:szCs w:val="24"/>
        </w:rPr>
        <w:t>den</w:t>
      </w:r>
      <w:r w:rsidR="004155FE" w:rsidRPr="00BD14DF">
        <w:rPr>
          <w:spacing w:val="-5"/>
          <w:sz w:val="24"/>
          <w:szCs w:val="24"/>
        </w:rPr>
        <w:t xml:space="preserve"> </w:t>
      </w:r>
      <w:r w:rsidR="004155FE" w:rsidRPr="00BD14DF">
        <w:rPr>
          <w:sz w:val="24"/>
          <w:szCs w:val="24"/>
        </w:rPr>
        <w:t>lange halveringstid kan accelereret</w:t>
      </w:r>
      <w:r w:rsidR="004155FE" w:rsidRPr="00BD14DF">
        <w:rPr>
          <w:spacing w:val="-1"/>
          <w:sz w:val="24"/>
          <w:szCs w:val="24"/>
        </w:rPr>
        <w:t xml:space="preserve"> </w:t>
      </w:r>
      <w:r w:rsidR="004155FE" w:rsidRPr="00BD14DF">
        <w:rPr>
          <w:sz w:val="24"/>
          <w:szCs w:val="24"/>
        </w:rPr>
        <w:t>udvaskning</w:t>
      </w:r>
      <w:r w:rsidR="004155FE" w:rsidRPr="00BD14DF">
        <w:rPr>
          <w:spacing w:val="-5"/>
          <w:sz w:val="24"/>
          <w:szCs w:val="24"/>
        </w:rPr>
        <w:t xml:space="preserve"> </w:t>
      </w:r>
      <w:r w:rsidR="004155FE" w:rsidRPr="00BD14DF">
        <w:rPr>
          <w:sz w:val="24"/>
          <w:szCs w:val="24"/>
        </w:rPr>
        <w:t xml:space="preserve">med </w:t>
      </w:r>
      <w:proofErr w:type="spellStart"/>
      <w:r w:rsidR="004155FE" w:rsidRPr="00BD14DF">
        <w:rPr>
          <w:sz w:val="24"/>
          <w:szCs w:val="24"/>
        </w:rPr>
        <w:t>colestyramin</w:t>
      </w:r>
      <w:proofErr w:type="spellEnd"/>
      <w:r w:rsidR="004155FE" w:rsidRPr="00BD14DF">
        <w:rPr>
          <w:sz w:val="24"/>
          <w:szCs w:val="24"/>
        </w:rPr>
        <w:t xml:space="preserve"> eller aktivt kul overvejes.</w:t>
      </w:r>
    </w:p>
    <w:p w14:paraId="1F02F7C8" w14:textId="2BF085AE" w:rsidR="004155FE" w:rsidRPr="00BD14DF" w:rsidRDefault="004155FE" w:rsidP="0014704A">
      <w:pPr>
        <w:ind w:left="851"/>
        <w:rPr>
          <w:sz w:val="24"/>
          <w:szCs w:val="24"/>
        </w:rPr>
      </w:pPr>
      <w:r w:rsidRPr="00BD14DF">
        <w:rPr>
          <w:sz w:val="24"/>
          <w:szCs w:val="24"/>
        </w:rPr>
        <w:t xml:space="preserve">Patienter, der får </w:t>
      </w:r>
      <w:proofErr w:type="spellStart"/>
      <w:r w:rsidRPr="00BD14DF">
        <w:rPr>
          <w:sz w:val="24"/>
          <w:szCs w:val="24"/>
        </w:rPr>
        <w:t>Teriflunomid</w:t>
      </w:r>
      <w:proofErr w:type="spellEnd"/>
      <w:r w:rsidRPr="00BD14DF">
        <w:rPr>
          <w:sz w:val="24"/>
          <w:szCs w:val="24"/>
        </w:rPr>
        <w:t xml:space="preserve"> </w:t>
      </w:r>
      <w:r w:rsidR="004F0A63" w:rsidRPr="00BD14DF">
        <w:rPr>
          <w:sz w:val="24"/>
          <w:szCs w:val="24"/>
        </w:rPr>
        <w:t>"</w:t>
      </w:r>
      <w:proofErr w:type="spellStart"/>
      <w:r w:rsidR="004F0A63" w:rsidRPr="00BD14DF">
        <w:rPr>
          <w:sz w:val="24"/>
          <w:szCs w:val="24"/>
        </w:rPr>
        <w:t>Pharmathen</w:t>
      </w:r>
      <w:proofErr w:type="spellEnd"/>
      <w:r w:rsidR="004F0A63" w:rsidRPr="00BD14DF">
        <w:rPr>
          <w:sz w:val="24"/>
          <w:szCs w:val="24"/>
        </w:rPr>
        <w:t>"</w:t>
      </w:r>
      <w:r w:rsidRPr="00BD14DF">
        <w:rPr>
          <w:sz w:val="24"/>
          <w:szCs w:val="24"/>
        </w:rPr>
        <w:t>, skal informeres om at rapportere symptomer på infektioner til en læge. Patienter</w:t>
      </w:r>
      <w:r w:rsidRPr="00BD14DF">
        <w:rPr>
          <w:spacing w:val="-4"/>
          <w:sz w:val="24"/>
          <w:szCs w:val="24"/>
        </w:rPr>
        <w:t xml:space="preserve"> </w:t>
      </w:r>
      <w:r w:rsidRPr="00BD14DF">
        <w:rPr>
          <w:sz w:val="24"/>
          <w:szCs w:val="24"/>
        </w:rPr>
        <w:t>med</w:t>
      </w:r>
      <w:r w:rsidRPr="00BD14DF">
        <w:rPr>
          <w:spacing w:val="-5"/>
          <w:sz w:val="24"/>
          <w:szCs w:val="24"/>
        </w:rPr>
        <w:t xml:space="preserve"> </w:t>
      </w:r>
      <w:r w:rsidRPr="00BD14DF">
        <w:rPr>
          <w:sz w:val="24"/>
          <w:szCs w:val="24"/>
        </w:rPr>
        <w:t>aktive akutte</w:t>
      </w:r>
      <w:r w:rsidRPr="00BD14DF">
        <w:rPr>
          <w:spacing w:val="-4"/>
          <w:sz w:val="24"/>
          <w:szCs w:val="24"/>
        </w:rPr>
        <w:t xml:space="preserve"> </w:t>
      </w:r>
      <w:r w:rsidRPr="00BD14DF">
        <w:rPr>
          <w:sz w:val="24"/>
          <w:szCs w:val="24"/>
        </w:rPr>
        <w:t>eller kroniske infektioner</w:t>
      </w:r>
      <w:r w:rsidRPr="00BD14DF">
        <w:rPr>
          <w:spacing w:val="-4"/>
          <w:sz w:val="24"/>
          <w:szCs w:val="24"/>
        </w:rPr>
        <w:t xml:space="preserve"> </w:t>
      </w:r>
      <w:r w:rsidRPr="00BD14DF">
        <w:rPr>
          <w:sz w:val="24"/>
          <w:szCs w:val="24"/>
        </w:rPr>
        <w:t>bør ikke</w:t>
      </w:r>
      <w:r w:rsidRPr="00BD14DF">
        <w:rPr>
          <w:spacing w:val="-3"/>
          <w:sz w:val="24"/>
          <w:szCs w:val="24"/>
        </w:rPr>
        <w:t xml:space="preserve"> </w:t>
      </w:r>
      <w:r w:rsidRPr="00BD14DF">
        <w:rPr>
          <w:sz w:val="24"/>
          <w:szCs w:val="24"/>
        </w:rPr>
        <w:t>påbegynde behandling</w:t>
      </w:r>
      <w:r w:rsidRPr="00BD14DF">
        <w:rPr>
          <w:spacing w:val="-3"/>
          <w:sz w:val="24"/>
          <w:szCs w:val="24"/>
        </w:rPr>
        <w:t xml:space="preserve"> </w:t>
      </w:r>
      <w:r w:rsidRPr="00BD14DF">
        <w:rPr>
          <w:sz w:val="24"/>
          <w:szCs w:val="24"/>
        </w:rPr>
        <w:t xml:space="preserve">med </w:t>
      </w:r>
      <w:proofErr w:type="spellStart"/>
      <w:r w:rsidRPr="00BD14DF">
        <w:rPr>
          <w:sz w:val="24"/>
          <w:szCs w:val="24"/>
        </w:rPr>
        <w:t>Teriflunomid</w:t>
      </w:r>
      <w:proofErr w:type="spellEnd"/>
      <w:r w:rsidRPr="00BD14DF">
        <w:rPr>
          <w:sz w:val="24"/>
          <w:szCs w:val="24"/>
        </w:rPr>
        <w:t xml:space="preserve"> </w:t>
      </w:r>
      <w:r w:rsidR="004F0A63" w:rsidRPr="00BD14DF">
        <w:rPr>
          <w:sz w:val="24"/>
          <w:szCs w:val="24"/>
        </w:rPr>
        <w:t>"</w:t>
      </w:r>
      <w:proofErr w:type="spellStart"/>
      <w:r w:rsidR="004F0A63" w:rsidRPr="00BD14DF">
        <w:rPr>
          <w:sz w:val="24"/>
          <w:szCs w:val="24"/>
        </w:rPr>
        <w:t>Pharmathen</w:t>
      </w:r>
      <w:proofErr w:type="spellEnd"/>
      <w:r w:rsidR="004F0A63" w:rsidRPr="00BD14DF">
        <w:rPr>
          <w:sz w:val="24"/>
          <w:szCs w:val="24"/>
        </w:rPr>
        <w:t>"</w:t>
      </w:r>
      <w:r w:rsidRPr="00BD14DF">
        <w:rPr>
          <w:sz w:val="24"/>
          <w:szCs w:val="24"/>
        </w:rPr>
        <w:t>,</w:t>
      </w:r>
      <w:r w:rsidRPr="00BD14DF">
        <w:rPr>
          <w:spacing w:val="-3"/>
          <w:sz w:val="24"/>
          <w:szCs w:val="24"/>
        </w:rPr>
        <w:t xml:space="preserve"> </w:t>
      </w:r>
      <w:r w:rsidRPr="00BD14DF">
        <w:rPr>
          <w:sz w:val="24"/>
          <w:szCs w:val="24"/>
        </w:rPr>
        <w:t>før infektionen/infektionerne er ophørt.</w:t>
      </w:r>
    </w:p>
    <w:p w14:paraId="4FE8645C" w14:textId="77777777" w:rsidR="004155FE" w:rsidRPr="00BD14DF" w:rsidRDefault="004155FE" w:rsidP="0014704A">
      <w:pPr>
        <w:ind w:left="851"/>
        <w:rPr>
          <w:sz w:val="24"/>
          <w:szCs w:val="24"/>
        </w:rPr>
      </w:pPr>
      <w:proofErr w:type="spellStart"/>
      <w:r w:rsidRPr="00BD14DF">
        <w:rPr>
          <w:sz w:val="24"/>
          <w:szCs w:val="24"/>
        </w:rPr>
        <w:t>Teriflunomids</w:t>
      </w:r>
      <w:proofErr w:type="spellEnd"/>
      <w:r w:rsidRPr="00BD14DF">
        <w:rPr>
          <w:sz w:val="24"/>
          <w:szCs w:val="24"/>
        </w:rPr>
        <w:t xml:space="preserve"> sikkerhed hos personer</w:t>
      </w:r>
      <w:r w:rsidRPr="00BD14DF">
        <w:rPr>
          <w:spacing w:val="-4"/>
          <w:sz w:val="24"/>
          <w:szCs w:val="24"/>
        </w:rPr>
        <w:t xml:space="preserve"> </w:t>
      </w:r>
      <w:r w:rsidRPr="00BD14DF">
        <w:rPr>
          <w:sz w:val="24"/>
          <w:szCs w:val="24"/>
        </w:rPr>
        <w:t>med</w:t>
      </w:r>
      <w:r w:rsidRPr="00BD14DF">
        <w:rPr>
          <w:spacing w:val="-5"/>
          <w:sz w:val="24"/>
          <w:szCs w:val="24"/>
        </w:rPr>
        <w:t xml:space="preserve"> </w:t>
      </w:r>
      <w:r w:rsidRPr="00BD14DF">
        <w:rPr>
          <w:sz w:val="24"/>
          <w:szCs w:val="24"/>
        </w:rPr>
        <w:t>latent</w:t>
      </w:r>
      <w:r w:rsidRPr="00BD14DF">
        <w:rPr>
          <w:spacing w:val="-4"/>
          <w:sz w:val="24"/>
          <w:szCs w:val="24"/>
        </w:rPr>
        <w:t xml:space="preserve"> </w:t>
      </w:r>
      <w:r w:rsidRPr="00BD14DF">
        <w:rPr>
          <w:sz w:val="24"/>
          <w:szCs w:val="24"/>
        </w:rPr>
        <w:t>tuberkulose kendes</w:t>
      </w:r>
      <w:r w:rsidRPr="00BD14DF">
        <w:rPr>
          <w:spacing w:val="-4"/>
          <w:sz w:val="24"/>
          <w:szCs w:val="24"/>
        </w:rPr>
        <w:t xml:space="preserve"> </w:t>
      </w:r>
      <w:r w:rsidRPr="00BD14DF">
        <w:rPr>
          <w:sz w:val="24"/>
          <w:szCs w:val="24"/>
        </w:rPr>
        <w:t>ikke, eftersom</w:t>
      </w:r>
      <w:r w:rsidRPr="00BD14DF">
        <w:rPr>
          <w:spacing w:val="-1"/>
          <w:sz w:val="24"/>
          <w:szCs w:val="24"/>
        </w:rPr>
        <w:t xml:space="preserve"> </w:t>
      </w:r>
      <w:r w:rsidRPr="00BD14DF">
        <w:rPr>
          <w:sz w:val="24"/>
          <w:szCs w:val="24"/>
        </w:rPr>
        <w:t>der</w:t>
      </w:r>
      <w:r w:rsidRPr="00BD14DF">
        <w:rPr>
          <w:spacing w:val="-1"/>
          <w:sz w:val="24"/>
          <w:szCs w:val="24"/>
        </w:rPr>
        <w:t xml:space="preserve"> </w:t>
      </w:r>
      <w:r w:rsidRPr="00BD14DF">
        <w:rPr>
          <w:sz w:val="24"/>
          <w:szCs w:val="24"/>
        </w:rPr>
        <w:t>ikke blev udført systematisk screening for tuberkulose i de kliniske studier. Patienter, der testes positive i en tuberkulosescreening, skal behandles i henhold til gældende retningslinjer før behandling.</w:t>
      </w:r>
    </w:p>
    <w:p w14:paraId="215EF9D0" w14:textId="77777777" w:rsidR="004155FE" w:rsidRPr="00BD14DF" w:rsidRDefault="004155FE" w:rsidP="0014704A">
      <w:pPr>
        <w:ind w:left="851"/>
        <w:rPr>
          <w:sz w:val="24"/>
          <w:szCs w:val="24"/>
        </w:rPr>
      </w:pPr>
    </w:p>
    <w:p w14:paraId="53A2529D" w14:textId="77777777" w:rsidR="004155FE" w:rsidRPr="00BD14DF" w:rsidRDefault="004155FE" w:rsidP="0014704A">
      <w:pPr>
        <w:ind w:left="851"/>
        <w:rPr>
          <w:sz w:val="24"/>
          <w:szCs w:val="24"/>
          <w:u w:val="single"/>
        </w:rPr>
      </w:pPr>
      <w:r w:rsidRPr="00BD14DF">
        <w:rPr>
          <w:sz w:val="24"/>
          <w:szCs w:val="24"/>
          <w:u w:val="single"/>
        </w:rPr>
        <w:t>Luftvejsreaktioner</w:t>
      </w:r>
    </w:p>
    <w:p w14:paraId="154837C4" w14:textId="77777777" w:rsidR="004155FE" w:rsidRPr="00B5793B" w:rsidRDefault="004155FE" w:rsidP="0014704A">
      <w:pPr>
        <w:ind w:left="851"/>
        <w:rPr>
          <w:sz w:val="24"/>
          <w:szCs w:val="24"/>
        </w:rPr>
      </w:pPr>
    </w:p>
    <w:p w14:paraId="0E900ECE" w14:textId="77777777" w:rsidR="004155FE" w:rsidRPr="00B5793B" w:rsidRDefault="004155FE" w:rsidP="0014704A">
      <w:pPr>
        <w:ind w:left="851"/>
        <w:rPr>
          <w:sz w:val="24"/>
          <w:szCs w:val="24"/>
        </w:rPr>
      </w:pPr>
      <w:proofErr w:type="spellStart"/>
      <w:r w:rsidRPr="00B5793B">
        <w:rPr>
          <w:sz w:val="24"/>
          <w:szCs w:val="24"/>
        </w:rPr>
        <w:t>Interstitiel</w:t>
      </w:r>
      <w:proofErr w:type="spellEnd"/>
      <w:r w:rsidRPr="00B5793B">
        <w:rPr>
          <w:spacing w:val="-4"/>
          <w:sz w:val="24"/>
          <w:szCs w:val="24"/>
        </w:rPr>
        <w:t xml:space="preserve"> </w:t>
      </w:r>
      <w:r w:rsidRPr="00B5793B">
        <w:rPr>
          <w:sz w:val="24"/>
          <w:szCs w:val="24"/>
        </w:rPr>
        <w:t>lungesygdom</w:t>
      </w:r>
      <w:r w:rsidRPr="00B5793B">
        <w:rPr>
          <w:spacing w:val="-4"/>
          <w:sz w:val="24"/>
          <w:szCs w:val="24"/>
        </w:rPr>
        <w:t xml:space="preserve"> </w:t>
      </w:r>
      <w:r w:rsidRPr="00B5793B">
        <w:rPr>
          <w:sz w:val="24"/>
          <w:szCs w:val="24"/>
        </w:rPr>
        <w:t>(ILD) såvel</w:t>
      </w:r>
      <w:r w:rsidRPr="00B5793B">
        <w:rPr>
          <w:spacing w:val="-1"/>
          <w:sz w:val="24"/>
          <w:szCs w:val="24"/>
        </w:rPr>
        <w:t xml:space="preserve"> </w:t>
      </w:r>
      <w:r w:rsidRPr="00B5793B">
        <w:rPr>
          <w:sz w:val="24"/>
          <w:szCs w:val="24"/>
        </w:rPr>
        <w:t>som</w:t>
      </w:r>
      <w:r w:rsidRPr="00B5793B">
        <w:rPr>
          <w:spacing w:val="-1"/>
          <w:sz w:val="24"/>
          <w:szCs w:val="24"/>
        </w:rPr>
        <w:t xml:space="preserve"> </w:t>
      </w:r>
      <w:proofErr w:type="spellStart"/>
      <w:r w:rsidRPr="00B5793B">
        <w:rPr>
          <w:sz w:val="24"/>
          <w:szCs w:val="24"/>
        </w:rPr>
        <w:t>pulmonal</w:t>
      </w:r>
      <w:proofErr w:type="spellEnd"/>
      <w:r w:rsidRPr="00B5793B">
        <w:rPr>
          <w:spacing w:val="-1"/>
          <w:sz w:val="24"/>
          <w:szCs w:val="24"/>
        </w:rPr>
        <w:t xml:space="preserve"> </w:t>
      </w:r>
      <w:r w:rsidRPr="00B5793B">
        <w:rPr>
          <w:sz w:val="24"/>
          <w:szCs w:val="24"/>
        </w:rPr>
        <w:t>hypertension</w:t>
      </w:r>
      <w:r w:rsidRPr="00B5793B">
        <w:rPr>
          <w:spacing w:val="-5"/>
          <w:sz w:val="24"/>
          <w:szCs w:val="24"/>
        </w:rPr>
        <w:t xml:space="preserve"> </w:t>
      </w:r>
      <w:r w:rsidRPr="00B5793B">
        <w:rPr>
          <w:sz w:val="24"/>
          <w:szCs w:val="24"/>
        </w:rPr>
        <w:t>har</w:t>
      </w:r>
      <w:r w:rsidRPr="00B5793B">
        <w:rPr>
          <w:spacing w:val="-4"/>
          <w:sz w:val="24"/>
          <w:szCs w:val="24"/>
        </w:rPr>
        <w:t xml:space="preserve"> </w:t>
      </w:r>
      <w:r w:rsidRPr="00B5793B">
        <w:rPr>
          <w:sz w:val="24"/>
          <w:szCs w:val="24"/>
        </w:rPr>
        <w:t>været</w:t>
      </w:r>
      <w:r w:rsidRPr="00B5793B">
        <w:rPr>
          <w:spacing w:val="-1"/>
          <w:sz w:val="24"/>
          <w:szCs w:val="24"/>
        </w:rPr>
        <w:t xml:space="preserve"> </w:t>
      </w:r>
      <w:r w:rsidRPr="00B5793B">
        <w:rPr>
          <w:sz w:val="24"/>
          <w:szCs w:val="24"/>
        </w:rPr>
        <w:t>rapporteret</w:t>
      </w:r>
      <w:r w:rsidRPr="00B5793B">
        <w:rPr>
          <w:spacing w:val="-4"/>
          <w:sz w:val="24"/>
          <w:szCs w:val="24"/>
        </w:rPr>
        <w:t xml:space="preserve"> </w:t>
      </w:r>
      <w:r w:rsidRPr="00B5793B">
        <w:rPr>
          <w:sz w:val="24"/>
          <w:szCs w:val="24"/>
        </w:rPr>
        <w:t>med</w:t>
      </w:r>
      <w:r w:rsidRPr="00B5793B">
        <w:rPr>
          <w:spacing w:val="-5"/>
          <w:sz w:val="24"/>
          <w:szCs w:val="24"/>
        </w:rPr>
        <w:t xml:space="preserve"> </w:t>
      </w:r>
      <w:proofErr w:type="spellStart"/>
      <w:r w:rsidRPr="00B5793B">
        <w:rPr>
          <w:sz w:val="24"/>
          <w:szCs w:val="24"/>
        </w:rPr>
        <w:t>teriflunomid</w:t>
      </w:r>
      <w:proofErr w:type="spellEnd"/>
      <w:r w:rsidRPr="00B5793B">
        <w:rPr>
          <w:sz w:val="24"/>
          <w:szCs w:val="24"/>
        </w:rPr>
        <w:t xml:space="preserve"> efter markedsføring.</w:t>
      </w:r>
    </w:p>
    <w:p w14:paraId="4794BBF1" w14:textId="77777777" w:rsidR="004155FE" w:rsidRPr="00B5793B" w:rsidRDefault="004155FE" w:rsidP="0014704A">
      <w:pPr>
        <w:ind w:left="851"/>
        <w:rPr>
          <w:sz w:val="24"/>
          <w:szCs w:val="24"/>
        </w:rPr>
      </w:pPr>
      <w:r w:rsidRPr="00B5793B">
        <w:rPr>
          <w:sz w:val="24"/>
          <w:szCs w:val="24"/>
        </w:rPr>
        <w:t>Risikoen</w:t>
      </w:r>
      <w:r w:rsidRPr="00B5793B">
        <w:rPr>
          <w:spacing w:val="-3"/>
          <w:sz w:val="24"/>
          <w:szCs w:val="24"/>
        </w:rPr>
        <w:t xml:space="preserve"> </w:t>
      </w:r>
      <w:r w:rsidRPr="00B5793B">
        <w:rPr>
          <w:sz w:val="24"/>
          <w:szCs w:val="24"/>
        </w:rPr>
        <w:t>er</w:t>
      </w:r>
      <w:r w:rsidRPr="00B5793B">
        <w:rPr>
          <w:spacing w:val="-3"/>
          <w:sz w:val="24"/>
          <w:szCs w:val="24"/>
        </w:rPr>
        <w:t xml:space="preserve"> </w:t>
      </w:r>
      <w:r w:rsidRPr="00B5793B">
        <w:rPr>
          <w:sz w:val="24"/>
          <w:szCs w:val="24"/>
        </w:rPr>
        <w:t>muligvis øget</w:t>
      </w:r>
      <w:r w:rsidRPr="00B5793B">
        <w:rPr>
          <w:spacing w:val="-4"/>
          <w:sz w:val="24"/>
          <w:szCs w:val="24"/>
        </w:rPr>
        <w:t xml:space="preserve"> </w:t>
      </w:r>
      <w:r w:rsidRPr="00B5793B">
        <w:rPr>
          <w:sz w:val="24"/>
          <w:szCs w:val="24"/>
        </w:rPr>
        <w:t>hos patienter</w:t>
      </w:r>
      <w:r w:rsidRPr="00B5793B">
        <w:rPr>
          <w:spacing w:val="-4"/>
          <w:sz w:val="24"/>
          <w:szCs w:val="24"/>
        </w:rPr>
        <w:t xml:space="preserve"> </w:t>
      </w:r>
      <w:r w:rsidRPr="00B5793B">
        <w:rPr>
          <w:sz w:val="24"/>
          <w:szCs w:val="24"/>
        </w:rPr>
        <w:t>med ILD</w:t>
      </w:r>
      <w:r w:rsidRPr="00B5793B">
        <w:rPr>
          <w:spacing w:val="-3"/>
          <w:sz w:val="24"/>
          <w:szCs w:val="24"/>
        </w:rPr>
        <w:t xml:space="preserve"> </w:t>
      </w:r>
      <w:r w:rsidRPr="00B5793B">
        <w:rPr>
          <w:sz w:val="24"/>
          <w:szCs w:val="24"/>
        </w:rPr>
        <w:t>i</w:t>
      </w:r>
      <w:r w:rsidRPr="00B5793B">
        <w:rPr>
          <w:spacing w:val="-1"/>
          <w:sz w:val="24"/>
          <w:szCs w:val="24"/>
        </w:rPr>
        <w:t xml:space="preserve"> </w:t>
      </w:r>
      <w:r w:rsidRPr="00B5793B">
        <w:rPr>
          <w:sz w:val="24"/>
          <w:szCs w:val="24"/>
        </w:rPr>
        <w:t>anamnesen.</w:t>
      </w:r>
    </w:p>
    <w:p w14:paraId="2FFAF4DA" w14:textId="77777777" w:rsidR="004155FE" w:rsidRPr="00B5793B" w:rsidRDefault="004155FE" w:rsidP="0014704A">
      <w:pPr>
        <w:ind w:left="851"/>
        <w:rPr>
          <w:sz w:val="24"/>
          <w:szCs w:val="24"/>
        </w:rPr>
      </w:pPr>
    </w:p>
    <w:p w14:paraId="4990230A" w14:textId="77777777" w:rsidR="004155FE" w:rsidRPr="00B5793B" w:rsidRDefault="004155FE" w:rsidP="0014704A">
      <w:pPr>
        <w:ind w:left="851"/>
        <w:rPr>
          <w:sz w:val="24"/>
          <w:szCs w:val="24"/>
        </w:rPr>
      </w:pPr>
      <w:r w:rsidRPr="00B5793B">
        <w:rPr>
          <w:sz w:val="24"/>
          <w:szCs w:val="24"/>
        </w:rPr>
        <w:t>ILD</w:t>
      </w:r>
      <w:r w:rsidRPr="00B5793B">
        <w:rPr>
          <w:spacing w:val="-3"/>
          <w:sz w:val="24"/>
          <w:szCs w:val="24"/>
        </w:rPr>
        <w:t xml:space="preserve"> </w:t>
      </w:r>
      <w:r w:rsidRPr="00B5793B">
        <w:rPr>
          <w:sz w:val="24"/>
          <w:szCs w:val="24"/>
        </w:rPr>
        <w:t>kan forekomme akut</w:t>
      </w:r>
      <w:r w:rsidRPr="00B5793B">
        <w:rPr>
          <w:spacing w:val="-1"/>
          <w:sz w:val="24"/>
          <w:szCs w:val="24"/>
        </w:rPr>
        <w:t xml:space="preserve"> </w:t>
      </w:r>
      <w:r w:rsidRPr="00B5793B">
        <w:rPr>
          <w:sz w:val="24"/>
          <w:szCs w:val="24"/>
        </w:rPr>
        <w:t>når</w:t>
      </w:r>
      <w:r w:rsidRPr="00B5793B">
        <w:rPr>
          <w:spacing w:val="-1"/>
          <w:sz w:val="24"/>
          <w:szCs w:val="24"/>
        </w:rPr>
        <w:t xml:space="preserve"> </w:t>
      </w:r>
      <w:r w:rsidRPr="00B5793B">
        <w:rPr>
          <w:sz w:val="24"/>
          <w:szCs w:val="24"/>
        </w:rPr>
        <w:t>som</w:t>
      </w:r>
      <w:r w:rsidRPr="00B5793B">
        <w:rPr>
          <w:spacing w:val="-1"/>
          <w:sz w:val="24"/>
          <w:szCs w:val="24"/>
        </w:rPr>
        <w:t xml:space="preserve"> </w:t>
      </w:r>
      <w:r w:rsidRPr="00B5793B">
        <w:rPr>
          <w:sz w:val="24"/>
          <w:szCs w:val="24"/>
        </w:rPr>
        <w:t>helst</w:t>
      </w:r>
      <w:r w:rsidRPr="00B5793B">
        <w:rPr>
          <w:spacing w:val="-1"/>
          <w:sz w:val="24"/>
          <w:szCs w:val="24"/>
        </w:rPr>
        <w:t xml:space="preserve"> </w:t>
      </w:r>
      <w:r w:rsidRPr="00B5793B">
        <w:rPr>
          <w:sz w:val="24"/>
          <w:szCs w:val="24"/>
        </w:rPr>
        <w:t>under</w:t>
      </w:r>
      <w:r w:rsidRPr="00B5793B">
        <w:rPr>
          <w:spacing w:val="-4"/>
          <w:sz w:val="24"/>
          <w:szCs w:val="24"/>
        </w:rPr>
        <w:t xml:space="preserve"> </w:t>
      </w:r>
      <w:r w:rsidRPr="00B5793B">
        <w:rPr>
          <w:sz w:val="24"/>
          <w:szCs w:val="24"/>
        </w:rPr>
        <w:t>behandlingen</w:t>
      </w:r>
      <w:r w:rsidRPr="00B5793B">
        <w:rPr>
          <w:spacing w:val="-5"/>
          <w:sz w:val="24"/>
          <w:szCs w:val="24"/>
        </w:rPr>
        <w:t xml:space="preserve"> </w:t>
      </w:r>
      <w:r w:rsidRPr="00B5793B">
        <w:rPr>
          <w:sz w:val="24"/>
          <w:szCs w:val="24"/>
        </w:rPr>
        <w:t>med variabel</w:t>
      </w:r>
      <w:r w:rsidRPr="00B5793B">
        <w:rPr>
          <w:spacing w:val="-1"/>
          <w:sz w:val="24"/>
          <w:szCs w:val="24"/>
        </w:rPr>
        <w:t xml:space="preserve"> </w:t>
      </w:r>
      <w:r w:rsidRPr="00B5793B">
        <w:rPr>
          <w:sz w:val="24"/>
          <w:szCs w:val="24"/>
        </w:rPr>
        <w:t>klinisk</w:t>
      </w:r>
      <w:r w:rsidRPr="00B5793B">
        <w:rPr>
          <w:spacing w:val="-5"/>
          <w:sz w:val="24"/>
          <w:szCs w:val="24"/>
        </w:rPr>
        <w:t xml:space="preserve"> </w:t>
      </w:r>
      <w:r w:rsidRPr="00B5793B">
        <w:rPr>
          <w:sz w:val="24"/>
          <w:szCs w:val="24"/>
        </w:rPr>
        <w:t>præsentation.</w:t>
      </w:r>
      <w:r w:rsidRPr="00B5793B">
        <w:rPr>
          <w:spacing w:val="-5"/>
          <w:sz w:val="24"/>
          <w:szCs w:val="24"/>
        </w:rPr>
        <w:t xml:space="preserve"> </w:t>
      </w:r>
      <w:r w:rsidRPr="00B5793B">
        <w:rPr>
          <w:sz w:val="24"/>
          <w:szCs w:val="24"/>
        </w:rPr>
        <w:t>ILD</w:t>
      </w:r>
      <w:r w:rsidRPr="00B5793B">
        <w:rPr>
          <w:spacing w:val="-3"/>
          <w:sz w:val="24"/>
          <w:szCs w:val="24"/>
        </w:rPr>
        <w:t xml:space="preserve"> </w:t>
      </w:r>
      <w:r w:rsidRPr="00B5793B">
        <w:rPr>
          <w:sz w:val="24"/>
          <w:szCs w:val="24"/>
        </w:rPr>
        <w:t xml:space="preserve">kan være dødelig. Ny indtræden eller forværring af lungerelaterede symptomer som f.eks. persisterende hoste og dyspnø kan være en grund til at seponere behandlingen og efter behov iværksætte yderligere undersøgelser. Hvis </w:t>
      </w:r>
      <w:proofErr w:type="spellStart"/>
      <w:r w:rsidRPr="00B5793B">
        <w:rPr>
          <w:sz w:val="24"/>
          <w:szCs w:val="24"/>
        </w:rPr>
        <w:t>seponering</w:t>
      </w:r>
      <w:proofErr w:type="spellEnd"/>
      <w:r w:rsidRPr="00B5793B">
        <w:rPr>
          <w:sz w:val="24"/>
          <w:szCs w:val="24"/>
        </w:rPr>
        <w:t xml:space="preserve"> af lægemidlet er nødvendigt bør påbegyndelse af accelereret eliminationsprocedure overvejes.</w:t>
      </w:r>
    </w:p>
    <w:p w14:paraId="399D1A4A" w14:textId="77777777" w:rsidR="004155FE" w:rsidRPr="00B5793B" w:rsidRDefault="004155FE" w:rsidP="0014704A">
      <w:pPr>
        <w:ind w:left="851"/>
        <w:rPr>
          <w:sz w:val="24"/>
          <w:szCs w:val="24"/>
        </w:rPr>
      </w:pPr>
    </w:p>
    <w:p w14:paraId="5B0652B0" w14:textId="77777777" w:rsidR="004155FE" w:rsidRPr="00B5793B" w:rsidRDefault="004155FE" w:rsidP="0014704A">
      <w:pPr>
        <w:ind w:left="851"/>
        <w:rPr>
          <w:sz w:val="24"/>
          <w:szCs w:val="24"/>
          <w:u w:val="single"/>
        </w:rPr>
      </w:pPr>
      <w:r w:rsidRPr="00B5793B">
        <w:rPr>
          <w:sz w:val="24"/>
          <w:szCs w:val="24"/>
          <w:u w:val="single"/>
        </w:rPr>
        <w:t>Hæmatologiske</w:t>
      </w:r>
      <w:r w:rsidRPr="00B5793B">
        <w:rPr>
          <w:spacing w:val="-8"/>
          <w:sz w:val="24"/>
          <w:szCs w:val="24"/>
          <w:u w:val="single"/>
        </w:rPr>
        <w:t xml:space="preserve"> </w:t>
      </w:r>
      <w:r w:rsidRPr="00B5793B">
        <w:rPr>
          <w:sz w:val="24"/>
          <w:szCs w:val="24"/>
          <w:u w:val="single"/>
        </w:rPr>
        <w:t>virkninger</w:t>
      </w:r>
    </w:p>
    <w:p w14:paraId="1C9F008F" w14:textId="77777777" w:rsidR="004155FE" w:rsidRPr="00B5793B" w:rsidRDefault="004155FE" w:rsidP="0014704A">
      <w:pPr>
        <w:ind w:left="851"/>
        <w:rPr>
          <w:sz w:val="24"/>
          <w:szCs w:val="24"/>
        </w:rPr>
      </w:pPr>
    </w:p>
    <w:p w14:paraId="1AE52087" w14:textId="77777777" w:rsidR="004155FE" w:rsidRPr="00B5793B" w:rsidRDefault="004155FE" w:rsidP="0014704A">
      <w:pPr>
        <w:ind w:left="851"/>
        <w:rPr>
          <w:sz w:val="24"/>
          <w:szCs w:val="24"/>
        </w:rPr>
      </w:pPr>
      <w:r w:rsidRPr="00B5793B">
        <w:rPr>
          <w:sz w:val="24"/>
          <w:szCs w:val="24"/>
        </w:rPr>
        <w:t xml:space="preserve">Et gennemsnitligt fald i antallet af hvide blodlegemer på mindre end 15 % i forhold til </w:t>
      </w:r>
      <w:r w:rsidRPr="00B5793B">
        <w:rPr>
          <w:i/>
          <w:sz w:val="24"/>
          <w:szCs w:val="24"/>
        </w:rPr>
        <w:t xml:space="preserve">baseline </w:t>
      </w:r>
      <w:r w:rsidRPr="00B5793B">
        <w:rPr>
          <w:sz w:val="24"/>
          <w:szCs w:val="24"/>
        </w:rPr>
        <w:t>er blevet observeret</w:t>
      </w:r>
      <w:r w:rsidRPr="00B5793B">
        <w:rPr>
          <w:spacing w:val="-3"/>
          <w:sz w:val="24"/>
          <w:szCs w:val="24"/>
        </w:rPr>
        <w:t xml:space="preserve"> </w:t>
      </w:r>
      <w:r w:rsidRPr="00B5793B">
        <w:rPr>
          <w:sz w:val="24"/>
          <w:szCs w:val="24"/>
        </w:rPr>
        <w:t>(se</w:t>
      </w:r>
      <w:r w:rsidRPr="00B5793B">
        <w:rPr>
          <w:spacing w:val="-3"/>
          <w:sz w:val="24"/>
          <w:szCs w:val="24"/>
        </w:rPr>
        <w:t xml:space="preserve"> </w:t>
      </w:r>
      <w:r w:rsidRPr="00B5793B">
        <w:rPr>
          <w:sz w:val="24"/>
          <w:szCs w:val="24"/>
        </w:rPr>
        <w:t>pkt.</w:t>
      </w:r>
      <w:r w:rsidRPr="00B5793B">
        <w:rPr>
          <w:spacing w:val="-4"/>
          <w:sz w:val="24"/>
          <w:szCs w:val="24"/>
        </w:rPr>
        <w:t xml:space="preserve"> </w:t>
      </w:r>
      <w:r w:rsidRPr="00B5793B">
        <w:rPr>
          <w:sz w:val="24"/>
          <w:szCs w:val="24"/>
        </w:rPr>
        <w:t>4.8).</w:t>
      </w:r>
      <w:r w:rsidRPr="00B5793B">
        <w:rPr>
          <w:spacing w:val="-4"/>
          <w:sz w:val="24"/>
          <w:szCs w:val="24"/>
        </w:rPr>
        <w:t xml:space="preserve"> </w:t>
      </w:r>
      <w:r w:rsidRPr="00B5793B">
        <w:rPr>
          <w:sz w:val="24"/>
          <w:szCs w:val="24"/>
        </w:rPr>
        <w:t>For</w:t>
      </w:r>
      <w:r w:rsidRPr="00B5793B">
        <w:rPr>
          <w:spacing w:val="-3"/>
          <w:sz w:val="24"/>
          <w:szCs w:val="24"/>
        </w:rPr>
        <w:t xml:space="preserve"> </w:t>
      </w:r>
      <w:r w:rsidRPr="00B5793B">
        <w:rPr>
          <w:sz w:val="24"/>
          <w:szCs w:val="24"/>
        </w:rPr>
        <w:t>en</w:t>
      </w:r>
      <w:r w:rsidRPr="00B5793B">
        <w:rPr>
          <w:spacing w:val="-1"/>
          <w:sz w:val="24"/>
          <w:szCs w:val="24"/>
        </w:rPr>
        <w:t xml:space="preserve"> </w:t>
      </w:r>
      <w:r w:rsidRPr="00B5793B">
        <w:rPr>
          <w:sz w:val="24"/>
          <w:szCs w:val="24"/>
        </w:rPr>
        <w:t>sikkerheds</w:t>
      </w:r>
      <w:r w:rsidRPr="00B5793B">
        <w:rPr>
          <w:spacing w:val="-1"/>
          <w:sz w:val="24"/>
          <w:szCs w:val="24"/>
        </w:rPr>
        <w:t xml:space="preserve"> </w:t>
      </w:r>
      <w:r w:rsidRPr="00B5793B">
        <w:rPr>
          <w:sz w:val="24"/>
          <w:szCs w:val="24"/>
        </w:rPr>
        <w:t>skyld</w:t>
      </w:r>
      <w:r w:rsidRPr="00B5793B">
        <w:rPr>
          <w:spacing w:val="-1"/>
          <w:sz w:val="24"/>
          <w:szCs w:val="24"/>
        </w:rPr>
        <w:t xml:space="preserve"> </w:t>
      </w:r>
      <w:r w:rsidRPr="00B5793B">
        <w:rPr>
          <w:sz w:val="24"/>
          <w:szCs w:val="24"/>
        </w:rPr>
        <w:t>skal</w:t>
      </w:r>
      <w:r w:rsidRPr="00B5793B">
        <w:rPr>
          <w:spacing w:val="-3"/>
          <w:sz w:val="24"/>
          <w:szCs w:val="24"/>
        </w:rPr>
        <w:t xml:space="preserve"> </w:t>
      </w:r>
      <w:r w:rsidRPr="00B5793B">
        <w:rPr>
          <w:sz w:val="24"/>
          <w:szCs w:val="24"/>
        </w:rPr>
        <w:t>der</w:t>
      </w:r>
      <w:r w:rsidRPr="00B5793B">
        <w:rPr>
          <w:spacing w:val="-1"/>
          <w:sz w:val="24"/>
          <w:szCs w:val="24"/>
        </w:rPr>
        <w:t xml:space="preserve"> </w:t>
      </w:r>
      <w:r w:rsidRPr="00B5793B">
        <w:rPr>
          <w:sz w:val="24"/>
          <w:szCs w:val="24"/>
        </w:rPr>
        <w:t>foreligge</w:t>
      </w:r>
      <w:r w:rsidRPr="00B5793B">
        <w:rPr>
          <w:spacing w:val="-1"/>
          <w:sz w:val="24"/>
          <w:szCs w:val="24"/>
        </w:rPr>
        <w:t xml:space="preserve"> </w:t>
      </w:r>
      <w:r w:rsidRPr="00B5793B">
        <w:rPr>
          <w:sz w:val="24"/>
          <w:szCs w:val="24"/>
        </w:rPr>
        <w:t>en</w:t>
      </w:r>
      <w:r w:rsidRPr="00B5793B">
        <w:rPr>
          <w:spacing w:val="-1"/>
          <w:sz w:val="24"/>
          <w:szCs w:val="24"/>
        </w:rPr>
        <w:t xml:space="preserve"> </w:t>
      </w:r>
      <w:r w:rsidRPr="00B5793B">
        <w:rPr>
          <w:sz w:val="24"/>
          <w:szCs w:val="24"/>
        </w:rPr>
        <w:t>nyere</w:t>
      </w:r>
      <w:r w:rsidRPr="00B5793B">
        <w:rPr>
          <w:spacing w:val="-1"/>
          <w:sz w:val="24"/>
          <w:szCs w:val="24"/>
        </w:rPr>
        <w:t xml:space="preserve"> </w:t>
      </w:r>
      <w:r w:rsidRPr="00B5793B">
        <w:rPr>
          <w:sz w:val="24"/>
          <w:szCs w:val="24"/>
        </w:rPr>
        <w:t>komplet</w:t>
      </w:r>
      <w:r w:rsidRPr="00B5793B">
        <w:rPr>
          <w:spacing w:val="-1"/>
          <w:sz w:val="24"/>
          <w:szCs w:val="24"/>
        </w:rPr>
        <w:t xml:space="preserve"> </w:t>
      </w:r>
      <w:r w:rsidRPr="00B5793B">
        <w:rPr>
          <w:sz w:val="24"/>
          <w:szCs w:val="24"/>
        </w:rPr>
        <w:t>blodtælling</w:t>
      </w:r>
      <w:r w:rsidRPr="00B5793B">
        <w:rPr>
          <w:spacing w:val="-4"/>
          <w:sz w:val="24"/>
          <w:szCs w:val="24"/>
        </w:rPr>
        <w:t xml:space="preserve"> </w:t>
      </w:r>
      <w:r w:rsidRPr="00B5793B">
        <w:rPr>
          <w:sz w:val="24"/>
          <w:szCs w:val="24"/>
        </w:rPr>
        <w:t xml:space="preserve">inklusive </w:t>
      </w:r>
      <w:proofErr w:type="spellStart"/>
      <w:r w:rsidRPr="00B5793B">
        <w:rPr>
          <w:sz w:val="24"/>
          <w:szCs w:val="24"/>
        </w:rPr>
        <w:t>differentialtælling</w:t>
      </w:r>
      <w:proofErr w:type="spellEnd"/>
      <w:r w:rsidRPr="00B5793B">
        <w:rPr>
          <w:sz w:val="24"/>
          <w:szCs w:val="24"/>
        </w:rPr>
        <w:t xml:space="preserve"> og </w:t>
      </w:r>
      <w:proofErr w:type="spellStart"/>
      <w:r w:rsidRPr="00B5793B">
        <w:rPr>
          <w:sz w:val="24"/>
          <w:szCs w:val="24"/>
        </w:rPr>
        <w:t>trombocyttal</w:t>
      </w:r>
      <w:proofErr w:type="spellEnd"/>
      <w:r w:rsidRPr="00B5793B">
        <w:rPr>
          <w:sz w:val="24"/>
          <w:szCs w:val="24"/>
        </w:rPr>
        <w:t xml:space="preserve"> før igangsættelse af behandling, og blodtallet skal kontrolleres under behandlingen på baggrund af kliniske tegn og symptomer (f.eks. infektioner).</w:t>
      </w:r>
    </w:p>
    <w:p w14:paraId="631DA5D2" w14:textId="77777777" w:rsidR="004155FE" w:rsidRPr="00B5793B" w:rsidRDefault="004155FE" w:rsidP="0014704A">
      <w:pPr>
        <w:ind w:left="851"/>
        <w:rPr>
          <w:sz w:val="24"/>
          <w:szCs w:val="24"/>
        </w:rPr>
      </w:pPr>
    </w:p>
    <w:p w14:paraId="036F4DC6" w14:textId="77777777" w:rsidR="004155FE" w:rsidRPr="00B5793B" w:rsidRDefault="004155FE" w:rsidP="0014704A">
      <w:pPr>
        <w:ind w:left="851"/>
        <w:rPr>
          <w:sz w:val="24"/>
          <w:szCs w:val="24"/>
        </w:rPr>
      </w:pPr>
      <w:r w:rsidRPr="00B5793B">
        <w:rPr>
          <w:sz w:val="24"/>
          <w:szCs w:val="24"/>
        </w:rPr>
        <w:t xml:space="preserve">Hos patienter med eksisterende anæmi, </w:t>
      </w:r>
      <w:proofErr w:type="spellStart"/>
      <w:r w:rsidRPr="00B5793B">
        <w:rPr>
          <w:sz w:val="24"/>
          <w:szCs w:val="24"/>
        </w:rPr>
        <w:t>leukopeni</w:t>
      </w:r>
      <w:proofErr w:type="spellEnd"/>
      <w:r w:rsidRPr="00B5793B">
        <w:rPr>
          <w:sz w:val="24"/>
          <w:szCs w:val="24"/>
        </w:rPr>
        <w:t xml:space="preserve"> og/eller </w:t>
      </w:r>
      <w:proofErr w:type="spellStart"/>
      <w:r w:rsidRPr="00B5793B">
        <w:rPr>
          <w:sz w:val="24"/>
          <w:szCs w:val="24"/>
        </w:rPr>
        <w:t>trombocytopeni</w:t>
      </w:r>
      <w:proofErr w:type="spellEnd"/>
      <w:r w:rsidRPr="00B5793B">
        <w:rPr>
          <w:sz w:val="24"/>
          <w:szCs w:val="24"/>
        </w:rPr>
        <w:t xml:space="preserve"> og hos patienter med nedsat knoglemarvsfunktion eller patienter med risiko for knoglemarvssuppression er risikoen for hæmatologiske forstyrrelser</w:t>
      </w:r>
      <w:r w:rsidRPr="00B5793B">
        <w:rPr>
          <w:spacing w:val="-1"/>
          <w:sz w:val="24"/>
          <w:szCs w:val="24"/>
        </w:rPr>
        <w:t xml:space="preserve"> </w:t>
      </w:r>
      <w:r w:rsidRPr="00B5793B">
        <w:rPr>
          <w:sz w:val="24"/>
          <w:szCs w:val="24"/>
        </w:rPr>
        <w:t>øget. Hvis</w:t>
      </w:r>
      <w:r w:rsidRPr="00B5793B">
        <w:rPr>
          <w:spacing w:val="-4"/>
          <w:sz w:val="24"/>
          <w:szCs w:val="24"/>
        </w:rPr>
        <w:t xml:space="preserve"> </w:t>
      </w:r>
      <w:r w:rsidRPr="00B5793B">
        <w:rPr>
          <w:sz w:val="24"/>
          <w:szCs w:val="24"/>
        </w:rPr>
        <w:t>sådanne</w:t>
      </w:r>
      <w:r w:rsidRPr="00B5793B">
        <w:rPr>
          <w:spacing w:val="-4"/>
          <w:sz w:val="24"/>
          <w:szCs w:val="24"/>
        </w:rPr>
        <w:t xml:space="preserve"> </w:t>
      </w:r>
      <w:r w:rsidRPr="00B5793B">
        <w:rPr>
          <w:sz w:val="24"/>
          <w:szCs w:val="24"/>
        </w:rPr>
        <w:t>reaktioner</w:t>
      </w:r>
      <w:r w:rsidRPr="00B5793B">
        <w:rPr>
          <w:spacing w:val="-4"/>
          <w:sz w:val="24"/>
          <w:szCs w:val="24"/>
        </w:rPr>
        <w:t xml:space="preserve"> </w:t>
      </w:r>
      <w:r w:rsidRPr="00B5793B">
        <w:rPr>
          <w:sz w:val="24"/>
          <w:szCs w:val="24"/>
        </w:rPr>
        <w:t>opstår, skal</w:t>
      </w:r>
      <w:r w:rsidRPr="00B5793B">
        <w:rPr>
          <w:spacing w:val="-4"/>
          <w:sz w:val="24"/>
          <w:szCs w:val="24"/>
        </w:rPr>
        <w:t xml:space="preserve"> </w:t>
      </w:r>
      <w:r w:rsidRPr="00B5793B">
        <w:rPr>
          <w:sz w:val="24"/>
          <w:szCs w:val="24"/>
        </w:rPr>
        <w:t>den accelererede eliminationsprocedure</w:t>
      </w:r>
      <w:r w:rsidRPr="00B5793B">
        <w:rPr>
          <w:spacing w:val="-4"/>
          <w:sz w:val="24"/>
          <w:szCs w:val="24"/>
        </w:rPr>
        <w:t xml:space="preserve"> </w:t>
      </w:r>
      <w:r w:rsidRPr="00B5793B">
        <w:rPr>
          <w:sz w:val="24"/>
          <w:szCs w:val="24"/>
        </w:rPr>
        <w:t>(se</w:t>
      </w:r>
      <w:r w:rsidRPr="00B5793B">
        <w:rPr>
          <w:spacing w:val="-4"/>
          <w:sz w:val="24"/>
          <w:szCs w:val="24"/>
        </w:rPr>
        <w:t xml:space="preserve"> </w:t>
      </w:r>
      <w:r w:rsidRPr="00B5793B">
        <w:rPr>
          <w:sz w:val="24"/>
          <w:szCs w:val="24"/>
        </w:rPr>
        <w:t>ovenfor) overvejes for at reducere plasma-</w:t>
      </w:r>
      <w:proofErr w:type="spellStart"/>
      <w:r w:rsidRPr="00B5793B">
        <w:rPr>
          <w:sz w:val="24"/>
          <w:szCs w:val="24"/>
        </w:rPr>
        <w:t>teriflunomid</w:t>
      </w:r>
      <w:proofErr w:type="spellEnd"/>
      <w:r w:rsidRPr="00B5793B">
        <w:rPr>
          <w:sz w:val="24"/>
          <w:szCs w:val="24"/>
        </w:rPr>
        <w:t>.</w:t>
      </w:r>
    </w:p>
    <w:p w14:paraId="6007484B" w14:textId="77777777" w:rsidR="004155FE" w:rsidRPr="00B5793B" w:rsidRDefault="004155FE" w:rsidP="0014704A">
      <w:pPr>
        <w:ind w:left="851"/>
        <w:rPr>
          <w:sz w:val="24"/>
          <w:szCs w:val="24"/>
        </w:rPr>
      </w:pPr>
    </w:p>
    <w:p w14:paraId="126D5B43" w14:textId="09B2A9B2" w:rsidR="004155FE" w:rsidRPr="00B5793B" w:rsidRDefault="004155FE" w:rsidP="0014704A">
      <w:pPr>
        <w:ind w:left="851"/>
        <w:rPr>
          <w:sz w:val="24"/>
          <w:szCs w:val="24"/>
        </w:rPr>
      </w:pPr>
      <w:r w:rsidRPr="00B5793B">
        <w:rPr>
          <w:sz w:val="24"/>
          <w:szCs w:val="24"/>
        </w:rPr>
        <w:t>I</w:t>
      </w:r>
      <w:r w:rsidRPr="00B5793B">
        <w:rPr>
          <w:spacing w:val="-4"/>
          <w:sz w:val="24"/>
          <w:szCs w:val="24"/>
        </w:rPr>
        <w:t xml:space="preserve"> </w:t>
      </w:r>
      <w:r w:rsidRPr="00B5793B">
        <w:rPr>
          <w:sz w:val="24"/>
          <w:szCs w:val="24"/>
        </w:rPr>
        <w:t>tilfælde</w:t>
      </w:r>
      <w:r w:rsidRPr="00B5793B">
        <w:rPr>
          <w:spacing w:val="-4"/>
          <w:sz w:val="24"/>
          <w:szCs w:val="24"/>
        </w:rPr>
        <w:t xml:space="preserve"> </w:t>
      </w:r>
      <w:r w:rsidRPr="00B5793B">
        <w:rPr>
          <w:sz w:val="24"/>
          <w:szCs w:val="24"/>
        </w:rPr>
        <w:t>af</w:t>
      </w:r>
      <w:r w:rsidRPr="00B5793B">
        <w:rPr>
          <w:spacing w:val="-4"/>
          <w:sz w:val="24"/>
          <w:szCs w:val="24"/>
        </w:rPr>
        <w:t xml:space="preserve"> </w:t>
      </w:r>
      <w:r w:rsidRPr="00B5793B">
        <w:rPr>
          <w:sz w:val="24"/>
          <w:szCs w:val="24"/>
        </w:rPr>
        <w:t>alvorlige hæmatologiske reaktioner,</w:t>
      </w:r>
      <w:r w:rsidRPr="00B5793B">
        <w:rPr>
          <w:spacing w:val="-5"/>
          <w:sz w:val="24"/>
          <w:szCs w:val="24"/>
        </w:rPr>
        <w:t xml:space="preserve"> </w:t>
      </w:r>
      <w:r w:rsidRPr="00B5793B">
        <w:rPr>
          <w:sz w:val="24"/>
          <w:szCs w:val="24"/>
        </w:rPr>
        <w:t>herunder</w:t>
      </w:r>
      <w:r w:rsidRPr="00B5793B">
        <w:rPr>
          <w:spacing w:val="-1"/>
          <w:sz w:val="24"/>
          <w:szCs w:val="24"/>
        </w:rPr>
        <w:t xml:space="preserve"> </w:t>
      </w:r>
      <w:proofErr w:type="spellStart"/>
      <w:r w:rsidRPr="00B5793B">
        <w:rPr>
          <w:sz w:val="24"/>
          <w:szCs w:val="24"/>
        </w:rPr>
        <w:t>pancytopeni</w:t>
      </w:r>
      <w:proofErr w:type="spellEnd"/>
      <w:r w:rsidRPr="00B5793B">
        <w:rPr>
          <w:sz w:val="24"/>
          <w:szCs w:val="24"/>
        </w:rPr>
        <w:t>, skal</w:t>
      </w:r>
      <w:r w:rsidRPr="00B5793B">
        <w:rPr>
          <w:spacing w:val="-4"/>
          <w:sz w:val="24"/>
          <w:szCs w:val="24"/>
        </w:rPr>
        <w:t xml:space="preserve">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og anden samtidig behandling med </w:t>
      </w:r>
      <w:proofErr w:type="spellStart"/>
      <w:r w:rsidRPr="00B5793B">
        <w:rPr>
          <w:sz w:val="24"/>
          <w:szCs w:val="24"/>
        </w:rPr>
        <w:t>myelosuppressive</w:t>
      </w:r>
      <w:proofErr w:type="spellEnd"/>
      <w:r w:rsidRPr="00B5793B">
        <w:rPr>
          <w:sz w:val="24"/>
          <w:szCs w:val="24"/>
        </w:rPr>
        <w:t xml:space="preserve"> lægemidler seponeres, og den accelererede eliminationsprocedure for </w:t>
      </w:r>
      <w:proofErr w:type="spellStart"/>
      <w:r w:rsidRPr="00B5793B">
        <w:rPr>
          <w:sz w:val="24"/>
          <w:szCs w:val="24"/>
        </w:rPr>
        <w:t>teriflunomid</w:t>
      </w:r>
      <w:proofErr w:type="spellEnd"/>
      <w:r w:rsidRPr="00B5793B">
        <w:rPr>
          <w:sz w:val="24"/>
          <w:szCs w:val="24"/>
        </w:rPr>
        <w:t xml:space="preserve"> overvejes.</w:t>
      </w:r>
    </w:p>
    <w:p w14:paraId="0852D00B" w14:textId="0544D827" w:rsidR="00BD14DF" w:rsidRDefault="00BD14DF">
      <w:pPr>
        <w:rPr>
          <w:sz w:val="24"/>
          <w:szCs w:val="24"/>
        </w:rPr>
      </w:pPr>
      <w:r>
        <w:rPr>
          <w:sz w:val="24"/>
          <w:szCs w:val="24"/>
        </w:rPr>
        <w:br w:type="page"/>
      </w:r>
    </w:p>
    <w:p w14:paraId="3D24F256" w14:textId="77777777" w:rsidR="004155FE" w:rsidRPr="00B5793B" w:rsidRDefault="004155FE" w:rsidP="0014704A">
      <w:pPr>
        <w:ind w:left="851"/>
        <w:rPr>
          <w:sz w:val="24"/>
          <w:szCs w:val="24"/>
        </w:rPr>
      </w:pPr>
    </w:p>
    <w:p w14:paraId="6C03DA09" w14:textId="77777777" w:rsidR="004155FE" w:rsidRPr="00B5793B" w:rsidRDefault="004155FE" w:rsidP="0014704A">
      <w:pPr>
        <w:ind w:left="851"/>
        <w:rPr>
          <w:sz w:val="24"/>
          <w:szCs w:val="24"/>
          <w:u w:val="single"/>
        </w:rPr>
      </w:pPr>
      <w:r w:rsidRPr="00B5793B">
        <w:rPr>
          <w:sz w:val="24"/>
          <w:szCs w:val="24"/>
          <w:u w:val="single"/>
        </w:rPr>
        <w:t>Hudreaktioner</w:t>
      </w:r>
    </w:p>
    <w:p w14:paraId="6AD07345" w14:textId="77777777" w:rsidR="004155FE" w:rsidRPr="00B5793B" w:rsidRDefault="004155FE" w:rsidP="0014704A">
      <w:pPr>
        <w:ind w:left="851"/>
        <w:rPr>
          <w:sz w:val="24"/>
          <w:szCs w:val="24"/>
        </w:rPr>
      </w:pPr>
    </w:p>
    <w:p w14:paraId="59E2FC66" w14:textId="6B94C8C8" w:rsidR="004155FE" w:rsidRPr="00B5793B" w:rsidRDefault="004155FE" w:rsidP="0014704A">
      <w:pPr>
        <w:ind w:left="851"/>
        <w:rPr>
          <w:sz w:val="24"/>
          <w:szCs w:val="24"/>
        </w:rPr>
      </w:pPr>
      <w:r w:rsidRPr="00B5793B">
        <w:rPr>
          <w:sz w:val="24"/>
          <w:szCs w:val="24"/>
        </w:rPr>
        <w:t>Tilfælde</w:t>
      </w:r>
      <w:r w:rsidRPr="00B5793B">
        <w:rPr>
          <w:spacing w:val="-5"/>
          <w:sz w:val="24"/>
          <w:szCs w:val="24"/>
        </w:rPr>
        <w:t xml:space="preserve"> </w:t>
      </w:r>
      <w:r w:rsidRPr="00B5793B">
        <w:rPr>
          <w:sz w:val="24"/>
          <w:szCs w:val="24"/>
        </w:rPr>
        <w:t>af</w:t>
      </w:r>
      <w:r w:rsidRPr="00B5793B">
        <w:rPr>
          <w:spacing w:val="-5"/>
          <w:sz w:val="24"/>
          <w:szCs w:val="24"/>
        </w:rPr>
        <w:t xml:space="preserve"> </w:t>
      </w:r>
      <w:r w:rsidRPr="00B5793B">
        <w:rPr>
          <w:sz w:val="24"/>
          <w:szCs w:val="24"/>
        </w:rPr>
        <w:t>alvorlige</w:t>
      </w:r>
      <w:r w:rsidRPr="00B5793B">
        <w:rPr>
          <w:spacing w:val="-3"/>
          <w:sz w:val="24"/>
          <w:szCs w:val="24"/>
        </w:rPr>
        <w:t xml:space="preserve"> </w:t>
      </w:r>
      <w:r w:rsidRPr="00B5793B">
        <w:rPr>
          <w:sz w:val="24"/>
          <w:szCs w:val="24"/>
        </w:rPr>
        <w:t>hudreaktioner,</w:t>
      </w:r>
      <w:r w:rsidRPr="00B5793B">
        <w:rPr>
          <w:spacing w:val="-3"/>
          <w:sz w:val="24"/>
          <w:szCs w:val="24"/>
        </w:rPr>
        <w:t xml:space="preserve"> </w:t>
      </w:r>
      <w:r w:rsidRPr="00B5793B">
        <w:rPr>
          <w:sz w:val="24"/>
          <w:szCs w:val="24"/>
        </w:rPr>
        <w:t>undertiden</w:t>
      </w:r>
      <w:r w:rsidRPr="00B5793B">
        <w:rPr>
          <w:spacing w:val="-3"/>
          <w:sz w:val="24"/>
          <w:szCs w:val="24"/>
        </w:rPr>
        <w:t xml:space="preserve"> </w:t>
      </w:r>
      <w:r w:rsidRPr="00B5793B">
        <w:rPr>
          <w:sz w:val="24"/>
          <w:szCs w:val="24"/>
        </w:rPr>
        <w:t>dødelige,</w:t>
      </w:r>
      <w:r w:rsidRPr="00B5793B">
        <w:rPr>
          <w:spacing w:val="-3"/>
          <w:sz w:val="24"/>
          <w:szCs w:val="24"/>
        </w:rPr>
        <w:t xml:space="preserve"> </w:t>
      </w:r>
      <w:r w:rsidRPr="00B5793B">
        <w:rPr>
          <w:sz w:val="24"/>
          <w:szCs w:val="24"/>
        </w:rPr>
        <w:t>herunder Stevens-Johnsons</w:t>
      </w:r>
      <w:r w:rsidRPr="00B5793B">
        <w:rPr>
          <w:spacing w:val="-3"/>
          <w:sz w:val="24"/>
          <w:szCs w:val="24"/>
        </w:rPr>
        <w:t xml:space="preserve"> </w:t>
      </w:r>
      <w:r w:rsidRPr="00B5793B">
        <w:rPr>
          <w:sz w:val="24"/>
          <w:szCs w:val="24"/>
        </w:rPr>
        <w:t>syndrom (SJS),</w:t>
      </w:r>
      <w:r w:rsidRPr="00B5793B">
        <w:rPr>
          <w:spacing w:val="-6"/>
          <w:sz w:val="24"/>
          <w:szCs w:val="24"/>
        </w:rPr>
        <w:t xml:space="preserve"> </w:t>
      </w:r>
      <w:r w:rsidRPr="00B5793B">
        <w:rPr>
          <w:sz w:val="24"/>
          <w:szCs w:val="24"/>
        </w:rPr>
        <w:t xml:space="preserve">toksisk </w:t>
      </w:r>
      <w:proofErr w:type="spellStart"/>
      <w:r w:rsidRPr="00B5793B">
        <w:rPr>
          <w:sz w:val="24"/>
          <w:szCs w:val="24"/>
        </w:rPr>
        <w:t>epidermal</w:t>
      </w:r>
      <w:proofErr w:type="spellEnd"/>
      <w:r w:rsidRPr="00B5793B">
        <w:rPr>
          <w:sz w:val="24"/>
          <w:szCs w:val="24"/>
        </w:rPr>
        <w:t xml:space="preserve"> </w:t>
      </w:r>
      <w:proofErr w:type="spellStart"/>
      <w:r w:rsidRPr="00B5793B">
        <w:rPr>
          <w:sz w:val="24"/>
          <w:szCs w:val="24"/>
        </w:rPr>
        <w:t>nekrolyse</w:t>
      </w:r>
      <w:proofErr w:type="spellEnd"/>
      <w:r w:rsidRPr="00B5793B">
        <w:rPr>
          <w:sz w:val="24"/>
          <w:szCs w:val="24"/>
        </w:rPr>
        <w:t xml:space="preserve"> (TEN) og lægemiddelreaktion med </w:t>
      </w:r>
      <w:proofErr w:type="spellStart"/>
      <w:r w:rsidRPr="00B5793B">
        <w:rPr>
          <w:sz w:val="24"/>
          <w:szCs w:val="24"/>
        </w:rPr>
        <w:t>eosinofili</w:t>
      </w:r>
      <w:proofErr w:type="spellEnd"/>
      <w:r w:rsidRPr="00B5793B">
        <w:rPr>
          <w:sz w:val="24"/>
          <w:szCs w:val="24"/>
        </w:rPr>
        <w:t xml:space="preserve"> og systemiske symptomer (DRESS), er rapporteret ved 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w:t>
      </w:r>
    </w:p>
    <w:p w14:paraId="73F9C944" w14:textId="77777777" w:rsidR="004155FE" w:rsidRPr="00B5793B" w:rsidRDefault="004155FE" w:rsidP="0014704A">
      <w:pPr>
        <w:ind w:left="851"/>
        <w:rPr>
          <w:sz w:val="24"/>
          <w:szCs w:val="24"/>
        </w:rPr>
      </w:pPr>
    </w:p>
    <w:p w14:paraId="50AB2B57" w14:textId="77777777" w:rsidR="004155FE" w:rsidRPr="00B5793B" w:rsidRDefault="004155FE" w:rsidP="0014704A">
      <w:pPr>
        <w:ind w:left="851"/>
        <w:rPr>
          <w:sz w:val="24"/>
          <w:szCs w:val="24"/>
        </w:rPr>
      </w:pPr>
      <w:r w:rsidRPr="00B5793B">
        <w:rPr>
          <w:sz w:val="24"/>
          <w:szCs w:val="24"/>
        </w:rPr>
        <w:t>Hvis</w:t>
      </w:r>
      <w:r w:rsidRPr="00B5793B">
        <w:rPr>
          <w:spacing w:val="-3"/>
          <w:sz w:val="24"/>
          <w:szCs w:val="24"/>
        </w:rPr>
        <w:t xml:space="preserve"> </w:t>
      </w:r>
      <w:r w:rsidRPr="00B5793B">
        <w:rPr>
          <w:sz w:val="24"/>
          <w:szCs w:val="24"/>
        </w:rPr>
        <w:t>der observeres</w:t>
      </w:r>
      <w:r w:rsidRPr="00B5793B">
        <w:rPr>
          <w:spacing w:val="-3"/>
          <w:sz w:val="24"/>
          <w:szCs w:val="24"/>
        </w:rPr>
        <w:t xml:space="preserve"> </w:t>
      </w:r>
      <w:r w:rsidRPr="00B5793B">
        <w:rPr>
          <w:sz w:val="24"/>
          <w:szCs w:val="24"/>
        </w:rPr>
        <w:t>hud-</w:t>
      </w:r>
      <w:r w:rsidRPr="00B5793B">
        <w:rPr>
          <w:spacing w:val="-5"/>
          <w:sz w:val="24"/>
          <w:szCs w:val="24"/>
        </w:rPr>
        <w:t xml:space="preserve"> </w:t>
      </w:r>
      <w:r w:rsidRPr="00B5793B">
        <w:rPr>
          <w:sz w:val="24"/>
          <w:szCs w:val="24"/>
        </w:rPr>
        <w:t>og/eller slimhindereaktioner</w:t>
      </w:r>
      <w:r w:rsidRPr="00B5793B">
        <w:rPr>
          <w:spacing w:val="-5"/>
          <w:sz w:val="24"/>
          <w:szCs w:val="24"/>
        </w:rPr>
        <w:t xml:space="preserve"> </w:t>
      </w:r>
      <w:r w:rsidRPr="00B5793B">
        <w:rPr>
          <w:sz w:val="24"/>
          <w:szCs w:val="24"/>
        </w:rPr>
        <w:t>(ulcerøs</w:t>
      </w:r>
      <w:r w:rsidRPr="00B5793B">
        <w:rPr>
          <w:spacing w:val="-3"/>
          <w:sz w:val="24"/>
          <w:szCs w:val="24"/>
        </w:rPr>
        <w:t xml:space="preserve"> </w:t>
      </w:r>
      <w:proofErr w:type="spellStart"/>
      <w:r w:rsidRPr="00B5793B">
        <w:rPr>
          <w:sz w:val="24"/>
          <w:szCs w:val="24"/>
        </w:rPr>
        <w:t>stomatitis</w:t>
      </w:r>
      <w:proofErr w:type="spellEnd"/>
      <w:r w:rsidRPr="00B5793B">
        <w:rPr>
          <w:sz w:val="24"/>
          <w:szCs w:val="24"/>
        </w:rPr>
        <w:t>),</w:t>
      </w:r>
      <w:r w:rsidRPr="00B5793B">
        <w:rPr>
          <w:spacing w:val="-3"/>
          <w:sz w:val="24"/>
          <w:szCs w:val="24"/>
        </w:rPr>
        <w:t xml:space="preserve"> </w:t>
      </w:r>
      <w:r w:rsidRPr="00B5793B">
        <w:rPr>
          <w:sz w:val="24"/>
          <w:szCs w:val="24"/>
        </w:rPr>
        <w:t>der giver anledning</w:t>
      </w:r>
      <w:r w:rsidRPr="00B5793B">
        <w:rPr>
          <w:spacing w:val="-6"/>
          <w:sz w:val="24"/>
          <w:szCs w:val="24"/>
        </w:rPr>
        <w:t xml:space="preserve"> </w:t>
      </w:r>
      <w:r w:rsidRPr="00B5793B">
        <w:rPr>
          <w:sz w:val="24"/>
          <w:szCs w:val="24"/>
        </w:rPr>
        <w:t>til</w:t>
      </w:r>
      <w:r w:rsidRPr="00B5793B">
        <w:rPr>
          <w:spacing w:val="-5"/>
          <w:sz w:val="24"/>
          <w:szCs w:val="24"/>
        </w:rPr>
        <w:t xml:space="preserve"> </w:t>
      </w:r>
      <w:r w:rsidRPr="00B5793B">
        <w:rPr>
          <w:sz w:val="24"/>
          <w:szCs w:val="24"/>
        </w:rPr>
        <w:t xml:space="preserve">mistanke om svære, generaliserede hudreaktioner (Stevens-Johnsons syndrom, toksisk </w:t>
      </w:r>
      <w:proofErr w:type="spellStart"/>
      <w:r w:rsidRPr="00B5793B">
        <w:rPr>
          <w:sz w:val="24"/>
          <w:szCs w:val="24"/>
        </w:rPr>
        <w:t>epidermal</w:t>
      </w:r>
      <w:proofErr w:type="spellEnd"/>
      <w:r w:rsidRPr="00B5793B">
        <w:rPr>
          <w:sz w:val="24"/>
          <w:szCs w:val="24"/>
        </w:rPr>
        <w:t xml:space="preserve"> </w:t>
      </w:r>
      <w:proofErr w:type="spellStart"/>
      <w:r w:rsidRPr="00B5793B">
        <w:rPr>
          <w:sz w:val="24"/>
          <w:szCs w:val="24"/>
        </w:rPr>
        <w:t>nekrolyse</w:t>
      </w:r>
      <w:proofErr w:type="spellEnd"/>
      <w:r w:rsidRPr="00B5793B">
        <w:rPr>
          <w:sz w:val="24"/>
          <w:szCs w:val="24"/>
        </w:rPr>
        <w:t xml:space="preserve"> (</w:t>
      </w:r>
      <w:proofErr w:type="spellStart"/>
      <w:r w:rsidRPr="00B5793B">
        <w:rPr>
          <w:sz w:val="24"/>
          <w:szCs w:val="24"/>
        </w:rPr>
        <w:t>Lyells</w:t>
      </w:r>
      <w:proofErr w:type="spellEnd"/>
      <w:r w:rsidRPr="00B5793B">
        <w:rPr>
          <w:sz w:val="24"/>
          <w:szCs w:val="24"/>
        </w:rPr>
        <w:t xml:space="preserve"> syndrom) eller lægemiddelreaktion med </w:t>
      </w:r>
      <w:proofErr w:type="spellStart"/>
      <w:r w:rsidRPr="00B5793B">
        <w:rPr>
          <w:sz w:val="24"/>
          <w:szCs w:val="24"/>
        </w:rPr>
        <w:t>eosinofili</w:t>
      </w:r>
      <w:proofErr w:type="spellEnd"/>
      <w:r w:rsidRPr="00B5793B">
        <w:rPr>
          <w:sz w:val="24"/>
          <w:szCs w:val="24"/>
        </w:rPr>
        <w:t xml:space="preserve"> og systemiske symptomer), skal </w:t>
      </w:r>
      <w:proofErr w:type="spellStart"/>
      <w:r w:rsidRPr="00B5793B">
        <w:rPr>
          <w:sz w:val="24"/>
          <w:szCs w:val="24"/>
        </w:rPr>
        <w:t>teriflunomid</w:t>
      </w:r>
      <w:proofErr w:type="spellEnd"/>
      <w:r w:rsidRPr="00B5793B">
        <w:rPr>
          <w:sz w:val="24"/>
          <w:szCs w:val="24"/>
        </w:rPr>
        <w:t xml:space="preserve"> og eventuelle</w:t>
      </w:r>
      <w:r w:rsidRPr="00B5793B">
        <w:rPr>
          <w:spacing w:val="-5"/>
          <w:sz w:val="24"/>
          <w:szCs w:val="24"/>
        </w:rPr>
        <w:t xml:space="preserve"> </w:t>
      </w:r>
      <w:r w:rsidRPr="00B5793B">
        <w:rPr>
          <w:sz w:val="24"/>
          <w:szCs w:val="24"/>
        </w:rPr>
        <w:t>andre tilsvarende behandlinger</w:t>
      </w:r>
      <w:r w:rsidRPr="00B5793B">
        <w:rPr>
          <w:spacing w:val="-1"/>
          <w:sz w:val="24"/>
          <w:szCs w:val="24"/>
        </w:rPr>
        <w:t xml:space="preserve"> </w:t>
      </w:r>
      <w:r w:rsidRPr="00B5793B">
        <w:rPr>
          <w:sz w:val="24"/>
          <w:szCs w:val="24"/>
        </w:rPr>
        <w:t>seponeres, og en accelereret</w:t>
      </w:r>
      <w:r w:rsidRPr="00B5793B">
        <w:rPr>
          <w:spacing w:val="-1"/>
          <w:sz w:val="24"/>
          <w:szCs w:val="24"/>
        </w:rPr>
        <w:t xml:space="preserve"> </w:t>
      </w:r>
      <w:r w:rsidRPr="00B5793B">
        <w:rPr>
          <w:sz w:val="24"/>
          <w:szCs w:val="24"/>
        </w:rPr>
        <w:t xml:space="preserve">eliminationsprocedure øjeblikkeligt indledes. I sådanne tilfælde må patienten ikke på ny eksponeres for </w:t>
      </w:r>
      <w:proofErr w:type="spellStart"/>
      <w:r w:rsidRPr="00B5793B">
        <w:rPr>
          <w:sz w:val="24"/>
          <w:szCs w:val="24"/>
        </w:rPr>
        <w:t>teriflunomid</w:t>
      </w:r>
      <w:proofErr w:type="spellEnd"/>
      <w:r w:rsidRPr="00B5793B">
        <w:rPr>
          <w:sz w:val="24"/>
          <w:szCs w:val="24"/>
        </w:rPr>
        <w:t xml:space="preserve"> (se pkt. 4.3).</w:t>
      </w:r>
    </w:p>
    <w:p w14:paraId="51AA8956" w14:textId="77777777" w:rsidR="004155FE" w:rsidRPr="00B5793B" w:rsidRDefault="004155FE" w:rsidP="0014704A">
      <w:pPr>
        <w:ind w:left="851"/>
        <w:rPr>
          <w:sz w:val="24"/>
          <w:szCs w:val="24"/>
        </w:rPr>
      </w:pPr>
    </w:p>
    <w:p w14:paraId="16639531" w14:textId="77777777" w:rsidR="004155FE" w:rsidRPr="00B5793B" w:rsidRDefault="004155FE" w:rsidP="0014704A">
      <w:pPr>
        <w:ind w:left="851"/>
        <w:rPr>
          <w:sz w:val="24"/>
          <w:szCs w:val="24"/>
        </w:rPr>
      </w:pPr>
      <w:r w:rsidRPr="00B5793B">
        <w:rPr>
          <w:sz w:val="24"/>
          <w:szCs w:val="24"/>
        </w:rPr>
        <w:t>Der</w:t>
      </w:r>
      <w:r w:rsidRPr="00B5793B">
        <w:rPr>
          <w:spacing w:val="-1"/>
          <w:sz w:val="24"/>
          <w:szCs w:val="24"/>
        </w:rPr>
        <w:t xml:space="preserve"> </w:t>
      </w:r>
      <w:r w:rsidRPr="00B5793B">
        <w:rPr>
          <w:sz w:val="24"/>
          <w:szCs w:val="24"/>
        </w:rPr>
        <w:t>er</w:t>
      </w:r>
      <w:r w:rsidRPr="00B5793B">
        <w:rPr>
          <w:spacing w:val="-4"/>
          <w:sz w:val="24"/>
          <w:szCs w:val="24"/>
        </w:rPr>
        <w:t xml:space="preserve"> </w:t>
      </w:r>
      <w:r w:rsidRPr="00B5793B">
        <w:rPr>
          <w:sz w:val="24"/>
          <w:szCs w:val="24"/>
        </w:rPr>
        <w:t>rapporteret</w:t>
      </w:r>
      <w:r w:rsidRPr="00B5793B">
        <w:rPr>
          <w:spacing w:val="-4"/>
          <w:sz w:val="24"/>
          <w:szCs w:val="24"/>
        </w:rPr>
        <w:t xml:space="preserve"> </w:t>
      </w:r>
      <w:r w:rsidRPr="00B5793B">
        <w:rPr>
          <w:sz w:val="24"/>
          <w:szCs w:val="24"/>
        </w:rPr>
        <w:t>om</w:t>
      </w:r>
      <w:r w:rsidRPr="00B5793B">
        <w:rPr>
          <w:spacing w:val="-4"/>
          <w:sz w:val="24"/>
          <w:szCs w:val="24"/>
        </w:rPr>
        <w:t xml:space="preserve"> </w:t>
      </w:r>
      <w:r w:rsidRPr="00B5793B">
        <w:rPr>
          <w:sz w:val="24"/>
          <w:szCs w:val="24"/>
        </w:rPr>
        <w:t>ny forekomst</w:t>
      </w:r>
      <w:r w:rsidRPr="00B5793B">
        <w:rPr>
          <w:spacing w:val="-1"/>
          <w:sz w:val="24"/>
          <w:szCs w:val="24"/>
        </w:rPr>
        <w:t xml:space="preserve"> </w:t>
      </w:r>
      <w:r w:rsidRPr="00B5793B">
        <w:rPr>
          <w:sz w:val="24"/>
          <w:szCs w:val="24"/>
        </w:rPr>
        <w:t>af</w:t>
      </w:r>
      <w:r w:rsidRPr="00B5793B">
        <w:rPr>
          <w:spacing w:val="-1"/>
          <w:sz w:val="24"/>
          <w:szCs w:val="24"/>
        </w:rPr>
        <w:t xml:space="preserve"> </w:t>
      </w:r>
      <w:r w:rsidRPr="00B5793B">
        <w:rPr>
          <w:sz w:val="24"/>
          <w:szCs w:val="24"/>
        </w:rPr>
        <w:t>psoriasis (herunder</w:t>
      </w:r>
      <w:r w:rsidRPr="00B5793B">
        <w:rPr>
          <w:spacing w:val="-1"/>
          <w:sz w:val="24"/>
          <w:szCs w:val="24"/>
        </w:rPr>
        <w:t xml:space="preserve"> </w:t>
      </w:r>
      <w:proofErr w:type="spellStart"/>
      <w:r w:rsidRPr="00B5793B">
        <w:rPr>
          <w:sz w:val="24"/>
          <w:szCs w:val="24"/>
        </w:rPr>
        <w:t>pustuløs</w:t>
      </w:r>
      <w:proofErr w:type="spellEnd"/>
      <w:r w:rsidRPr="00B5793B">
        <w:rPr>
          <w:spacing w:val="-4"/>
          <w:sz w:val="24"/>
          <w:szCs w:val="24"/>
        </w:rPr>
        <w:t xml:space="preserve"> </w:t>
      </w:r>
      <w:r w:rsidRPr="00B5793B">
        <w:rPr>
          <w:sz w:val="24"/>
          <w:szCs w:val="24"/>
        </w:rPr>
        <w:t>psoriasis)</w:t>
      </w:r>
      <w:r w:rsidRPr="00B5793B">
        <w:rPr>
          <w:spacing w:val="-1"/>
          <w:sz w:val="24"/>
          <w:szCs w:val="24"/>
        </w:rPr>
        <w:t xml:space="preserve"> </w:t>
      </w:r>
      <w:r w:rsidRPr="00B5793B">
        <w:rPr>
          <w:sz w:val="24"/>
          <w:szCs w:val="24"/>
        </w:rPr>
        <w:t>og</w:t>
      </w:r>
      <w:r w:rsidRPr="00B5793B">
        <w:rPr>
          <w:spacing w:val="-5"/>
          <w:sz w:val="24"/>
          <w:szCs w:val="24"/>
        </w:rPr>
        <w:t xml:space="preserve"> </w:t>
      </w:r>
      <w:r w:rsidRPr="00B5793B">
        <w:rPr>
          <w:sz w:val="24"/>
          <w:szCs w:val="24"/>
        </w:rPr>
        <w:t>forværring</w:t>
      </w:r>
      <w:r w:rsidRPr="00B5793B">
        <w:rPr>
          <w:spacing w:val="-5"/>
          <w:sz w:val="24"/>
          <w:szCs w:val="24"/>
        </w:rPr>
        <w:t xml:space="preserve"> </w:t>
      </w:r>
      <w:r w:rsidRPr="00B5793B">
        <w:rPr>
          <w:sz w:val="24"/>
          <w:szCs w:val="24"/>
        </w:rPr>
        <w:t>af</w:t>
      </w:r>
      <w:r w:rsidRPr="00B5793B">
        <w:rPr>
          <w:spacing w:val="-4"/>
          <w:sz w:val="24"/>
          <w:szCs w:val="24"/>
        </w:rPr>
        <w:t xml:space="preserve"> </w:t>
      </w:r>
      <w:r w:rsidRPr="00B5793B">
        <w:rPr>
          <w:sz w:val="24"/>
          <w:szCs w:val="24"/>
        </w:rPr>
        <w:t xml:space="preserve">eksisterende psoriasis ved behandling med </w:t>
      </w:r>
      <w:proofErr w:type="spellStart"/>
      <w:r w:rsidRPr="00B5793B">
        <w:rPr>
          <w:sz w:val="24"/>
          <w:szCs w:val="24"/>
        </w:rPr>
        <w:t>teriflunomid</w:t>
      </w:r>
      <w:proofErr w:type="spellEnd"/>
      <w:r w:rsidRPr="00B5793B">
        <w:rPr>
          <w:sz w:val="24"/>
          <w:szCs w:val="24"/>
        </w:rPr>
        <w:t xml:space="preserve">. </w:t>
      </w:r>
      <w:proofErr w:type="spellStart"/>
      <w:r w:rsidRPr="00B5793B">
        <w:rPr>
          <w:sz w:val="24"/>
          <w:szCs w:val="24"/>
        </w:rPr>
        <w:t>Seponering</w:t>
      </w:r>
      <w:proofErr w:type="spellEnd"/>
      <w:r w:rsidRPr="00B5793B">
        <w:rPr>
          <w:sz w:val="24"/>
          <w:szCs w:val="24"/>
        </w:rPr>
        <w:t xml:space="preserve"> af behandlingen og iværksættelse af en</w:t>
      </w:r>
      <w:r w:rsidRPr="00B5793B">
        <w:rPr>
          <w:spacing w:val="-1"/>
          <w:sz w:val="24"/>
          <w:szCs w:val="24"/>
        </w:rPr>
        <w:t xml:space="preserve"> </w:t>
      </w:r>
      <w:r w:rsidRPr="00B5793B">
        <w:rPr>
          <w:sz w:val="24"/>
          <w:szCs w:val="24"/>
        </w:rPr>
        <w:t>accelereret eliminationsprocedure kan overvejes, idet der skal tages hensyn til patientens sygdom og anamnese.</w:t>
      </w:r>
    </w:p>
    <w:p w14:paraId="055F3054" w14:textId="77777777" w:rsidR="004155FE" w:rsidRPr="00B5793B" w:rsidRDefault="004155FE" w:rsidP="0014704A">
      <w:pPr>
        <w:ind w:left="851"/>
        <w:rPr>
          <w:sz w:val="24"/>
          <w:szCs w:val="24"/>
        </w:rPr>
      </w:pPr>
    </w:p>
    <w:p w14:paraId="2FCDAA7C" w14:textId="77777777" w:rsidR="004155FE" w:rsidRPr="00B5793B" w:rsidRDefault="004155FE" w:rsidP="0014704A">
      <w:pPr>
        <w:ind w:left="851"/>
        <w:rPr>
          <w:sz w:val="24"/>
          <w:szCs w:val="24"/>
          <w:u w:val="single"/>
        </w:rPr>
      </w:pPr>
      <w:r w:rsidRPr="00B5793B">
        <w:rPr>
          <w:sz w:val="24"/>
          <w:szCs w:val="24"/>
          <w:u w:val="single"/>
        </w:rPr>
        <w:t>Perifer</w:t>
      </w:r>
      <w:r w:rsidRPr="00B5793B">
        <w:rPr>
          <w:spacing w:val="-5"/>
          <w:sz w:val="24"/>
          <w:szCs w:val="24"/>
          <w:u w:val="single"/>
        </w:rPr>
        <w:t xml:space="preserve"> </w:t>
      </w:r>
      <w:proofErr w:type="spellStart"/>
      <w:r w:rsidRPr="00B5793B">
        <w:rPr>
          <w:sz w:val="24"/>
          <w:szCs w:val="24"/>
          <w:u w:val="single"/>
        </w:rPr>
        <w:t>neuropati</w:t>
      </w:r>
      <w:proofErr w:type="spellEnd"/>
    </w:p>
    <w:p w14:paraId="001211B8" w14:textId="77777777" w:rsidR="004155FE" w:rsidRPr="00B5793B" w:rsidRDefault="004155FE" w:rsidP="0014704A">
      <w:pPr>
        <w:ind w:left="851"/>
        <w:rPr>
          <w:sz w:val="24"/>
          <w:szCs w:val="24"/>
        </w:rPr>
      </w:pPr>
    </w:p>
    <w:p w14:paraId="503E7BF0" w14:textId="7BB939F8" w:rsidR="004155FE" w:rsidRPr="00B5793B" w:rsidRDefault="004155FE" w:rsidP="00BC6A8F">
      <w:pPr>
        <w:ind w:left="851"/>
        <w:rPr>
          <w:sz w:val="24"/>
          <w:szCs w:val="24"/>
        </w:rPr>
      </w:pPr>
      <w:r w:rsidRPr="00B5793B">
        <w:rPr>
          <w:sz w:val="24"/>
          <w:szCs w:val="24"/>
        </w:rPr>
        <w:t xml:space="preserve">Der er rapporteret perifer </w:t>
      </w:r>
      <w:proofErr w:type="spellStart"/>
      <w:r w:rsidRPr="00B5793B">
        <w:rPr>
          <w:sz w:val="24"/>
          <w:szCs w:val="24"/>
        </w:rPr>
        <w:t>neuropati</w:t>
      </w:r>
      <w:proofErr w:type="spellEnd"/>
      <w:r w:rsidRPr="00B5793B">
        <w:rPr>
          <w:sz w:val="24"/>
          <w:szCs w:val="24"/>
        </w:rPr>
        <w:t xml:space="preserve"> hos patienter i 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(se pkt. 4.8). De fleste patienter</w:t>
      </w:r>
      <w:r w:rsidRPr="00B5793B">
        <w:rPr>
          <w:spacing w:val="-4"/>
          <w:sz w:val="24"/>
          <w:szCs w:val="24"/>
        </w:rPr>
        <w:t xml:space="preserve"> </w:t>
      </w:r>
      <w:r w:rsidRPr="00B5793B">
        <w:rPr>
          <w:sz w:val="24"/>
          <w:szCs w:val="24"/>
        </w:rPr>
        <w:t>kom</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bedring efter</w:t>
      </w:r>
      <w:r w:rsidRPr="00B5793B">
        <w:rPr>
          <w:spacing w:val="-1"/>
          <w:sz w:val="24"/>
          <w:szCs w:val="24"/>
        </w:rPr>
        <w:t xml:space="preserve"> </w:t>
      </w:r>
      <w:proofErr w:type="spellStart"/>
      <w:r w:rsidRPr="00B5793B">
        <w:rPr>
          <w:sz w:val="24"/>
          <w:szCs w:val="24"/>
        </w:rPr>
        <w:t>seponering</w:t>
      </w:r>
      <w:proofErr w:type="spellEnd"/>
      <w:r w:rsidRPr="00B5793B">
        <w:rPr>
          <w:spacing w:val="-5"/>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Der</w:t>
      </w:r>
      <w:r w:rsidRPr="00B5793B">
        <w:rPr>
          <w:spacing w:val="-1"/>
          <w:sz w:val="24"/>
          <w:szCs w:val="24"/>
        </w:rPr>
        <w:t xml:space="preserve"> </w:t>
      </w:r>
      <w:r w:rsidRPr="00B5793B">
        <w:rPr>
          <w:sz w:val="24"/>
          <w:szCs w:val="24"/>
        </w:rPr>
        <w:t>var</w:t>
      </w:r>
      <w:r w:rsidRPr="00B5793B">
        <w:rPr>
          <w:spacing w:val="-1"/>
          <w:sz w:val="24"/>
          <w:szCs w:val="24"/>
        </w:rPr>
        <w:t xml:space="preserve"> </w:t>
      </w:r>
      <w:r w:rsidRPr="00B5793B">
        <w:rPr>
          <w:sz w:val="24"/>
          <w:szCs w:val="24"/>
        </w:rPr>
        <w:t>dog</w:t>
      </w:r>
      <w:r w:rsidRPr="00B5793B">
        <w:rPr>
          <w:spacing w:val="-5"/>
          <w:sz w:val="24"/>
          <w:szCs w:val="24"/>
        </w:rPr>
        <w:t xml:space="preserve"> </w:t>
      </w:r>
      <w:r w:rsidRPr="00B5793B">
        <w:rPr>
          <w:sz w:val="24"/>
          <w:szCs w:val="24"/>
        </w:rPr>
        <w:t>en stor</w:t>
      </w:r>
      <w:r w:rsidRPr="00B5793B">
        <w:rPr>
          <w:spacing w:val="-4"/>
          <w:sz w:val="24"/>
          <w:szCs w:val="24"/>
        </w:rPr>
        <w:t xml:space="preserve"> </w:t>
      </w:r>
      <w:r w:rsidRPr="00B5793B">
        <w:rPr>
          <w:sz w:val="24"/>
          <w:szCs w:val="24"/>
        </w:rPr>
        <w:t xml:space="preserve">variation i, hvorledes patienterne kom sig. Hos nogle patienter forsvandt </w:t>
      </w:r>
      <w:proofErr w:type="spellStart"/>
      <w:r w:rsidRPr="00B5793B">
        <w:rPr>
          <w:sz w:val="24"/>
          <w:szCs w:val="24"/>
        </w:rPr>
        <w:t>neuropatien</w:t>
      </w:r>
      <w:proofErr w:type="spellEnd"/>
      <w:r w:rsidRPr="00B5793B">
        <w:rPr>
          <w:sz w:val="24"/>
          <w:szCs w:val="24"/>
        </w:rPr>
        <w:t>, mens andre patienter havde vedvarende symptomer.</w:t>
      </w:r>
    </w:p>
    <w:p w14:paraId="08257398" w14:textId="48750DB3" w:rsidR="004155FE" w:rsidRPr="00B5793B" w:rsidRDefault="004155FE" w:rsidP="00BC6A8F">
      <w:pPr>
        <w:ind w:left="851"/>
        <w:rPr>
          <w:sz w:val="24"/>
          <w:szCs w:val="24"/>
        </w:rPr>
      </w:pPr>
      <w:r w:rsidRPr="00B5793B">
        <w:rPr>
          <w:sz w:val="24"/>
          <w:szCs w:val="24"/>
        </w:rPr>
        <w:t>Hvis</w:t>
      </w:r>
      <w:r w:rsidRPr="00B5793B">
        <w:rPr>
          <w:spacing w:val="-3"/>
          <w:sz w:val="24"/>
          <w:szCs w:val="24"/>
        </w:rPr>
        <w:t xml:space="preserve"> </w:t>
      </w:r>
      <w:r w:rsidRPr="00B5793B">
        <w:rPr>
          <w:sz w:val="24"/>
          <w:szCs w:val="24"/>
        </w:rPr>
        <w:t xml:space="preserve">perifer </w:t>
      </w:r>
      <w:proofErr w:type="spellStart"/>
      <w:r w:rsidRPr="00B5793B">
        <w:rPr>
          <w:sz w:val="24"/>
          <w:szCs w:val="24"/>
        </w:rPr>
        <w:t>neuropati</w:t>
      </w:r>
      <w:proofErr w:type="spellEnd"/>
      <w:r w:rsidRPr="00B5793B">
        <w:rPr>
          <w:sz w:val="24"/>
          <w:szCs w:val="24"/>
        </w:rPr>
        <w:t xml:space="preserve"> diagnosticeres</w:t>
      </w:r>
      <w:r w:rsidRPr="00B5793B">
        <w:rPr>
          <w:spacing w:val="-5"/>
          <w:sz w:val="24"/>
          <w:szCs w:val="24"/>
        </w:rPr>
        <w:t xml:space="preserve"> </w:t>
      </w:r>
      <w:r w:rsidRPr="00B5793B">
        <w:rPr>
          <w:sz w:val="24"/>
          <w:szCs w:val="24"/>
        </w:rPr>
        <w:t>hos</w:t>
      </w:r>
      <w:r w:rsidRPr="00B5793B">
        <w:rPr>
          <w:spacing w:val="-5"/>
          <w:sz w:val="24"/>
          <w:szCs w:val="24"/>
        </w:rPr>
        <w:t xml:space="preserve"> </w:t>
      </w:r>
      <w:r w:rsidRPr="00B5793B">
        <w:rPr>
          <w:sz w:val="24"/>
          <w:szCs w:val="24"/>
        </w:rPr>
        <w:t>en</w:t>
      </w:r>
      <w:r w:rsidRPr="00B5793B">
        <w:rPr>
          <w:spacing w:val="-3"/>
          <w:sz w:val="24"/>
          <w:szCs w:val="24"/>
        </w:rPr>
        <w:t xml:space="preserve"> </w:t>
      </w:r>
      <w:r w:rsidRPr="00B5793B">
        <w:rPr>
          <w:sz w:val="24"/>
          <w:szCs w:val="24"/>
        </w:rPr>
        <w:t>patient</w:t>
      </w:r>
      <w:r w:rsidRPr="00B5793B">
        <w:rPr>
          <w:spacing w:val="-5"/>
          <w:sz w:val="24"/>
          <w:szCs w:val="24"/>
        </w:rPr>
        <w:t xml:space="preserve"> </w:t>
      </w:r>
      <w:r w:rsidRPr="00B5793B">
        <w:rPr>
          <w:sz w:val="24"/>
          <w:szCs w:val="24"/>
        </w:rPr>
        <w:t>i behandling</w:t>
      </w:r>
      <w:r w:rsidRPr="00B5793B">
        <w:rPr>
          <w:spacing w:val="-6"/>
          <w:sz w:val="24"/>
          <w:szCs w:val="24"/>
        </w:rPr>
        <w:t xml:space="preserve"> </w:t>
      </w:r>
      <w:r w:rsidRPr="00B5793B">
        <w:rPr>
          <w:sz w:val="24"/>
          <w:szCs w:val="24"/>
        </w:rPr>
        <w:t>med</w:t>
      </w:r>
      <w:r w:rsidRPr="00B5793B">
        <w:rPr>
          <w:spacing w:val="-3"/>
          <w:sz w:val="24"/>
          <w:szCs w:val="24"/>
        </w:rPr>
        <w:t xml:space="preserve">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w:t>
      </w:r>
      <w:r w:rsidRPr="00B5793B">
        <w:rPr>
          <w:spacing w:val="-1"/>
          <w:sz w:val="24"/>
          <w:szCs w:val="24"/>
        </w:rPr>
        <w:t xml:space="preserve"> </w:t>
      </w:r>
      <w:r w:rsidRPr="00B5793B">
        <w:rPr>
          <w:sz w:val="24"/>
          <w:szCs w:val="24"/>
        </w:rPr>
        <w:t>bør det overvejes</w:t>
      </w:r>
      <w:r w:rsidRPr="00B5793B">
        <w:rPr>
          <w:spacing w:val="-3"/>
          <w:sz w:val="24"/>
          <w:szCs w:val="24"/>
        </w:rPr>
        <w:t xml:space="preserve"> </w:t>
      </w:r>
      <w:r w:rsidRPr="00B5793B">
        <w:rPr>
          <w:sz w:val="24"/>
          <w:szCs w:val="24"/>
        </w:rPr>
        <w:t xml:space="preserve">at seponere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og iværksætte den accelererede eliminationsprocedure.</w:t>
      </w:r>
    </w:p>
    <w:p w14:paraId="1FD04152" w14:textId="77777777" w:rsidR="004155FE" w:rsidRPr="00B5793B" w:rsidRDefault="004155FE" w:rsidP="0014704A">
      <w:pPr>
        <w:ind w:left="851"/>
        <w:rPr>
          <w:sz w:val="24"/>
          <w:szCs w:val="24"/>
        </w:rPr>
      </w:pPr>
    </w:p>
    <w:p w14:paraId="1366BBFC" w14:textId="77777777" w:rsidR="004155FE" w:rsidRPr="00B5793B" w:rsidRDefault="004155FE" w:rsidP="0014704A">
      <w:pPr>
        <w:ind w:left="851"/>
        <w:rPr>
          <w:sz w:val="24"/>
          <w:szCs w:val="24"/>
          <w:u w:val="single"/>
        </w:rPr>
      </w:pPr>
      <w:r w:rsidRPr="00B5793B">
        <w:rPr>
          <w:sz w:val="24"/>
          <w:szCs w:val="24"/>
          <w:u w:val="single"/>
        </w:rPr>
        <w:t>Vaccination</w:t>
      </w:r>
    </w:p>
    <w:p w14:paraId="67467A2D" w14:textId="77777777" w:rsidR="004155FE" w:rsidRPr="00B5793B" w:rsidRDefault="004155FE" w:rsidP="0014704A">
      <w:pPr>
        <w:ind w:left="851"/>
        <w:rPr>
          <w:sz w:val="24"/>
          <w:szCs w:val="24"/>
        </w:rPr>
      </w:pPr>
    </w:p>
    <w:p w14:paraId="15CA0311" w14:textId="5C9A3316" w:rsidR="004155FE" w:rsidRPr="00B5793B" w:rsidRDefault="004155FE" w:rsidP="0014704A">
      <w:pPr>
        <w:ind w:left="851"/>
        <w:rPr>
          <w:sz w:val="24"/>
          <w:szCs w:val="24"/>
        </w:rPr>
      </w:pPr>
      <w:r w:rsidRPr="00B5793B">
        <w:rPr>
          <w:sz w:val="24"/>
          <w:szCs w:val="24"/>
        </w:rPr>
        <w:t>To kliniske studier har vist,</w:t>
      </w:r>
      <w:r w:rsidRPr="00B5793B">
        <w:rPr>
          <w:spacing w:val="-3"/>
          <w:sz w:val="24"/>
          <w:szCs w:val="24"/>
        </w:rPr>
        <w:t xml:space="preserve"> </w:t>
      </w:r>
      <w:r w:rsidRPr="00B5793B">
        <w:rPr>
          <w:sz w:val="24"/>
          <w:szCs w:val="24"/>
        </w:rPr>
        <w:t>at vaccination</w:t>
      </w:r>
      <w:r w:rsidRPr="00B5793B">
        <w:rPr>
          <w:spacing w:val="-3"/>
          <w:sz w:val="24"/>
          <w:szCs w:val="24"/>
        </w:rPr>
        <w:t xml:space="preserve"> </w:t>
      </w:r>
      <w:r w:rsidRPr="00B5793B">
        <w:rPr>
          <w:sz w:val="24"/>
          <w:szCs w:val="24"/>
        </w:rPr>
        <w:t>med inaktiveret neoantigen (første vaccination) eller ny dosis med antigen</w:t>
      </w:r>
      <w:r w:rsidRPr="00B5793B">
        <w:rPr>
          <w:spacing w:val="-5"/>
          <w:sz w:val="24"/>
          <w:szCs w:val="24"/>
        </w:rPr>
        <w:t xml:space="preserve"> </w:t>
      </w:r>
      <w:r w:rsidRPr="00B5793B">
        <w:rPr>
          <w:sz w:val="24"/>
          <w:szCs w:val="24"/>
        </w:rPr>
        <w:t>(re-eksponering)</w:t>
      </w:r>
      <w:r w:rsidRPr="00B5793B">
        <w:rPr>
          <w:spacing w:val="-4"/>
          <w:sz w:val="24"/>
          <w:szCs w:val="24"/>
        </w:rPr>
        <w:t xml:space="preserve"> </w:t>
      </w:r>
      <w:r w:rsidRPr="00B5793B">
        <w:rPr>
          <w:sz w:val="24"/>
          <w:szCs w:val="24"/>
        </w:rPr>
        <w:t>under</w:t>
      </w:r>
      <w:r w:rsidRPr="00B5793B">
        <w:rPr>
          <w:spacing w:val="-1"/>
          <w:sz w:val="24"/>
          <w:szCs w:val="24"/>
        </w:rPr>
        <w:t xml:space="preserve"> </w:t>
      </w:r>
      <w:r w:rsidRPr="00B5793B">
        <w:rPr>
          <w:sz w:val="24"/>
          <w:szCs w:val="24"/>
        </w:rPr>
        <w:t xml:space="preserve">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var</w:t>
      </w:r>
      <w:r w:rsidRPr="00B5793B">
        <w:rPr>
          <w:spacing w:val="-1"/>
          <w:sz w:val="24"/>
          <w:szCs w:val="24"/>
        </w:rPr>
        <w:t xml:space="preserve"> </w:t>
      </w:r>
      <w:r w:rsidRPr="00B5793B">
        <w:rPr>
          <w:sz w:val="24"/>
          <w:szCs w:val="24"/>
        </w:rPr>
        <w:t>sikker</w:t>
      </w:r>
      <w:r w:rsidRPr="00B5793B">
        <w:rPr>
          <w:spacing w:val="-1"/>
          <w:sz w:val="24"/>
          <w:szCs w:val="24"/>
        </w:rPr>
        <w:t xml:space="preserve"> </w:t>
      </w:r>
      <w:r w:rsidRPr="00B5793B">
        <w:rPr>
          <w:sz w:val="24"/>
          <w:szCs w:val="24"/>
        </w:rPr>
        <w:t>og effektiv.</w:t>
      </w:r>
      <w:r w:rsidRPr="00B5793B">
        <w:rPr>
          <w:spacing w:val="-5"/>
          <w:sz w:val="24"/>
          <w:szCs w:val="24"/>
        </w:rPr>
        <w:t xml:space="preserve"> </w:t>
      </w:r>
      <w:r w:rsidRPr="00B5793B">
        <w:rPr>
          <w:sz w:val="24"/>
          <w:szCs w:val="24"/>
        </w:rPr>
        <w:t>Vaccination</w:t>
      </w:r>
      <w:r w:rsidRPr="00B5793B">
        <w:rPr>
          <w:spacing w:val="-5"/>
          <w:sz w:val="24"/>
          <w:szCs w:val="24"/>
        </w:rPr>
        <w:t xml:space="preserve"> </w:t>
      </w:r>
      <w:r w:rsidRPr="00B5793B">
        <w:rPr>
          <w:sz w:val="24"/>
          <w:szCs w:val="24"/>
        </w:rPr>
        <w:t>med</w:t>
      </w:r>
      <w:r w:rsidRPr="00B5793B">
        <w:rPr>
          <w:spacing w:val="-5"/>
          <w:sz w:val="24"/>
          <w:szCs w:val="24"/>
        </w:rPr>
        <w:t xml:space="preserve"> </w:t>
      </w:r>
      <w:r w:rsidRPr="00B5793B">
        <w:rPr>
          <w:sz w:val="24"/>
          <w:szCs w:val="24"/>
        </w:rPr>
        <w:t>levende, svækkede vacciner kan indebære en risiko for infektion og bør derfor undgås.</w:t>
      </w:r>
    </w:p>
    <w:p w14:paraId="01E45A2D" w14:textId="77777777" w:rsidR="004155FE" w:rsidRPr="00B5793B" w:rsidRDefault="004155FE" w:rsidP="0014704A">
      <w:pPr>
        <w:ind w:left="851"/>
        <w:rPr>
          <w:sz w:val="24"/>
          <w:szCs w:val="24"/>
        </w:rPr>
      </w:pPr>
    </w:p>
    <w:p w14:paraId="30643043" w14:textId="77777777" w:rsidR="004155FE" w:rsidRPr="00B5793B" w:rsidRDefault="004155FE" w:rsidP="0014704A">
      <w:pPr>
        <w:ind w:left="851"/>
        <w:rPr>
          <w:sz w:val="24"/>
          <w:szCs w:val="24"/>
          <w:u w:val="single"/>
        </w:rPr>
      </w:pPr>
      <w:r w:rsidRPr="00B5793B">
        <w:rPr>
          <w:sz w:val="24"/>
          <w:szCs w:val="24"/>
          <w:u w:val="single"/>
        </w:rPr>
        <w:t>Immunsuppressive</w:t>
      </w:r>
      <w:r w:rsidRPr="00B5793B">
        <w:rPr>
          <w:spacing w:val="-8"/>
          <w:sz w:val="24"/>
          <w:szCs w:val="24"/>
          <w:u w:val="single"/>
        </w:rPr>
        <w:t xml:space="preserve"> </w:t>
      </w:r>
      <w:r w:rsidRPr="00B5793B">
        <w:rPr>
          <w:sz w:val="24"/>
          <w:szCs w:val="24"/>
          <w:u w:val="single"/>
        </w:rPr>
        <w:t>og</w:t>
      </w:r>
      <w:r w:rsidRPr="00B5793B">
        <w:rPr>
          <w:spacing w:val="-6"/>
          <w:sz w:val="24"/>
          <w:szCs w:val="24"/>
          <w:u w:val="single"/>
        </w:rPr>
        <w:t xml:space="preserve"> </w:t>
      </w:r>
      <w:r w:rsidRPr="00B5793B">
        <w:rPr>
          <w:sz w:val="24"/>
          <w:szCs w:val="24"/>
          <w:u w:val="single"/>
        </w:rPr>
        <w:t>immunmodulerende</w:t>
      </w:r>
      <w:r w:rsidRPr="00B5793B">
        <w:rPr>
          <w:spacing w:val="-6"/>
          <w:sz w:val="24"/>
          <w:szCs w:val="24"/>
          <w:u w:val="single"/>
        </w:rPr>
        <w:t xml:space="preserve"> </w:t>
      </w:r>
      <w:r w:rsidRPr="00B5793B">
        <w:rPr>
          <w:sz w:val="24"/>
          <w:szCs w:val="24"/>
          <w:u w:val="single"/>
        </w:rPr>
        <w:t>behandlinger</w:t>
      </w:r>
    </w:p>
    <w:p w14:paraId="0E9C51DD" w14:textId="77777777" w:rsidR="004155FE" w:rsidRPr="00B5793B" w:rsidRDefault="004155FE" w:rsidP="0014704A">
      <w:pPr>
        <w:ind w:left="851"/>
        <w:rPr>
          <w:sz w:val="24"/>
          <w:szCs w:val="24"/>
        </w:rPr>
      </w:pPr>
    </w:p>
    <w:p w14:paraId="1DFD3566" w14:textId="77777777" w:rsidR="004155FE" w:rsidRPr="00B5793B" w:rsidRDefault="004155FE" w:rsidP="0014704A">
      <w:pPr>
        <w:ind w:left="851"/>
        <w:rPr>
          <w:sz w:val="24"/>
          <w:szCs w:val="24"/>
        </w:rPr>
      </w:pPr>
      <w:r w:rsidRPr="00B5793B">
        <w:rPr>
          <w:sz w:val="24"/>
          <w:szCs w:val="24"/>
        </w:rPr>
        <w:t>Eftersom</w:t>
      </w:r>
      <w:r w:rsidRPr="00B5793B">
        <w:rPr>
          <w:spacing w:val="-5"/>
          <w:sz w:val="24"/>
          <w:szCs w:val="24"/>
        </w:rPr>
        <w:t xml:space="preserve"> </w:t>
      </w:r>
      <w:proofErr w:type="spellStart"/>
      <w:r w:rsidRPr="00B5793B">
        <w:rPr>
          <w:sz w:val="24"/>
          <w:szCs w:val="24"/>
        </w:rPr>
        <w:t>leflunomid</w:t>
      </w:r>
      <w:proofErr w:type="spellEnd"/>
      <w:r w:rsidRPr="00B5793B">
        <w:rPr>
          <w:spacing w:val="-3"/>
          <w:sz w:val="24"/>
          <w:szCs w:val="24"/>
        </w:rPr>
        <w:t xml:space="preserve"> </w:t>
      </w:r>
      <w:r w:rsidRPr="00B5793B">
        <w:rPr>
          <w:sz w:val="24"/>
          <w:szCs w:val="24"/>
        </w:rPr>
        <w:t>er</w:t>
      </w:r>
      <w:r w:rsidRPr="00B5793B">
        <w:rPr>
          <w:spacing w:val="-3"/>
          <w:sz w:val="24"/>
          <w:szCs w:val="24"/>
        </w:rPr>
        <w:t xml:space="preserve"> </w:t>
      </w:r>
      <w:r w:rsidRPr="00B5793B">
        <w:rPr>
          <w:sz w:val="24"/>
          <w:szCs w:val="24"/>
        </w:rPr>
        <w:t>prodrug</w:t>
      </w:r>
      <w:r w:rsidRPr="00B5793B">
        <w:rPr>
          <w:spacing w:val="-6"/>
          <w:sz w:val="24"/>
          <w:szCs w:val="24"/>
        </w:rPr>
        <w:t xml:space="preserve"> </w:t>
      </w:r>
      <w:r w:rsidRPr="00B5793B">
        <w:rPr>
          <w:sz w:val="24"/>
          <w:szCs w:val="24"/>
        </w:rPr>
        <w:t xml:space="preserve">til </w:t>
      </w:r>
      <w:proofErr w:type="spellStart"/>
      <w:r w:rsidRPr="00B5793B">
        <w:rPr>
          <w:sz w:val="24"/>
          <w:szCs w:val="24"/>
        </w:rPr>
        <w:t>teriflunomid</w:t>
      </w:r>
      <w:proofErr w:type="spellEnd"/>
      <w:r w:rsidRPr="00B5793B">
        <w:rPr>
          <w:sz w:val="24"/>
          <w:szCs w:val="24"/>
        </w:rPr>
        <w:t>,</w:t>
      </w:r>
      <w:r w:rsidRPr="00B5793B">
        <w:rPr>
          <w:spacing w:val="-3"/>
          <w:sz w:val="24"/>
          <w:szCs w:val="24"/>
        </w:rPr>
        <w:t xml:space="preserve"> </w:t>
      </w:r>
      <w:r w:rsidRPr="00B5793B">
        <w:rPr>
          <w:sz w:val="24"/>
          <w:szCs w:val="24"/>
        </w:rPr>
        <w:t>frarådes</w:t>
      </w:r>
      <w:r w:rsidRPr="00B5793B">
        <w:rPr>
          <w:spacing w:val="-3"/>
          <w:sz w:val="24"/>
          <w:szCs w:val="24"/>
        </w:rPr>
        <w:t xml:space="preserve"> </w:t>
      </w:r>
      <w:r w:rsidRPr="00B5793B">
        <w:rPr>
          <w:sz w:val="24"/>
          <w:szCs w:val="24"/>
        </w:rPr>
        <w:t>samtidig</w:t>
      </w:r>
      <w:r w:rsidRPr="00B5793B">
        <w:rPr>
          <w:spacing w:val="-3"/>
          <w:sz w:val="24"/>
          <w:szCs w:val="24"/>
        </w:rPr>
        <w:t xml:space="preserve"> </w:t>
      </w:r>
      <w:r w:rsidRPr="00B5793B">
        <w:rPr>
          <w:sz w:val="24"/>
          <w:szCs w:val="24"/>
        </w:rPr>
        <w:t>administration</w:t>
      </w:r>
      <w:r w:rsidRPr="00B5793B">
        <w:rPr>
          <w:spacing w:val="-8"/>
          <w:sz w:val="24"/>
          <w:szCs w:val="24"/>
        </w:rPr>
        <w:t xml:space="preserve"> </w:t>
      </w:r>
      <w:r w:rsidRPr="00B5793B">
        <w:rPr>
          <w:sz w:val="24"/>
          <w:szCs w:val="24"/>
        </w:rPr>
        <w:t xml:space="preserve">af </w:t>
      </w:r>
      <w:proofErr w:type="spellStart"/>
      <w:r w:rsidRPr="00B5793B">
        <w:rPr>
          <w:sz w:val="24"/>
          <w:szCs w:val="24"/>
        </w:rPr>
        <w:t>teriflunomid</w:t>
      </w:r>
      <w:proofErr w:type="spellEnd"/>
      <w:r w:rsidRPr="00B5793B">
        <w:rPr>
          <w:spacing w:val="-3"/>
          <w:sz w:val="24"/>
          <w:szCs w:val="24"/>
        </w:rPr>
        <w:t xml:space="preserve"> </w:t>
      </w:r>
      <w:r w:rsidRPr="00B5793B">
        <w:rPr>
          <w:sz w:val="24"/>
          <w:szCs w:val="24"/>
        </w:rPr>
        <w:t xml:space="preserve">og </w:t>
      </w:r>
      <w:proofErr w:type="spellStart"/>
      <w:r w:rsidRPr="00B5793B">
        <w:rPr>
          <w:sz w:val="24"/>
          <w:szCs w:val="24"/>
        </w:rPr>
        <w:t>leflunomid</w:t>
      </w:r>
      <w:proofErr w:type="spellEnd"/>
      <w:r w:rsidRPr="00B5793B">
        <w:rPr>
          <w:sz w:val="24"/>
          <w:szCs w:val="24"/>
        </w:rPr>
        <w:t>.</w:t>
      </w:r>
    </w:p>
    <w:p w14:paraId="15F640AE" w14:textId="77777777" w:rsidR="004155FE" w:rsidRPr="00B5793B" w:rsidRDefault="004155FE" w:rsidP="0014704A">
      <w:pPr>
        <w:ind w:left="851"/>
        <w:rPr>
          <w:sz w:val="24"/>
          <w:szCs w:val="24"/>
        </w:rPr>
      </w:pPr>
      <w:r w:rsidRPr="00B5793B">
        <w:rPr>
          <w:sz w:val="24"/>
          <w:szCs w:val="24"/>
        </w:rPr>
        <w:t xml:space="preserve">Administration sammen med </w:t>
      </w:r>
      <w:proofErr w:type="spellStart"/>
      <w:r w:rsidRPr="00B5793B">
        <w:rPr>
          <w:sz w:val="24"/>
          <w:szCs w:val="24"/>
        </w:rPr>
        <w:t>antineoplastiske</w:t>
      </w:r>
      <w:proofErr w:type="spellEnd"/>
      <w:r w:rsidRPr="00B5793B">
        <w:rPr>
          <w:sz w:val="24"/>
          <w:szCs w:val="24"/>
        </w:rPr>
        <w:t xml:space="preserve"> eller immunsuppressive lægemidler til behandling af MS er ikke blevet</w:t>
      </w:r>
      <w:r w:rsidRPr="00B5793B">
        <w:rPr>
          <w:spacing w:val="-4"/>
          <w:sz w:val="24"/>
          <w:szCs w:val="24"/>
        </w:rPr>
        <w:t xml:space="preserve"> </w:t>
      </w:r>
      <w:r w:rsidRPr="00B5793B">
        <w:rPr>
          <w:sz w:val="24"/>
          <w:szCs w:val="24"/>
        </w:rPr>
        <w:t>undersøgt. Sikkerhedsstudier,</w:t>
      </w:r>
      <w:r w:rsidRPr="00B5793B">
        <w:rPr>
          <w:spacing w:val="-5"/>
          <w:sz w:val="24"/>
          <w:szCs w:val="24"/>
        </w:rPr>
        <w:t xml:space="preserve"> </w:t>
      </w:r>
      <w:r w:rsidRPr="00B5793B">
        <w:rPr>
          <w:sz w:val="24"/>
          <w:szCs w:val="24"/>
        </w:rPr>
        <w:t>i</w:t>
      </w:r>
      <w:r w:rsidRPr="00B5793B">
        <w:rPr>
          <w:spacing w:val="-1"/>
          <w:sz w:val="24"/>
          <w:szCs w:val="24"/>
        </w:rPr>
        <w:t xml:space="preserve"> </w:t>
      </w:r>
      <w:r w:rsidRPr="00B5793B">
        <w:rPr>
          <w:sz w:val="24"/>
          <w:szCs w:val="24"/>
        </w:rPr>
        <w:t xml:space="preserve">hvilke </w:t>
      </w:r>
      <w:proofErr w:type="spellStart"/>
      <w:r w:rsidRPr="00B5793B">
        <w:rPr>
          <w:sz w:val="24"/>
          <w:szCs w:val="24"/>
        </w:rPr>
        <w:t>teriflunomid</w:t>
      </w:r>
      <w:proofErr w:type="spellEnd"/>
      <w:r w:rsidRPr="00B5793B">
        <w:rPr>
          <w:sz w:val="24"/>
          <w:szCs w:val="24"/>
        </w:rPr>
        <w:t xml:space="preserve"> blev</w:t>
      </w:r>
      <w:r w:rsidRPr="00B5793B">
        <w:rPr>
          <w:spacing w:val="-5"/>
          <w:sz w:val="24"/>
          <w:szCs w:val="24"/>
        </w:rPr>
        <w:t xml:space="preserve"> </w:t>
      </w:r>
      <w:r w:rsidRPr="00B5793B">
        <w:rPr>
          <w:sz w:val="24"/>
          <w:szCs w:val="24"/>
        </w:rPr>
        <w:t>administreret</w:t>
      </w:r>
      <w:r w:rsidRPr="00B5793B">
        <w:rPr>
          <w:spacing w:val="-4"/>
          <w:sz w:val="24"/>
          <w:szCs w:val="24"/>
        </w:rPr>
        <w:t xml:space="preserve"> </w:t>
      </w:r>
      <w:r w:rsidRPr="00B5793B">
        <w:rPr>
          <w:sz w:val="24"/>
          <w:szCs w:val="24"/>
        </w:rPr>
        <w:t>samtidigt</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 xml:space="preserve">interferon beta eller med </w:t>
      </w:r>
      <w:proofErr w:type="spellStart"/>
      <w:r w:rsidRPr="00B5793B">
        <w:rPr>
          <w:sz w:val="24"/>
          <w:szCs w:val="24"/>
        </w:rPr>
        <w:t>glatirameracetat</w:t>
      </w:r>
      <w:proofErr w:type="spellEnd"/>
      <w:r w:rsidRPr="00B5793B">
        <w:rPr>
          <w:sz w:val="24"/>
          <w:szCs w:val="24"/>
        </w:rPr>
        <w:t xml:space="preserve"> i op til ét år, afslørede ingen specifikke sikkerhedsrisici, men der observeredes</w:t>
      </w:r>
      <w:r w:rsidRPr="00B5793B">
        <w:rPr>
          <w:spacing w:val="-6"/>
          <w:sz w:val="24"/>
          <w:szCs w:val="24"/>
        </w:rPr>
        <w:t xml:space="preserve"> </w:t>
      </w:r>
      <w:r w:rsidRPr="00B5793B">
        <w:rPr>
          <w:sz w:val="24"/>
          <w:szCs w:val="24"/>
        </w:rPr>
        <w:t>en</w:t>
      </w:r>
      <w:r w:rsidRPr="00B5793B">
        <w:rPr>
          <w:spacing w:val="-4"/>
          <w:sz w:val="24"/>
          <w:szCs w:val="24"/>
        </w:rPr>
        <w:t xml:space="preserve"> </w:t>
      </w:r>
      <w:r w:rsidRPr="00B5793B">
        <w:rPr>
          <w:sz w:val="24"/>
          <w:szCs w:val="24"/>
        </w:rPr>
        <w:t>højere</w:t>
      </w:r>
      <w:r w:rsidRPr="00B5793B">
        <w:rPr>
          <w:spacing w:val="-4"/>
          <w:sz w:val="24"/>
          <w:szCs w:val="24"/>
        </w:rPr>
        <w:t xml:space="preserve"> </w:t>
      </w:r>
      <w:r w:rsidRPr="00B5793B">
        <w:rPr>
          <w:sz w:val="24"/>
          <w:szCs w:val="24"/>
        </w:rPr>
        <w:t>bivirkningshyppighed</w:t>
      </w:r>
      <w:r w:rsidRPr="00B5793B">
        <w:rPr>
          <w:spacing w:val="-4"/>
          <w:sz w:val="24"/>
          <w:szCs w:val="24"/>
        </w:rPr>
        <w:t xml:space="preserve"> </w:t>
      </w:r>
      <w:r w:rsidRPr="00B5793B">
        <w:rPr>
          <w:sz w:val="24"/>
          <w:szCs w:val="24"/>
        </w:rPr>
        <w:t>sammenlignet</w:t>
      </w:r>
      <w:r w:rsidRPr="00B5793B">
        <w:rPr>
          <w:spacing w:val="-3"/>
          <w:sz w:val="24"/>
          <w:szCs w:val="24"/>
        </w:rPr>
        <w:t xml:space="preserve"> </w:t>
      </w:r>
      <w:r w:rsidRPr="00B5793B">
        <w:rPr>
          <w:sz w:val="24"/>
          <w:szCs w:val="24"/>
        </w:rPr>
        <w:t>med</w:t>
      </w:r>
      <w:r w:rsidRPr="00B5793B">
        <w:rPr>
          <w:spacing w:val="-7"/>
          <w:sz w:val="24"/>
          <w:szCs w:val="24"/>
        </w:rPr>
        <w:t xml:space="preserve"> </w:t>
      </w:r>
      <w:proofErr w:type="spellStart"/>
      <w:r w:rsidRPr="00B5793B">
        <w:rPr>
          <w:sz w:val="24"/>
          <w:szCs w:val="24"/>
        </w:rPr>
        <w:t>teriflunomid</w:t>
      </w:r>
      <w:proofErr w:type="spellEnd"/>
      <w:r w:rsidRPr="00B5793B">
        <w:rPr>
          <w:sz w:val="24"/>
          <w:szCs w:val="24"/>
        </w:rPr>
        <w:t>-monoterapi.</w:t>
      </w:r>
      <w:r w:rsidRPr="00B5793B">
        <w:rPr>
          <w:spacing w:val="-4"/>
          <w:sz w:val="24"/>
          <w:szCs w:val="24"/>
        </w:rPr>
        <w:t xml:space="preserve"> </w:t>
      </w:r>
      <w:r w:rsidRPr="00B5793B">
        <w:rPr>
          <w:sz w:val="24"/>
          <w:szCs w:val="24"/>
        </w:rPr>
        <w:t>Sikkerheden</w:t>
      </w:r>
      <w:r w:rsidRPr="00B5793B">
        <w:rPr>
          <w:spacing w:val="-4"/>
          <w:sz w:val="24"/>
          <w:szCs w:val="24"/>
        </w:rPr>
        <w:t xml:space="preserve"> </w:t>
      </w:r>
      <w:r w:rsidRPr="00B5793B">
        <w:rPr>
          <w:sz w:val="24"/>
          <w:szCs w:val="24"/>
        </w:rPr>
        <w:t>af disse kombinationer til behandling af multipel sklerose er ikke fastslået på lang sigt.</w:t>
      </w:r>
    </w:p>
    <w:p w14:paraId="231C16A6" w14:textId="4D71A07D" w:rsidR="00BD14DF" w:rsidRDefault="00BD14DF">
      <w:pPr>
        <w:rPr>
          <w:sz w:val="24"/>
          <w:szCs w:val="24"/>
        </w:rPr>
      </w:pPr>
      <w:r>
        <w:rPr>
          <w:sz w:val="24"/>
          <w:szCs w:val="24"/>
        </w:rPr>
        <w:br w:type="page"/>
      </w:r>
    </w:p>
    <w:p w14:paraId="1B26ADAF" w14:textId="77777777" w:rsidR="004155FE" w:rsidRPr="00B5793B" w:rsidRDefault="004155FE" w:rsidP="0014704A">
      <w:pPr>
        <w:ind w:left="851"/>
        <w:rPr>
          <w:sz w:val="24"/>
          <w:szCs w:val="24"/>
        </w:rPr>
      </w:pPr>
    </w:p>
    <w:p w14:paraId="079DA411" w14:textId="73A5267B" w:rsidR="004155FE" w:rsidRPr="00B5793B" w:rsidRDefault="004155FE" w:rsidP="0014704A">
      <w:pPr>
        <w:ind w:left="851"/>
        <w:rPr>
          <w:sz w:val="24"/>
          <w:szCs w:val="24"/>
          <w:u w:val="single"/>
        </w:rPr>
      </w:pPr>
      <w:r w:rsidRPr="00B5793B">
        <w:rPr>
          <w:sz w:val="24"/>
          <w:szCs w:val="24"/>
          <w:u w:val="single"/>
        </w:rPr>
        <w:t>Skift til</w:t>
      </w:r>
      <w:r w:rsidRPr="00B5793B">
        <w:rPr>
          <w:spacing w:val="-3"/>
          <w:sz w:val="24"/>
          <w:szCs w:val="24"/>
          <w:u w:val="single"/>
        </w:rPr>
        <w:t xml:space="preserve"> </w:t>
      </w:r>
      <w:r w:rsidRPr="00B5793B">
        <w:rPr>
          <w:sz w:val="24"/>
          <w:szCs w:val="24"/>
          <w:u w:val="single"/>
        </w:rPr>
        <w:t>eller</w:t>
      </w:r>
      <w:r w:rsidRPr="00B5793B">
        <w:rPr>
          <w:spacing w:val="-1"/>
          <w:sz w:val="24"/>
          <w:szCs w:val="24"/>
          <w:u w:val="single"/>
        </w:rPr>
        <w:t xml:space="preserve"> </w:t>
      </w:r>
      <w:r w:rsidRPr="00B5793B">
        <w:rPr>
          <w:sz w:val="24"/>
          <w:szCs w:val="24"/>
          <w:u w:val="single"/>
        </w:rPr>
        <w:t xml:space="preserve">fra </w:t>
      </w:r>
      <w:proofErr w:type="spellStart"/>
      <w:r w:rsidRPr="00B5793B">
        <w:rPr>
          <w:sz w:val="24"/>
          <w:szCs w:val="24"/>
          <w:u w:val="single"/>
        </w:rPr>
        <w:t>Teriflunomid</w:t>
      </w:r>
      <w:proofErr w:type="spellEnd"/>
      <w:r w:rsidRPr="00B5793B">
        <w:rPr>
          <w:sz w:val="24"/>
          <w:szCs w:val="24"/>
          <w:u w:val="single"/>
        </w:rPr>
        <w:t xml:space="preserve"> </w:t>
      </w:r>
      <w:r w:rsidR="004F0A63">
        <w:rPr>
          <w:sz w:val="24"/>
          <w:szCs w:val="24"/>
          <w:u w:val="single"/>
        </w:rPr>
        <w:t>"</w:t>
      </w:r>
      <w:proofErr w:type="spellStart"/>
      <w:r w:rsidR="004F0A63">
        <w:rPr>
          <w:sz w:val="24"/>
          <w:szCs w:val="24"/>
          <w:u w:val="single"/>
        </w:rPr>
        <w:t>Pharmathen</w:t>
      </w:r>
      <w:proofErr w:type="spellEnd"/>
      <w:r w:rsidR="004F0A63">
        <w:rPr>
          <w:sz w:val="24"/>
          <w:szCs w:val="24"/>
          <w:u w:val="single"/>
        </w:rPr>
        <w:t>"</w:t>
      </w:r>
    </w:p>
    <w:p w14:paraId="45ABD7C6" w14:textId="77777777" w:rsidR="004155FE" w:rsidRPr="00B5793B" w:rsidRDefault="004155FE" w:rsidP="0014704A">
      <w:pPr>
        <w:ind w:left="851"/>
        <w:rPr>
          <w:sz w:val="24"/>
          <w:szCs w:val="24"/>
        </w:rPr>
      </w:pPr>
      <w:r w:rsidRPr="00B5793B">
        <w:rPr>
          <w:sz w:val="24"/>
          <w:szCs w:val="24"/>
        </w:rPr>
        <w:t xml:space="preserve">Baseret på de kliniske data vedrørende samtidig administration af </w:t>
      </w:r>
      <w:proofErr w:type="spellStart"/>
      <w:r w:rsidRPr="00B5793B">
        <w:rPr>
          <w:sz w:val="24"/>
          <w:szCs w:val="24"/>
        </w:rPr>
        <w:t>teriflunomid</w:t>
      </w:r>
      <w:proofErr w:type="spellEnd"/>
      <w:r w:rsidRPr="00B5793B">
        <w:rPr>
          <w:sz w:val="24"/>
          <w:szCs w:val="24"/>
        </w:rPr>
        <w:t xml:space="preserve"> og interferon beta eller </w:t>
      </w:r>
      <w:proofErr w:type="spellStart"/>
      <w:r w:rsidRPr="00B5793B">
        <w:rPr>
          <w:sz w:val="24"/>
          <w:szCs w:val="24"/>
        </w:rPr>
        <w:t>glatirameracetat</w:t>
      </w:r>
      <w:proofErr w:type="spellEnd"/>
      <w:r w:rsidRPr="00B5793B">
        <w:rPr>
          <w:sz w:val="24"/>
          <w:szCs w:val="24"/>
        </w:rPr>
        <w:t xml:space="preserve"> er et behandlingsfrit interval ikke nødvendig ved påbegyndelse af </w:t>
      </w:r>
      <w:proofErr w:type="spellStart"/>
      <w:r w:rsidRPr="00B5793B">
        <w:rPr>
          <w:sz w:val="24"/>
          <w:szCs w:val="24"/>
        </w:rPr>
        <w:t>teriflunomid</w:t>
      </w:r>
      <w:proofErr w:type="spellEnd"/>
      <w:r w:rsidRPr="00B5793B">
        <w:rPr>
          <w:sz w:val="24"/>
          <w:szCs w:val="24"/>
        </w:rPr>
        <w:t xml:space="preserve"> efter interferon</w:t>
      </w:r>
      <w:r w:rsidRPr="00B5793B">
        <w:rPr>
          <w:spacing w:val="-3"/>
          <w:sz w:val="24"/>
          <w:szCs w:val="24"/>
        </w:rPr>
        <w:t xml:space="preserve"> </w:t>
      </w:r>
      <w:r w:rsidRPr="00B5793B">
        <w:rPr>
          <w:sz w:val="24"/>
          <w:szCs w:val="24"/>
        </w:rPr>
        <w:t>beta</w:t>
      </w:r>
      <w:r w:rsidRPr="00B5793B">
        <w:rPr>
          <w:spacing w:val="-3"/>
          <w:sz w:val="24"/>
          <w:szCs w:val="24"/>
        </w:rPr>
        <w:t xml:space="preserve"> </w:t>
      </w:r>
      <w:r w:rsidRPr="00B5793B">
        <w:rPr>
          <w:sz w:val="24"/>
          <w:szCs w:val="24"/>
        </w:rPr>
        <w:t xml:space="preserve">eller </w:t>
      </w:r>
      <w:proofErr w:type="spellStart"/>
      <w:r w:rsidRPr="00B5793B">
        <w:rPr>
          <w:sz w:val="24"/>
          <w:szCs w:val="24"/>
        </w:rPr>
        <w:t>glatirameracetat</w:t>
      </w:r>
      <w:proofErr w:type="spellEnd"/>
      <w:r w:rsidRPr="00B5793B">
        <w:rPr>
          <w:sz w:val="24"/>
          <w:szCs w:val="24"/>
        </w:rPr>
        <w:t xml:space="preserve"> eller ved</w:t>
      </w:r>
      <w:r w:rsidRPr="00B5793B">
        <w:rPr>
          <w:spacing w:val="-3"/>
          <w:sz w:val="24"/>
          <w:szCs w:val="24"/>
        </w:rPr>
        <w:t xml:space="preserve"> </w:t>
      </w:r>
      <w:r w:rsidRPr="00B5793B">
        <w:rPr>
          <w:sz w:val="24"/>
          <w:szCs w:val="24"/>
        </w:rPr>
        <w:t>påbegyndelse</w:t>
      </w:r>
      <w:r w:rsidRPr="00B5793B">
        <w:rPr>
          <w:spacing w:val="-3"/>
          <w:sz w:val="24"/>
          <w:szCs w:val="24"/>
        </w:rPr>
        <w:t xml:space="preserve"> </w:t>
      </w:r>
      <w:r w:rsidRPr="00B5793B">
        <w:rPr>
          <w:sz w:val="24"/>
          <w:szCs w:val="24"/>
        </w:rPr>
        <w:t>af interferon</w:t>
      </w:r>
      <w:r w:rsidRPr="00B5793B">
        <w:rPr>
          <w:spacing w:val="-6"/>
          <w:sz w:val="24"/>
          <w:szCs w:val="24"/>
        </w:rPr>
        <w:t xml:space="preserve"> </w:t>
      </w:r>
      <w:r w:rsidRPr="00B5793B">
        <w:rPr>
          <w:sz w:val="24"/>
          <w:szCs w:val="24"/>
        </w:rPr>
        <w:t>beta</w:t>
      </w:r>
      <w:r w:rsidRPr="00B5793B">
        <w:rPr>
          <w:spacing w:val="-3"/>
          <w:sz w:val="24"/>
          <w:szCs w:val="24"/>
        </w:rPr>
        <w:t xml:space="preserve"> </w:t>
      </w:r>
      <w:r w:rsidRPr="00B5793B">
        <w:rPr>
          <w:sz w:val="24"/>
          <w:szCs w:val="24"/>
        </w:rPr>
        <w:t xml:space="preserve">eller </w:t>
      </w:r>
      <w:proofErr w:type="spellStart"/>
      <w:r w:rsidRPr="00B5793B">
        <w:rPr>
          <w:sz w:val="24"/>
          <w:szCs w:val="24"/>
        </w:rPr>
        <w:t>glatirameracetat</w:t>
      </w:r>
      <w:proofErr w:type="spellEnd"/>
      <w:r w:rsidRPr="00B5793B">
        <w:rPr>
          <w:spacing w:val="-5"/>
          <w:sz w:val="24"/>
          <w:szCs w:val="24"/>
        </w:rPr>
        <w:t xml:space="preserve"> </w:t>
      </w:r>
      <w:r w:rsidRPr="00B5793B">
        <w:rPr>
          <w:sz w:val="24"/>
          <w:szCs w:val="24"/>
        </w:rPr>
        <w:t xml:space="preserve">efter </w:t>
      </w:r>
      <w:proofErr w:type="spellStart"/>
      <w:r w:rsidRPr="00B5793B">
        <w:rPr>
          <w:sz w:val="24"/>
          <w:szCs w:val="24"/>
        </w:rPr>
        <w:t>teriflunomid</w:t>
      </w:r>
      <w:proofErr w:type="spellEnd"/>
      <w:r w:rsidRPr="00B5793B">
        <w:rPr>
          <w:sz w:val="24"/>
          <w:szCs w:val="24"/>
        </w:rPr>
        <w:t>.</w:t>
      </w:r>
    </w:p>
    <w:p w14:paraId="6C819839" w14:textId="77777777" w:rsidR="004155FE" w:rsidRPr="00B5793B" w:rsidRDefault="004155FE" w:rsidP="0014704A">
      <w:pPr>
        <w:ind w:left="851"/>
        <w:rPr>
          <w:sz w:val="24"/>
          <w:szCs w:val="24"/>
        </w:rPr>
      </w:pPr>
    </w:p>
    <w:p w14:paraId="42B9C5FB" w14:textId="7A8C929C" w:rsidR="004155FE" w:rsidRPr="00B5793B" w:rsidRDefault="004155FE" w:rsidP="0014704A">
      <w:pPr>
        <w:ind w:left="851"/>
        <w:rPr>
          <w:sz w:val="24"/>
          <w:szCs w:val="24"/>
        </w:rPr>
      </w:pPr>
      <w:r w:rsidRPr="00B5793B">
        <w:rPr>
          <w:sz w:val="24"/>
          <w:szCs w:val="24"/>
        </w:rPr>
        <w:t xml:space="preserve">På grund af </w:t>
      </w:r>
      <w:proofErr w:type="spellStart"/>
      <w:r w:rsidRPr="00B5793B">
        <w:rPr>
          <w:sz w:val="24"/>
          <w:szCs w:val="24"/>
        </w:rPr>
        <w:t>natalizumabs</w:t>
      </w:r>
      <w:proofErr w:type="spellEnd"/>
      <w:r w:rsidRPr="00B5793B">
        <w:rPr>
          <w:sz w:val="24"/>
          <w:szCs w:val="24"/>
        </w:rPr>
        <w:t xml:space="preserve"> lange halveringstid kan der opstå samtidig eksponering og således samtidige immuneffekter i op til 2-3 måneder efter </w:t>
      </w:r>
      <w:proofErr w:type="spellStart"/>
      <w:r w:rsidRPr="00B5793B">
        <w:rPr>
          <w:sz w:val="24"/>
          <w:szCs w:val="24"/>
        </w:rPr>
        <w:t>seponering</w:t>
      </w:r>
      <w:proofErr w:type="spellEnd"/>
      <w:r w:rsidRPr="00B5793B">
        <w:rPr>
          <w:sz w:val="24"/>
          <w:szCs w:val="24"/>
        </w:rPr>
        <w:t xml:space="preserve"> af </w:t>
      </w:r>
      <w:proofErr w:type="spellStart"/>
      <w:r w:rsidRPr="00B5793B">
        <w:rPr>
          <w:sz w:val="24"/>
          <w:szCs w:val="24"/>
        </w:rPr>
        <w:t>natalizumab</w:t>
      </w:r>
      <w:proofErr w:type="spellEnd"/>
      <w:r w:rsidRPr="00B5793B">
        <w:rPr>
          <w:sz w:val="24"/>
          <w:szCs w:val="24"/>
        </w:rPr>
        <w:t xml:space="preserve">, hvis 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påbegyndes</w:t>
      </w:r>
      <w:r w:rsidRPr="00B5793B">
        <w:rPr>
          <w:spacing w:val="-3"/>
          <w:sz w:val="24"/>
          <w:szCs w:val="24"/>
        </w:rPr>
        <w:t xml:space="preserve"> </w:t>
      </w:r>
      <w:r w:rsidRPr="00B5793B">
        <w:rPr>
          <w:sz w:val="24"/>
          <w:szCs w:val="24"/>
        </w:rPr>
        <w:t>øjeblikkeligt.</w:t>
      </w:r>
      <w:r w:rsidRPr="00B5793B">
        <w:rPr>
          <w:spacing w:val="-6"/>
          <w:sz w:val="24"/>
          <w:szCs w:val="24"/>
        </w:rPr>
        <w:t xml:space="preserve"> </w:t>
      </w:r>
      <w:r w:rsidRPr="00B5793B">
        <w:rPr>
          <w:sz w:val="24"/>
          <w:szCs w:val="24"/>
        </w:rPr>
        <w:t>Der skal derfor udvises</w:t>
      </w:r>
      <w:r w:rsidRPr="00B5793B">
        <w:rPr>
          <w:spacing w:val="-5"/>
          <w:sz w:val="24"/>
          <w:szCs w:val="24"/>
        </w:rPr>
        <w:t xml:space="preserve"> </w:t>
      </w:r>
      <w:r w:rsidRPr="00B5793B">
        <w:rPr>
          <w:sz w:val="24"/>
          <w:szCs w:val="24"/>
        </w:rPr>
        <w:t>forsigtighed</w:t>
      </w:r>
      <w:r w:rsidRPr="00B5793B">
        <w:rPr>
          <w:spacing w:val="-3"/>
          <w:sz w:val="24"/>
          <w:szCs w:val="24"/>
        </w:rPr>
        <w:t xml:space="preserve"> </w:t>
      </w:r>
      <w:r w:rsidRPr="00B5793B">
        <w:rPr>
          <w:sz w:val="24"/>
          <w:szCs w:val="24"/>
        </w:rPr>
        <w:t>ved</w:t>
      </w:r>
      <w:r w:rsidRPr="00B5793B">
        <w:rPr>
          <w:spacing w:val="-6"/>
          <w:sz w:val="24"/>
          <w:szCs w:val="24"/>
        </w:rPr>
        <w:t xml:space="preserve"> </w:t>
      </w:r>
      <w:r w:rsidRPr="00B5793B">
        <w:rPr>
          <w:sz w:val="24"/>
          <w:szCs w:val="24"/>
        </w:rPr>
        <w:t>skift</w:t>
      </w:r>
      <w:r w:rsidRPr="00B5793B">
        <w:rPr>
          <w:spacing w:val="-5"/>
          <w:sz w:val="24"/>
          <w:szCs w:val="24"/>
        </w:rPr>
        <w:t xml:space="preserve"> </w:t>
      </w:r>
      <w:r w:rsidRPr="00B5793B">
        <w:rPr>
          <w:sz w:val="24"/>
          <w:szCs w:val="24"/>
        </w:rPr>
        <w:t>fra</w:t>
      </w:r>
      <w:r w:rsidRPr="00B5793B">
        <w:rPr>
          <w:spacing w:val="-3"/>
          <w:sz w:val="24"/>
          <w:szCs w:val="24"/>
        </w:rPr>
        <w:t xml:space="preserve"> </w:t>
      </w:r>
      <w:proofErr w:type="spellStart"/>
      <w:r w:rsidRPr="00B5793B">
        <w:rPr>
          <w:sz w:val="24"/>
          <w:szCs w:val="24"/>
        </w:rPr>
        <w:t>natalizumab</w:t>
      </w:r>
      <w:proofErr w:type="spellEnd"/>
      <w:r w:rsidRPr="00B5793B">
        <w:rPr>
          <w:spacing w:val="-3"/>
          <w:sz w:val="24"/>
          <w:szCs w:val="24"/>
        </w:rPr>
        <w:t xml:space="preserve"> </w:t>
      </w:r>
      <w:r w:rsidRPr="00B5793B">
        <w:rPr>
          <w:sz w:val="24"/>
          <w:szCs w:val="24"/>
        </w:rPr>
        <w:t xml:space="preserve">til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w:t>
      </w:r>
    </w:p>
    <w:p w14:paraId="6BED1103" w14:textId="77777777" w:rsidR="004155FE" w:rsidRPr="00B5793B" w:rsidRDefault="004155FE" w:rsidP="0014704A">
      <w:pPr>
        <w:ind w:left="851"/>
        <w:rPr>
          <w:sz w:val="24"/>
          <w:szCs w:val="24"/>
        </w:rPr>
      </w:pPr>
    </w:p>
    <w:p w14:paraId="00B29056" w14:textId="4D6332D0" w:rsidR="004155FE" w:rsidRPr="00B5793B" w:rsidRDefault="004155FE" w:rsidP="0014704A">
      <w:pPr>
        <w:ind w:left="851"/>
        <w:rPr>
          <w:sz w:val="24"/>
          <w:szCs w:val="24"/>
        </w:rPr>
      </w:pPr>
      <w:r w:rsidRPr="00B5793B">
        <w:rPr>
          <w:sz w:val="24"/>
          <w:szCs w:val="24"/>
        </w:rPr>
        <w:t xml:space="preserve">Baseret på </w:t>
      </w:r>
      <w:proofErr w:type="spellStart"/>
      <w:r w:rsidRPr="00B5793B">
        <w:rPr>
          <w:sz w:val="24"/>
          <w:szCs w:val="24"/>
        </w:rPr>
        <w:t>fingolimods</w:t>
      </w:r>
      <w:proofErr w:type="spellEnd"/>
      <w:r w:rsidRPr="00B5793B">
        <w:rPr>
          <w:sz w:val="24"/>
          <w:szCs w:val="24"/>
        </w:rPr>
        <w:t xml:space="preserve"> halveringstid er en 6-ugers behandlingsfri periode efter </w:t>
      </w:r>
      <w:proofErr w:type="spellStart"/>
      <w:r w:rsidRPr="00B5793B">
        <w:rPr>
          <w:sz w:val="24"/>
          <w:szCs w:val="24"/>
        </w:rPr>
        <w:t>seponering</w:t>
      </w:r>
      <w:proofErr w:type="spellEnd"/>
      <w:r w:rsidRPr="00B5793B">
        <w:rPr>
          <w:sz w:val="24"/>
          <w:szCs w:val="24"/>
        </w:rPr>
        <w:t xml:space="preserve"> af </w:t>
      </w:r>
      <w:proofErr w:type="spellStart"/>
      <w:r w:rsidRPr="00B5793B">
        <w:rPr>
          <w:sz w:val="24"/>
          <w:szCs w:val="24"/>
        </w:rPr>
        <w:t>fingolimod</w:t>
      </w:r>
      <w:proofErr w:type="spellEnd"/>
      <w:r w:rsidRPr="00B5793B">
        <w:rPr>
          <w:sz w:val="24"/>
          <w:szCs w:val="24"/>
        </w:rPr>
        <w:t xml:space="preserve"> nødvendig for </w:t>
      </w:r>
      <w:proofErr w:type="spellStart"/>
      <w:r w:rsidRPr="00B5793B">
        <w:rPr>
          <w:sz w:val="24"/>
          <w:szCs w:val="24"/>
        </w:rPr>
        <w:t>clearance</w:t>
      </w:r>
      <w:proofErr w:type="spellEnd"/>
      <w:r w:rsidRPr="00B5793B">
        <w:rPr>
          <w:sz w:val="24"/>
          <w:szCs w:val="24"/>
        </w:rPr>
        <w:t xml:space="preserve"> fra kredsløbet, og 1-2 måneder for at lymfocyttallet kan vende tilbage til </w:t>
      </w:r>
      <w:r w:rsidRPr="00B5793B">
        <w:rPr>
          <w:i/>
          <w:sz w:val="24"/>
          <w:szCs w:val="24"/>
        </w:rPr>
        <w:t>baseline</w:t>
      </w:r>
      <w:r w:rsidRPr="00B5793B">
        <w:rPr>
          <w:sz w:val="24"/>
          <w:szCs w:val="24"/>
        </w:rPr>
        <w:t>. Påbegyndelse af</w:t>
      </w:r>
      <w:r w:rsidRPr="00B5793B">
        <w:rPr>
          <w:spacing w:val="-1"/>
          <w:sz w:val="24"/>
          <w:szCs w:val="24"/>
        </w:rPr>
        <w:t xml:space="preserve"> </w:t>
      </w:r>
      <w:r w:rsidRPr="00B5793B">
        <w:rPr>
          <w:sz w:val="24"/>
          <w:szCs w:val="24"/>
        </w:rPr>
        <w:t xml:space="preserve">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i</w:t>
      </w:r>
      <w:r w:rsidRPr="00B5793B">
        <w:rPr>
          <w:spacing w:val="-1"/>
          <w:sz w:val="24"/>
          <w:szCs w:val="24"/>
        </w:rPr>
        <w:t xml:space="preserve"> </w:t>
      </w:r>
      <w:r w:rsidRPr="00B5793B">
        <w:rPr>
          <w:sz w:val="24"/>
          <w:szCs w:val="24"/>
        </w:rPr>
        <w:t>løbet</w:t>
      </w:r>
      <w:r w:rsidRPr="00B5793B">
        <w:rPr>
          <w:spacing w:val="-4"/>
          <w:sz w:val="24"/>
          <w:szCs w:val="24"/>
        </w:rPr>
        <w:t xml:space="preserve"> </w:t>
      </w:r>
      <w:r w:rsidRPr="00B5793B">
        <w:rPr>
          <w:sz w:val="24"/>
          <w:szCs w:val="24"/>
        </w:rPr>
        <w:t>af</w:t>
      </w:r>
      <w:r w:rsidRPr="00B5793B">
        <w:rPr>
          <w:spacing w:val="-4"/>
          <w:sz w:val="24"/>
          <w:szCs w:val="24"/>
        </w:rPr>
        <w:t xml:space="preserve"> </w:t>
      </w:r>
      <w:r w:rsidRPr="00B5793B">
        <w:rPr>
          <w:sz w:val="24"/>
          <w:szCs w:val="24"/>
        </w:rPr>
        <w:t>denne periode</w:t>
      </w:r>
      <w:r w:rsidRPr="00B5793B">
        <w:rPr>
          <w:spacing w:val="-4"/>
          <w:sz w:val="24"/>
          <w:szCs w:val="24"/>
        </w:rPr>
        <w:t xml:space="preserve"> </w:t>
      </w:r>
      <w:r w:rsidRPr="00B5793B">
        <w:rPr>
          <w:sz w:val="24"/>
          <w:szCs w:val="24"/>
        </w:rPr>
        <w:t>vil</w:t>
      </w:r>
      <w:r w:rsidRPr="00B5793B">
        <w:rPr>
          <w:spacing w:val="-1"/>
          <w:sz w:val="24"/>
          <w:szCs w:val="24"/>
        </w:rPr>
        <w:t xml:space="preserve"> </w:t>
      </w:r>
      <w:r w:rsidRPr="00B5793B">
        <w:rPr>
          <w:sz w:val="24"/>
          <w:szCs w:val="24"/>
        </w:rPr>
        <w:t>resultere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 xml:space="preserve">samtidig eksponering for </w:t>
      </w:r>
      <w:proofErr w:type="spellStart"/>
      <w:r w:rsidRPr="00B5793B">
        <w:rPr>
          <w:sz w:val="24"/>
          <w:szCs w:val="24"/>
        </w:rPr>
        <w:t>fingolimod</w:t>
      </w:r>
      <w:proofErr w:type="spellEnd"/>
      <w:r w:rsidRPr="00B5793B">
        <w:rPr>
          <w:sz w:val="24"/>
          <w:szCs w:val="24"/>
        </w:rPr>
        <w:t xml:space="preserve">. Dette kan medføre en </w:t>
      </w:r>
      <w:proofErr w:type="gramStart"/>
      <w:r w:rsidRPr="00B5793B">
        <w:rPr>
          <w:sz w:val="24"/>
          <w:szCs w:val="24"/>
        </w:rPr>
        <w:t>additiv effekt</w:t>
      </w:r>
      <w:proofErr w:type="gramEnd"/>
      <w:r w:rsidRPr="00B5793B">
        <w:rPr>
          <w:sz w:val="24"/>
          <w:szCs w:val="24"/>
        </w:rPr>
        <w:t xml:space="preserve"> på immunsystemet, og forsigtighed er derfor påkrævet.</w:t>
      </w:r>
    </w:p>
    <w:p w14:paraId="5D57EA9D" w14:textId="77777777" w:rsidR="004155FE" w:rsidRPr="00BC6A8F" w:rsidRDefault="004155FE" w:rsidP="00BC6A8F">
      <w:pPr>
        <w:ind w:left="851"/>
        <w:rPr>
          <w:sz w:val="24"/>
          <w:szCs w:val="24"/>
        </w:rPr>
      </w:pPr>
    </w:p>
    <w:p w14:paraId="10D06BCC" w14:textId="596D5021" w:rsidR="004155FE" w:rsidRPr="00BC6A8F" w:rsidRDefault="004155FE" w:rsidP="00BC6A8F">
      <w:pPr>
        <w:ind w:left="851"/>
        <w:rPr>
          <w:sz w:val="24"/>
          <w:szCs w:val="24"/>
        </w:rPr>
      </w:pPr>
      <w:r w:rsidRPr="00BC6A8F">
        <w:rPr>
          <w:sz w:val="24"/>
          <w:szCs w:val="24"/>
        </w:rPr>
        <w:t xml:space="preserve">Hos MS-patienter var den </w:t>
      </w:r>
      <w:proofErr w:type="spellStart"/>
      <w:r w:rsidRPr="00BC6A8F">
        <w:rPr>
          <w:sz w:val="24"/>
          <w:szCs w:val="24"/>
        </w:rPr>
        <w:t>mediane</w:t>
      </w:r>
      <w:proofErr w:type="spellEnd"/>
      <w:r w:rsidRPr="00BC6A8F">
        <w:rPr>
          <w:sz w:val="24"/>
          <w:szCs w:val="24"/>
        </w:rPr>
        <w:t xml:space="preserve"> terminale halveringstid (t</w:t>
      </w:r>
      <w:r w:rsidRPr="00BC6A8F">
        <w:rPr>
          <w:sz w:val="24"/>
          <w:szCs w:val="24"/>
          <w:vertAlign w:val="subscript"/>
        </w:rPr>
        <w:t>1/2</w:t>
      </w:r>
      <w:r w:rsidRPr="00BC6A8F">
        <w:rPr>
          <w:sz w:val="24"/>
          <w:szCs w:val="24"/>
        </w:rPr>
        <w:t xml:space="preserve">) cirka 19 dage efter gentagne doser på 14 mg. Hvis det besluttes at seponere </w:t>
      </w:r>
      <w:proofErr w:type="spellStart"/>
      <w:r w:rsidRPr="00BC6A8F">
        <w:rPr>
          <w:sz w:val="24"/>
          <w:szCs w:val="24"/>
        </w:rPr>
        <w:t>Teriflunomid</w:t>
      </w:r>
      <w:proofErr w:type="spellEnd"/>
      <w:r w:rsidRPr="00BC6A8F">
        <w:rPr>
          <w:sz w:val="24"/>
          <w:szCs w:val="24"/>
        </w:rPr>
        <w:t xml:space="preserve"> </w:t>
      </w:r>
      <w:r w:rsidR="004F0A63" w:rsidRPr="00BC6A8F">
        <w:rPr>
          <w:sz w:val="24"/>
          <w:szCs w:val="24"/>
        </w:rPr>
        <w:t>"</w:t>
      </w:r>
      <w:proofErr w:type="spellStart"/>
      <w:r w:rsidR="004F0A63" w:rsidRPr="00BC6A8F">
        <w:rPr>
          <w:sz w:val="24"/>
          <w:szCs w:val="24"/>
        </w:rPr>
        <w:t>Pharmathen</w:t>
      </w:r>
      <w:proofErr w:type="spellEnd"/>
      <w:r w:rsidR="004F0A63" w:rsidRPr="00BC6A8F">
        <w:rPr>
          <w:sz w:val="24"/>
          <w:szCs w:val="24"/>
        </w:rPr>
        <w:t>"</w:t>
      </w:r>
      <w:r w:rsidRPr="00BC6A8F">
        <w:rPr>
          <w:sz w:val="24"/>
          <w:szCs w:val="24"/>
        </w:rPr>
        <w:t xml:space="preserve">, vil påbegyndelse af andre behandlinger i en periode på 5 gange halveringstiden (cirka 3,5 måneder eller længere hos visse patienter) resultere i samtidig eksponering for </w:t>
      </w:r>
      <w:proofErr w:type="spellStart"/>
      <w:r w:rsidRPr="00BC6A8F">
        <w:rPr>
          <w:sz w:val="24"/>
          <w:szCs w:val="24"/>
        </w:rPr>
        <w:t>Teriflunomid</w:t>
      </w:r>
      <w:proofErr w:type="spellEnd"/>
      <w:r w:rsidRPr="00BC6A8F">
        <w:rPr>
          <w:sz w:val="24"/>
          <w:szCs w:val="24"/>
        </w:rPr>
        <w:t xml:space="preserve"> </w:t>
      </w:r>
      <w:r w:rsidR="004F0A63" w:rsidRPr="00BC6A8F">
        <w:rPr>
          <w:sz w:val="24"/>
          <w:szCs w:val="24"/>
        </w:rPr>
        <w:t>"</w:t>
      </w:r>
      <w:proofErr w:type="spellStart"/>
      <w:r w:rsidR="004F0A63" w:rsidRPr="00BC6A8F">
        <w:rPr>
          <w:sz w:val="24"/>
          <w:szCs w:val="24"/>
        </w:rPr>
        <w:t>Pharmathen</w:t>
      </w:r>
      <w:proofErr w:type="spellEnd"/>
      <w:r w:rsidR="004F0A63" w:rsidRPr="00BC6A8F">
        <w:rPr>
          <w:sz w:val="24"/>
          <w:szCs w:val="24"/>
        </w:rPr>
        <w:t>"</w:t>
      </w:r>
      <w:r w:rsidRPr="00BC6A8F">
        <w:rPr>
          <w:sz w:val="24"/>
          <w:szCs w:val="24"/>
        </w:rPr>
        <w:t xml:space="preserve">. Dette kan medføre en </w:t>
      </w:r>
      <w:proofErr w:type="gramStart"/>
      <w:r w:rsidRPr="00BC6A8F">
        <w:rPr>
          <w:sz w:val="24"/>
          <w:szCs w:val="24"/>
        </w:rPr>
        <w:t>additiv effekt</w:t>
      </w:r>
      <w:proofErr w:type="gramEnd"/>
      <w:r w:rsidRPr="00BC6A8F">
        <w:rPr>
          <w:sz w:val="24"/>
          <w:szCs w:val="24"/>
        </w:rPr>
        <w:t xml:space="preserve"> på immunsystemet, og forsigtighed er derfor påkrævet.</w:t>
      </w:r>
    </w:p>
    <w:p w14:paraId="26C4191F" w14:textId="77777777" w:rsidR="004155FE" w:rsidRPr="00B5793B" w:rsidRDefault="004155FE" w:rsidP="0014704A">
      <w:pPr>
        <w:ind w:left="851"/>
        <w:rPr>
          <w:sz w:val="24"/>
          <w:szCs w:val="24"/>
        </w:rPr>
      </w:pPr>
    </w:p>
    <w:p w14:paraId="4C0493F3" w14:textId="77777777" w:rsidR="004155FE" w:rsidRPr="00B5793B" w:rsidRDefault="004155FE" w:rsidP="0014704A">
      <w:pPr>
        <w:ind w:left="851"/>
        <w:rPr>
          <w:sz w:val="24"/>
          <w:szCs w:val="24"/>
          <w:u w:val="single"/>
        </w:rPr>
      </w:pPr>
      <w:r w:rsidRPr="00B5793B">
        <w:rPr>
          <w:sz w:val="24"/>
          <w:szCs w:val="24"/>
          <w:u w:val="single"/>
        </w:rPr>
        <w:t>Interferens</w:t>
      </w:r>
      <w:r w:rsidRPr="00B5793B">
        <w:rPr>
          <w:spacing w:val="-6"/>
          <w:sz w:val="24"/>
          <w:szCs w:val="24"/>
          <w:u w:val="single"/>
        </w:rPr>
        <w:t xml:space="preserve"> </w:t>
      </w:r>
      <w:r w:rsidRPr="00B5793B">
        <w:rPr>
          <w:sz w:val="24"/>
          <w:szCs w:val="24"/>
          <w:u w:val="single"/>
        </w:rPr>
        <w:t>med</w:t>
      </w:r>
      <w:r w:rsidRPr="00B5793B">
        <w:rPr>
          <w:spacing w:val="-6"/>
          <w:sz w:val="24"/>
          <w:szCs w:val="24"/>
          <w:u w:val="single"/>
        </w:rPr>
        <w:t xml:space="preserve"> </w:t>
      </w:r>
      <w:r w:rsidRPr="00B5793B">
        <w:rPr>
          <w:sz w:val="24"/>
          <w:szCs w:val="24"/>
          <w:u w:val="single"/>
        </w:rPr>
        <w:t>fastsættelse</w:t>
      </w:r>
      <w:r w:rsidRPr="00B5793B">
        <w:rPr>
          <w:spacing w:val="-6"/>
          <w:sz w:val="24"/>
          <w:szCs w:val="24"/>
          <w:u w:val="single"/>
        </w:rPr>
        <w:t xml:space="preserve"> </w:t>
      </w:r>
      <w:r w:rsidRPr="00B5793B">
        <w:rPr>
          <w:sz w:val="24"/>
          <w:szCs w:val="24"/>
          <w:u w:val="single"/>
        </w:rPr>
        <w:t>af ioniserede</w:t>
      </w:r>
      <w:r w:rsidRPr="00B5793B">
        <w:rPr>
          <w:spacing w:val="-5"/>
          <w:sz w:val="24"/>
          <w:szCs w:val="24"/>
          <w:u w:val="single"/>
        </w:rPr>
        <w:t xml:space="preserve"> </w:t>
      </w:r>
      <w:r w:rsidRPr="00B5793B">
        <w:rPr>
          <w:sz w:val="24"/>
          <w:szCs w:val="24"/>
          <w:u w:val="single"/>
        </w:rPr>
        <w:t>calciumniveauer</w:t>
      </w:r>
    </w:p>
    <w:p w14:paraId="66ACBB60" w14:textId="77777777" w:rsidR="004155FE" w:rsidRPr="00B5793B" w:rsidRDefault="004155FE" w:rsidP="0014704A">
      <w:pPr>
        <w:ind w:left="851"/>
        <w:rPr>
          <w:sz w:val="24"/>
          <w:szCs w:val="24"/>
        </w:rPr>
      </w:pPr>
    </w:p>
    <w:p w14:paraId="0B9D3383" w14:textId="77777777" w:rsidR="004155FE" w:rsidRPr="00B5793B" w:rsidRDefault="004155FE" w:rsidP="0014704A">
      <w:pPr>
        <w:ind w:left="851"/>
        <w:rPr>
          <w:sz w:val="24"/>
          <w:szCs w:val="24"/>
        </w:rPr>
      </w:pPr>
      <w:r w:rsidRPr="00B5793B">
        <w:rPr>
          <w:sz w:val="24"/>
          <w:szCs w:val="24"/>
        </w:rPr>
        <w:t xml:space="preserve">Målingen af ioniserede </w:t>
      </w:r>
      <w:proofErr w:type="spellStart"/>
      <w:r w:rsidRPr="00B5793B">
        <w:rPr>
          <w:sz w:val="24"/>
          <w:szCs w:val="24"/>
        </w:rPr>
        <w:t>caliumniveauer</w:t>
      </w:r>
      <w:proofErr w:type="spellEnd"/>
      <w:r w:rsidRPr="00B5793B">
        <w:rPr>
          <w:sz w:val="24"/>
          <w:szCs w:val="24"/>
        </w:rPr>
        <w:t xml:space="preserve"> kan vise fejlagtige reducerede værdier under behandling med </w:t>
      </w:r>
      <w:proofErr w:type="spellStart"/>
      <w:r w:rsidRPr="00B5793B">
        <w:rPr>
          <w:sz w:val="24"/>
          <w:szCs w:val="24"/>
        </w:rPr>
        <w:t>leflunomid</w:t>
      </w:r>
      <w:proofErr w:type="spellEnd"/>
      <w:r w:rsidRPr="00B5793B">
        <w:rPr>
          <w:sz w:val="24"/>
          <w:szCs w:val="24"/>
        </w:rPr>
        <w:t xml:space="preserve"> og/eller</w:t>
      </w:r>
      <w:r w:rsidRPr="00B5793B">
        <w:rPr>
          <w:spacing w:val="-1"/>
          <w:sz w:val="24"/>
          <w:szCs w:val="24"/>
        </w:rPr>
        <w:t xml:space="preserve"> </w:t>
      </w:r>
      <w:proofErr w:type="spellStart"/>
      <w:r w:rsidRPr="00B5793B">
        <w:rPr>
          <w:sz w:val="24"/>
          <w:szCs w:val="24"/>
        </w:rPr>
        <w:t>teriflunomid</w:t>
      </w:r>
      <w:proofErr w:type="spellEnd"/>
      <w:r w:rsidRPr="00B5793B">
        <w:rPr>
          <w:sz w:val="24"/>
          <w:szCs w:val="24"/>
        </w:rPr>
        <w:t xml:space="preserve"> (</w:t>
      </w:r>
      <w:proofErr w:type="spellStart"/>
      <w:r w:rsidRPr="00B5793B">
        <w:rPr>
          <w:sz w:val="24"/>
          <w:szCs w:val="24"/>
        </w:rPr>
        <w:t>leflunomids</w:t>
      </w:r>
      <w:proofErr w:type="spellEnd"/>
      <w:r w:rsidRPr="00B5793B">
        <w:rPr>
          <w:spacing w:val="-4"/>
          <w:sz w:val="24"/>
          <w:szCs w:val="24"/>
        </w:rPr>
        <w:t xml:space="preserve"> </w:t>
      </w:r>
      <w:r w:rsidRPr="00B5793B">
        <w:rPr>
          <w:sz w:val="24"/>
          <w:szCs w:val="24"/>
        </w:rPr>
        <w:t>aktive</w:t>
      </w:r>
      <w:r w:rsidRPr="00B5793B">
        <w:rPr>
          <w:spacing w:val="-4"/>
          <w:sz w:val="24"/>
          <w:szCs w:val="24"/>
        </w:rPr>
        <w:t xml:space="preserve"> </w:t>
      </w:r>
      <w:r w:rsidRPr="00B5793B">
        <w:rPr>
          <w:sz w:val="24"/>
          <w:szCs w:val="24"/>
        </w:rPr>
        <w:t>metabolit), afhængigt</w:t>
      </w:r>
      <w:r w:rsidRPr="00B5793B">
        <w:rPr>
          <w:spacing w:val="-1"/>
          <w:sz w:val="24"/>
          <w:szCs w:val="24"/>
        </w:rPr>
        <w:t xml:space="preserve"> </w:t>
      </w:r>
      <w:r w:rsidRPr="00B5793B">
        <w:rPr>
          <w:sz w:val="24"/>
          <w:szCs w:val="24"/>
        </w:rPr>
        <w:t>af</w:t>
      </w:r>
      <w:r w:rsidRPr="00B5793B">
        <w:rPr>
          <w:spacing w:val="-4"/>
          <w:sz w:val="24"/>
          <w:szCs w:val="24"/>
        </w:rPr>
        <w:t xml:space="preserve"> </w:t>
      </w:r>
      <w:r w:rsidRPr="00B5793B">
        <w:rPr>
          <w:sz w:val="24"/>
          <w:szCs w:val="24"/>
        </w:rPr>
        <w:t>typen af</w:t>
      </w:r>
      <w:r w:rsidRPr="00B5793B">
        <w:rPr>
          <w:spacing w:val="-1"/>
          <w:sz w:val="24"/>
          <w:szCs w:val="24"/>
        </w:rPr>
        <w:t xml:space="preserve"> </w:t>
      </w:r>
      <w:r w:rsidRPr="00B5793B">
        <w:rPr>
          <w:sz w:val="24"/>
          <w:szCs w:val="24"/>
        </w:rPr>
        <w:t>apparat,</w:t>
      </w:r>
      <w:r w:rsidRPr="00B5793B">
        <w:rPr>
          <w:spacing w:val="-5"/>
          <w:sz w:val="24"/>
          <w:szCs w:val="24"/>
        </w:rPr>
        <w:t xml:space="preserve"> </w:t>
      </w:r>
      <w:r w:rsidRPr="00B5793B">
        <w:rPr>
          <w:sz w:val="24"/>
          <w:szCs w:val="24"/>
        </w:rPr>
        <w:t>der</w:t>
      </w:r>
      <w:r w:rsidRPr="00B5793B">
        <w:rPr>
          <w:spacing w:val="-4"/>
          <w:sz w:val="24"/>
          <w:szCs w:val="24"/>
        </w:rPr>
        <w:t xml:space="preserve"> </w:t>
      </w:r>
      <w:r w:rsidRPr="00B5793B">
        <w:rPr>
          <w:sz w:val="24"/>
          <w:szCs w:val="24"/>
        </w:rPr>
        <w:t xml:space="preserve">anvendes til analyse af ioniseret calcium (f.eks. </w:t>
      </w:r>
      <w:proofErr w:type="spellStart"/>
      <w:r w:rsidRPr="00B5793B">
        <w:rPr>
          <w:sz w:val="24"/>
          <w:szCs w:val="24"/>
        </w:rPr>
        <w:t>blodgasanalyseapparat</w:t>
      </w:r>
      <w:proofErr w:type="spellEnd"/>
      <w:r w:rsidRPr="00B5793B">
        <w:rPr>
          <w:sz w:val="24"/>
          <w:szCs w:val="24"/>
        </w:rPr>
        <w:t>). Derfor skal der stilles spørgsmålstegn ved sandsynligheden for observerede reducerede ioniserede calciumniveauer</w:t>
      </w:r>
      <w:r w:rsidRPr="00B5793B">
        <w:rPr>
          <w:spacing w:val="40"/>
          <w:sz w:val="24"/>
          <w:szCs w:val="24"/>
        </w:rPr>
        <w:t xml:space="preserve"> </w:t>
      </w:r>
      <w:r w:rsidRPr="00B5793B">
        <w:rPr>
          <w:sz w:val="24"/>
          <w:szCs w:val="24"/>
        </w:rPr>
        <w:t xml:space="preserve">hos patienter under behandling med </w:t>
      </w:r>
      <w:proofErr w:type="spellStart"/>
      <w:r w:rsidRPr="00B5793B">
        <w:rPr>
          <w:sz w:val="24"/>
          <w:szCs w:val="24"/>
        </w:rPr>
        <w:t>leflunomid</w:t>
      </w:r>
      <w:proofErr w:type="spellEnd"/>
      <w:r w:rsidRPr="00B5793B">
        <w:rPr>
          <w:sz w:val="24"/>
          <w:szCs w:val="24"/>
        </w:rPr>
        <w:t xml:space="preserve"> eller </w:t>
      </w:r>
      <w:proofErr w:type="spellStart"/>
      <w:r w:rsidRPr="00B5793B">
        <w:rPr>
          <w:sz w:val="24"/>
          <w:szCs w:val="24"/>
        </w:rPr>
        <w:t>teriflunomid</w:t>
      </w:r>
      <w:proofErr w:type="spellEnd"/>
      <w:r w:rsidRPr="00B5793B">
        <w:rPr>
          <w:sz w:val="24"/>
          <w:szCs w:val="24"/>
        </w:rPr>
        <w:t>. I tilfælde af tvivlsomme målinger anbefales det at fastsætte den samlede koncentration af albuminkorrigeret serumcalcium.</w:t>
      </w:r>
    </w:p>
    <w:p w14:paraId="28CDCFB4" w14:textId="77777777" w:rsidR="004155FE" w:rsidRPr="00B5793B" w:rsidRDefault="004155FE" w:rsidP="0014704A">
      <w:pPr>
        <w:ind w:left="851"/>
        <w:rPr>
          <w:sz w:val="24"/>
          <w:szCs w:val="24"/>
        </w:rPr>
      </w:pPr>
    </w:p>
    <w:p w14:paraId="7AA5FF2F" w14:textId="77777777" w:rsidR="004155FE" w:rsidRPr="00B5793B" w:rsidRDefault="004155FE" w:rsidP="0014704A">
      <w:pPr>
        <w:ind w:left="851"/>
        <w:rPr>
          <w:sz w:val="24"/>
          <w:szCs w:val="24"/>
          <w:u w:val="single"/>
        </w:rPr>
      </w:pPr>
      <w:r w:rsidRPr="00B5793B">
        <w:rPr>
          <w:sz w:val="24"/>
          <w:szCs w:val="24"/>
          <w:u w:val="single"/>
        </w:rPr>
        <w:t>Pædiatrisk</w:t>
      </w:r>
      <w:r w:rsidRPr="00B5793B">
        <w:rPr>
          <w:spacing w:val="-5"/>
          <w:sz w:val="24"/>
          <w:szCs w:val="24"/>
          <w:u w:val="single"/>
        </w:rPr>
        <w:t xml:space="preserve"> </w:t>
      </w:r>
      <w:r w:rsidRPr="00B5793B">
        <w:rPr>
          <w:sz w:val="24"/>
          <w:szCs w:val="24"/>
          <w:u w:val="single"/>
        </w:rPr>
        <w:t>population</w:t>
      </w:r>
    </w:p>
    <w:p w14:paraId="4D3BA343" w14:textId="77777777" w:rsidR="004155FE" w:rsidRPr="00B5793B" w:rsidRDefault="004155FE" w:rsidP="0014704A">
      <w:pPr>
        <w:ind w:left="851"/>
        <w:rPr>
          <w:sz w:val="24"/>
          <w:szCs w:val="24"/>
        </w:rPr>
      </w:pPr>
    </w:p>
    <w:p w14:paraId="03F31E7B" w14:textId="77777777" w:rsidR="004155FE" w:rsidRPr="00B5793B" w:rsidRDefault="004155FE" w:rsidP="0014704A">
      <w:pPr>
        <w:ind w:left="851"/>
        <w:rPr>
          <w:i/>
          <w:sz w:val="24"/>
          <w:szCs w:val="24"/>
        </w:rPr>
      </w:pPr>
      <w:proofErr w:type="spellStart"/>
      <w:r w:rsidRPr="00B5793B">
        <w:rPr>
          <w:i/>
          <w:sz w:val="24"/>
          <w:szCs w:val="24"/>
        </w:rPr>
        <w:t>Pancreatitis</w:t>
      </w:r>
      <w:proofErr w:type="spellEnd"/>
    </w:p>
    <w:p w14:paraId="20E4FFB2" w14:textId="77777777" w:rsidR="004155FE" w:rsidRPr="00B5793B" w:rsidRDefault="004155FE" w:rsidP="0014704A">
      <w:pPr>
        <w:ind w:left="851"/>
        <w:rPr>
          <w:sz w:val="24"/>
          <w:szCs w:val="24"/>
        </w:rPr>
      </w:pPr>
      <w:r w:rsidRPr="00B5793B">
        <w:rPr>
          <w:sz w:val="24"/>
          <w:szCs w:val="24"/>
        </w:rPr>
        <w:t>I</w:t>
      </w:r>
      <w:r w:rsidRPr="00B5793B">
        <w:rPr>
          <w:spacing w:val="-4"/>
          <w:sz w:val="24"/>
          <w:szCs w:val="24"/>
        </w:rPr>
        <w:t xml:space="preserve"> </w:t>
      </w:r>
      <w:r w:rsidRPr="00B5793B">
        <w:rPr>
          <w:sz w:val="24"/>
          <w:szCs w:val="24"/>
        </w:rPr>
        <w:t>det</w:t>
      </w:r>
      <w:r w:rsidRPr="00B5793B">
        <w:rPr>
          <w:spacing w:val="-1"/>
          <w:sz w:val="24"/>
          <w:szCs w:val="24"/>
        </w:rPr>
        <w:t xml:space="preserve"> </w:t>
      </w:r>
      <w:r w:rsidRPr="00B5793B">
        <w:rPr>
          <w:sz w:val="24"/>
          <w:szCs w:val="24"/>
        </w:rPr>
        <w:t>pædiatriske kliniske studie</w:t>
      </w:r>
      <w:r w:rsidRPr="00B5793B">
        <w:rPr>
          <w:spacing w:val="-4"/>
          <w:sz w:val="24"/>
          <w:szCs w:val="24"/>
        </w:rPr>
        <w:t xml:space="preserve"> </w:t>
      </w:r>
      <w:r w:rsidRPr="00B5793B">
        <w:rPr>
          <w:sz w:val="24"/>
          <w:szCs w:val="24"/>
        </w:rPr>
        <w:t>er</w:t>
      </w:r>
      <w:r w:rsidRPr="00B5793B">
        <w:rPr>
          <w:spacing w:val="-1"/>
          <w:sz w:val="24"/>
          <w:szCs w:val="24"/>
        </w:rPr>
        <w:t xml:space="preserve"> </w:t>
      </w:r>
      <w:r w:rsidRPr="00B5793B">
        <w:rPr>
          <w:sz w:val="24"/>
          <w:szCs w:val="24"/>
        </w:rPr>
        <w:t>der</w:t>
      </w:r>
      <w:r w:rsidRPr="00B5793B">
        <w:rPr>
          <w:spacing w:val="-1"/>
          <w:sz w:val="24"/>
          <w:szCs w:val="24"/>
        </w:rPr>
        <w:t xml:space="preserve"> </w:t>
      </w:r>
      <w:r w:rsidRPr="00B5793B">
        <w:rPr>
          <w:sz w:val="24"/>
          <w:szCs w:val="24"/>
        </w:rPr>
        <w:t>hos patienter,</w:t>
      </w:r>
      <w:r w:rsidRPr="00B5793B">
        <w:rPr>
          <w:spacing w:val="-5"/>
          <w:sz w:val="24"/>
          <w:szCs w:val="24"/>
        </w:rPr>
        <w:t xml:space="preserve"> </w:t>
      </w:r>
      <w:r w:rsidRPr="00B5793B">
        <w:rPr>
          <w:sz w:val="24"/>
          <w:szCs w:val="24"/>
        </w:rPr>
        <w:t>der</w:t>
      </w:r>
      <w:r w:rsidRPr="00B5793B">
        <w:rPr>
          <w:spacing w:val="-1"/>
          <w:sz w:val="24"/>
          <w:szCs w:val="24"/>
        </w:rPr>
        <w:t xml:space="preserve"> </w:t>
      </w:r>
      <w:r w:rsidRPr="00B5793B">
        <w:rPr>
          <w:sz w:val="24"/>
          <w:szCs w:val="24"/>
        </w:rPr>
        <w:t xml:space="preserve">fik </w:t>
      </w:r>
      <w:proofErr w:type="spellStart"/>
      <w:r w:rsidRPr="00B5793B">
        <w:rPr>
          <w:sz w:val="24"/>
          <w:szCs w:val="24"/>
        </w:rPr>
        <w:t>teriflunomid</w:t>
      </w:r>
      <w:proofErr w:type="spellEnd"/>
      <w:r w:rsidRPr="00B5793B">
        <w:rPr>
          <w:sz w:val="24"/>
          <w:szCs w:val="24"/>
        </w:rPr>
        <w:t>, set</w:t>
      </w:r>
      <w:r w:rsidRPr="00B5793B">
        <w:rPr>
          <w:spacing w:val="-1"/>
          <w:sz w:val="24"/>
          <w:szCs w:val="24"/>
        </w:rPr>
        <w:t xml:space="preserve"> </w:t>
      </w:r>
      <w:r w:rsidRPr="00B5793B">
        <w:rPr>
          <w:sz w:val="24"/>
          <w:szCs w:val="24"/>
        </w:rPr>
        <w:t>tilfælde af</w:t>
      </w:r>
      <w:r w:rsidRPr="00B5793B">
        <w:rPr>
          <w:spacing w:val="-4"/>
          <w:sz w:val="24"/>
          <w:szCs w:val="24"/>
        </w:rPr>
        <w:t xml:space="preserve"> </w:t>
      </w:r>
      <w:proofErr w:type="spellStart"/>
      <w:r w:rsidRPr="00B5793B">
        <w:rPr>
          <w:sz w:val="24"/>
          <w:szCs w:val="24"/>
        </w:rPr>
        <w:t>pancreatitis</w:t>
      </w:r>
      <w:proofErr w:type="spellEnd"/>
      <w:r w:rsidRPr="00B5793B">
        <w:rPr>
          <w:sz w:val="24"/>
          <w:szCs w:val="24"/>
        </w:rPr>
        <w:t xml:space="preserve"> heraf</w:t>
      </w:r>
      <w:r w:rsidRPr="00B5793B">
        <w:rPr>
          <w:spacing w:val="-1"/>
          <w:sz w:val="24"/>
          <w:szCs w:val="24"/>
        </w:rPr>
        <w:t xml:space="preserve"> </w:t>
      </w:r>
      <w:r w:rsidRPr="00B5793B">
        <w:rPr>
          <w:sz w:val="24"/>
          <w:szCs w:val="24"/>
        </w:rPr>
        <w:t xml:space="preserve">var nogle af disse akutte (se pkt. 4.8). De kliniske symptomer omfattede </w:t>
      </w:r>
      <w:proofErr w:type="spellStart"/>
      <w:r w:rsidRPr="00B5793B">
        <w:rPr>
          <w:sz w:val="24"/>
          <w:szCs w:val="24"/>
        </w:rPr>
        <w:t>abdominalsmerter</w:t>
      </w:r>
      <w:proofErr w:type="spellEnd"/>
      <w:r w:rsidRPr="00B5793B">
        <w:rPr>
          <w:sz w:val="24"/>
          <w:szCs w:val="24"/>
        </w:rPr>
        <w:t>, kvalme og/eller opkastning.</w:t>
      </w:r>
      <w:r w:rsidRPr="00B5793B">
        <w:rPr>
          <w:spacing w:val="-1"/>
          <w:sz w:val="24"/>
          <w:szCs w:val="24"/>
        </w:rPr>
        <w:t xml:space="preserve"> </w:t>
      </w:r>
      <w:r w:rsidRPr="00B5793B">
        <w:rPr>
          <w:sz w:val="24"/>
          <w:szCs w:val="24"/>
        </w:rPr>
        <w:t>Serum-amylase</w:t>
      </w:r>
      <w:r w:rsidRPr="00B5793B">
        <w:rPr>
          <w:spacing w:val="-3"/>
          <w:sz w:val="24"/>
          <w:szCs w:val="24"/>
        </w:rPr>
        <w:t xml:space="preserve"> </w:t>
      </w:r>
      <w:r w:rsidRPr="00B5793B">
        <w:rPr>
          <w:sz w:val="24"/>
          <w:szCs w:val="24"/>
        </w:rPr>
        <w:t>og</w:t>
      </w:r>
      <w:r w:rsidRPr="00B5793B">
        <w:rPr>
          <w:spacing w:val="-1"/>
          <w:sz w:val="24"/>
          <w:szCs w:val="24"/>
        </w:rPr>
        <w:t xml:space="preserve"> </w:t>
      </w:r>
      <w:r w:rsidRPr="00B5793B">
        <w:rPr>
          <w:sz w:val="24"/>
          <w:szCs w:val="24"/>
        </w:rPr>
        <w:t>-</w:t>
      </w:r>
      <w:proofErr w:type="spellStart"/>
      <w:r w:rsidRPr="00B5793B">
        <w:rPr>
          <w:sz w:val="24"/>
          <w:szCs w:val="24"/>
        </w:rPr>
        <w:t>lipase</w:t>
      </w:r>
      <w:proofErr w:type="spellEnd"/>
      <w:r w:rsidRPr="00B5793B">
        <w:rPr>
          <w:spacing w:val="-1"/>
          <w:sz w:val="24"/>
          <w:szCs w:val="24"/>
        </w:rPr>
        <w:t xml:space="preserve"> </w:t>
      </w:r>
      <w:r w:rsidRPr="00B5793B">
        <w:rPr>
          <w:sz w:val="24"/>
          <w:szCs w:val="24"/>
        </w:rPr>
        <w:t>var</w:t>
      </w:r>
      <w:r w:rsidRPr="00B5793B">
        <w:rPr>
          <w:spacing w:val="-3"/>
          <w:sz w:val="24"/>
          <w:szCs w:val="24"/>
        </w:rPr>
        <w:t xml:space="preserve"> </w:t>
      </w:r>
      <w:r w:rsidRPr="00B5793B">
        <w:rPr>
          <w:sz w:val="24"/>
          <w:szCs w:val="24"/>
        </w:rPr>
        <w:t>forhøjet hos</w:t>
      </w:r>
      <w:r w:rsidRPr="00B5793B">
        <w:rPr>
          <w:spacing w:val="-3"/>
          <w:sz w:val="24"/>
          <w:szCs w:val="24"/>
        </w:rPr>
        <w:t xml:space="preserve"> </w:t>
      </w:r>
      <w:r w:rsidRPr="00B5793B">
        <w:rPr>
          <w:sz w:val="24"/>
          <w:szCs w:val="24"/>
        </w:rPr>
        <w:t>disse</w:t>
      </w:r>
      <w:r w:rsidRPr="00B5793B">
        <w:rPr>
          <w:spacing w:val="-1"/>
          <w:sz w:val="24"/>
          <w:szCs w:val="24"/>
        </w:rPr>
        <w:t xml:space="preserve"> </w:t>
      </w:r>
      <w:r w:rsidRPr="00B5793B">
        <w:rPr>
          <w:sz w:val="24"/>
          <w:szCs w:val="24"/>
        </w:rPr>
        <w:t>patienter.</w:t>
      </w:r>
      <w:r w:rsidRPr="00B5793B">
        <w:rPr>
          <w:spacing w:val="-1"/>
          <w:sz w:val="24"/>
          <w:szCs w:val="24"/>
        </w:rPr>
        <w:t xml:space="preserve"> </w:t>
      </w:r>
      <w:r w:rsidRPr="00B5793B">
        <w:rPr>
          <w:sz w:val="24"/>
          <w:szCs w:val="24"/>
        </w:rPr>
        <w:t>Tid</w:t>
      </w:r>
      <w:r w:rsidRPr="00B5793B">
        <w:rPr>
          <w:spacing w:val="-4"/>
          <w:sz w:val="24"/>
          <w:szCs w:val="24"/>
        </w:rPr>
        <w:t xml:space="preserve"> </w:t>
      </w:r>
      <w:r w:rsidRPr="00B5793B">
        <w:rPr>
          <w:sz w:val="24"/>
          <w:szCs w:val="24"/>
        </w:rPr>
        <w:t>indtil</w:t>
      </w:r>
      <w:r w:rsidRPr="00B5793B">
        <w:rPr>
          <w:spacing w:val="-3"/>
          <w:sz w:val="24"/>
          <w:szCs w:val="24"/>
        </w:rPr>
        <w:t xml:space="preserve"> </w:t>
      </w:r>
      <w:r w:rsidRPr="00B5793B">
        <w:rPr>
          <w:sz w:val="24"/>
          <w:szCs w:val="24"/>
        </w:rPr>
        <w:t>debut var</w:t>
      </w:r>
      <w:r w:rsidRPr="00B5793B">
        <w:rPr>
          <w:spacing w:val="-3"/>
          <w:sz w:val="24"/>
          <w:szCs w:val="24"/>
        </w:rPr>
        <w:t xml:space="preserve"> </w:t>
      </w:r>
      <w:r w:rsidRPr="00B5793B">
        <w:rPr>
          <w:sz w:val="24"/>
          <w:szCs w:val="24"/>
        </w:rPr>
        <w:t>fra</w:t>
      </w:r>
      <w:r w:rsidRPr="00B5793B">
        <w:rPr>
          <w:spacing w:val="-1"/>
          <w:sz w:val="24"/>
          <w:szCs w:val="24"/>
        </w:rPr>
        <w:t xml:space="preserve"> </w:t>
      </w:r>
      <w:r w:rsidRPr="00B5793B">
        <w:rPr>
          <w:sz w:val="24"/>
          <w:szCs w:val="24"/>
        </w:rPr>
        <w:t>et</w:t>
      </w:r>
      <w:r w:rsidRPr="00B5793B">
        <w:rPr>
          <w:spacing w:val="-3"/>
          <w:sz w:val="24"/>
          <w:szCs w:val="24"/>
        </w:rPr>
        <w:t xml:space="preserve"> </w:t>
      </w:r>
      <w:r w:rsidRPr="00B5793B">
        <w:rPr>
          <w:sz w:val="24"/>
          <w:szCs w:val="24"/>
        </w:rPr>
        <w:t>par</w:t>
      </w:r>
      <w:r w:rsidRPr="00B5793B">
        <w:rPr>
          <w:spacing w:val="-3"/>
          <w:sz w:val="24"/>
          <w:szCs w:val="24"/>
        </w:rPr>
        <w:t xml:space="preserve"> </w:t>
      </w:r>
      <w:r w:rsidRPr="00B5793B">
        <w:rPr>
          <w:sz w:val="24"/>
          <w:szCs w:val="24"/>
        </w:rPr>
        <w:t xml:space="preserve">måneder op til tre år. Patienten skal informeres om de karakteristiske symptomer på </w:t>
      </w:r>
      <w:proofErr w:type="spellStart"/>
      <w:r w:rsidRPr="00B5793B">
        <w:rPr>
          <w:sz w:val="24"/>
          <w:szCs w:val="24"/>
        </w:rPr>
        <w:t>pancreatitis</w:t>
      </w:r>
      <w:proofErr w:type="spellEnd"/>
      <w:r w:rsidRPr="00B5793B">
        <w:rPr>
          <w:sz w:val="24"/>
          <w:szCs w:val="24"/>
        </w:rPr>
        <w:t xml:space="preserve">. Ved mistanke om </w:t>
      </w:r>
      <w:proofErr w:type="spellStart"/>
      <w:r w:rsidRPr="00B5793B">
        <w:rPr>
          <w:sz w:val="24"/>
          <w:szCs w:val="24"/>
        </w:rPr>
        <w:t>pancreatitis</w:t>
      </w:r>
      <w:proofErr w:type="spellEnd"/>
      <w:r w:rsidRPr="00B5793B">
        <w:rPr>
          <w:sz w:val="24"/>
          <w:szCs w:val="24"/>
        </w:rPr>
        <w:t xml:space="preserve"> bør pancreasenzymer og relaterede laboratorieparametre måles. Ved bekræftet </w:t>
      </w:r>
      <w:proofErr w:type="spellStart"/>
      <w:r w:rsidRPr="00B5793B">
        <w:rPr>
          <w:sz w:val="24"/>
          <w:szCs w:val="24"/>
        </w:rPr>
        <w:t>pancreatitis</w:t>
      </w:r>
      <w:proofErr w:type="spellEnd"/>
      <w:r w:rsidRPr="00B5793B">
        <w:rPr>
          <w:sz w:val="24"/>
          <w:szCs w:val="24"/>
        </w:rPr>
        <w:t xml:space="preserve">, skal </w:t>
      </w:r>
      <w:proofErr w:type="spellStart"/>
      <w:r w:rsidRPr="00B5793B">
        <w:rPr>
          <w:sz w:val="24"/>
          <w:szCs w:val="24"/>
        </w:rPr>
        <w:t>teriflunomid</w:t>
      </w:r>
      <w:proofErr w:type="spellEnd"/>
      <w:r w:rsidRPr="00B5793B">
        <w:rPr>
          <w:sz w:val="24"/>
          <w:szCs w:val="24"/>
        </w:rPr>
        <w:t xml:space="preserve"> seponeres, og en accelereret eliminationsprocedure igangsættes (se pkt. 5.2).</w:t>
      </w:r>
    </w:p>
    <w:p w14:paraId="0C320D2F" w14:textId="77777777" w:rsidR="004155FE" w:rsidRPr="00B5793B" w:rsidRDefault="004155FE" w:rsidP="0014704A">
      <w:pPr>
        <w:ind w:left="851"/>
        <w:rPr>
          <w:sz w:val="24"/>
          <w:szCs w:val="24"/>
        </w:rPr>
      </w:pPr>
    </w:p>
    <w:p w14:paraId="77307C6B" w14:textId="77777777" w:rsidR="004155FE" w:rsidRPr="00B5793B" w:rsidRDefault="004155FE" w:rsidP="0014704A">
      <w:pPr>
        <w:ind w:left="851"/>
        <w:rPr>
          <w:sz w:val="24"/>
          <w:szCs w:val="24"/>
          <w:u w:val="single"/>
        </w:rPr>
      </w:pPr>
      <w:proofErr w:type="spellStart"/>
      <w:r w:rsidRPr="00B5793B">
        <w:rPr>
          <w:sz w:val="24"/>
          <w:szCs w:val="24"/>
          <w:u w:val="single"/>
        </w:rPr>
        <w:t>Lactose</w:t>
      </w:r>
      <w:proofErr w:type="spellEnd"/>
    </w:p>
    <w:p w14:paraId="1A22057E" w14:textId="77777777" w:rsidR="004155FE" w:rsidRPr="00B5793B" w:rsidRDefault="004155FE" w:rsidP="0014704A">
      <w:pPr>
        <w:ind w:left="851"/>
        <w:rPr>
          <w:sz w:val="24"/>
          <w:szCs w:val="24"/>
        </w:rPr>
      </w:pPr>
    </w:p>
    <w:p w14:paraId="2639668D" w14:textId="340FF2FE"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pacing w:val="-4"/>
          <w:sz w:val="24"/>
          <w:szCs w:val="24"/>
        </w:rPr>
        <w:t xml:space="preserve"> </w:t>
      </w:r>
      <w:r w:rsidRPr="00B5793B">
        <w:rPr>
          <w:sz w:val="24"/>
          <w:szCs w:val="24"/>
        </w:rPr>
        <w:t>indeholder</w:t>
      </w:r>
      <w:r w:rsidRPr="00B5793B">
        <w:rPr>
          <w:spacing w:val="-3"/>
          <w:sz w:val="24"/>
          <w:szCs w:val="24"/>
        </w:rPr>
        <w:t xml:space="preserve"> </w:t>
      </w:r>
      <w:proofErr w:type="spellStart"/>
      <w:r w:rsidRPr="00B5793B">
        <w:rPr>
          <w:sz w:val="24"/>
          <w:szCs w:val="24"/>
        </w:rPr>
        <w:t>lactose</w:t>
      </w:r>
      <w:proofErr w:type="spellEnd"/>
      <w:r w:rsidRPr="00B5793B">
        <w:rPr>
          <w:sz w:val="24"/>
          <w:szCs w:val="24"/>
        </w:rPr>
        <w:t>.</w:t>
      </w:r>
      <w:r w:rsidRPr="00B5793B">
        <w:rPr>
          <w:spacing w:val="-6"/>
          <w:sz w:val="24"/>
          <w:szCs w:val="24"/>
        </w:rPr>
        <w:t xml:space="preserve"> </w:t>
      </w:r>
      <w:r w:rsidRPr="00B5793B">
        <w:rPr>
          <w:sz w:val="24"/>
          <w:szCs w:val="24"/>
        </w:rPr>
        <w:t>Bør</w:t>
      </w:r>
      <w:r w:rsidRPr="00B5793B">
        <w:rPr>
          <w:spacing w:val="-3"/>
          <w:sz w:val="24"/>
          <w:szCs w:val="24"/>
        </w:rPr>
        <w:t xml:space="preserve"> ikke anvendes til </w:t>
      </w:r>
      <w:r w:rsidRPr="00B5793B">
        <w:rPr>
          <w:sz w:val="24"/>
          <w:szCs w:val="24"/>
        </w:rPr>
        <w:t>patienter</w:t>
      </w:r>
      <w:r w:rsidRPr="00B5793B">
        <w:rPr>
          <w:spacing w:val="-5"/>
          <w:sz w:val="24"/>
          <w:szCs w:val="24"/>
        </w:rPr>
        <w:t xml:space="preserve"> </w:t>
      </w:r>
      <w:r w:rsidRPr="00B5793B">
        <w:rPr>
          <w:sz w:val="24"/>
          <w:szCs w:val="24"/>
        </w:rPr>
        <w:t>med</w:t>
      </w:r>
      <w:r w:rsidRPr="00B5793B">
        <w:rPr>
          <w:spacing w:val="-4"/>
          <w:sz w:val="24"/>
          <w:szCs w:val="24"/>
        </w:rPr>
        <w:t xml:space="preserve"> </w:t>
      </w:r>
      <w:r w:rsidRPr="00B5793B">
        <w:rPr>
          <w:sz w:val="24"/>
          <w:szCs w:val="24"/>
        </w:rPr>
        <w:t>hereditær</w:t>
      </w:r>
      <w:r w:rsidRPr="00B5793B">
        <w:rPr>
          <w:spacing w:val="-3"/>
          <w:sz w:val="24"/>
          <w:szCs w:val="24"/>
        </w:rPr>
        <w:t xml:space="preserve"> </w:t>
      </w:r>
      <w:proofErr w:type="spellStart"/>
      <w:r w:rsidRPr="00B5793B">
        <w:rPr>
          <w:sz w:val="24"/>
          <w:szCs w:val="24"/>
        </w:rPr>
        <w:t>galactoseintolerans</w:t>
      </w:r>
      <w:proofErr w:type="spellEnd"/>
      <w:r w:rsidRPr="00B5793B">
        <w:rPr>
          <w:sz w:val="24"/>
          <w:szCs w:val="24"/>
        </w:rPr>
        <w:t>,</w:t>
      </w:r>
      <w:r w:rsidRPr="00B5793B">
        <w:rPr>
          <w:spacing w:val="-6"/>
          <w:sz w:val="24"/>
          <w:szCs w:val="24"/>
        </w:rPr>
        <w:t xml:space="preserve"> </w:t>
      </w:r>
      <w:r w:rsidRPr="00B5793B">
        <w:rPr>
          <w:sz w:val="24"/>
          <w:szCs w:val="24"/>
        </w:rPr>
        <w:t xml:space="preserve">total </w:t>
      </w:r>
      <w:proofErr w:type="spellStart"/>
      <w:r w:rsidRPr="00B5793B">
        <w:rPr>
          <w:sz w:val="24"/>
          <w:szCs w:val="24"/>
        </w:rPr>
        <w:t>lactasemangel</w:t>
      </w:r>
      <w:proofErr w:type="spellEnd"/>
      <w:r w:rsidRPr="00B5793B">
        <w:rPr>
          <w:sz w:val="24"/>
          <w:szCs w:val="24"/>
        </w:rPr>
        <w:t xml:space="preserve"> eller </w:t>
      </w:r>
      <w:proofErr w:type="spellStart"/>
      <w:r w:rsidRPr="00B5793B">
        <w:rPr>
          <w:sz w:val="24"/>
          <w:szCs w:val="24"/>
        </w:rPr>
        <w:t>glucose</w:t>
      </w:r>
      <w:proofErr w:type="spellEnd"/>
      <w:r w:rsidRPr="00B5793B">
        <w:rPr>
          <w:sz w:val="24"/>
          <w:szCs w:val="24"/>
        </w:rPr>
        <w:t>/</w:t>
      </w:r>
      <w:proofErr w:type="spellStart"/>
      <w:r w:rsidRPr="00B5793B">
        <w:rPr>
          <w:sz w:val="24"/>
          <w:szCs w:val="24"/>
        </w:rPr>
        <w:t>galactosemalabsorption</w:t>
      </w:r>
      <w:proofErr w:type="spellEnd"/>
      <w:r w:rsidRPr="00B5793B">
        <w:rPr>
          <w:sz w:val="24"/>
          <w:szCs w:val="24"/>
        </w:rPr>
        <w:t>.</w:t>
      </w:r>
    </w:p>
    <w:p w14:paraId="031FF669" w14:textId="77777777" w:rsidR="004155FE" w:rsidRPr="00B5793B" w:rsidRDefault="004155FE" w:rsidP="0014704A">
      <w:pPr>
        <w:ind w:left="851"/>
        <w:rPr>
          <w:sz w:val="24"/>
          <w:szCs w:val="24"/>
        </w:rPr>
      </w:pPr>
    </w:p>
    <w:p w14:paraId="7C3CBCAF" w14:textId="77777777" w:rsidR="004155FE" w:rsidRPr="00B5793B" w:rsidRDefault="004155FE" w:rsidP="0014704A">
      <w:pPr>
        <w:ind w:left="851"/>
        <w:rPr>
          <w:sz w:val="24"/>
          <w:szCs w:val="24"/>
          <w:u w:val="single"/>
        </w:rPr>
      </w:pPr>
      <w:r w:rsidRPr="00B5793B">
        <w:rPr>
          <w:sz w:val="24"/>
          <w:szCs w:val="24"/>
          <w:u w:val="single"/>
        </w:rPr>
        <w:t>Natrium</w:t>
      </w:r>
    </w:p>
    <w:p w14:paraId="411F7BAA" w14:textId="77777777" w:rsidR="004155FE" w:rsidRPr="00B5793B" w:rsidRDefault="004155FE" w:rsidP="0014704A">
      <w:pPr>
        <w:ind w:left="851"/>
        <w:rPr>
          <w:sz w:val="24"/>
          <w:szCs w:val="24"/>
        </w:rPr>
      </w:pPr>
    </w:p>
    <w:p w14:paraId="6FD7FD80" w14:textId="77777777" w:rsidR="004155FE" w:rsidRPr="00B5793B" w:rsidRDefault="004155FE" w:rsidP="0014704A">
      <w:pPr>
        <w:ind w:left="851"/>
        <w:rPr>
          <w:sz w:val="24"/>
          <w:szCs w:val="24"/>
        </w:rPr>
      </w:pPr>
      <w:r w:rsidRPr="00B5793B">
        <w:rPr>
          <w:sz w:val="24"/>
          <w:szCs w:val="24"/>
        </w:rPr>
        <w:t>Dette</w:t>
      </w:r>
      <w:r w:rsidRPr="00B5793B">
        <w:rPr>
          <w:spacing w:val="-3"/>
          <w:sz w:val="24"/>
          <w:szCs w:val="24"/>
        </w:rPr>
        <w:t xml:space="preserve"> </w:t>
      </w:r>
      <w:r w:rsidRPr="00B5793B">
        <w:rPr>
          <w:sz w:val="24"/>
          <w:szCs w:val="24"/>
        </w:rPr>
        <w:t>lægemiddel indeholder</w:t>
      </w:r>
      <w:r w:rsidRPr="00B5793B">
        <w:rPr>
          <w:spacing w:val="-3"/>
          <w:sz w:val="24"/>
          <w:szCs w:val="24"/>
        </w:rPr>
        <w:t xml:space="preserve"> </w:t>
      </w:r>
      <w:r w:rsidRPr="00B5793B">
        <w:rPr>
          <w:sz w:val="24"/>
          <w:szCs w:val="24"/>
        </w:rPr>
        <w:t>mindre</w:t>
      </w:r>
      <w:r w:rsidRPr="00B5793B">
        <w:rPr>
          <w:spacing w:val="-3"/>
          <w:sz w:val="24"/>
          <w:szCs w:val="24"/>
        </w:rPr>
        <w:t xml:space="preserve"> </w:t>
      </w:r>
      <w:r w:rsidRPr="00B5793B">
        <w:rPr>
          <w:sz w:val="24"/>
          <w:szCs w:val="24"/>
        </w:rPr>
        <w:t>end</w:t>
      </w:r>
      <w:r w:rsidRPr="00B5793B">
        <w:rPr>
          <w:spacing w:val="-1"/>
          <w:sz w:val="24"/>
          <w:szCs w:val="24"/>
        </w:rPr>
        <w:t xml:space="preserve"> </w:t>
      </w:r>
      <w:r w:rsidRPr="00B5793B">
        <w:rPr>
          <w:sz w:val="24"/>
          <w:szCs w:val="24"/>
        </w:rPr>
        <w:t>1</w:t>
      </w:r>
      <w:r w:rsidRPr="00B5793B">
        <w:rPr>
          <w:spacing w:val="-4"/>
          <w:sz w:val="24"/>
          <w:szCs w:val="24"/>
        </w:rPr>
        <w:t xml:space="preserve"> </w:t>
      </w:r>
      <w:r w:rsidRPr="00B5793B">
        <w:rPr>
          <w:sz w:val="24"/>
          <w:szCs w:val="24"/>
        </w:rPr>
        <w:t>mmol</w:t>
      </w:r>
      <w:r w:rsidRPr="00B5793B">
        <w:rPr>
          <w:spacing w:val="-3"/>
          <w:sz w:val="24"/>
          <w:szCs w:val="24"/>
        </w:rPr>
        <w:t xml:space="preserve"> </w:t>
      </w:r>
      <w:r w:rsidRPr="00B5793B">
        <w:rPr>
          <w:sz w:val="24"/>
          <w:szCs w:val="24"/>
        </w:rPr>
        <w:t>natrium (23</w:t>
      </w:r>
      <w:r w:rsidRPr="00B5793B">
        <w:rPr>
          <w:spacing w:val="-4"/>
          <w:sz w:val="24"/>
          <w:szCs w:val="24"/>
        </w:rPr>
        <w:t xml:space="preserve"> </w:t>
      </w:r>
      <w:r w:rsidRPr="00B5793B">
        <w:rPr>
          <w:sz w:val="24"/>
          <w:szCs w:val="24"/>
        </w:rPr>
        <w:t>mg) pr.</w:t>
      </w:r>
      <w:r w:rsidRPr="00B5793B">
        <w:rPr>
          <w:spacing w:val="-4"/>
          <w:sz w:val="24"/>
          <w:szCs w:val="24"/>
        </w:rPr>
        <w:t xml:space="preserve"> </w:t>
      </w:r>
      <w:r w:rsidRPr="00B5793B">
        <w:rPr>
          <w:sz w:val="24"/>
          <w:szCs w:val="24"/>
        </w:rPr>
        <w:t>tablet,</w:t>
      </w:r>
      <w:r w:rsidRPr="00B5793B">
        <w:rPr>
          <w:spacing w:val="-4"/>
          <w:sz w:val="24"/>
          <w:szCs w:val="24"/>
        </w:rPr>
        <w:t xml:space="preserve"> </w:t>
      </w:r>
      <w:r w:rsidRPr="00B5793B">
        <w:rPr>
          <w:sz w:val="24"/>
          <w:szCs w:val="24"/>
        </w:rPr>
        <w:t>dvs.</w:t>
      </w:r>
      <w:r w:rsidRPr="00B5793B">
        <w:rPr>
          <w:spacing w:val="-4"/>
          <w:sz w:val="24"/>
          <w:szCs w:val="24"/>
        </w:rPr>
        <w:t xml:space="preserve"> </w:t>
      </w:r>
      <w:r w:rsidRPr="00B5793B">
        <w:rPr>
          <w:sz w:val="24"/>
          <w:szCs w:val="24"/>
        </w:rPr>
        <w:t>det er i</w:t>
      </w:r>
      <w:r w:rsidRPr="00B5793B">
        <w:rPr>
          <w:spacing w:val="-3"/>
          <w:sz w:val="24"/>
          <w:szCs w:val="24"/>
        </w:rPr>
        <w:t xml:space="preserve"> </w:t>
      </w:r>
      <w:r w:rsidRPr="00B5793B">
        <w:rPr>
          <w:sz w:val="24"/>
          <w:szCs w:val="24"/>
        </w:rPr>
        <w:t>det væsentlige natriumfrit.</w:t>
      </w:r>
    </w:p>
    <w:p w14:paraId="5F98D2B8" w14:textId="77777777" w:rsidR="009260DE" w:rsidRPr="00B5793B" w:rsidRDefault="009260DE" w:rsidP="009260DE">
      <w:pPr>
        <w:tabs>
          <w:tab w:val="left" w:pos="851"/>
        </w:tabs>
        <w:ind w:left="851"/>
        <w:rPr>
          <w:sz w:val="24"/>
          <w:szCs w:val="24"/>
        </w:rPr>
      </w:pPr>
    </w:p>
    <w:p w14:paraId="5E1E1D53" w14:textId="77777777" w:rsidR="009260DE" w:rsidRPr="00B5793B" w:rsidRDefault="009260DE" w:rsidP="009260DE">
      <w:pPr>
        <w:tabs>
          <w:tab w:val="left" w:pos="851"/>
        </w:tabs>
        <w:ind w:left="851" w:hanging="851"/>
        <w:rPr>
          <w:b/>
          <w:sz w:val="24"/>
          <w:szCs w:val="24"/>
        </w:rPr>
      </w:pPr>
      <w:r w:rsidRPr="00B5793B">
        <w:rPr>
          <w:b/>
          <w:sz w:val="24"/>
          <w:szCs w:val="24"/>
        </w:rPr>
        <w:t>4.5</w:t>
      </w:r>
      <w:r w:rsidRPr="00B5793B">
        <w:rPr>
          <w:b/>
          <w:sz w:val="24"/>
          <w:szCs w:val="24"/>
        </w:rPr>
        <w:tab/>
        <w:t>Interaktion med andre lægemidler og andre former for interaktion</w:t>
      </w:r>
    </w:p>
    <w:p w14:paraId="18CF87F0" w14:textId="77777777" w:rsidR="004155FE" w:rsidRPr="00B5793B" w:rsidRDefault="004155FE" w:rsidP="0014704A">
      <w:pPr>
        <w:ind w:left="851"/>
        <w:rPr>
          <w:sz w:val="24"/>
          <w:szCs w:val="24"/>
        </w:rPr>
      </w:pPr>
    </w:p>
    <w:p w14:paraId="6C9EB7D5" w14:textId="77777777" w:rsidR="004155FE" w:rsidRPr="00B5793B" w:rsidRDefault="004155FE" w:rsidP="0014704A">
      <w:pPr>
        <w:ind w:left="851"/>
        <w:rPr>
          <w:spacing w:val="-2"/>
          <w:sz w:val="24"/>
          <w:szCs w:val="24"/>
          <w:u w:val="single"/>
        </w:rPr>
      </w:pPr>
      <w:proofErr w:type="spellStart"/>
      <w:r w:rsidRPr="00B5793B">
        <w:rPr>
          <w:sz w:val="24"/>
          <w:szCs w:val="24"/>
          <w:u w:val="single"/>
        </w:rPr>
        <w:t>Teriflunomids</w:t>
      </w:r>
      <w:proofErr w:type="spellEnd"/>
      <w:r w:rsidRPr="00B5793B">
        <w:rPr>
          <w:spacing w:val="-7"/>
          <w:sz w:val="24"/>
          <w:szCs w:val="24"/>
          <w:u w:val="single"/>
        </w:rPr>
        <w:t xml:space="preserve"> </w:t>
      </w:r>
      <w:proofErr w:type="spellStart"/>
      <w:r w:rsidRPr="00B5793B">
        <w:rPr>
          <w:sz w:val="24"/>
          <w:szCs w:val="24"/>
          <w:u w:val="single"/>
        </w:rPr>
        <w:t>farmakokinetiske</w:t>
      </w:r>
      <w:proofErr w:type="spellEnd"/>
      <w:r w:rsidRPr="00B5793B">
        <w:rPr>
          <w:spacing w:val="-5"/>
          <w:sz w:val="24"/>
          <w:szCs w:val="24"/>
          <w:u w:val="single"/>
        </w:rPr>
        <w:t xml:space="preserve"> </w:t>
      </w:r>
      <w:r w:rsidRPr="00B5793B">
        <w:rPr>
          <w:sz w:val="24"/>
          <w:szCs w:val="24"/>
          <w:u w:val="single"/>
        </w:rPr>
        <w:t>interaktioner</w:t>
      </w:r>
      <w:r w:rsidRPr="00B5793B">
        <w:rPr>
          <w:spacing w:val="-4"/>
          <w:sz w:val="24"/>
          <w:szCs w:val="24"/>
          <w:u w:val="single"/>
        </w:rPr>
        <w:t xml:space="preserve"> </w:t>
      </w:r>
      <w:r w:rsidRPr="00B5793B">
        <w:rPr>
          <w:sz w:val="24"/>
          <w:szCs w:val="24"/>
          <w:u w:val="single"/>
        </w:rPr>
        <w:t>med</w:t>
      </w:r>
      <w:r w:rsidRPr="00B5793B">
        <w:rPr>
          <w:spacing w:val="-5"/>
          <w:sz w:val="24"/>
          <w:szCs w:val="24"/>
          <w:u w:val="single"/>
        </w:rPr>
        <w:t xml:space="preserve"> </w:t>
      </w:r>
      <w:r w:rsidRPr="00B5793B">
        <w:rPr>
          <w:sz w:val="24"/>
          <w:szCs w:val="24"/>
          <w:u w:val="single"/>
        </w:rPr>
        <w:t>andre</w:t>
      </w:r>
      <w:r w:rsidRPr="00B5793B">
        <w:rPr>
          <w:spacing w:val="-5"/>
          <w:sz w:val="24"/>
          <w:szCs w:val="24"/>
          <w:u w:val="single"/>
        </w:rPr>
        <w:t xml:space="preserve"> </w:t>
      </w:r>
      <w:r w:rsidRPr="00B5793B">
        <w:rPr>
          <w:sz w:val="24"/>
          <w:szCs w:val="24"/>
          <w:u w:val="single"/>
        </w:rPr>
        <w:t>stoffer</w:t>
      </w:r>
      <w:r w:rsidRPr="00B5793B">
        <w:rPr>
          <w:spacing w:val="-4"/>
          <w:sz w:val="24"/>
          <w:szCs w:val="24"/>
          <w:u w:val="single"/>
        </w:rPr>
        <w:t xml:space="preserve"> </w:t>
      </w:r>
      <w:r w:rsidRPr="00B5793B">
        <w:rPr>
          <w:sz w:val="24"/>
          <w:szCs w:val="24"/>
          <w:u w:val="single"/>
        </w:rPr>
        <w:t>–</w:t>
      </w:r>
      <w:r w:rsidRPr="00B5793B">
        <w:rPr>
          <w:spacing w:val="-5"/>
          <w:sz w:val="24"/>
          <w:szCs w:val="24"/>
          <w:u w:val="single"/>
        </w:rPr>
        <w:t xml:space="preserve"> </w:t>
      </w:r>
      <w:r w:rsidRPr="00B5793B">
        <w:rPr>
          <w:sz w:val="24"/>
          <w:szCs w:val="24"/>
          <w:u w:val="single"/>
        </w:rPr>
        <w:t>virkning</w:t>
      </w:r>
      <w:r w:rsidRPr="00B5793B">
        <w:rPr>
          <w:spacing w:val="-8"/>
          <w:sz w:val="24"/>
          <w:szCs w:val="24"/>
          <w:u w:val="single"/>
        </w:rPr>
        <w:t xml:space="preserve"> </w:t>
      </w:r>
      <w:r w:rsidRPr="00B5793B">
        <w:rPr>
          <w:sz w:val="24"/>
          <w:szCs w:val="24"/>
          <w:u w:val="single"/>
        </w:rPr>
        <w:t>på</w:t>
      </w:r>
      <w:r w:rsidRPr="00B5793B">
        <w:rPr>
          <w:spacing w:val="-4"/>
          <w:sz w:val="24"/>
          <w:szCs w:val="24"/>
          <w:u w:val="single"/>
        </w:rPr>
        <w:t xml:space="preserve"> </w:t>
      </w:r>
      <w:proofErr w:type="spellStart"/>
      <w:r w:rsidRPr="00B5793B">
        <w:rPr>
          <w:spacing w:val="-2"/>
          <w:sz w:val="24"/>
          <w:szCs w:val="24"/>
          <w:u w:val="single"/>
        </w:rPr>
        <w:t>teriflunomid</w:t>
      </w:r>
      <w:proofErr w:type="spellEnd"/>
    </w:p>
    <w:p w14:paraId="1FFF68AE" w14:textId="77777777" w:rsidR="004155FE" w:rsidRPr="00B5793B" w:rsidRDefault="004155FE" w:rsidP="0014704A">
      <w:pPr>
        <w:ind w:left="851"/>
        <w:rPr>
          <w:sz w:val="24"/>
          <w:szCs w:val="24"/>
        </w:rPr>
      </w:pPr>
    </w:p>
    <w:p w14:paraId="245FB042" w14:textId="77777777" w:rsidR="004155FE" w:rsidRPr="00B5793B" w:rsidRDefault="004155FE" w:rsidP="0014704A">
      <w:pPr>
        <w:ind w:left="851"/>
        <w:rPr>
          <w:sz w:val="24"/>
          <w:szCs w:val="24"/>
        </w:rPr>
      </w:pPr>
      <w:r w:rsidRPr="00B5793B">
        <w:rPr>
          <w:sz w:val="24"/>
          <w:szCs w:val="24"/>
        </w:rPr>
        <w:t>Den</w:t>
      </w:r>
      <w:r w:rsidRPr="00B5793B">
        <w:rPr>
          <w:spacing w:val="-2"/>
          <w:sz w:val="24"/>
          <w:szCs w:val="24"/>
        </w:rPr>
        <w:t xml:space="preserve"> </w:t>
      </w:r>
      <w:r w:rsidRPr="00B5793B">
        <w:rPr>
          <w:sz w:val="24"/>
          <w:szCs w:val="24"/>
        </w:rPr>
        <w:t>primære</w:t>
      </w:r>
      <w:r w:rsidRPr="00B5793B">
        <w:rPr>
          <w:spacing w:val="-4"/>
          <w:sz w:val="24"/>
          <w:szCs w:val="24"/>
        </w:rPr>
        <w:t xml:space="preserve"> </w:t>
      </w:r>
      <w:proofErr w:type="spellStart"/>
      <w:r w:rsidRPr="00B5793B">
        <w:rPr>
          <w:sz w:val="24"/>
          <w:szCs w:val="24"/>
        </w:rPr>
        <w:t>metaboliseringsvej</w:t>
      </w:r>
      <w:proofErr w:type="spellEnd"/>
      <w:r w:rsidRPr="00B5793B">
        <w:rPr>
          <w:spacing w:val="-4"/>
          <w:sz w:val="24"/>
          <w:szCs w:val="24"/>
        </w:rPr>
        <w:t xml:space="preserve"> </w:t>
      </w:r>
      <w:r w:rsidRPr="00B5793B">
        <w:rPr>
          <w:sz w:val="24"/>
          <w:szCs w:val="24"/>
        </w:rPr>
        <w:t>for</w:t>
      </w:r>
      <w:r w:rsidRPr="00B5793B">
        <w:rPr>
          <w:spacing w:val="-1"/>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er</w:t>
      </w:r>
      <w:r w:rsidRPr="00B5793B">
        <w:rPr>
          <w:spacing w:val="-4"/>
          <w:sz w:val="24"/>
          <w:szCs w:val="24"/>
        </w:rPr>
        <w:t xml:space="preserve"> </w:t>
      </w:r>
      <w:r w:rsidRPr="00B5793B">
        <w:rPr>
          <w:sz w:val="24"/>
          <w:szCs w:val="24"/>
        </w:rPr>
        <w:t>hydrolyse,</w:t>
      </w:r>
      <w:r w:rsidRPr="00B5793B">
        <w:rPr>
          <w:spacing w:val="-5"/>
          <w:sz w:val="24"/>
          <w:szCs w:val="24"/>
        </w:rPr>
        <w:t xml:space="preserve"> </w:t>
      </w:r>
      <w:r w:rsidRPr="00B5793B">
        <w:rPr>
          <w:sz w:val="24"/>
          <w:szCs w:val="24"/>
        </w:rPr>
        <w:t>mens</w:t>
      </w:r>
      <w:r w:rsidRPr="00B5793B">
        <w:rPr>
          <w:spacing w:val="-2"/>
          <w:sz w:val="24"/>
          <w:szCs w:val="24"/>
        </w:rPr>
        <w:t xml:space="preserve"> </w:t>
      </w:r>
      <w:r w:rsidRPr="00B5793B">
        <w:rPr>
          <w:sz w:val="24"/>
          <w:szCs w:val="24"/>
        </w:rPr>
        <w:t>oxidation</w:t>
      </w:r>
      <w:r w:rsidRPr="00B5793B">
        <w:rPr>
          <w:spacing w:val="-2"/>
          <w:sz w:val="24"/>
          <w:szCs w:val="24"/>
        </w:rPr>
        <w:t xml:space="preserve"> </w:t>
      </w:r>
      <w:r w:rsidRPr="00B5793B">
        <w:rPr>
          <w:sz w:val="24"/>
          <w:szCs w:val="24"/>
        </w:rPr>
        <w:t>udgør</w:t>
      </w:r>
      <w:r w:rsidRPr="00B5793B">
        <w:rPr>
          <w:spacing w:val="-1"/>
          <w:sz w:val="24"/>
          <w:szCs w:val="24"/>
        </w:rPr>
        <w:t xml:space="preserve"> </w:t>
      </w:r>
      <w:r w:rsidRPr="00B5793B">
        <w:rPr>
          <w:sz w:val="24"/>
          <w:szCs w:val="24"/>
        </w:rPr>
        <w:t>en</w:t>
      </w:r>
      <w:r w:rsidRPr="00B5793B">
        <w:rPr>
          <w:spacing w:val="-5"/>
          <w:sz w:val="24"/>
          <w:szCs w:val="24"/>
        </w:rPr>
        <w:t xml:space="preserve"> </w:t>
      </w:r>
      <w:r w:rsidRPr="00B5793B">
        <w:rPr>
          <w:sz w:val="24"/>
          <w:szCs w:val="24"/>
        </w:rPr>
        <w:t xml:space="preserve">sekundær </w:t>
      </w:r>
      <w:r w:rsidRPr="00B5793B">
        <w:rPr>
          <w:spacing w:val="-2"/>
          <w:sz w:val="24"/>
          <w:szCs w:val="24"/>
        </w:rPr>
        <w:t>omdannelsesvej.</w:t>
      </w:r>
    </w:p>
    <w:p w14:paraId="05F98DAD" w14:textId="77777777" w:rsidR="004155FE" w:rsidRPr="00B5793B" w:rsidRDefault="004155FE" w:rsidP="0014704A">
      <w:pPr>
        <w:ind w:left="851"/>
        <w:rPr>
          <w:sz w:val="24"/>
          <w:szCs w:val="24"/>
        </w:rPr>
      </w:pPr>
    </w:p>
    <w:p w14:paraId="51BCD414" w14:textId="77777777" w:rsidR="004155FE" w:rsidRPr="00B5793B" w:rsidRDefault="004155FE" w:rsidP="0014704A">
      <w:pPr>
        <w:ind w:left="851"/>
        <w:rPr>
          <w:i/>
          <w:sz w:val="24"/>
          <w:szCs w:val="24"/>
        </w:rPr>
      </w:pPr>
      <w:r w:rsidRPr="00B5793B">
        <w:rPr>
          <w:i/>
          <w:sz w:val="24"/>
          <w:szCs w:val="24"/>
        </w:rPr>
        <w:t>Potente</w:t>
      </w:r>
      <w:r w:rsidRPr="00B5793B">
        <w:rPr>
          <w:i/>
          <w:spacing w:val="-6"/>
          <w:sz w:val="24"/>
          <w:szCs w:val="24"/>
        </w:rPr>
        <w:t xml:space="preserve"> </w:t>
      </w:r>
      <w:r w:rsidRPr="00B5793B">
        <w:rPr>
          <w:i/>
          <w:sz w:val="24"/>
          <w:szCs w:val="24"/>
        </w:rPr>
        <w:t>CYP-</w:t>
      </w:r>
      <w:r w:rsidRPr="00B5793B">
        <w:rPr>
          <w:i/>
          <w:spacing w:val="-7"/>
          <w:sz w:val="24"/>
          <w:szCs w:val="24"/>
        </w:rPr>
        <w:t xml:space="preserve"> </w:t>
      </w:r>
      <w:r w:rsidRPr="00B5793B">
        <w:rPr>
          <w:i/>
          <w:sz w:val="24"/>
          <w:szCs w:val="24"/>
        </w:rPr>
        <w:t>og</w:t>
      </w:r>
      <w:r w:rsidRPr="00B5793B">
        <w:rPr>
          <w:i/>
          <w:spacing w:val="-5"/>
          <w:sz w:val="24"/>
          <w:szCs w:val="24"/>
        </w:rPr>
        <w:t xml:space="preserve"> </w:t>
      </w:r>
      <w:r w:rsidRPr="00B5793B">
        <w:rPr>
          <w:i/>
          <w:sz w:val="24"/>
          <w:szCs w:val="24"/>
        </w:rPr>
        <w:t>transport-</w:t>
      </w:r>
      <w:r w:rsidRPr="00B5793B">
        <w:rPr>
          <w:i/>
          <w:spacing w:val="-2"/>
          <w:sz w:val="24"/>
          <w:szCs w:val="24"/>
        </w:rPr>
        <w:t>induktorer</w:t>
      </w:r>
    </w:p>
    <w:p w14:paraId="5420DFE0" w14:textId="77777777" w:rsidR="004155FE" w:rsidRPr="00B5793B" w:rsidRDefault="004155FE" w:rsidP="0014704A">
      <w:pPr>
        <w:ind w:left="851"/>
        <w:rPr>
          <w:sz w:val="24"/>
          <w:szCs w:val="24"/>
        </w:rPr>
      </w:pPr>
      <w:r w:rsidRPr="00B5793B">
        <w:rPr>
          <w:sz w:val="24"/>
          <w:szCs w:val="24"/>
        </w:rPr>
        <w:t xml:space="preserve">Samtidig administration af gentagne doser (600 mg én gang dagligt i 22 dage) </w:t>
      </w:r>
      <w:proofErr w:type="spellStart"/>
      <w:r w:rsidRPr="00B5793B">
        <w:rPr>
          <w:sz w:val="24"/>
          <w:szCs w:val="24"/>
        </w:rPr>
        <w:t>rifampicin</w:t>
      </w:r>
      <w:proofErr w:type="spellEnd"/>
      <w:r w:rsidRPr="00B5793B">
        <w:rPr>
          <w:sz w:val="24"/>
          <w:szCs w:val="24"/>
        </w:rPr>
        <w:t xml:space="preserve"> (en CYP2B6-, 2C8-, 2C9-, 2C19- og 3A-induktor), samt en induktor af </w:t>
      </w:r>
      <w:proofErr w:type="spellStart"/>
      <w:r w:rsidRPr="00B5793B">
        <w:rPr>
          <w:sz w:val="24"/>
          <w:szCs w:val="24"/>
        </w:rPr>
        <w:t>efflux</w:t>
      </w:r>
      <w:proofErr w:type="spellEnd"/>
      <w:r w:rsidRPr="00B5793B">
        <w:rPr>
          <w:sz w:val="24"/>
          <w:szCs w:val="24"/>
        </w:rPr>
        <w:t>-transporterne P-</w:t>
      </w:r>
      <w:proofErr w:type="spellStart"/>
      <w:r w:rsidRPr="00B5793B">
        <w:rPr>
          <w:sz w:val="24"/>
          <w:szCs w:val="24"/>
        </w:rPr>
        <w:t>glykoprotein</w:t>
      </w:r>
      <w:proofErr w:type="spellEnd"/>
      <w:r w:rsidRPr="00B5793B">
        <w:rPr>
          <w:sz w:val="24"/>
          <w:szCs w:val="24"/>
        </w:rPr>
        <w:t xml:space="preserve"> [P-gp] og brystcancer-resistent protein [BCRP] med </w:t>
      </w:r>
      <w:proofErr w:type="spellStart"/>
      <w:r w:rsidRPr="00B5793B">
        <w:rPr>
          <w:sz w:val="24"/>
          <w:szCs w:val="24"/>
        </w:rPr>
        <w:t>teriflunomid</w:t>
      </w:r>
      <w:proofErr w:type="spellEnd"/>
      <w:r w:rsidRPr="00B5793B">
        <w:rPr>
          <w:sz w:val="24"/>
          <w:szCs w:val="24"/>
        </w:rPr>
        <w:t xml:space="preserve"> (70 mg enkeltdosis) resulterede i et fald på cirka</w:t>
      </w:r>
      <w:r w:rsidRPr="00B5793B">
        <w:rPr>
          <w:spacing w:val="40"/>
          <w:sz w:val="24"/>
          <w:szCs w:val="24"/>
        </w:rPr>
        <w:t xml:space="preserve"> </w:t>
      </w:r>
      <w:r w:rsidRPr="00B5793B">
        <w:rPr>
          <w:sz w:val="24"/>
          <w:szCs w:val="24"/>
        </w:rPr>
        <w:t>40</w:t>
      </w:r>
      <w:r w:rsidRPr="00B5793B">
        <w:rPr>
          <w:spacing w:val="-3"/>
          <w:sz w:val="24"/>
          <w:szCs w:val="24"/>
        </w:rPr>
        <w:t xml:space="preserve"> </w:t>
      </w:r>
      <w:r w:rsidRPr="00B5793B">
        <w:rPr>
          <w:sz w:val="24"/>
          <w:szCs w:val="24"/>
        </w:rPr>
        <w:t>%</w:t>
      </w:r>
      <w:r w:rsidRPr="00B5793B">
        <w:rPr>
          <w:spacing w:val="-4"/>
          <w:sz w:val="24"/>
          <w:szCs w:val="24"/>
        </w:rPr>
        <w:t xml:space="preserve"> </w:t>
      </w:r>
      <w:r w:rsidRPr="00B5793B">
        <w:rPr>
          <w:sz w:val="24"/>
          <w:szCs w:val="24"/>
        </w:rPr>
        <w:t>i</w:t>
      </w:r>
      <w:r w:rsidRPr="00B5793B">
        <w:rPr>
          <w:spacing w:val="-2"/>
          <w:sz w:val="24"/>
          <w:szCs w:val="24"/>
        </w:rPr>
        <w:t xml:space="preserve"> </w:t>
      </w:r>
      <w:proofErr w:type="spellStart"/>
      <w:r w:rsidRPr="00B5793B">
        <w:rPr>
          <w:sz w:val="24"/>
          <w:szCs w:val="24"/>
        </w:rPr>
        <w:t>teriflunomid</w:t>
      </w:r>
      <w:proofErr w:type="spellEnd"/>
      <w:r w:rsidRPr="00B5793B">
        <w:rPr>
          <w:sz w:val="24"/>
          <w:szCs w:val="24"/>
        </w:rPr>
        <w:t>-eksponeringen.</w:t>
      </w:r>
      <w:r w:rsidRPr="00B5793B">
        <w:rPr>
          <w:spacing w:val="-3"/>
          <w:sz w:val="24"/>
          <w:szCs w:val="24"/>
        </w:rPr>
        <w:t xml:space="preserve"> </w:t>
      </w:r>
      <w:proofErr w:type="spellStart"/>
      <w:r w:rsidRPr="00B5793B">
        <w:rPr>
          <w:sz w:val="24"/>
          <w:szCs w:val="24"/>
        </w:rPr>
        <w:t>Rifampicin</w:t>
      </w:r>
      <w:proofErr w:type="spellEnd"/>
      <w:r w:rsidRPr="00B5793B">
        <w:rPr>
          <w:spacing w:val="-3"/>
          <w:sz w:val="24"/>
          <w:szCs w:val="24"/>
        </w:rPr>
        <w:t xml:space="preserve"> </w:t>
      </w:r>
      <w:r w:rsidRPr="00B5793B">
        <w:rPr>
          <w:sz w:val="24"/>
          <w:szCs w:val="24"/>
        </w:rPr>
        <w:t>og</w:t>
      </w:r>
      <w:r w:rsidRPr="00B5793B">
        <w:rPr>
          <w:spacing w:val="-5"/>
          <w:sz w:val="24"/>
          <w:szCs w:val="24"/>
        </w:rPr>
        <w:t xml:space="preserve"> </w:t>
      </w:r>
      <w:r w:rsidRPr="00B5793B">
        <w:rPr>
          <w:sz w:val="24"/>
          <w:szCs w:val="24"/>
        </w:rPr>
        <w:t>andre</w:t>
      </w:r>
      <w:r w:rsidRPr="00B5793B">
        <w:rPr>
          <w:spacing w:val="-3"/>
          <w:sz w:val="24"/>
          <w:szCs w:val="24"/>
        </w:rPr>
        <w:t xml:space="preserve"> </w:t>
      </w:r>
      <w:r w:rsidRPr="00B5793B">
        <w:rPr>
          <w:sz w:val="24"/>
          <w:szCs w:val="24"/>
        </w:rPr>
        <w:t>kendte,</w:t>
      </w:r>
      <w:r w:rsidRPr="00B5793B">
        <w:rPr>
          <w:spacing w:val="-3"/>
          <w:sz w:val="24"/>
          <w:szCs w:val="24"/>
        </w:rPr>
        <w:t xml:space="preserve"> </w:t>
      </w:r>
      <w:r w:rsidRPr="00B5793B">
        <w:rPr>
          <w:sz w:val="24"/>
          <w:szCs w:val="24"/>
        </w:rPr>
        <w:t>potente</w:t>
      </w:r>
      <w:r w:rsidRPr="00B5793B">
        <w:rPr>
          <w:spacing w:val="-3"/>
          <w:sz w:val="24"/>
          <w:szCs w:val="24"/>
        </w:rPr>
        <w:t xml:space="preserve"> </w:t>
      </w:r>
      <w:r w:rsidRPr="00B5793B">
        <w:rPr>
          <w:sz w:val="24"/>
          <w:szCs w:val="24"/>
        </w:rPr>
        <w:t>CYP-</w:t>
      </w:r>
      <w:r w:rsidRPr="00B5793B">
        <w:rPr>
          <w:spacing w:val="-4"/>
          <w:sz w:val="24"/>
          <w:szCs w:val="24"/>
        </w:rPr>
        <w:t xml:space="preserve"> </w:t>
      </w:r>
      <w:r w:rsidRPr="00B5793B">
        <w:rPr>
          <w:sz w:val="24"/>
          <w:szCs w:val="24"/>
        </w:rPr>
        <w:t>og</w:t>
      </w:r>
      <w:r w:rsidRPr="00B5793B">
        <w:rPr>
          <w:spacing w:val="-5"/>
          <w:sz w:val="24"/>
          <w:szCs w:val="24"/>
        </w:rPr>
        <w:t xml:space="preserve"> </w:t>
      </w:r>
      <w:r w:rsidRPr="00B5793B">
        <w:rPr>
          <w:sz w:val="24"/>
          <w:szCs w:val="24"/>
        </w:rPr>
        <w:t>transportinduktorer</w:t>
      </w:r>
      <w:r w:rsidRPr="00B5793B">
        <w:rPr>
          <w:spacing w:val="-4"/>
          <w:sz w:val="24"/>
          <w:szCs w:val="24"/>
        </w:rPr>
        <w:t xml:space="preserve"> </w:t>
      </w:r>
      <w:r w:rsidRPr="00B5793B">
        <w:rPr>
          <w:sz w:val="24"/>
          <w:szCs w:val="24"/>
        </w:rPr>
        <w:t xml:space="preserve">som f.eks. </w:t>
      </w:r>
      <w:proofErr w:type="spellStart"/>
      <w:r w:rsidRPr="00B5793B">
        <w:rPr>
          <w:sz w:val="24"/>
          <w:szCs w:val="24"/>
        </w:rPr>
        <w:t>carbamazepin</w:t>
      </w:r>
      <w:proofErr w:type="spellEnd"/>
      <w:r w:rsidRPr="00B5793B">
        <w:rPr>
          <w:sz w:val="24"/>
          <w:szCs w:val="24"/>
        </w:rPr>
        <w:t xml:space="preserve">, </w:t>
      </w:r>
      <w:proofErr w:type="spellStart"/>
      <w:r w:rsidRPr="00B5793B">
        <w:rPr>
          <w:sz w:val="24"/>
          <w:szCs w:val="24"/>
        </w:rPr>
        <w:t>phenobarbital</w:t>
      </w:r>
      <w:proofErr w:type="spellEnd"/>
      <w:r w:rsidRPr="00B5793B">
        <w:rPr>
          <w:sz w:val="24"/>
          <w:szCs w:val="24"/>
        </w:rPr>
        <w:t xml:space="preserve">, </w:t>
      </w:r>
      <w:proofErr w:type="spellStart"/>
      <w:r w:rsidRPr="00B5793B">
        <w:rPr>
          <w:sz w:val="24"/>
          <w:szCs w:val="24"/>
        </w:rPr>
        <w:t>phenytoin</w:t>
      </w:r>
      <w:proofErr w:type="spellEnd"/>
      <w:r w:rsidRPr="00B5793B">
        <w:rPr>
          <w:sz w:val="24"/>
          <w:szCs w:val="24"/>
        </w:rPr>
        <w:t xml:space="preserve"> og perikon skal anvendes med forsigtighed under behandlingen med </w:t>
      </w:r>
      <w:proofErr w:type="spellStart"/>
      <w:r w:rsidRPr="00B5793B">
        <w:rPr>
          <w:sz w:val="24"/>
          <w:szCs w:val="24"/>
        </w:rPr>
        <w:t>teriflunomid</w:t>
      </w:r>
      <w:proofErr w:type="spellEnd"/>
      <w:r w:rsidRPr="00B5793B">
        <w:rPr>
          <w:sz w:val="24"/>
          <w:szCs w:val="24"/>
        </w:rPr>
        <w:t>.</w:t>
      </w:r>
    </w:p>
    <w:p w14:paraId="0C3981B3" w14:textId="77777777" w:rsidR="004155FE" w:rsidRPr="00B5793B" w:rsidRDefault="004155FE" w:rsidP="0014704A">
      <w:pPr>
        <w:ind w:left="851"/>
        <w:rPr>
          <w:sz w:val="24"/>
          <w:szCs w:val="24"/>
        </w:rPr>
      </w:pPr>
    </w:p>
    <w:p w14:paraId="15316408" w14:textId="77777777" w:rsidR="004155FE" w:rsidRPr="00B5793B" w:rsidRDefault="004155FE" w:rsidP="0014704A">
      <w:pPr>
        <w:ind w:left="851"/>
        <w:rPr>
          <w:i/>
          <w:sz w:val="24"/>
          <w:szCs w:val="24"/>
        </w:rPr>
      </w:pPr>
      <w:proofErr w:type="spellStart"/>
      <w:r w:rsidRPr="00B5793B">
        <w:rPr>
          <w:i/>
          <w:sz w:val="24"/>
          <w:szCs w:val="24"/>
        </w:rPr>
        <w:t>Colestyramin</w:t>
      </w:r>
      <w:proofErr w:type="spellEnd"/>
      <w:r w:rsidRPr="00B5793B">
        <w:rPr>
          <w:i/>
          <w:spacing w:val="-3"/>
          <w:sz w:val="24"/>
          <w:szCs w:val="24"/>
        </w:rPr>
        <w:t xml:space="preserve"> </w:t>
      </w:r>
      <w:r w:rsidRPr="00B5793B">
        <w:rPr>
          <w:i/>
          <w:sz w:val="24"/>
          <w:szCs w:val="24"/>
        </w:rPr>
        <w:t>og</w:t>
      </w:r>
      <w:r w:rsidRPr="00B5793B">
        <w:rPr>
          <w:i/>
          <w:spacing w:val="-6"/>
          <w:sz w:val="24"/>
          <w:szCs w:val="24"/>
        </w:rPr>
        <w:t xml:space="preserve"> </w:t>
      </w:r>
      <w:r w:rsidRPr="00B5793B">
        <w:rPr>
          <w:i/>
          <w:sz w:val="24"/>
          <w:szCs w:val="24"/>
        </w:rPr>
        <w:t>aktivt</w:t>
      </w:r>
      <w:r w:rsidRPr="00B5793B">
        <w:rPr>
          <w:i/>
          <w:spacing w:val="-1"/>
          <w:sz w:val="24"/>
          <w:szCs w:val="24"/>
        </w:rPr>
        <w:t xml:space="preserve"> </w:t>
      </w:r>
      <w:r w:rsidRPr="00B5793B">
        <w:rPr>
          <w:i/>
          <w:spacing w:val="-5"/>
          <w:sz w:val="24"/>
          <w:szCs w:val="24"/>
        </w:rPr>
        <w:t>kul</w:t>
      </w:r>
    </w:p>
    <w:p w14:paraId="22D73CA2" w14:textId="77777777" w:rsidR="004155FE" w:rsidRPr="00B5793B" w:rsidRDefault="004155FE" w:rsidP="0014704A">
      <w:pPr>
        <w:ind w:left="851"/>
        <w:rPr>
          <w:sz w:val="24"/>
          <w:szCs w:val="24"/>
        </w:rPr>
      </w:pPr>
      <w:r w:rsidRPr="00B5793B">
        <w:rPr>
          <w:sz w:val="24"/>
          <w:szCs w:val="24"/>
        </w:rPr>
        <w:t xml:space="preserve">Medmindre en accelereret udvaskning er ønskelig, anbefales det, at patienter, der får </w:t>
      </w:r>
      <w:proofErr w:type="spellStart"/>
      <w:r w:rsidRPr="00B5793B">
        <w:rPr>
          <w:sz w:val="24"/>
          <w:szCs w:val="24"/>
        </w:rPr>
        <w:t>teriflunomid</w:t>
      </w:r>
      <w:proofErr w:type="spellEnd"/>
      <w:r w:rsidRPr="00B5793B">
        <w:rPr>
          <w:sz w:val="24"/>
          <w:szCs w:val="24"/>
        </w:rPr>
        <w:t xml:space="preserve">, ikke behandles med </w:t>
      </w:r>
      <w:proofErr w:type="spellStart"/>
      <w:r w:rsidRPr="00B5793B">
        <w:rPr>
          <w:sz w:val="24"/>
          <w:szCs w:val="24"/>
        </w:rPr>
        <w:t>colestyramin</w:t>
      </w:r>
      <w:proofErr w:type="spellEnd"/>
      <w:r w:rsidRPr="00B5793B">
        <w:rPr>
          <w:sz w:val="24"/>
          <w:szCs w:val="24"/>
        </w:rPr>
        <w:t xml:space="preserve"> eller aktivt kul, da dette medfører et hurtigt og signifikant fald i plasmakoncentrationen.</w:t>
      </w:r>
      <w:r w:rsidRPr="00B5793B">
        <w:rPr>
          <w:spacing w:val="-2"/>
          <w:sz w:val="24"/>
          <w:szCs w:val="24"/>
        </w:rPr>
        <w:t xml:space="preserve"> </w:t>
      </w:r>
      <w:r w:rsidRPr="00B5793B">
        <w:rPr>
          <w:sz w:val="24"/>
          <w:szCs w:val="24"/>
        </w:rPr>
        <w:t>Det</w:t>
      </w:r>
      <w:r w:rsidRPr="00B5793B">
        <w:rPr>
          <w:spacing w:val="-1"/>
          <w:sz w:val="24"/>
          <w:szCs w:val="24"/>
        </w:rPr>
        <w:t xml:space="preserve"> </w:t>
      </w:r>
      <w:r w:rsidRPr="00B5793B">
        <w:rPr>
          <w:sz w:val="24"/>
          <w:szCs w:val="24"/>
        </w:rPr>
        <w:t>menes,</w:t>
      </w:r>
      <w:r w:rsidRPr="00B5793B">
        <w:rPr>
          <w:spacing w:val="-5"/>
          <w:sz w:val="24"/>
          <w:szCs w:val="24"/>
        </w:rPr>
        <w:t xml:space="preserve"> </w:t>
      </w:r>
      <w:r w:rsidRPr="00B5793B">
        <w:rPr>
          <w:sz w:val="24"/>
          <w:szCs w:val="24"/>
        </w:rPr>
        <w:t>at</w:t>
      </w:r>
      <w:r w:rsidRPr="00B5793B">
        <w:rPr>
          <w:spacing w:val="-4"/>
          <w:sz w:val="24"/>
          <w:szCs w:val="24"/>
        </w:rPr>
        <w:t xml:space="preserve"> </w:t>
      </w:r>
      <w:r w:rsidRPr="00B5793B">
        <w:rPr>
          <w:sz w:val="24"/>
          <w:szCs w:val="24"/>
        </w:rPr>
        <w:t>mekanismen</w:t>
      </w:r>
      <w:r w:rsidRPr="00B5793B">
        <w:rPr>
          <w:spacing w:val="-3"/>
          <w:sz w:val="24"/>
          <w:szCs w:val="24"/>
        </w:rPr>
        <w:t xml:space="preserve"> </w:t>
      </w:r>
      <w:r w:rsidRPr="00B5793B">
        <w:rPr>
          <w:sz w:val="24"/>
          <w:szCs w:val="24"/>
        </w:rPr>
        <w:t>bag</w:t>
      </w:r>
      <w:r w:rsidRPr="00B5793B">
        <w:rPr>
          <w:spacing w:val="-2"/>
          <w:sz w:val="24"/>
          <w:szCs w:val="24"/>
        </w:rPr>
        <w:t xml:space="preserve"> </w:t>
      </w:r>
      <w:r w:rsidRPr="00B5793B">
        <w:rPr>
          <w:sz w:val="24"/>
          <w:szCs w:val="24"/>
        </w:rPr>
        <w:t>dette</w:t>
      </w:r>
      <w:r w:rsidRPr="00B5793B">
        <w:rPr>
          <w:spacing w:val="-2"/>
          <w:sz w:val="24"/>
          <w:szCs w:val="24"/>
        </w:rPr>
        <w:t xml:space="preserve"> </w:t>
      </w:r>
      <w:r w:rsidRPr="00B5793B">
        <w:rPr>
          <w:sz w:val="24"/>
          <w:szCs w:val="24"/>
        </w:rPr>
        <w:t>er</w:t>
      </w:r>
      <w:r w:rsidRPr="00B5793B">
        <w:rPr>
          <w:spacing w:val="-1"/>
          <w:sz w:val="24"/>
          <w:szCs w:val="24"/>
        </w:rPr>
        <w:t xml:space="preserve"> </w:t>
      </w:r>
      <w:r w:rsidRPr="00B5793B">
        <w:rPr>
          <w:sz w:val="24"/>
          <w:szCs w:val="24"/>
        </w:rPr>
        <w:t>afbrydelse</w:t>
      </w:r>
      <w:r w:rsidRPr="00B5793B">
        <w:rPr>
          <w:spacing w:val="-4"/>
          <w:sz w:val="24"/>
          <w:szCs w:val="24"/>
        </w:rPr>
        <w:t xml:space="preserve"> </w:t>
      </w:r>
      <w:r w:rsidRPr="00B5793B">
        <w:rPr>
          <w:sz w:val="24"/>
          <w:szCs w:val="24"/>
        </w:rPr>
        <w:t>af</w:t>
      </w:r>
      <w:r w:rsidRPr="00B5793B">
        <w:rPr>
          <w:spacing w:val="-1"/>
          <w:sz w:val="24"/>
          <w:szCs w:val="24"/>
        </w:rPr>
        <w:t xml:space="preserve"> </w:t>
      </w:r>
      <w:r w:rsidRPr="00B5793B">
        <w:rPr>
          <w:sz w:val="24"/>
          <w:szCs w:val="24"/>
        </w:rPr>
        <w:t>det</w:t>
      </w:r>
      <w:r w:rsidRPr="00B5793B">
        <w:rPr>
          <w:spacing w:val="-4"/>
          <w:sz w:val="24"/>
          <w:szCs w:val="24"/>
        </w:rPr>
        <w:t xml:space="preserve"> </w:t>
      </w:r>
      <w:proofErr w:type="spellStart"/>
      <w:r w:rsidRPr="00B5793B">
        <w:rPr>
          <w:sz w:val="24"/>
          <w:szCs w:val="24"/>
        </w:rPr>
        <w:t>enterohepatiske</w:t>
      </w:r>
      <w:proofErr w:type="spellEnd"/>
      <w:r w:rsidRPr="00B5793B">
        <w:rPr>
          <w:spacing w:val="-2"/>
          <w:sz w:val="24"/>
          <w:szCs w:val="24"/>
        </w:rPr>
        <w:t xml:space="preserve"> </w:t>
      </w:r>
      <w:r w:rsidRPr="00B5793B">
        <w:rPr>
          <w:sz w:val="24"/>
          <w:szCs w:val="24"/>
        </w:rPr>
        <w:t xml:space="preserve">kredsløb og/eller </w:t>
      </w:r>
      <w:proofErr w:type="spellStart"/>
      <w:r w:rsidRPr="00B5793B">
        <w:rPr>
          <w:sz w:val="24"/>
          <w:szCs w:val="24"/>
        </w:rPr>
        <w:t>gastrointestinal</w:t>
      </w:r>
      <w:proofErr w:type="spellEnd"/>
      <w:r w:rsidRPr="00B5793B">
        <w:rPr>
          <w:sz w:val="24"/>
          <w:szCs w:val="24"/>
        </w:rPr>
        <w:t xml:space="preserve"> dialyse af </w:t>
      </w:r>
      <w:proofErr w:type="spellStart"/>
      <w:r w:rsidRPr="00B5793B">
        <w:rPr>
          <w:sz w:val="24"/>
          <w:szCs w:val="24"/>
        </w:rPr>
        <w:t>teriflunomid</w:t>
      </w:r>
      <w:proofErr w:type="spellEnd"/>
      <w:r w:rsidRPr="00B5793B">
        <w:rPr>
          <w:sz w:val="24"/>
          <w:szCs w:val="24"/>
        </w:rPr>
        <w:t>.</w:t>
      </w:r>
    </w:p>
    <w:p w14:paraId="363DCF65" w14:textId="77777777" w:rsidR="004155FE" w:rsidRPr="00B5793B" w:rsidRDefault="004155FE" w:rsidP="0014704A">
      <w:pPr>
        <w:ind w:left="851"/>
        <w:rPr>
          <w:sz w:val="24"/>
          <w:szCs w:val="24"/>
          <w:u w:val="single"/>
        </w:rPr>
      </w:pPr>
    </w:p>
    <w:p w14:paraId="7C4A2689" w14:textId="77777777" w:rsidR="004155FE" w:rsidRPr="00B5793B" w:rsidRDefault="004155FE" w:rsidP="0014704A">
      <w:pPr>
        <w:ind w:left="851"/>
        <w:rPr>
          <w:sz w:val="24"/>
          <w:szCs w:val="24"/>
        </w:rPr>
      </w:pPr>
      <w:proofErr w:type="spellStart"/>
      <w:r w:rsidRPr="00B5793B">
        <w:rPr>
          <w:sz w:val="24"/>
          <w:szCs w:val="24"/>
          <w:u w:val="single"/>
        </w:rPr>
        <w:t>Teriflunomids</w:t>
      </w:r>
      <w:proofErr w:type="spellEnd"/>
      <w:r w:rsidRPr="00B5793B">
        <w:rPr>
          <w:spacing w:val="-7"/>
          <w:sz w:val="24"/>
          <w:szCs w:val="24"/>
          <w:u w:val="single"/>
        </w:rPr>
        <w:t xml:space="preserve"> </w:t>
      </w:r>
      <w:proofErr w:type="spellStart"/>
      <w:r w:rsidRPr="00B5793B">
        <w:rPr>
          <w:sz w:val="24"/>
          <w:szCs w:val="24"/>
          <w:u w:val="single"/>
        </w:rPr>
        <w:t>farmakokinetiske</w:t>
      </w:r>
      <w:proofErr w:type="spellEnd"/>
      <w:r w:rsidRPr="00B5793B">
        <w:rPr>
          <w:spacing w:val="-5"/>
          <w:sz w:val="24"/>
          <w:szCs w:val="24"/>
          <w:u w:val="single"/>
        </w:rPr>
        <w:t xml:space="preserve"> </w:t>
      </w:r>
      <w:r w:rsidRPr="00B5793B">
        <w:rPr>
          <w:sz w:val="24"/>
          <w:szCs w:val="24"/>
          <w:u w:val="single"/>
        </w:rPr>
        <w:t>interaktioner</w:t>
      </w:r>
      <w:r w:rsidRPr="00B5793B">
        <w:rPr>
          <w:spacing w:val="-4"/>
          <w:sz w:val="24"/>
          <w:szCs w:val="24"/>
          <w:u w:val="single"/>
        </w:rPr>
        <w:t xml:space="preserve"> </w:t>
      </w:r>
      <w:r w:rsidRPr="00B5793B">
        <w:rPr>
          <w:sz w:val="24"/>
          <w:szCs w:val="24"/>
          <w:u w:val="single"/>
        </w:rPr>
        <w:t>med</w:t>
      </w:r>
      <w:r w:rsidRPr="00B5793B">
        <w:rPr>
          <w:spacing w:val="-5"/>
          <w:sz w:val="24"/>
          <w:szCs w:val="24"/>
          <w:u w:val="single"/>
        </w:rPr>
        <w:t xml:space="preserve"> </w:t>
      </w:r>
      <w:r w:rsidRPr="00B5793B">
        <w:rPr>
          <w:sz w:val="24"/>
          <w:szCs w:val="24"/>
          <w:u w:val="single"/>
        </w:rPr>
        <w:t>andre</w:t>
      </w:r>
      <w:r w:rsidRPr="00B5793B">
        <w:rPr>
          <w:spacing w:val="-5"/>
          <w:sz w:val="24"/>
          <w:szCs w:val="24"/>
          <w:u w:val="single"/>
        </w:rPr>
        <w:t xml:space="preserve"> </w:t>
      </w:r>
      <w:r w:rsidRPr="00B5793B">
        <w:rPr>
          <w:sz w:val="24"/>
          <w:szCs w:val="24"/>
          <w:u w:val="single"/>
        </w:rPr>
        <w:t>stoffer</w:t>
      </w:r>
      <w:r w:rsidRPr="00B5793B">
        <w:rPr>
          <w:spacing w:val="-4"/>
          <w:sz w:val="24"/>
          <w:szCs w:val="24"/>
          <w:u w:val="single"/>
        </w:rPr>
        <w:t xml:space="preserve"> </w:t>
      </w:r>
      <w:r w:rsidRPr="00B5793B">
        <w:rPr>
          <w:sz w:val="24"/>
          <w:szCs w:val="24"/>
          <w:u w:val="single"/>
        </w:rPr>
        <w:t>–</w:t>
      </w:r>
      <w:r w:rsidRPr="00B5793B">
        <w:rPr>
          <w:spacing w:val="-5"/>
          <w:sz w:val="24"/>
          <w:szCs w:val="24"/>
          <w:u w:val="single"/>
        </w:rPr>
        <w:t xml:space="preserve"> </w:t>
      </w:r>
      <w:r w:rsidRPr="00B5793B">
        <w:rPr>
          <w:sz w:val="24"/>
          <w:szCs w:val="24"/>
          <w:u w:val="single"/>
        </w:rPr>
        <w:t>virkning</w:t>
      </w:r>
      <w:r w:rsidRPr="00B5793B">
        <w:rPr>
          <w:spacing w:val="-8"/>
          <w:sz w:val="24"/>
          <w:szCs w:val="24"/>
          <w:u w:val="single"/>
        </w:rPr>
        <w:t xml:space="preserve"> </w:t>
      </w:r>
      <w:r w:rsidRPr="00B5793B">
        <w:rPr>
          <w:sz w:val="24"/>
          <w:szCs w:val="24"/>
          <w:u w:val="single"/>
        </w:rPr>
        <w:t>på</w:t>
      </w:r>
      <w:r w:rsidRPr="00B5793B">
        <w:rPr>
          <w:spacing w:val="-5"/>
          <w:sz w:val="24"/>
          <w:szCs w:val="24"/>
          <w:u w:val="single"/>
        </w:rPr>
        <w:t xml:space="preserve"> </w:t>
      </w:r>
      <w:r w:rsidRPr="00B5793B">
        <w:rPr>
          <w:sz w:val="24"/>
          <w:szCs w:val="24"/>
          <w:u w:val="single"/>
        </w:rPr>
        <w:t>andre</w:t>
      </w:r>
      <w:r w:rsidRPr="00B5793B">
        <w:rPr>
          <w:spacing w:val="-4"/>
          <w:sz w:val="24"/>
          <w:szCs w:val="24"/>
          <w:u w:val="single"/>
        </w:rPr>
        <w:t xml:space="preserve"> </w:t>
      </w:r>
      <w:r w:rsidRPr="00B5793B">
        <w:rPr>
          <w:spacing w:val="-2"/>
          <w:sz w:val="24"/>
          <w:szCs w:val="24"/>
          <w:u w:val="single"/>
        </w:rPr>
        <w:t>stoffer</w:t>
      </w:r>
    </w:p>
    <w:p w14:paraId="43B55599" w14:textId="77777777" w:rsidR="004155FE" w:rsidRPr="00B5793B" w:rsidRDefault="004155FE" w:rsidP="0014704A">
      <w:pPr>
        <w:ind w:left="851"/>
        <w:rPr>
          <w:sz w:val="24"/>
          <w:szCs w:val="24"/>
        </w:rPr>
      </w:pPr>
    </w:p>
    <w:p w14:paraId="1EA1A3ED" w14:textId="77777777" w:rsidR="004155FE" w:rsidRPr="00B5793B" w:rsidRDefault="004155FE" w:rsidP="0014704A">
      <w:pPr>
        <w:ind w:left="851"/>
        <w:rPr>
          <w:i/>
          <w:sz w:val="24"/>
          <w:szCs w:val="24"/>
        </w:rPr>
      </w:pPr>
      <w:r w:rsidRPr="00B5793B">
        <w:rPr>
          <w:i/>
          <w:sz w:val="24"/>
          <w:szCs w:val="24"/>
        </w:rPr>
        <w:t>Virkningen</w:t>
      </w:r>
      <w:r w:rsidRPr="00B5793B">
        <w:rPr>
          <w:i/>
          <w:spacing w:val="-5"/>
          <w:sz w:val="24"/>
          <w:szCs w:val="24"/>
        </w:rPr>
        <w:t xml:space="preserve"> </w:t>
      </w:r>
      <w:r w:rsidRPr="00B5793B">
        <w:rPr>
          <w:i/>
          <w:sz w:val="24"/>
          <w:szCs w:val="24"/>
        </w:rPr>
        <w:t>af</w:t>
      </w:r>
      <w:r w:rsidRPr="00B5793B">
        <w:rPr>
          <w:i/>
          <w:spacing w:val="-7"/>
          <w:sz w:val="24"/>
          <w:szCs w:val="24"/>
        </w:rPr>
        <w:t xml:space="preserve"> </w:t>
      </w:r>
      <w:proofErr w:type="spellStart"/>
      <w:r w:rsidRPr="00B5793B">
        <w:rPr>
          <w:i/>
          <w:sz w:val="24"/>
          <w:szCs w:val="24"/>
        </w:rPr>
        <w:t>teriflunomid</w:t>
      </w:r>
      <w:proofErr w:type="spellEnd"/>
      <w:r w:rsidRPr="00B5793B">
        <w:rPr>
          <w:i/>
          <w:spacing w:val="-7"/>
          <w:sz w:val="24"/>
          <w:szCs w:val="24"/>
        </w:rPr>
        <w:t xml:space="preserve"> </w:t>
      </w:r>
      <w:r w:rsidRPr="00B5793B">
        <w:rPr>
          <w:i/>
          <w:sz w:val="24"/>
          <w:szCs w:val="24"/>
        </w:rPr>
        <w:t>på</w:t>
      </w:r>
      <w:r w:rsidRPr="00B5793B">
        <w:rPr>
          <w:i/>
          <w:spacing w:val="-5"/>
          <w:sz w:val="24"/>
          <w:szCs w:val="24"/>
        </w:rPr>
        <w:t xml:space="preserve"> </w:t>
      </w:r>
      <w:r w:rsidRPr="00B5793B">
        <w:rPr>
          <w:i/>
          <w:sz w:val="24"/>
          <w:szCs w:val="24"/>
        </w:rPr>
        <w:t>CYP2C8-substrat:</w:t>
      </w:r>
      <w:r w:rsidRPr="00B5793B">
        <w:rPr>
          <w:i/>
          <w:spacing w:val="-3"/>
          <w:sz w:val="24"/>
          <w:szCs w:val="24"/>
        </w:rPr>
        <w:t xml:space="preserve"> </w:t>
      </w:r>
      <w:proofErr w:type="spellStart"/>
      <w:r w:rsidRPr="00B5793B">
        <w:rPr>
          <w:i/>
          <w:spacing w:val="-2"/>
          <w:sz w:val="24"/>
          <w:szCs w:val="24"/>
        </w:rPr>
        <w:t>repaglinid</w:t>
      </w:r>
      <w:proofErr w:type="spellEnd"/>
    </w:p>
    <w:p w14:paraId="3A1A90AB" w14:textId="77777777" w:rsidR="004155FE" w:rsidRPr="00BC6A8F" w:rsidRDefault="004155FE" w:rsidP="00BC6A8F">
      <w:pPr>
        <w:ind w:left="851"/>
        <w:rPr>
          <w:sz w:val="24"/>
          <w:szCs w:val="24"/>
        </w:rPr>
      </w:pPr>
      <w:r w:rsidRPr="00BC6A8F">
        <w:rPr>
          <w:sz w:val="24"/>
          <w:szCs w:val="24"/>
        </w:rPr>
        <w:t>Der var en stigning i middel-</w:t>
      </w:r>
      <w:proofErr w:type="spellStart"/>
      <w:r w:rsidRPr="00BC6A8F">
        <w:rPr>
          <w:sz w:val="24"/>
          <w:szCs w:val="24"/>
        </w:rPr>
        <w:t>repaglinid</w:t>
      </w:r>
      <w:proofErr w:type="spellEnd"/>
      <w:r w:rsidRPr="00BC6A8F">
        <w:rPr>
          <w:sz w:val="24"/>
          <w:szCs w:val="24"/>
        </w:rPr>
        <w:t>-</w:t>
      </w:r>
      <w:proofErr w:type="spellStart"/>
      <w:r w:rsidRPr="00BC6A8F">
        <w:rPr>
          <w:sz w:val="24"/>
          <w:szCs w:val="24"/>
        </w:rPr>
        <w:t>C</w:t>
      </w:r>
      <w:r w:rsidRPr="00BC6A8F">
        <w:rPr>
          <w:sz w:val="24"/>
          <w:szCs w:val="24"/>
          <w:vertAlign w:val="subscript"/>
        </w:rPr>
        <w:t>max</w:t>
      </w:r>
      <w:proofErr w:type="spellEnd"/>
      <w:r w:rsidRPr="00BC6A8F">
        <w:rPr>
          <w:sz w:val="24"/>
          <w:szCs w:val="24"/>
        </w:rPr>
        <w:t xml:space="preserve"> og -AUC (henholdsvis 1,7 og 2,4 gange) efter gentagne doser </w:t>
      </w:r>
      <w:proofErr w:type="spellStart"/>
      <w:r w:rsidRPr="00BC6A8F">
        <w:rPr>
          <w:sz w:val="24"/>
          <w:szCs w:val="24"/>
        </w:rPr>
        <w:t>teriflunomid</w:t>
      </w:r>
      <w:proofErr w:type="spellEnd"/>
      <w:r w:rsidRPr="00BC6A8F">
        <w:rPr>
          <w:sz w:val="24"/>
          <w:szCs w:val="24"/>
        </w:rPr>
        <w:t xml:space="preserve">, hvilket tyder på, at </w:t>
      </w:r>
      <w:proofErr w:type="spellStart"/>
      <w:r w:rsidRPr="00BC6A8F">
        <w:rPr>
          <w:sz w:val="24"/>
          <w:szCs w:val="24"/>
        </w:rPr>
        <w:t>teriflunomid</w:t>
      </w:r>
      <w:proofErr w:type="spellEnd"/>
      <w:r w:rsidRPr="00BC6A8F">
        <w:rPr>
          <w:sz w:val="24"/>
          <w:szCs w:val="24"/>
        </w:rPr>
        <w:t xml:space="preserve"> hæmmer CYP2C8 in </w:t>
      </w:r>
      <w:proofErr w:type="spellStart"/>
      <w:r w:rsidRPr="00BC6A8F">
        <w:rPr>
          <w:sz w:val="24"/>
          <w:szCs w:val="24"/>
        </w:rPr>
        <w:t>vivo</w:t>
      </w:r>
      <w:proofErr w:type="spellEnd"/>
      <w:r w:rsidRPr="00BC6A8F">
        <w:rPr>
          <w:sz w:val="24"/>
          <w:szCs w:val="24"/>
        </w:rPr>
        <w:t xml:space="preserve">. Derfor skal lægemidler, der </w:t>
      </w:r>
      <w:proofErr w:type="spellStart"/>
      <w:r w:rsidRPr="00BC6A8F">
        <w:rPr>
          <w:sz w:val="24"/>
          <w:szCs w:val="24"/>
        </w:rPr>
        <w:t>metaboliseres</w:t>
      </w:r>
      <w:proofErr w:type="spellEnd"/>
      <w:r w:rsidRPr="00BC6A8F">
        <w:rPr>
          <w:sz w:val="24"/>
          <w:szCs w:val="24"/>
        </w:rPr>
        <w:t xml:space="preserve"> af CYP2C8, som f.eks. </w:t>
      </w:r>
      <w:proofErr w:type="spellStart"/>
      <w:r w:rsidRPr="00BC6A8F">
        <w:rPr>
          <w:sz w:val="24"/>
          <w:szCs w:val="24"/>
        </w:rPr>
        <w:t>repaglinid</w:t>
      </w:r>
      <w:proofErr w:type="spellEnd"/>
      <w:r w:rsidRPr="00BC6A8F">
        <w:rPr>
          <w:sz w:val="24"/>
          <w:szCs w:val="24"/>
        </w:rPr>
        <w:t xml:space="preserve">, </w:t>
      </w:r>
      <w:proofErr w:type="spellStart"/>
      <w:r w:rsidRPr="00BC6A8F">
        <w:rPr>
          <w:sz w:val="24"/>
          <w:szCs w:val="24"/>
        </w:rPr>
        <w:t>paclitaxel</w:t>
      </w:r>
      <w:proofErr w:type="spellEnd"/>
      <w:r w:rsidRPr="00BC6A8F">
        <w:rPr>
          <w:sz w:val="24"/>
          <w:szCs w:val="24"/>
        </w:rPr>
        <w:t xml:space="preserve">, </w:t>
      </w:r>
      <w:proofErr w:type="spellStart"/>
      <w:r w:rsidRPr="00BC6A8F">
        <w:rPr>
          <w:sz w:val="24"/>
          <w:szCs w:val="24"/>
        </w:rPr>
        <w:t>pioglitazon</w:t>
      </w:r>
      <w:proofErr w:type="spellEnd"/>
      <w:r w:rsidRPr="00BC6A8F">
        <w:rPr>
          <w:sz w:val="24"/>
          <w:szCs w:val="24"/>
        </w:rPr>
        <w:t xml:space="preserve"> og </w:t>
      </w:r>
      <w:proofErr w:type="spellStart"/>
      <w:r w:rsidRPr="00BC6A8F">
        <w:rPr>
          <w:sz w:val="24"/>
          <w:szCs w:val="24"/>
        </w:rPr>
        <w:t>rosiglitazon</w:t>
      </w:r>
      <w:proofErr w:type="spellEnd"/>
      <w:r w:rsidRPr="00BC6A8F">
        <w:rPr>
          <w:sz w:val="24"/>
          <w:szCs w:val="24"/>
        </w:rPr>
        <w:t xml:space="preserve">, anvendes med forsigtighed under behandling med </w:t>
      </w:r>
      <w:proofErr w:type="spellStart"/>
      <w:r w:rsidRPr="00BC6A8F">
        <w:rPr>
          <w:sz w:val="24"/>
          <w:szCs w:val="24"/>
        </w:rPr>
        <w:t>teriflunomid</w:t>
      </w:r>
      <w:proofErr w:type="spellEnd"/>
      <w:r w:rsidRPr="00BC6A8F">
        <w:rPr>
          <w:sz w:val="24"/>
          <w:szCs w:val="24"/>
        </w:rPr>
        <w:t>.</w:t>
      </w:r>
    </w:p>
    <w:p w14:paraId="282CB43C" w14:textId="77777777" w:rsidR="004155FE" w:rsidRPr="00BC6A8F" w:rsidRDefault="004155FE" w:rsidP="00BC6A8F">
      <w:pPr>
        <w:ind w:left="851"/>
        <w:rPr>
          <w:sz w:val="24"/>
          <w:szCs w:val="24"/>
        </w:rPr>
      </w:pPr>
    </w:p>
    <w:p w14:paraId="560B198B" w14:textId="77777777" w:rsidR="004155FE" w:rsidRPr="00B5793B" w:rsidRDefault="004155FE" w:rsidP="0014704A">
      <w:pPr>
        <w:ind w:left="851"/>
        <w:rPr>
          <w:i/>
          <w:sz w:val="24"/>
          <w:szCs w:val="24"/>
        </w:rPr>
      </w:pPr>
      <w:r w:rsidRPr="00B5793B">
        <w:rPr>
          <w:i/>
          <w:sz w:val="24"/>
          <w:szCs w:val="24"/>
        </w:rPr>
        <w:t>Virkningen</w:t>
      </w:r>
      <w:r w:rsidRPr="00B5793B">
        <w:rPr>
          <w:i/>
          <w:spacing w:val="-6"/>
          <w:sz w:val="24"/>
          <w:szCs w:val="24"/>
        </w:rPr>
        <w:t xml:space="preserve"> </w:t>
      </w:r>
      <w:r w:rsidRPr="00B5793B">
        <w:rPr>
          <w:i/>
          <w:sz w:val="24"/>
          <w:szCs w:val="24"/>
        </w:rPr>
        <w:t>af</w:t>
      </w:r>
      <w:r w:rsidRPr="00B5793B">
        <w:rPr>
          <w:i/>
          <w:spacing w:val="-5"/>
          <w:sz w:val="24"/>
          <w:szCs w:val="24"/>
        </w:rPr>
        <w:t xml:space="preserve"> </w:t>
      </w:r>
      <w:proofErr w:type="spellStart"/>
      <w:r w:rsidRPr="00B5793B">
        <w:rPr>
          <w:i/>
          <w:sz w:val="24"/>
          <w:szCs w:val="24"/>
        </w:rPr>
        <w:t>teriflunomid</w:t>
      </w:r>
      <w:proofErr w:type="spellEnd"/>
      <w:r w:rsidRPr="00B5793B">
        <w:rPr>
          <w:i/>
          <w:spacing w:val="-7"/>
          <w:sz w:val="24"/>
          <w:szCs w:val="24"/>
        </w:rPr>
        <w:t xml:space="preserve"> </w:t>
      </w:r>
      <w:r w:rsidRPr="00B5793B">
        <w:rPr>
          <w:i/>
          <w:sz w:val="24"/>
          <w:szCs w:val="24"/>
        </w:rPr>
        <w:t>på</w:t>
      </w:r>
      <w:r w:rsidRPr="00B5793B">
        <w:rPr>
          <w:i/>
          <w:spacing w:val="-3"/>
          <w:sz w:val="24"/>
          <w:szCs w:val="24"/>
        </w:rPr>
        <w:t xml:space="preserve"> </w:t>
      </w:r>
      <w:r w:rsidRPr="00B5793B">
        <w:rPr>
          <w:i/>
          <w:sz w:val="24"/>
          <w:szCs w:val="24"/>
        </w:rPr>
        <w:t>orale</w:t>
      </w:r>
      <w:r w:rsidRPr="00B5793B">
        <w:rPr>
          <w:i/>
          <w:spacing w:val="-3"/>
          <w:sz w:val="24"/>
          <w:szCs w:val="24"/>
        </w:rPr>
        <w:t xml:space="preserve"> </w:t>
      </w:r>
      <w:proofErr w:type="spellStart"/>
      <w:r w:rsidRPr="00B5793B">
        <w:rPr>
          <w:i/>
          <w:sz w:val="24"/>
          <w:szCs w:val="24"/>
        </w:rPr>
        <w:t>kontraceptiva</w:t>
      </w:r>
      <w:proofErr w:type="spellEnd"/>
      <w:r w:rsidRPr="00B5793B">
        <w:rPr>
          <w:i/>
          <w:sz w:val="24"/>
          <w:szCs w:val="24"/>
        </w:rPr>
        <w:t>:</w:t>
      </w:r>
      <w:r w:rsidRPr="00B5793B">
        <w:rPr>
          <w:i/>
          <w:spacing w:val="-6"/>
          <w:sz w:val="24"/>
          <w:szCs w:val="24"/>
        </w:rPr>
        <w:t xml:space="preserve"> </w:t>
      </w:r>
      <w:r w:rsidRPr="00B5793B">
        <w:rPr>
          <w:i/>
          <w:sz w:val="24"/>
          <w:szCs w:val="24"/>
        </w:rPr>
        <w:t>0,03</w:t>
      </w:r>
      <w:r w:rsidRPr="00B5793B">
        <w:rPr>
          <w:i/>
          <w:spacing w:val="-3"/>
          <w:sz w:val="24"/>
          <w:szCs w:val="24"/>
        </w:rPr>
        <w:t xml:space="preserve"> </w:t>
      </w:r>
      <w:r w:rsidRPr="00B5793B">
        <w:rPr>
          <w:i/>
          <w:sz w:val="24"/>
          <w:szCs w:val="24"/>
        </w:rPr>
        <w:t>mg</w:t>
      </w:r>
      <w:r w:rsidRPr="00B5793B">
        <w:rPr>
          <w:i/>
          <w:spacing w:val="-4"/>
          <w:sz w:val="24"/>
          <w:szCs w:val="24"/>
        </w:rPr>
        <w:t xml:space="preserve"> </w:t>
      </w:r>
      <w:proofErr w:type="spellStart"/>
      <w:r w:rsidRPr="00B5793B">
        <w:rPr>
          <w:i/>
          <w:sz w:val="24"/>
          <w:szCs w:val="24"/>
        </w:rPr>
        <w:t>ethinylestradiol</w:t>
      </w:r>
      <w:proofErr w:type="spellEnd"/>
      <w:r w:rsidRPr="00B5793B">
        <w:rPr>
          <w:i/>
          <w:spacing w:val="-2"/>
          <w:sz w:val="24"/>
          <w:szCs w:val="24"/>
        </w:rPr>
        <w:t xml:space="preserve"> </w:t>
      </w:r>
      <w:r w:rsidRPr="00B5793B">
        <w:rPr>
          <w:i/>
          <w:sz w:val="24"/>
          <w:szCs w:val="24"/>
        </w:rPr>
        <w:t>og</w:t>
      </w:r>
      <w:r w:rsidRPr="00B5793B">
        <w:rPr>
          <w:i/>
          <w:spacing w:val="-7"/>
          <w:sz w:val="24"/>
          <w:szCs w:val="24"/>
        </w:rPr>
        <w:t xml:space="preserve"> </w:t>
      </w:r>
      <w:r w:rsidRPr="00B5793B">
        <w:rPr>
          <w:i/>
          <w:sz w:val="24"/>
          <w:szCs w:val="24"/>
        </w:rPr>
        <w:t>0,15</w:t>
      </w:r>
      <w:r w:rsidRPr="00B5793B">
        <w:rPr>
          <w:i/>
          <w:spacing w:val="-3"/>
          <w:sz w:val="24"/>
          <w:szCs w:val="24"/>
        </w:rPr>
        <w:t xml:space="preserve"> </w:t>
      </w:r>
      <w:r w:rsidRPr="00B5793B">
        <w:rPr>
          <w:i/>
          <w:sz w:val="24"/>
          <w:szCs w:val="24"/>
        </w:rPr>
        <w:t>mg</w:t>
      </w:r>
      <w:r w:rsidRPr="00B5793B">
        <w:rPr>
          <w:i/>
          <w:spacing w:val="-3"/>
          <w:sz w:val="24"/>
          <w:szCs w:val="24"/>
        </w:rPr>
        <w:t xml:space="preserve"> </w:t>
      </w:r>
      <w:proofErr w:type="spellStart"/>
      <w:r w:rsidRPr="00B5793B">
        <w:rPr>
          <w:i/>
          <w:spacing w:val="-2"/>
          <w:sz w:val="24"/>
          <w:szCs w:val="24"/>
        </w:rPr>
        <w:t>levonorgestrel</w:t>
      </w:r>
      <w:proofErr w:type="spellEnd"/>
    </w:p>
    <w:p w14:paraId="02DFC8BC" w14:textId="77777777" w:rsidR="004155FE" w:rsidRPr="00B5793B" w:rsidRDefault="004155FE" w:rsidP="00B5793B">
      <w:pPr>
        <w:ind w:left="851"/>
        <w:rPr>
          <w:sz w:val="24"/>
          <w:szCs w:val="24"/>
        </w:rPr>
      </w:pPr>
      <w:r w:rsidRPr="00B5793B">
        <w:rPr>
          <w:sz w:val="24"/>
          <w:szCs w:val="24"/>
        </w:rPr>
        <w:t>Der var en stigning i middel-</w:t>
      </w:r>
      <w:proofErr w:type="spellStart"/>
      <w:r w:rsidRPr="00B5793B">
        <w:rPr>
          <w:sz w:val="24"/>
          <w:szCs w:val="24"/>
        </w:rPr>
        <w:t>ethinylestradiol</w:t>
      </w:r>
      <w:proofErr w:type="spellEnd"/>
      <w:r w:rsidRPr="00B5793B">
        <w:rPr>
          <w:sz w:val="24"/>
          <w:szCs w:val="24"/>
        </w:rPr>
        <w:t>-</w:t>
      </w:r>
      <w:proofErr w:type="spellStart"/>
      <w:r w:rsidRPr="00B5793B">
        <w:rPr>
          <w:sz w:val="24"/>
          <w:szCs w:val="24"/>
        </w:rPr>
        <w:t>C</w:t>
      </w:r>
      <w:r w:rsidRPr="00BC6A8F">
        <w:rPr>
          <w:sz w:val="24"/>
          <w:szCs w:val="24"/>
          <w:vertAlign w:val="subscript"/>
        </w:rPr>
        <w:t>max</w:t>
      </w:r>
      <w:proofErr w:type="spellEnd"/>
      <w:r w:rsidRPr="00B5793B">
        <w:rPr>
          <w:sz w:val="24"/>
          <w:szCs w:val="24"/>
        </w:rPr>
        <w:t xml:space="preserve"> og -AUC0-24 (henholdsvis 1,58 og 1,54 gange) og </w:t>
      </w:r>
      <w:proofErr w:type="spellStart"/>
      <w:r w:rsidRPr="00B5793B">
        <w:rPr>
          <w:sz w:val="24"/>
          <w:szCs w:val="24"/>
        </w:rPr>
        <w:t>levonorgestrel-C</w:t>
      </w:r>
      <w:r w:rsidRPr="00BC6A8F">
        <w:rPr>
          <w:sz w:val="24"/>
          <w:szCs w:val="24"/>
          <w:vertAlign w:val="subscript"/>
        </w:rPr>
        <w:t>max</w:t>
      </w:r>
      <w:proofErr w:type="spellEnd"/>
      <w:r w:rsidRPr="00B5793B">
        <w:rPr>
          <w:sz w:val="24"/>
          <w:szCs w:val="24"/>
        </w:rPr>
        <w:t xml:space="preserve"> og -AUC</w:t>
      </w:r>
      <w:r w:rsidRPr="00BC6A8F">
        <w:rPr>
          <w:sz w:val="24"/>
          <w:szCs w:val="24"/>
          <w:vertAlign w:val="subscript"/>
        </w:rPr>
        <w:t xml:space="preserve">0-24 </w:t>
      </w:r>
      <w:r w:rsidRPr="00B5793B">
        <w:rPr>
          <w:sz w:val="24"/>
          <w:szCs w:val="24"/>
        </w:rPr>
        <w:t xml:space="preserve">(henholdsvis 1,33 og 1,41 gange) efter gentagne doser </w:t>
      </w:r>
      <w:proofErr w:type="spellStart"/>
      <w:r w:rsidRPr="00B5793B">
        <w:rPr>
          <w:sz w:val="24"/>
          <w:szCs w:val="24"/>
        </w:rPr>
        <w:t>teriflunomid</w:t>
      </w:r>
      <w:proofErr w:type="spellEnd"/>
      <w:r w:rsidRPr="00B5793B">
        <w:rPr>
          <w:sz w:val="24"/>
          <w:szCs w:val="24"/>
        </w:rPr>
        <w:t xml:space="preserve">. Omend denne interaktion med </w:t>
      </w:r>
      <w:proofErr w:type="spellStart"/>
      <w:r w:rsidRPr="00B5793B">
        <w:rPr>
          <w:sz w:val="24"/>
          <w:szCs w:val="24"/>
        </w:rPr>
        <w:t>teriflunomid</w:t>
      </w:r>
      <w:proofErr w:type="spellEnd"/>
      <w:r w:rsidRPr="00B5793B">
        <w:rPr>
          <w:sz w:val="24"/>
          <w:szCs w:val="24"/>
        </w:rPr>
        <w:t xml:space="preserve"> ikke forventes at påvirke orale </w:t>
      </w:r>
      <w:proofErr w:type="spellStart"/>
      <w:r w:rsidRPr="00B5793B">
        <w:rPr>
          <w:sz w:val="24"/>
          <w:szCs w:val="24"/>
        </w:rPr>
        <w:t>kontraceptivas</w:t>
      </w:r>
      <w:proofErr w:type="spellEnd"/>
      <w:r w:rsidRPr="00B5793B">
        <w:rPr>
          <w:sz w:val="24"/>
          <w:szCs w:val="24"/>
        </w:rPr>
        <w:t xml:space="preserve"> effekt negativt, skal det overvejes, når orale </w:t>
      </w:r>
      <w:proofErr w:type="spellStart"/>
      <w:r w:rsidRPr="00B5793B">
        <w:rPr>
          <w:sz w:val="24"/>
          <w:szCs w:val="24"/>
        </w:rPr>
        <w:t>kontraceptiva</w:t>
      </w:r>
      <w:proofErr w:type="spellEnd"/>
      <w:r w:rsidRPr="00B5793B">
        <w:rPr>
          <w:sz w:val="24"/>
          <w:szCs w:val="24"/>
        </w:rPr>
        <w:t xml:space="preserve">, der anvendes i kombination med </w:t>
      </w:r>
      <w:proofErr w:type="spellStart"/>
      <w:r w:rsidRPr="00B5793B">
        <w:rPr>
          <w:sz w:val="24"/>
          <w:szCs w:val="24"/>
        </w:rPr>
        <w:t>teriflunomid</w:t>
      </w:r>
      <w:proofErr w:type="spellEnd"/>
      <w:r w:rsidRPr="00B5793B">
        <w:rPr>
          <w:sz w:val="24"/>
          <w:szCs w:val="24"/>
        </w:rPr>
        <w:t>, vælges og justeres.</w:t>
      </w:r>
    </w:p>
    <w:p w14:paraId="5E24829A" w14:textId="77777777" w:rsidR="004155FE" w:rsidRPr="00B5793B" w:rsidRDefault="004155FE" w:rsidP="0014704A">
      <w:pPr>
        <w:ind w:left="851"/>
        <w:rPr>
          <w:sz w:val="24"/>
          <w:szCs w:val="24"/>
        </w:rPr>
      </w:pPr>
    </w:p>
    <w:p w14:paraId="39B33187" w14:textId="77777777" w:rsidR="004155FE" w:rsidRPr="00B5793B" w:rsidRDefault="004155FE" w:rsidP="0014704A">
      <w:pPr>
        <w:ind w:left="851"/>
        <w:rPr>
          <w:i/>
          <w:sz w:val="24"/>
          <w:szCs w:val="24"/>
        </w:rPr>
      </w:pPr>
      <w:r w:rsidRPr="00B5793B">
        <w:rPr>
          <w:i/>
          <w:sz w:val="24"/>
          <w:szCs w:val="24"/>
        </w:rPr>
        <w:t>Virkningen</w:t>
      </w:r>
      <w:r w:rsidRPr="00B5793B">
        <w:rPr>
          <w:i/>
          <w:spacing w:val="-5"/>
          <w:sz w:val="24"/>
          <w:szCs w:val="24"/>
        </w:rPr>
        <w:t xml:space="preserve"> </w:t>
      </w:r>
      <w:r w:rsidRPr="00B5793B">
        <w:rPr>
          <w:i/>
          <w:sz w:val="24"/>
          <w:szCs w:val="24"/>
        </w:rPr>
        <w:t>af</w:t>
      </w:r>
      <w:r w:rsidRPr="00B5793B">
        <w:rPr>
          <w:i/>
          <w:spacing w:val="-5"/>
          <w:sz w:val="24"/>
          <w:szCs w:val="24"/>
        </w:rPr>
        <w:t xml:space="preserve"> </w:t>
      </w:r>
      <w:proofErr w:type="spellStart"/>
      <w:r w:rsidRPr="00B5793B">
        <w:rPr>
          <w:i/>
          <w:sz w:val="24"/>
          <w:szCs w:val="24"/>
        </w:rPr>
        <w:t>teriflunomid</w:t>
      </w:r>
      <w:proofErr w:type="spellEnd"/>
      <w:r w:rsidRPr="00B5793B">
        <w:rPr>
          <w:i/>
          <w:spacing w:val="-7"/>
          <w:sz w:val="24"/>
          <w:szCs w:val="24"/>
        </w:rPr>
        <w:t xml:space="preserve"> </w:t>
      </w:r>
      <w:r w:rsidRPr="00B5793B">
        <w:rPr>
          <w:i/>
          <w:sz w:val="24"/>
          <w:szCs w:val="24"/>
        </w:rPr>
        <w:t>på</w:t>
      </w:r>
      <w:r w:rsidRPr="00B5793B">
        <w:rPr>
          <w:i/>
          <w:spacing w:val="-4"/>
          <w:sz w:val="24"/>
          <w:szCs w:val="24"/>
        </w:rPr>
        <w:t xml:space="preserve"> </w:t>
      </w:r>
      <w:r w:rsidRPr="00B5793B">
        <w:rPr>
          <w:i/>
          <w:sz w:val="24"/>
          <w:szCs w:val="24"/>
        </w:rPr>
        <w:t>CYP1A2-substrat:</w:t>
      </w:r>
      <w:r w:rsidRPr="00B5793B">
        <w:rPr>
          <w:i/>
          <w:spacing w:val="-3"/>
          <w:sz w:val="24"/>
          <w:szCs w:val="24"/>
        </w:rPr>
        <w:t xml:space="preserve"> </w:t>
      </w:r>
      <w:proofErr w:type="spellStart"/>
      <w:r w:rsidRPr="00B5793B">
        <w:rPr>
          <w:i/>
          <w:spacing w:val="-2"/>
          <w:sz w:val="24"/>
          <w:szCs w:val="24"/>
        </w:rPr>
        <w:t>caffein</w:t>
      </w:r>
      <w:proofErr w:type="spellEnd"/>
    </w:p>
    <w:p w14:paraId="2A7FE1E2" w14:textId="0F5527EC" w:rsidR="004155FE" w:rsidRPr="00B5793B" w:rsidRDefault="004155FE" w:rsidP="00B5793B">
      <w:pPr>
        <w:ind w:left="851"/>
        <w:rPr>
          <w:sz w:val="24"/>
          <w:szCs w:val="24"/>
        </w:rPr>
      </w:pPr>
      <w:r w:rsidRPr="00B5793B">
        <w:rPr>
          <w:sz w:val="24"/>
          <w:szCs w:val="24"/>
        </w:rPr>
        <w:t xml:space="preserve">Gentagne doser </w:t>
      </w:r>
      <w:proofErr w:type="spellStart"/>
      <w:r w:rsidRPr="00B5793B">
        <w:rPr>
          <w:sz w:val="24"/>
          <w:szCs w:val="24"/>
        </w:rPr>
        <w:t>teriflunomid</w:t>
      </w:r>
      <w:proofErr w:type="spellEnd"/>
      <w:r w:rsidRPr="00B5793B">
        <w:rPr>
          <w:sz w:val="24"/>
          <w:szCs w:val="24"/>
        </w:rPr>
        <w:t xml:space="preserve"> gav et fald i middel-</w:t>
      </w:r>
      <w:proofErr w:type="spellStart"/>
      <w:r w:rsidRPr="00B5793B">
        <w:rPr>
          <w:sz w:val="24"/>
          <w:szCs w:val="24"/>
        </w:rPr>
        <w:t>caffein</w:t>
      </w:r>
      <w:proofErr w:type="spellEnd"/>
      <w:r w:rsidRPr="00B5793B">
        <w:rPr>
          <w:sz w:val="24"/>
          <w:szCs w:val="24"/>
        </w:rPr>
        <w:t>-</w:t>
      </w:r>
      <w:proofErr w:type="spellStart"/>
      <w:r w:rsidRPr="00B5793B">
        <w:rPr>
          <w:sz w:val="24"/>
          <w:szCs w:val="24"/>
        </w:rPr>
        <w:t>C</w:t>
      </w:r>
      <w:r w:rsidRPr="00BC6A8F">
        <w:rPr>
          <w:sz w:val="24"/>
          <w:szCs w:val="24"/>
          <w:vertAlign w:val="subscript"/>
        </w:rPr>
        <w:t>max</w:t>
      </w:r>
      <w:proofErr w:type="spellEnd"/>
      <w:r w:rsidRPr="00B5793B">
        <w:rPr>
          <w:sz w:val="24"/>
          <w:szCs w:val="24"/>
        </w:rPr>
        <w:t xml:space="preserve"> og -AUC på henholdsvis 18</w:t>
      </w:r>
      <w:r w:rsidR="00BC6A8F">
        <w:rPr>
          <w:sz w:val="24"/>
          <w:szCs w:val="24"/>
        </w:rPr>
        <w:t> </w:t>
      </w:r>
      <w:r w:rsidRPr="00B5793B">
        <w:rPr>
          <w:sz w:val="24"/>
          <w:szCs w:val="24"/>
        </w:rPr>
        <w:t xml:space="preserve">% og 55 %, hvilket tyder på, at </w:t>
      </w:r>
      <w:proofErr w:type="spellStart"/>
      <w:r w:rsidRPr="00B5793B">
        <w:rPr>
          <w:sz w:val="24"/>
          <w:szCs w:val="24"/>
        </w:rPr>
        <w:t>teriflunomid</w:t>
      </w:r>
      <w:proofErr w:type="spellEnd"/>
      <w:r w:rsidRPr="00B5793B">
        <w:rPr>
          <w:sz w:val="24"/>
          <w:szCs w:val="24"/>
        </w:rPr>
        <w:t xml:space="preserve"> kan være en svag CYP1A2-induktor in </w:t>
      </w:r>
      <w:proofErr w:type="spellStart"/>
      <w:r w:rsidRPr="00B5793B">
        <w:rPr>
          <w:sz w:val="24"/>
          <w:szCs w:val="24"/>
        </w:rPr>
        <w:t>vivo</w:t>
      </w:r>
      <w:proofErr w:type="spellEnd"/>
      <w:r w:rsidRPr="00B5793B">
        <w:rPr>
          <w:sz w:val="24"/>
          <w:szCs w:val="24"/>
        </w:rPr>
        <w:t xml:space="preserve">. Derfor skal lægemidler, der </w:t>
      </w:r>
      <w:proofErr w:type="spellStart"/>
      <w:r w:rsidRPr="00B5793B">
        <w:rPr>
          <w:sz w:val="24"/>
          <w:szCs w:val="24"/>
        </w:rPr>
        <w:t>metaboliseres</w:t>
      </w:r>
      <w:proofErr w:type="spellEnd"/>
      <w:r w:rsidRPr="00B5793B">
        <w:rPr>
          <w:sz w:val="24"/>
          <w:szCs w:val="24"/>
        </w:rPr>
        <w:t xml:space="preserve"> af CYP1A2 (som f.eks. </w:t>
      </w:r>
      <w:proofErr w:type="spellStart"/>
      <w:r w:rsidRPr="00B5793B">
        <w:rPr>
          <w:sz w:val="24"/>
          <w:szCs w:val="24"/>
        </w:rPr>
        <w:t>duloxetin</w:t>
      </w:r>
      <w:proofErr w:type="spellEnd"/>
      <w:r w:rsidRPr="00B5793B">
        <w:rPr>
          <w:sz w:val="24"/>
          <w:szCs w:val="24"/>
        </w:rPr>
        <w:t xml:space="preserve">, </w:t>
      </w:r>
      <w:proofErr w:type="spellStart"/>
      <w:r w:rsidRPr="00B5793B">
        <w:rPr>
          <w:sz w:val="24"/>
          <w:szCs w:val="24"/>
        </w:rPr>
        <w:t>alosetron</w:t>
      </w:r>
      <w:proofErr w:type="spellEnd"/>
      <w:r w:rsidRPr="00B5793B">
        <w:rPr>
          <w:sz w:val="24"/>
          <w:szCs w:val="24"/>
        </w:rPr>
        <w:t xml:space="preserve">, </w:t>
      </w:r>
      <w:proofErr w:type="spellStart"/>
      <w:r w:rsidRPr="00B5793B">
        <w:rPr>
          <w:sz w:val="24"/>
          <w:szCs w:val="24"/>
        </w:rPr>
        <w:t>theophyllin</w:t>
      </w:r>
      <w:proofErr w:type="spellEnd"/>
      <w:r w:rsidRPr="00B5793B">
        <w:rPr>
          <w:sz w:val="24"/>
          <w:szCs w:val="24"/>
        </w:rPr>
        <w:t xml:space="preserve"> og </w:t>
      </w:r>
      <w:proofErr w:type="spellStart"/>
      <w:r w:rsidRPr="00B5793B">
        <w:rPr>
          <w:sz w:val="24"/>
          <w:szCs w:val="24"/>
        </w:rPr>
        <w:t>tizanidin</w:t>
      </w:r>
      <w:proofErr w:type="spellEnd"/>
      <w:r w:rsidRPr="00B5793B">
        <w:rPr>
          <w:sz w:val="24"/>
          <w:szCs w:val="24"/>
        </w:rPr>
        <w:t xml:space="preserve">), anvendes med forsigtighed under behandling med </w:t>
      </w:r>
      <w:proofErr w:type="spellStart"/>
      <w:r w:rsidRPr="00B5793B">
        <w:rPr>
          <w:sz w:val="24"/>
          <w:szCs w:val="24"/>
        </w:rPr>
        <w:t>teriflunomid</w:t>
      </w:r>
      <w:proofErr w:type="spellEnd"/>
      <w:r w:rsidRPr="00B5793B">
        <w:rPr>
          <w:sz w:val="24"/>
          <w:szCs w:val="24"/>
        </w:rPr>
        <w:t>, da det kan medføre nedsat virkning af disse lægemidler.</w:t>
      </w:r>
    </w:p>
    <w:p w14:paraId="07096CC7" w14:textId="77777777" w:rsidR="004155FE" w:rsidRPr="00B5793B" w:rsidRDefault="004155FE" w:rsidP="0014704A">
      <w:pPr>
        <w:ind w:left="851"/>
        <w:rPr>
          <w:i/>
          <w:sz w:val="24"/>
          <w:szCs w:val="24"/>
        </w:rPr>
      </w:pPr>
    </w:p>
    <w:p w14:paraId="0F9EC153" w14:textId="77777777" w:rsidR="004155FE" w:rsidRPr="00B5793B" w:rsidRDefault="004155FE" w:rsidP="0014704A">
      <w:pPr>
        <w:ind w:left="851"/>
        <w:rPr>
          <w:i/>
          <w:sz w:val="24"/>
          <w:szCs w:val="24"/>
        </w:rPr>
      </w:pPr>
      <w:r w:rsidRPr="00B5793B">
        <w:rPr>
          <w:i/>
          <w:sz w:val="24"/>
          <w:szCs w:val="24"/>
        </w:rPr>
        <w:t>Virkningen</w:t>
      </w:r>
      <w:r w:rsidRPr="00B5793B">
        <w:rPr>
          <w:i/>
          <w:spacing w:val="-3"/>
          <w:sz w:val="24"/>
          <w:szCs w:val="24"/>
        </w:rPr>
        <w:t xml:space="preserve"> </w:t>
      </w:r>
      <w:r w:rsidRPr="00B5793B">
        <w:rPr>
          <w:i/>
          <w:sz w:val="24"/>
          <w:szCs w:val="24"/>
        </w:rPr>
        <w:t>af</w:t>
      </w:r>
      <w:r w:rsidRPr="00B5793B">
        <w:rPr>
          <w:i/>
          <w:spacing w:val="-5"/>
          <w:sz w:val="24"/>
          <w:szCs w:val="24"/>
        </w:rPr>
        <w:t xml:space="preserve"> </w:t>
      </w:r>
      <w:proofErr w:type="spellStart"/>
      <w:r w:rsidRPr="00B5793B">
        <w:rPr>
          <w:i/>
          <w:sz w:val="24"/>
          <w:szCs w:val="24"/>
        </w:rPr>
        <w:t>teriflunomid</w:t>
      </w:r>
      <w:proofErr w:type="spellEnd"/>
      <w:r w:rsidRPr="00B5793B">
        <w:rPr>
          <w:i/>
          <w:spacing w:val="-6"/>
          <w:sz w:val="24"/>
          <w:szCs w:val="24"/>
        </w:rPr>
        <w:t xml:space="preserve"> </w:t>
      </w:r>
      <w:r w:rsidRPr="00B5793B">
        <w:rPr>
          <w:i/>
          <w:sz w:val="24"/>
          <w:szCs w:val="24"/>
        </w:rPr>
        <w:t>på</w:t>
      </w:r>
      <w:r w:rsidRPr="00B5793B">
        <w:rPr>
          <w:i/>
          <w:spacing w:val="-2"/>
          <w:sz w:val="24"/>
          <w:szCs w:val="24"/>
        </w:rPr>
        <w:t xml:space="preserve"> </w:t>
      </w:r>
      <w:proofErr w:type="spellStart"/>
      <w:r w:rsidRPr="00B5793B">
        <w:rPr>
          <w:i/>
          <w:spacing w:val="-2"/>
          <w:sz w:val="24"/>
          <w:szCs w:val="24"/>
        </w:rPr>
        <w:t>warfarin</w:t>
      </w:r>
      <w:proofErr w:type="spellEnd"/>
    </w:p>
    <w:p w14:paraId="586B3503" w14:textId="77777777" w:rsidR="004155FE" w:rsidRPr="00B5793B" w:rsidRDefault="004155FE" w:rsidP="0014704A">
      <w:pPr>
        <w:ind w:left="851"/>
        <w:rPr>
          <w:sz w:val="24"/>
          <w:szCs w:val="24"/>
        </w:rPr>
      </w:pPr>
      <w:r w:rsidRPr="00B5793B">
        <w:rPr>
          <w:sz w:val="24"/>
          <w:szCs w:val="24"/>
        </w:rPr>
        <w:t xml:space="preserve">Gentagne doser </w:t>
      </w:r>
      <w:proofErr w:type="spellStart"/>
      <w:r w:rsidRPr="00B5793B">
        <w:rPr>
          <w:sz w:val="24"/>
          <w:szCs w:val="24"/>
        </w:rPr>
        <w:t>teriflunomid</w:t>
      </w:r>
      <w:proofErr w:type="spellEnd"/>
      <w:r w:rsidRPr="00B5793B">
        <w:rPr>
          <w:sz w:val="24"/>
          <w:szCs w:val="24"/>
        </w:rPr>
        <w:t xml:space="preserve"> havde ingen virkning på S-</w:t>
      </w:r>
      <w:proofErr w:type="spellStart"/>
      <w:r w:rsidRPr="00B5793B">
        <w:rPr>
          <w:sz w:val="24"/>
          <w:szCs w:val="24"/>
        </w:rPr>
        <w:t>warfarins</w:t>
      </w:r>
      <w:proofErr w:type="spellEnd"/>
      <w:r w:rsidRPr="00B5793B">
        <w:rPr>
          <w:sz w:val="24"/>
          <w:szCs w:val="24"/>
        </w:rPr>
        <w:t xml:space="preserve"> farmakokinetik, hvilket tyder på, at </w:t>
      </w:r>
      <w:proofErr w:type="spellStart"/>
      <w:r w:rsidRPr="00B5793B">
        <w:rPr>
          <w:sz w:val="24"/>
          <w:szCs w:val="24"/>
        </w:rPr>
        <w:t>teriflunomid</w:t>
      </w:r>
      <w:proofErr w:type="spellEnd"/>
      <w:r w:rsidRPr="00B5793B">
        <w:rPr>
          <w:sz w:val="24"/>
          <w:szCs w:val="24"/>
        </w:rPr>
        <w:t xml:space="preserve"> hverken hæmmer eller inducerer CYP2C9. Der sås dog et fald på 25 % i peak international </w:t>
      </w:r>
      <w:proofErr w:type="spellStart"/>
      <w:r w:rsidRPr="00B5793B">
        <w:rPr>
          <w:sz w:val="24"/>
          <w:szCs w:val="24"/>
        </w:rPr>
        <w:t>normalised</w:t>
      </w:r>
      <w:proofErr w:type="spellEnd"/>
      <w:r w:rsidRPr="00B5793B">
        <w:rPr>
          <w:sz w:val="24"/>
          <w:szCs w:val="24"/>
        </w:rPr>
        <w:t xml:space="preserve"> ratio (INR), når </w:t>
      </w:r>
      <w:proofErr w:type="spellStart"/>
      <w:r w:rsidRPr="00B5793B">
        <w:rPr>
          <w:sz w:val="24"/>
          <w:szCs w:val="24"/>
        </w:rPr>
        <w:t>teriflunomid</w:t>
      </w:r>
      <w:proofErr w:type="spellEnd"/>
      <w:r w:rsidRPr="00B5793B">
        <w:rPr>
          <w:sz w:val="24"/>
          <w:szCs w:val="24"/>
        </w:rPr>
        <w:t xml:space="preserve"> blev administreret samtidigt med </w:t>
      </w:r>
      <w:proofErr w:type="spellStart"/>
      <w:r w:rsidRPr="00B5793B">
        <w:rPr>
          <w:sz w:val="24"/>
          <w:szCs w:val="24"/>
        </w:rPr>
        <w:t>warfarin</w:t>
      </w:r>
      <w:proofErr w:type="spellEnd"/>
      <w:r w:rsidRPr="00B5793B">
        <w:rPr>
          <w:sz w:val="24"/>
          <w:szCs w:val="24"/>
        </w:rPr>
        <w:t xml:space="preserve"> sammenlignet med </w:t>
      </w:r>
      <w:proofErr w:type="spellStart"/>
      <w:r w:rsidRPr="00B5793B">
        <w:rPr>
          <w:sz w:val="24"/>
          <w:szCs w:val="24"/>
        </w:rPr>
        <w:t>warfarin</w:t>
      </w:r>
      <w:proofErr w:type="spellEnd"/>
      <w:r w:rsidRPr="00B5793B">
        <w:rPr>
          <w:spacing w:val="-2"/>
          <w:sz w:val="24"/>
          <w:szCs w:val="24"/>
        </w:rPr>
        <w:t xml:space="preserve"> </w:t>
      </w:r>
      <w:r w:rsidRPr="00B5793B">
        <w:rPr>
          <w:sz w:val="24"/>
          <w:szCs w:val="24"/>
        </w:rPr>
        <w:t>alene.</w:t>
      </w:r>
      <w:r w:rsidRPr="00B5793B">
        <w:rPr>
          <w:spacing w:val="-2"/>
          <w:sz w:val="24"/>
          <w:szCs w:val="24"/>
        </w:rPr>
        <w:t xml:space="preserve"> </w:t>
      </w:r>
      <w:r w:rsidRPr="00B5793B">
        <w:rPr>
          <w:sz w:val="24"/>
          <w:szCs w:val="24"/>
        </w:rPr>
        <w:t>Derfor</w:t>
      </w:r>
      <w:r w:rsidRPr="00B5793B">
        <w:rPr>
          <w:spacing w:val="-1"/>
          <w:sz w:val="24"/>
          <w:szCs w:val="24"/>
        </w:rPr>
        <w:t xml:space="preserve"> </w:t>
      </w:r>
      <w:r w:rsidRPr="00B5793B">
        <w:rPr>
          <w:sz w:val="24"/>
          <w:szCs w:val="24"/>
        </w:rPr>
        <w:t>anbefales</w:t>
      </w:r>
      <w:r w:rsidRPr="00B5793B">
        <w:rPr>
          <w:spacing w:val="-4"/>
          <w:sz w:val="24"/>
          <w:szCs w:val="24"/>
        </w:rPr>
        <w:t xml:space="preserve"> </w:t>
      </w:r>
      <w:r w:rsidRPr="00B5793B">
        <w:rPr>
          <w:sz w:val="24"/>
          <w:szCs w:val="24"/>
        </w:rPr>
        <w:t>tæt</w:t>
      </w:r>
      <w:r w:rsidRPr="00B5793B">
        <w:rPr>
          <w:spacing w:val="-1"/>
          <w:sz w:val="24"/>
          <w:szCs w:val="24"/>
        </w:rPr>
        <w:t xml:space="preserve"> </w:t>
      </w:r>
      <w:r w:rsidRPr="00B5793B">
        <w:rPr>
          <w:sz w:val="24"/>
          <w:szCs w:val="24"/>
        </w:rPr>
        <w:t>opfølgning</w:t>
      </w:r>
      <w:r w:rsidRPr="00B5793B">
        <w:rPr>
          <w:spacing w:val="-2"/>
          <w:sz w:val="24"/>
          <w:szCs w:val="24"/>
        </w:rPr>
        <w:t xml:space="preserve"> </w:t>
      </w:r>
      <w:r w:rsidRPr="00B5793B">
        <w:rPr>
          <w:sz w:val="24"/>
          <w:szCs w:val="24"/>
        </w:rPr>
        <w:t>og</w:t>
      </w:r>
      <w:r w:rsidRPr="00B5793B">
        <w:rPr>
          <w:spacing w:val="-5"/>
          <w:sz w:val="24"/>
          <w:szCs w:val="24"/>
        </w:rPr>
        <w:t xml:space="preserve"> </w:t>
      </w:r>
      <w:r w:rsidRPr="00B5793B">
        <w:rPr>
          <w:sz w:val="24"/>
          <w:szCs w:val="24"/>
        </w:rPr>
        <w:t>monitorering</w:t>
      </w:r>
      <w:r w:rsidRPr="00B5793B">
        <w:rPr>
          <w:spacing w:val="-5"/>
          <w:sz w:val="24"/>
          <w:szCs w:val="24"/>
        </w:rPr>
        <w:t xml:space="preserve"> </w:t>
      </w:r>
      <w:r w:rsidRPr="00B5793B">
        <w:rPr>
          <w:sz w:val="24"/>
          <w:szCs w:val="24"/>
        </w:rPr>
        <w:t>af</w:t>
      </w:r>
      <w:r w:rsidRPr="00B5793B">
        <w:rPr>
          <w:spacing w:val="-1"/>
          <w:sz w:val="24"/>
          <w:szCs w:val="24"/>
        </w:rPr>
        <w:t xml:space="preserve"> </w:t>
      </w:r>
      <w:r w:rsidRPr="00B5793B">
        <w:rPr>
          <w:sz w:val="24"/>
          <w:szCs w:val="24"/>
        </w:rPr>
        <w:t>INR,</w:t>
      </w:r>
      <w:r w:rsidRPr="00B5793B">
        <w:rPr>
          <w:spacing w:val="-2"/>
          <w:sz w:val="24"/>
          <w:szCs w:val="24"/>
        </w:rPr>
        <w:t xml:space="preserve"> </w:t>
      </w:r>
      <w:r w:rsidRPr="00B5793B">
        <w:rPr>
          <w:sz w:val="24"/>
          <w:szCs w:val="24"/>
        </w:rPr>
        <w:t>når</w:t>
      </w:r>
      <w:r w:rsidRPr="00B5793B">
        <w:rPr>
          <w:spacing w:val="-1"/>
          <w:sz w:val="24"/>
          <w:szCs w:val="24"/>
        </w:rPr>
        <w:t xml:space="preserve"> </w:t>
      </w:r>
      <w:proofErr w:type="spellStart"/>
      <w:r w:rsidRPr="00B5793B">
        <w:rPr>
          <w:sz w:val="24"/>
          <w:szCs w:val="24"/>
        </w:rPr>
        <w:t>warfarin</w:t>
      </w:r>
      <w:proofErr w:type="spellEnd"/>
      <w:r w:rsidRPr="00B5793B">
        <w:rPr>
          <w:spacing w:val="-5"/>
          <w:sz w:val="24"/>
          <w:szCs w:val="24"/>
        </w:rPr>
        <w:t xml:space="preserve"> </w:t>
      </w:r>
      <w:r w:rsidRPr="00B5793B">
        <w:rPr>
          <w:sz w:val="24"/>
          <w:szCs w:val="24"/>
        </w:rPr>
        <w:t>administreres</w:t>
      </w:r>
      <w:r w:rsidRPr="00B5793B">
        <w:rPr>
          <w:spacing w:val="-2"/>
          <w:sz w:val="24"/>
          <w:szCs w:val="24"/>
        </w:rPr>
        <w:t xml:space="preserve"> </w:t>
      </w:r>
      <w:r w:rsidRPr="00B5793B">
        <w:rPr>
          <w:sz w:val="24"/>
          <w:szCs w:val="24"/>
        </w:rPr>
        <w:t xml:space="preserve">samtidigt med </w:t>
      </w:r>
      <w:proofErr w:type="spellStart"/>
      <w:r w:rsidRPr="00B5793B">
        <w:rPr>
          <w:sz w:val="24"/>
          <w:szCs w:val="24"/>
        </w:rPr>
        <w:t>teriflunomid</w:t>
      </w:r>
      <w:proofErr w:type="spellEnd"/>
      <w:r w:rsidRPr="00B5793B">
        <w:rPr>
          <w:sz w:val="24"/>
          <w:szCs w:val="24"/>
        </w:rPr>
        <w:t>.</w:t>
      </w:r>
    </w:p>
    <w:p w14:paraId="23DDA635" w14:textId="77777777" w:rsidR="004155FE" w:rsidRPr="00BC6A8F" w:rsidRDefault="004155FE" w:rsidP="0014704A">
      <w:pPr>
        <w:ind w:left="851"/>
        <w:rPr>
          <w:sz w:val="24"/>
          <w:szCs w:val="24"/>
        </w:rPr>
      </w:pPr>
    </w:p>
    <w:p w14:paraId="093E0B3C" w14:textId="77777777" w:rsidR="004155FE" w:rsidRPr="00BC6A8F" w:rsidRDefault="004155FE" w:rsidP="0014704A">
      <w:pPr>
        <w:ind w:left="851"/>
        <w:rPr>
          <w:i/>
          <w:sz w:val="24"/>
          <w:szCs w:val="24"/>
        </w:rPr>
      </w:pPr>
      <w:r w:rsidRPr="00BC6A8F">
        <w:rPr>
          <w:i/>
          <w:sz w:val="24"/>
          <w:szCs w:val="24"/>
        </w:rPr>
        <w:t>Virkningen</w:t>
      </w:r>
      <w:r w:rsidRPr="00BC6A8F">
        <w:rPr>
          <w:i/>
          <w:spacing w:val="-7"/>
          <w:sz w:val="24"/>
          <w:szCs w:val="24"/>
        </w:rPr>
        <w:t xml:space="preserve"> </w:t>
      </w:r>
      <w:r w:rsidRPr="00BC6A8F">
        <w:rPr>
          <w:i/>
          <w:sz w:val="24"/>
          <w:szCs w:val="24"/>
        </w:rPr>
        <w:t>af</w:t>
      </w:r>
      <w:r w:rsidRPr="00BC6A8F">
        <w:rPr>
          <w:i/>
          <w:spacing w:val="-6"/>
          <w:sz w:val="24"/>
          <w:szCs w:val="24"/>
        </w:rPr>
        <w:t xml:space="preserve"> </w:t>
      </w:r>
      <w:proofErr w:type="spellStart"/>
      <w:r w:rsidRPr="00BC6A8F">
        <w:rPr>
          <w:i/>
          <w:sz w:val="24"/>
          <w:szCs w:val="24"/>
        </w:rPr>
        <w:t>teriflunomid</w:t>
      </w:r>
      <w:proofErr w:type="spellEnd"/>
      <w:r w:rsidRPr="00BC6A8F">
        <w:rPr>
          <w:i/>
          <w:spacing w:val="-7"/>
          <w:sz w:val="24"/>
          <w:szCs w:val="24"/>
        </w:rPr>
        <w:t xml:space="preserve"> </w:t>
      </w:r>
      <w:r w:rsidRPr="00BC6A8F">
        <w:rPr>
          <w:i/>
          <w:sz w:val="24"/>
          <w:szCs w:val="24"/>
        </w:rPr>
        <w:t>på</w:t>
      </w:r>
      <w:r w:rsidRPr="00BC6A8F">
        <w:rPr>
          <w:i/>
          <w:spacing w:val="-5"/>
          <w:sz w:val="24"/>
          <w:szCs w:val="24"/>
        </w:rPr>
        <w:t xml:space="preserve"> </w:t>
      </w:r>
      <w:r w:rsidRPr="00BC6A8F">
        <w:rPr>
          <w:i/>
          <w:sz w:val="24"/>
          <w:szCs w:val="24"/>
        </w:rPr>
        <w:t>organisk</w:t>
      </w:r>
      <w:r w:rsidRPr="00BC6A8F">
        <w:rPr>
          <w:i/>
          <w:spacing w:val="-4"/>
          <w:sz w:val="24"/>
          <w:szCs w:val="24"/>
        </w:rPr>
        <w:t xml:space="preserve"> </w:t>
      </w:r>
      <w:proofErr w:type="spellStart"/>
      <w:r w:rsidRPr="00BC6A8F">
        <w:rPr>
          <w:i/>
          <w:sz w:val="24"/>
          <w:szCs w:val="24"/>
        </w:rPr>
        <w:t>aniontransporter</w:t>
      </w:r>
      <w:proofErr w:type="spellEnd"/>
      <w:r w:rsidRPr="00BC6A8F">
        <w:rPr>
          <w:i/>
          <w:spacing w:val="-5"/>
          <w:sz w:val="24"/>
          <w:szCs w:val="24"/>
        </w:rPr>
        <w:t xml:space="preserve"> </w:t>
      </w:r>
      <w:r w:rsidRPr="00BC6A8F">
        <w:rPr>
          <w:i/>
          <w:sz w:val="24"/>
          <w:szCs w:val="24"/>
        </w:rPr>
        <w:t>3-</w:t>
      </w:r>
      <w:r w:rsidRPr="00BC6A8F">
        <w:rPr>
          <w:i/>
          <w:spacing w:val="-6"/>
          <w:sz w:val="24"/>
          <w:szCs w:val="24"/>
        </w:rPr>
        <w:t xml:space="preserve"> </w:t>
      </w:r>
      <w:r w:rsidRPr="00BC6A8F">
        <w:rPr>
          <w:i/>
          <w:sz w:val="24"/>
          <w:szCs w:val="24"/>
        </w:rPr>
        <w:t>(OAT3-)</w:t>
      </w:r>
      <w:r w:rsidRPr="00BC6A8F">
        <w:rPr>
          <w:i/>
          <w:spacing w:val="-3"/>
          <w:sz w:val="24"/>
          <w:szCs w:val="24"/>
        </w:rPr>
        <w:t xml:space="preserve"> </w:t>
      </w:r>
      <w:r w:rsidRPr="00BC6A8F">
        <w:rPr>
          <w:i/>
          <w:spacing w:val="-2"/>
          <w:sz w:val="24"/>
          <w:szCs w:val="24"/>
        </w:rPr>
        <w:t>substrater</w:t>
      </w:r>
    </w:p>
    <w:p w14:paraId="2C41B751" w14:textId="77777777" w:rsidR="004155FE" w:rsidRPr="00BC6A8F" w:rsidRDefault="004155FE" w:rsidP="00B5793B">
      <w:pPr>
        <w:ind w:left="851"/>
        <w:rPr>
          <w:sz w:val="24"/>
          <w:szCs w:val="24"/>
        </w:rPr>
      </w:pPr>
      <w:r w:rsidRPr="00BC6A8F">
        <w:rPr>
          <w:sz w:val="24"/>
          <w:szCs w:val="24"/>
        </w:rPr>
        <w:t>Der var en stigning i middel-</w:t>
      </w:r>
      <w:proofErr w:type="spellStart"/>
      <w:r w:rsidRPr="00BC6A8F">
        <w:rPr>
          <w:sz w:val="24"/>
          <w:szCs w:val="24"/>
        </w:rPr>
        <w:t>cefaclor</w:t>
      </w:r>
      <w:proofErr w:type="spellEnd"/>
      <w:r w:rsidRPr="00BC6A8F">
        <w:rPr>
          <w:sz w:val="24"/>
          <w:szCs w:val="24"/>
        </w:rPr>
        <w:t>-</w:t>
      </w:r>
      <w:proofErr w:type="spellStart"/>
      <w:r w:rsidRPr="00BC6A8F">
        <w:rPr>
          <w:sz w:val="24"/>
          <w:szCs w:val="24"/>
        </w:rPr>
        <w:t>C</w:t>
      </w:r>
      <w:r w:rsidRPr="00BC6A8F">
        <w:rPr>
          <w:sz w:val="24"/>
          <w:szCs w:val="24"/>
          <w:vertAlign w:val="subscript"/>
        </w:rPr>
        <w:t>max</w:t>
      </w:r>
      <w:proofErr w:type="spellEnd"/>
      <w:r w:rsidRPr="00BC6A8F">
        <w:rPr>
          <w:sz w:val="24"/>
          <w:szCs w:val="24"/>
        </w:rPr>
        <w:t xml:space="preserve"> og -AUC (henholdsvis 1,43 og 1,54 gange) efter gentagne doser </w:t>
      </w:r>
      <w:proofErr w:type="spellStart"/>
      <w:r w:rsidRPr="00BC6A8F">
        <w:rPr>
          <w:sz w:val="24"/>
          <w:szCs w:val="24"/>
        </w:rPr>
        <w:t>teriflunomid</w:t>
      </w:r>
      <w:proofErr w:type="spellEnd"/>
      <w:r w:rsidRPr="00BC6A8F">
        <w:rPr>
          <w:sz w:val="24"/>
          <w:szCs w:val="24"/>
        </w:rPr>
        <w:t xml:space="preserve">, hvilket tyder på, at </w:t>
      </w:r>
      <w:proofErr w:type="spellStart"/>
      <w:r w:rsidRPr="00BC6A8F">
        <w:rPr>
          <w:sz w:val="24"/>
          <w:szCs w:val="24"/>
        </w:rPr>
        <w:t>teriflunomid</w:t>
      </w:r>
      <w:proofErr w:type="spellEnd"/>
      <w:r w:rsidRPr="00BC6A8F">
        <w:rPr>
          <w:sz w:val="24"/>
          <w:szCs w:val="24"/>
        </w:rPr>
        <w:t xml:space="preserve"> hæmmer OAT3 in </w:t>
      </w:r>
      <w:proofErr w:type="spellStart"/>
      <w:r w:rsidRPr="00BC6A8F">
        <w:rPr>
          <w:sz w:val="24"/>
          <w:szCs w:val="24"/>
        </w:rPr>
        <w:t>vivo</w:t>
      </w:r>
      <w:proofErr w:type="spellEnd"/>
      <w:r w:rsidRPr="00BC6A8F">
        <w:rPr>
          <w:sz w:val="24"/>
          <w:szCs w:val="24"/>
        </w:rPr>
        <w:t xml:space="preserve">. Derfor tilrådes forsigtighed, når </w:t>
      </w:r>
      <w:proofErr w:type="spellStart"/>
      <w:r w:rsidRPr="00BC6A8F">
        <w:rPr>
          <w:sz w:val="24"/>
          <w:szCs w:val="24"/>
        </w:rPr>
        <w:t>teriflunomid</w:t>
      </w:r>
      <w:proofErr w:type="spellEnd"/>
      <w:r w:rsidRPr="00BC6A8F">
        <w:rPr>
          <w:sz w:val="24"/>
          <w:szCs w:val="24"/>
        </w:rPr>
        <w:t xml:space="preserve"> administreres samtidig med OAT3-substrater som f.eks. </w:t>
      </w:r>
      <w:proofErr w:type="spellStart"/>
      <w:r w:rsidRPr="00BC6A8F">
        <w:rPr>
          <w:sz w:val="24"/>
          <w:szCs w:val="24"/>
        </w:rPr>
        <w:t>cefaclor</w:t>
      </w:r>
      <w:proofErr w:type="spellEnd"/>
      <w:r w:rsidRPr="00BC6A8F">
        <w:rPr>
          <w:sz w:val="24"/>
          <w:szCs w:val="24"/>
        </w:rPr>
        <w:t xml:space="preserve">, </w:t>
      </w:r>
      <w:proofErr w:type="spellStart"/>
      <w:r w:rsidRPr="00BC6A8F">
        <w:rPr>
          <w:sz w:val="24"/>
          <w:szCs w:val="24"/>
        </w:rPr>
        <w:t>benzylpenicillin</w:t>
      </w:r>
      <w:proofErr w:type="spellEnd"/>
      <w:r w:rsidRPr="00BC6A8F">
        <w:rPr>
          <w:sz w:val="24"/>
          <w:szCs w:val="24"/>
        </w:rPr>
        <w:t xml:space="preserve">, </w:t>
      </w:r>
      <w:proofErr w:type="spellStart"/>
      <w:r w:rsidRPr="00BC6A8F">
        <w:rPr>
          <w:sz w:val="24"/>
          <w:szCs w:val="24"/>
        </w:rPr>
        <w:t>ciprofloxacin</w:t>
      </w:r>
      <w:proofErr w:type="spellEnd"/>
      <w:r w:rsidRPr="00BC6A8F">
        <w:rPr>
          <w:sz w:val="24"/>
          <w:szCs w:val="24"/>
        </w:rPr>
        <w:t xml:space="preserve">, </w:t>
      </w:r>
      <w:proofErr w:type="spellStart"/>
      <w:r w:rsidRPr="00BC6A8F">
        <w:rPr>
          <w:sz w:val="24"/>
          <w:szCs w:val="24"/>
        </w:rPr>
        <w:t>indomethacin</w:t>
      </w:r>
      <w:proofErr w:type="spellEnd"/>
      <w:r w:rsidRPr="00BC6A8F">
        <w:rPr>
          <w:sz w:val="24"/>
          <w:szCs w:val="24"/>
        </w:rPr>
        <w:t xml:space="preserve">, </w:t>
      </w:r>
      <w:proofErr w:type="spellStart"/>
      <w:r w:rsidRPr="00BC6A8F">
        <w:rPr>
          <w:sz w:val="24"/>
          <w:szCs w:val="24"/>
        </w:rPr>
        <w:t>ketoprofen</w:t>
      </w:r>
      <w:proofErr w:type="spellEnd"/>
      <w:r w:rsidRPr="00BC6A8F">
        <w:rPr>
          <w:sz w:val="24"/>
          <w:szCs w:val="24"/>
        </w:rPr>
        <w:t xml:space="preserve">, </w:t>
      </w:r>
      <w:proofErr w:type="spellStart"/>
      <w:r w:rsidRPr="00BC6A8F">
        <w:rPr>
          <w:sz w:val="24"/>
          <w:szCs w:val="24"/>
        </w:rPr>
        <w:t>furosemid</w:t>
      </w:r>
      <w:proofErr w:type="spellEnd"/>
      <w:r w:rsidRPr="00BC6A8F">
        <w:rPr>
          <w:sz w:val="24"/>
          <w:szCs w:val="24"/>
        </w:rPr>
        <w:t xml:space="preserve">, </w:t>
      </w:r>
      <w:proofErr w:type="spellStart"/>
      <w:r w:rsidRPr="00BC6A8F">
        <w:rPr>
          <w:sz w:val="24"/>
          <w:szCs w:val="24"/>
        </w:rPr>
        <w:t>cimetidin</w:t>
      </w:r>
      <w:proofErr w:type="spellEnd"/>
      <w:r w:rsidRPr="00BC6A8F">
        <w:rPr>
          <w:sz w:val="24"/>
          <w:szCs w:val="24"/>
        </w:rPr>
        <w:t xml:space="preserve">, </w:t>
      </w:r>
      <w:proofErr w:type="spellStart"/>
      <w:r w:rsidRPr="00BC6A8F">
        <w:rPr>
          <w:sz w:val="24"/>
          <w:szCs w:val="24"/>
        </w:rPr>
        <w:t>methotrexat</w:t>
      </w:r>
      <w:proofErr w:type="spellEnd"/>
      <w:r w:rsidRPr="00BC6A8F">
        <w:rPr>
          <w:sz w:val="24"/>
          <w:szCs w:val="24"/>
        </w:rPr>
        <w:t xml:space="preserve"> og </w:t>
      </w:r>
      <w:proofErr w:type="spellStart"/>
      <w:r w:rsidRPr="00BC6A8F">
        <w:rPr>
          <w:sz w:val="24"/>
          <w:szCs w:val="24"/>
        </w:rPr>
        <w:t>zidovudin</w:t>
      </w:r>
      <w:proofErr w:type="spellEnd"/>
      <w:r w:rsidRPr="00BC6A8F">
        <w:rPr>
          <w:sz w:val="24"/>
          <w:szCs w:val="24"/>
        </w:rPr>
        <w:t>.</w:t>
      </w:r>
    </w:p>
    <w:p w14:paraId="702272F1" w14:textId="77777777" w:rsidR="004155FE" w:rsidRPr="00BC6A8F" w:rsidRDefault="004155FE" w:rsidP="0014704A">
      <w:pPr>
        <w:ind w:left="851"/>
        <w:rPr>
          <w:i/>
          <w:sz w:val="24"/>
          <w:szCs w:val="24"/>
        </w:rPr>
      </w:pPr>
    </w:p>
    <w:p w14:paraId="74A0838E" w14:textId="77777777" w:rsidR="004155FE" w:rsidRPr="00BC6A8F" w:rsidRDefault="004155FE" w:rsidP="0014704A">
      <w:pPr>
        <w:ind w:left="851"/>
        <w:rPr>
          <w:i/>
          <w:sz w:val="24"/>
          <w:szCs w:val="24"/>
        </w:rPr>
      </w:pPr>
      <w:r w:rsidRPr="00BC6A8F">
        <w:rPr>
          <w:i/>
          <w:sz w:val="24"/>
          <w:szCs w:val="24"/>
        </w:rPr>
        <w:t>Virkningen</w:t>
      </w:r>
      <w:r w:rsidRPr="00BC6A8F">
        <w:rPr>
          <w:i/>
          <w:spacing w:val="-3"/>
          <w:sz w:val="24"/>
          <w:szCs w:val="24"/>
        </w:rPr>
        <w:t xml:space="preserve"> </w:t>
      </w:r>
      <w:r w:rsidRPr="00BC6A8F">
        <w:rPr>
          <w:i/>
          <w:sz w:val="24"/>
          <w:szCs w:val="24"/>
        </w:rPr>
        <w:t>af</w:t>
      </w:r>
      <w:r w:rsidRPr="00BC6A8F">
        <w:rPr>
          <w:i/>
          <w:spacing w:val="-5"/>
          <w:sz w:val="24"/>
          <w:szCs w:val="24"/>
        </w:rPr>
        <w:t xml:space="preserve"> </w:t>
      </w:r>
      <w:proofErr w:type="spellStart"/>
      <w:r w:rsidRPr="00BC6A8F">
        <w:rPr>
          <w:i/>
          <w:sz w:val="24"/>
          <w:szCs w:val="24"/>
        </w:rPr>
        <w:t>teriflunomid</w:t>
      </w:r>
      <w:proofErr w:type="spellEnd"/>
      <w:r w:rsidRPr="00BC6A8F">
        <w:rPr>
          <w:i/>
          <w:spacing w:val="-6"/>
          <w:sz w:val="24"/>
          <w:szCs w:val="24"/>
        </w:rPr>
        <w:t xml:space="preserve"> </w:t>
      </w:r>
      <w:r w:rsidRPr="00BC6A8F">
        <w:rPr>
          <w:i/>
          <w:sz w:val="24"/>
          <w:szCs w:val="24"/>
        </w:rPr>
        <w:t>på</w:t>
      </w:r>
      <w:r w:rsidRPr="00BC6A8F">
        <w:rPr>
          <w:i/>
          <w:spacing w:val="-3"/>
          <w:sz w:val="24"/>
          <w:szCs w:val="24"/>
        </w:rPr>
        <w:t xml:space="preserve"> </w:t>
      </w:r>
      <w:r w:rsidRPr="00BC6A8F">
        <w:rPr>
          <w:i/>
          <w:sz w:val="24"/>
          <w:szCs w:val="24"/>
        </w:rPr>
        <w:t>BCRP-</w:t>
      </w:r>
      <w:r w:rsidRPr="00BC6A8F">
        <w:rPr>
          <w:i/>
          <w:spacing w:val="-3"/>
          <w:sz w:val="24"/>
          <w:szCs w:val="24"/>
        </w:rPr>
        <w:t xml:space="preserve"> </w:t>
      </w:r>
      <w:r w:rsidRPr="00BC6A8F">
        <w:rPr>
          <w:i/>
          <w:sz w:val="24"/>
          <w:szCs w:val="24"/>
        </w:rPr>
        <w:t>og/eller</w:t>
      </w:r>
      <w:r w:rsidRPr="00BC6A8F">
        <w:rPr>
          <w:i/>
          <w:spacing w:val="-3"/>
          <w:sz w:val="24"/>
          <w:szCs w:val="24"/>
        </w:rPr>
        <w:t xml:space="preserve"> </w:t>
      </w:r>
      <w:r w:rsidRPr="00BC6A8F">
        <w:rPr>
          <w:i/>
          <w:sz w:val="24"/>
          <w:szCs w:val="24"/>
        </w:rPr>
        <w:t>organisk</w:t>
      </w:r>
      <w:r w:rsidRPr="00BC6A8F">
        <w:rPr>
          <w:i/>
          <w:spacing w:val="-3"/>
          <w:sz w:val="24"/>
          <w:szCs w:val="24"/>
        </w:rPr>
        <w:t xml:space="preserve"> </w:t>
      </w:r>
      <w:proofErr w:type="spellStart"/>
      <w:r w:rsidRPr="00BC6A8F">
        <w:rPr>
          <w:i/>
          <w:sz w:val="24"/>
          <w:szCs w:val="24"/>
        </w:rPr>
        <w:t>aniontransporterende</w:t>
      </w:r>
      <w:proofErr w:type="spellEnd"/>
      <w:r w:rsidRPr="00BC6A8F">
        <w:rPr>
          <w:i/>
          <w:spacing w:val="-3"/>
          <w:sz w:val="24"/>
          <w:szCs w:val="24"/>
        </w:rPr>
        <w:t xml:space="preserve"> </w:t>
      </w:r>
      <w:r w:rsidRPr="00BC6A8F">
        <w:rPr>
          <w:i/>
          <w:sz w:val="24"/>
          <w:szCs w:val="24"/>
        </w:rPr>
        <w:t>polypeptid</w:t>
      </w:r>
      <w:r w:rsidRPr="00BC6A8F">
        <w:rPr>
          <w:i/>
          <w:spacing w:val="-3"/>
          <w:sz w:val="24"/>
          <w:szCs w:val="24"/>
        </w:rPr>
        <w:t xml:space="preserve"> </w:t>
      </w:r>
      <w:r w:rsidRPr="00BC6A8F">
        <w:rPr>
          <w:i/>
          <w:sz w:val="24"/>
          <w:szCs w:val="24"/>
        </w:rPr>
        <w:t>B1-</w:t>
      </w:r>
      <w:r w:rsidRPr="00BC6A8F">
        <w:rPr>
          <w:i/>
          <w:spacing w:val="-2"/>
          <w:sz w:val="24"/>
          <w:szCs w:val="24"/>
        </w:rPr>
        <w:t xml:space="preserve"> </w:t>
      </w:r>
      <w:r w:rsidRPr="00BC6A8F">
        <w:rPr>
          <w:i/>
          <w:sz w:val="24"/>
          <w:szCs w:val="24"/>
        </w:rPr>
        <w:t>og</w:t>
      </w:r>
      <w:r w:rsidRPr="00BC6A8F">
        <w:rPr>
          <w:i/>
          <w:spacing w:val="-3"/>
          <w:sz w:val="24"/>
          <w:szCs w:val="24"/>
        </w:rPr>
        <w:t xml:space="preserve"> </w:t>
      </w:r>
      <w:r w:rsidRPr="00BC6A8F">
        <w:rPr>
          <w:i/>
          <w:sz w:val="24"/>
          <w:szCs w:val="24"/>
        </w:rPr>
        <w:t>B3- (OATP1B1/B3-) substrater</w:t>
      </w:r>
    </w:p>
    <w:p w14:paraId="4CE3D01A" w14:textId="77777777" w:rsidR="004155FE" w:rsidRPr="00BC6A8F" w:rsidRDefault="004155FE" w:rsidP="00B5793B">
      <w:pPr>
        <w:ind w:left="851"/>
        <w:rPr>
          <w:sz w:val="24"/>
          <w:szCs w:val="24"/>
        </w:rPr>
      </w:pPr>
      <w:r w:rsidRPr="00BC6A8F">
        <w:rPr>
          <w:sz w:val="24"/>
          <w:szCs w:val="24"/>
        </w:rPr>
        <w:t>Der var en stigning i middel-</w:t>
      </w:r>
      <w:proofErr w:type="spellStart"/>
      <w:r w:rsidRPr="00BC6A8F">
        <w:rPr>
          <w:sz w:val="24"/>
          <w:szCs w:val="24"/>
        </w:rPr>
        <w:t>rosuvastatin</w:t>
      </w:r>
      <w:proofErr w:type="spellEnd"/>
      <w:r w:rsidRPr="00BC6A8F">
        <w:rPr>
          <w:sz w:val="24"/>
          <w:szCs w:val="24"/>
        </w:rPr>
        <w:t>-</w:t>
      </w:r>
      <w:proofErr w:type="spellStart"/>
      <w:r w:rsidRPr="00BC6A8F">
        <w:rPr>
          <w:sz w:val="24"/>
          <w:szCs w:val="24"/>
        </w:rPr>
        <w:t>C</w:t>
      </w:r>
      <w:r w:rsidRPr="00BC6A8F">
        <w:rPr>
          <w:sz w:val="24"/>
          <w:szCs w:val="24"/>
          <w:vertAlign w:val="subscript"/>
        </w:rPr>
        <w:t>max</w:t>
      </w:r>
      <w:proofErr w:type="spellEnd"/>
      <w:r w:rsidRPr="00BC6A8F">
        <w:rPr>
          <w:sz w:val="24"/>
          <w:szCs w:val="24"/>
        </w:rPr>
        <w:t xml:space="preserve"> og -AUC (henholdsvis 2,65 og 2,51 gange) efter gentagne doser </w:t>
      </w:r>
      <w:proofErr w:type="spellStart"/>
      <w:r w:rsidRPr="00BC6A8F">
        <w:rPr>
          <w:sz w:val="24"/>
          <w:szCs w:val="24"/>
        </w:rPr>
        <w:t>teriflunomid</w:t>
      </w:r>
      <w:proofErr w:type="spellEnd"/>
      <w:r w:rsidRPr="00BC6A8F">
        <w:rPr>
          <w:sz w:val="24"/>
          <w:szCs w:val="24"/>
        </w:rPr>
        <w:t>. Denne stigning i plasma-</w:t>
      </w:r>
      <w:proofErr w:type="spellStart"/>
      <w:r w:rsidRPr="00BC6A8F">
        <w:rPr>
          <w:sz w:val="24"/>
          <w:szCs w:val="24"/>
        </w:rPr>
        <w:t>rosuvastatin</w:t>
      </w:r>
      <w:proofErr w:type="spellEnd"/>
      <w:r w:rsidRPr="00BC6A8F">
        <w:rPr>
          <w:sz w:val="24"/>
          <w:szCs w:val="24"/>
        </w:rPr>
        <w:t xml:space="preserve"> havde imidlertid ingen åbenlys indvirkning på HMG-</w:t>
      </w:r>
      <w:proofErr w:type="spellStart"/>
      <w:r w:rsidRPr="00BC6A8F">
        <w:rPr>
          <w:sz w:val="24"/>
          <w:szCs w:val="24"/>
        </w:rPr>
        <w:t>CoA</w:t>
      </w:r>
      <w:proofErr w:type="spellEnd"/>
      <w:r w:rsidRPr="00BC6A8F">
        <w:rPr>
          <w:sz w:val="24"/>
          <w:szCs w:val="24"/>
        </w:rPr>
        <w:t>-</w:t>
      </w:r>
      <w:proofErr w:type="spellStart"/>
      <w:r w:rsidRPr="00BC6A8F">
        <w:rPr>
          <w:sz w:val="24"/>
          <w:szCs w:val="24"/>
        </w:rPr>
        <w:t>reduktaseaktiviteten</w:t>
      </w:r>
      <w:proofErr w:type="spellEnd"/>
      <w:r w:rsidRPr="00BC6A8F">
        <w:rPr>
          <w:sz w:val="24"/>
          <w:szCs w:val="24"/>
        </w:rPr>
        <w:t xml:space="preserve">. For </w:t>
      </w:r>
      <w:proofErr w:type="spellStart"/>
      <w:r w:rsidRPr="00BC6A8F">
        <w:rPr>
          <w:sz w:val="24"/>
          <w:szCs w:val="24"/>
        </w:rPr>
        <w:t>rosuvastatin</w:t>
      </w:r>
      <w:proofErr w:type="spellEnd"/>
      <w:r w:rsidRPr="00BC6A8F">
        <w:rPr>
          <w:sz w:val="24"/>
          <w:szCs w:val="24"/>
        </w:rPr>
        <w:t xml:space="preserve"> anbefales en dosisreduktion på 50 % ved administration sammen med </w:t>
      </w:r>
      <w:proofErr w:type="spellStart"/>
      <w:r w:rsidRPr="00BC6A8F">
        <w:rPr>
          <w:sz w:val="24"/>
          <w:szCs w:val="24"/>
        </w:rPr>
        <w:t>teriflunomid</w:t>
      </w:r>
      <w:proofErr w:type="spellEnd"/>
      <w:r w:rsidRPr="00BC6A8F">
        <w:rPr>
          <w:sz w:val="24"/>
          <w:szCs w:val="24"/>
        </w:rPr>
        <w:t xml:space="preserve">. For andre BCRP-substrater (f.eks. </w:t>
      </w:r>
      <w:proofErr w:type="spellStart"/>
      <w:r w:rsidRPr="00BC6A8F">
        <w:rPr>
          <w:sz w:val="24"/>
          <w:szCs w:val="24"/>
        </w:rPr>
        <w:t>methotrexat</w:t>
      </w:r>
      <w:proofErr w:type="spellEnd"/>
      <w:r w:rsidRPr="00BC6A8F">
        <w:rPr>
          <w:sz w:val="24"/>
          <w:szCs w:val="24"/>
        </w:rPr>
        <w:t xml:space="preserve">, </w:t>
      </w:r>
      <w:proofErr w:type="spellStart"/>
      <w:r w:rsidRPr="00BC6A8F">
        <w:rPr>
          <w:sz w:val="24"/>
          <w:szCs w:val="24"/>
        </w:rPr>
        <w:t>topotecan</w:t>
      </w:r>
      <w:proofErr w:type="spellEnd"/>
      <w:r w:rsidRPr="00BC6A8F">
        <w:rPr>
          <w:sz w:val="24"/>
          <w:szCs w:val="24"/>
        </w:rPr>
        <w:t xml:space="preserve">, </w:t>
      </w:r>
      <w:proofErr w:type="spellStart"/>
      <w:r w:rsidRPr="00BC6A8F">
        <w:rPr>
          <w:sz w:val="24"/>
          <w:szCs w:val="24"/>
        </w:rPr>
        <w:t>sulfasalazin</w:t>
      </w:r>
      <w:proofErr w:type="spellEnd"/>
      <w:r w:rsidRPr="00BC6A8F">
        <w:rPr>
          <w:sz w:val="24"/>
          <w:szCs w:val="24"/>
        </w:rPr>
        <w:t xml:space="preserve">, </w:t>
      </w:r>
      <w:proofErr w:type="spellStart"/>
      <w:r w:rsidRPr="00BC6A8F">
        <w:rPr>
          <w:sz w:val="24"/>
          <w:szCs w:val="24"/>
        </w:rPr>
        <w:t>daunorubicin</w:t>
      </w:r>
      <w:proofErr w:type="spellEnd"/>
      <w:r w:rsidRPr="00BC6A8F">
        <w:rPr>
          <w:sz w:val="24"/>
          <w:szCs w:val="24"/>
        </w:rPr>
        <w:t xml:space="preserve">, </w:t>
      </w:r>
      <w:proofErr w:type="spellStart"/>
      <w:r w:rsidRPr="00BC6A8F">
        <w:rPr>
          <w:sz w:val="24"/>
          <w:szCs w:val="24"/>
        </w:rPr>
        <w:t>doxorubicin</w:t>
      </w:r>
      <w:proofErr w:type="spellEnd"/>
      <w:r w:rsidRPr="00BC6A8F">
        <w:rPr>
          <w:sz w:val="24"/>
          <w:szCs w:val="24"/>
        </w:rPr>
        <w:t>) og OATP-familien, særligt HMG-</w:t>
      </w:r>
      <w:proofErr w:type="spellStart"/>
      <w:r w:rsidRPr="00BC6A8F">
        <w:rPr>
          <w:sz w:val="24"/>
          <w:szCs w:val="24"/>
        </w:rPr>
        <w:t>CoA</w:t>
      </w:r>
      <w:proofErr w:type="spellEnd"/>
      <w:r w:rsidRPr="00BC6A8F">
        <w:rPr>
          <w:sz w:val="24"/>
          <w:szCs w:val="24"/>
        </w:rPr>
        <w:t>-</w:t>
      </w:r>
      <w:proofErr w:type="spellStart"/>
      <w:r w:rsidRPr="00BC6A8F">
        <w:rPr>
          <w:sz w:val="24"/>
          <w:szCs w:val="24"/>
        </w:rPr>
        <w:t>reduktaseinhibitorer</w:t>
      </w:r>
      <w:proofErr w:type="spellEnd"/>
      <w:r w:rsidRPr="00BC6A8F">
        <w:rPr>
          <w:sz w:val="24"/>
          <w:szCs w:val="24"/>
        </w:rPr>
        <w:t xml:space="preserve"> (f.eks. </w:t>
      </w:r>
      <w:proofErr w:type="spellStart"/>
      <w:r w:rsidRPr="00BC6A8F">
        <w:rPr>
          <w:sz w:val="24"/>
          <w:szCs w:val="24"/>
        </w:rPr>
        <w:t>simvastatin</w:t>
      </w:r>
      <w:proofErr w:type="spellEnd"/>
      <w:r w:rsidRPr="00BC6A8F">
        <w:rPr>
          <w:sz w:val="24"/>
          <w:szCs w:val="24"/>
        </w:rPr>
        <w:t xml:space="preserve">, </w:t>
      </w:r>
      <w:proofErr w:type="spellStart"/>
      <w:r w:rsidRPr="00BC6A8F">
        <w:rPr>
          <w:sz w:val="24"/>
          <w:szCs w:val="24"/>
        </w:rPr>
        <w:t>atorvastatin</w:t>
      </w:r>
      <w:proofErr w:type="spellEnd"/>
      <w:r w:rsidRPr="00BC6A8F">
        <w:rPr>
          <w:sz w:val="24"/>
          <w:szCs w:val="24"/>
        </w:rPr>
        <w:t xml:space="preserve">, </w:t>
      </w:r>
      <w:proofErr w:type="spellStart"/>
      <w:r w:rsidRPr="00BC6A8F">
        <w:rPr>
          <w:sz w:val="24"/>
          <w:szCs w:val="24"/>
        </w:rPr>
        <w:t>pravastatin</w:t>
      </w:r>
      <w:proofErr w:type="spellEnd"/>
      <w:r w:rsidRPr="00BC6A8F">
        <w:rPr>
          <w:sz w:val="24"/>
          <w:szCs w:val="24"/>
        </w:rPr>
        <w:t xml:space="preserve">, </w:t>
      </w:r>
      <w:proofErr w:type="spellStart"/>
      <w:r w:rsidRPr="00BC6A8F">
        <w:rPr>
          <w:sz w:val="24"/>
          <w:szCs w:val="24"/>
        </w:rPr>
        <w:t>methotrexat</w:t>
      </w:r>
      <w:proofErr w:type="spellEnd"/>
      <w:r w:rsidRPr="00BC6A8F">
        <w:rPr>
          <w:sz w:val="24"/>
          <w:szCs w:val="24"/>
        </w:rPr>
        <w:t xml:space="preserve">, </w:t>
      </w:r>
      <w:proofErr w:type="spellStart"/>
      <w:r w:rsidRPr="00BC6A8F">
        <w:rPr>
          <w:sz w:val="24"/>
          <w:szCs w:val="24"/>
        </w:rPr>
        <w:t>nateglinid</w:t>
      </w:r>
      <w:proofErr w:type="spellEnd"/>
      <w:r w:rsidRPr="00BC6A8F">
        <w:rPr>
          <w:sz w:val="24"/>
          <w:szCs w:val="24"/>
        </w:rPr>
        <w:t xml:space="preserve">, </w:t>
      </w:r>
      <w:proofErr w:type="spellStart"/>
      <w:r w:rsidRPr="00BC6A8F">
        <w:rPr>
          <w:sz w:val="24"/>
          <w:szCs w:val="24"/>
        </w:rPr>
        <w:t>repaglinid</w:t>
      </w:r>
      <w:proofErr w:type="spellEnd"/>
      <w:r w:rsidRPr="00BC6A8F">
        <w:rPr>
          <w:sz w:val="24"/>
          <w:szCs w:val="24"/>
        </w:rPr>
        <w:t xml:space="preserve">, </w:t>
      </w:r>
      <w:proofErr w:type="spellStart"/>
      <w:r w:rsidRPr="00BC6A8F">
        <w:rPr>
          <w:sz w:val="24"/>
          <w:szCs w:val="24"/>
        </w:rPr>
        <w:t>rifampicin</w:t>
      </w:r>
      <w:proofErr w:type="spellEnd"/>
      <w:r w:rsidRPr="00BC6A8F">
        <w:rPr>
          <w:sz w:val="24"/>
          <w:szCs w:val="24"/>
        </w:rPr>
        <w:t xml:space="preserve">) skal samtidig administration af </w:t>
      </w:r>
      <w:proofErr w:type="spellStart"/>
      <w:r w:rsidRPr="00BC6A8F">
        <w:rPr>
          <w:sz w:val="24"/>
          <w:szCs w:val="24"/>
        </w:rPr>
        <w:t>teriflunomid</w:t>
      </w:r>
      <w:proofErr w:type="spellEnd"/>
      <w:r w:rsidRPr="00BC6A8F">
        <w:rPr>
          <w:sz w:val="24"/>
          <w:szCs w:val="24"/>
        </w:rPr>
        <w:t xml:space="preserve"> også ske med forsigtighed. Patienterne skal overvåges tæt for tegn og symptomer på overdreven lægemiddeleksponering, og det skal overvejes at reducere dosis af disse lægemidler.</w:t>
      </w:r>
    </w:p>
    <w:p w14:paraId="7B0C3776" w14:textId="77777777" w:rsidR="009260DE" w:rsidRPr="00B5793B" w:rsidRDefault="009260DE" w:rsidP="009260DE">
      <w:pPr>
        <w:tabs>
          <w:tab w:val="left" w:pos="851"/>
        </w:tabs>
        <w:ind w:left="851"/>
        <w:rPr>
          <w:sz w:val="24"/>
          <w:szCs w:val="24"/>
        </w:rPr>
      </w:pPr>
    </w:p>
    <w:p w14:paraId="1EB8B383" w14:textId="77777777" w:rsidR="009260DE" w:rsidRPr="00B5793B" w:rsidRDefault="009260DE" w:rsidP="009260DE">
      <w:pPr>
        <w:tabs>
          <w:tab w:val="left" w:pos="851"/>
        </w:tabs>
        <w:ind w:left="851" w:hanging="851"/>
        <w:rPr>
          <w:b/>
          <w:sz w:val="24"/>
          <w:szCs w:val="24"/>
        </w:rPr>
      </w:pPr>
      <w:r w:rsidRPr="00B5793B">
        <w:rPr>
          <w:b/>
          <w:sz w:val="24"/>
          <w:szCs w:val="24"/>
        </w:rPr>
        <w:t>4.6</w:t>
      </w:r>
      <w:r w:rsidRPr="00B5793B">
        <w:rPr>
          <w:b/>
          <w:sz w:val="24"/>
          <w:szCs w:val="24"/>
        </w:rPr>
        <w:tab/>
      </w:r>
      <w:r w:rsidR="0071241E" w:rsidRPr="00B5793B">
        <w:rPr>
          <w:b/>
          <w:sz w:val="24"/>
          <w:szCs w:val="24"/>
        </w:rPr>
        <w:t>Fertilitet, g</w:t>
      </w:r>
      <w:r w:rsidRPr="00B5793B">
        <w:rPr>
          <w:b/>
          <w:sz w:val="24"/>
          <w:szCs w:val="24"/>
        </w:rPr>
        <w:t>raviditet og amning</w:t>
      </w:r>
    </w:p>
    <w:p w14:paraId="1C03CEA4" w14:textId="77777777" w:rsidR="00B5793B" w:rsidRDefault="00B5793B" w:rsidP="0014704A">
      <w:pPr>
        <w:ind w:left="851"/>
        <w:rPr>
          <w:sz w:val="24"/>
          <w:szCs w:val="24"/>
        </w:rPr>
      </w:pPr>
    </w:p>
    <w:p w14:paraId="3A9F05BC" w14:textId="7AF4CA5A" w:rsidR="004155FE" w:rsidRPr="00B5793B" w:rsidRDefault="004155FE" w:rsidP="0014704A">
      <w:pPr>
        <w:ind w:left="851"/>
        <w:rPr>
          <w:spacing w:val="-4"/>
          <w:sz w:val="24"/>
          <w:szCs w:val="24"/>
          <w:u w:val="single"/>
        </w:rPr>
      </w:pPr>
      <w:r w:rsidRPr="00B5793B">
        <w:rPr>
          <w:sz w:val="24"/>
          <w:szCs w:val="24"/>
          <w:u w:val="single"/>
        </w:rPr>
        <w:t>Brug</w:t>
      </w:r>
      <w:r w:rsidRPr="00B5793B">
        <w:rPr>
          <w:spacing w:val="-4"/>
          <w:sz w:val="24"/>
          <w:szCs w:val="24"/>
          <w:u w:val="single"/>
        </w:rPr>
        <w:t xml:space="preserve"> </w:t>
      </w:r>
      <w:r w:rsidRPr="00B5793B">
        <w:rPr>
          <w:sz w:val="24"/>
          <w:szCs w:val="24"/>
          <w:u w:val="single"/>
        </w:rPr>
        <w:t>til</w:t>
      </w:r>
      <w:r w:rsidRPr="00B5793B">
        <w:rPr>
          <w:spacing w:val="-2"/>
          <w:sz w:val="24"/>
          <w:szCs w:val="24"/>
          <w:u w:val="single"/>
        </w:rPr>
        <w:t xml:space="preserve"> </w:t>
      </w:r>
      <w:r w:rsidRPr="00B5793B">
        <w:rPr>
          <w:spacing w:val="-4"/>
          <w:sz w:val="24"/>
          <w:szCs w:val="24"/>
          <w:u w:val="single"/>
        </w:rPr>
        <w:t>mænd</w:t>
      </w:r>
    </w:p>
    <w:p w14:paraId="01ABE214" w14:textId="77777777" w:rsidR="004155FE" w:rsidRPr="00B5793B" w:rsidRDefault="004155FE" w:rsidP="0014704A">
      <w:pPr>
        <w:ind w:left="851"/>
        <w:rPr>
          <w:sz w:val="24"/>
          <w:szCs w:val="24"/>
        </w:rPr>
      </w:pPr>
    </w:p>
    <w:p w14:paraId="3A0CD881" w14:textId="77777777" w:rsidR="004155FE" w:rsidRPr="00B5793B" w:rsidRDefault="004155FE" w:rsidP="0014704A">
      <w:pPr>
        <w:ind w:left="851"/>
        <w:rPr>
          <w:sz w:val="24"/>
          <w:szCs w:val="24"/>
        </w:rPr>
      </w:pPr>
      <w:r w:rsidRPr="00B5793B">
        <w:rPr>
          <w:sz w:val="24"/>
          <w:szCs w:val="24"/>
        </w:rPr>
        <w:t>Risikoen</w:t>
      </w:r>
      <w:r w:rsidRPr="00B5793B">
        <w:rPr>
          <w:spacing w:val="-4"/>
          <w:sz w:val="24"/>
          <w:szCs w:val="24"/>
        </w:rPr>
        <w:t xml:space="preserve"> </w:t>
      </w:r>
      <w:r w:rsidRPr="00B5793B">
        <w:rPr>
          <w:sz w:val="24"/>
          <w:szCs w:val="24"/>
        </w:rPr>
        <w:t>for</w:t>
      </w:r>
      <w:r w:rsidRPr="00B5793B">
        <w:rPr>
          <w:spacing w:val="-3"/>
          <w:sz w:val="24"/>
          <w:szCs w:val="24"/>
        </w:rPr>
        <w:t xml:space="preserve"> </w:t>
      </w:r>
      <w:proofErr w:type="spellStart"/>
      <w:r w:rsidRPr="00B5793B">
        <w:rPr>
          <w:sz w:val="24"/>
          <w:szCs w:val="24"/>
        </w:rPr>
        <w:t>embryoføtal</w:t>
      </w:r>
      <w:proofErr w:type="spellEnd"/>
      <w:r w:rsidRPr="00B5793B">
        <w:rPr>
          <w:spacing w:val="-3"/>
          <w:sz w:val="24"/>
          <w:szCs w:val="24"/>
        </w:rPr>
        <w:t xml:space="preserve"> </w:t>
      </w:r>
      <w:r w:rsidRPr="00B5793B">
        <w:rPr>
          <w:sz w:val="24"/>
          <w:szCs w:val="24"/>
        </w:rPr>
        <w:t>toksicitet</w:t>
      </w:r>
      <w:r w:rsidRPr="00B5793B">
        <w:rPr>
          <w:spacing w:val="-1"/>
          <w:sz w:val="24"/>
          <w:szCs w:val="24"/>
        </w:rPr>
        <w:t xml:space="preserve"> </w:t>
      </w:r>
      <w:r w:rsidRPr="00B5793B">
        <w:rPr>
          <w:sz w:val="24"/>
          <w:szCs w:val="24"/>
        </w:rPr>
        <w:t>på</w:t>
      </w:r>
      <w:r w:rsidRPr="00B5793B">
        <w:rPr>
          <w:spacing w:val="-1"/>
          <w:sz w:val="24"/>
          <w:szCs w:val="24"/>
        </w:rPr>
        <w:t xml:space="preserve"> </w:t>
      </w:r>
      <w:r w:rsidRPr="00B5793B">
        <w:rPr>
          <w:sz w:val="24"/>
          <w:szCs w:val="24"/>
        </w:rPr>
        <w:t>grund</w:t>
      </w:r>
      <w:r w:rsidRPr="00B5793B">
        <w:rPr>
          <w:spacing w:val="-1"/>
          <w:sz w:val="24"/>
          <w:szCs w:val="24"/>
        </w:rPr>
        <w:t xml:space="preserve"> </w:t>
      </w:r>
      <w:r w:rsidRPr="00B5793B">
        <w:rPr>
          <w:sz w:val="24"/>
          <w:szCs w:val="24"/>
        </w:rPr>
        <w:t>af</w:t>
      </w:r>
      <w:r w:rsidRPr="00B5793B">
        <w:rPr>
          <w:spacing w:val="-3"/>
          <w:sz w:val="24"/>
          <w:szCs w:val="24"/>
        </w:rPr>
        <w:t xml:space="preserve"> </w:t>
      </w:r>
      <w:r w:rsidRPr="00B5793B">
        <w:rPr>
          <w:sz w:val="24"/>
          <w:szCs w:val="24"/>
        </w:rPr>
        <w:t>mandlig</w:t>
      </w:r>
      <w:r w:rsidRPr="00B5793B">
        <w:rPr>
          <w:spacing w:val="-1"/>
          <w:sz w:val="24"/>
          <w:szCs w:val="24"/>
        </w:rPr>
        <w:t xml:space="preserve"> </w:t>
      </w:r>
      <w:r w:rsidRPr="00B5793B">
        <w:rPr>
          <w:sz w:val="24"/>
          <w:szCs w:val="24"/>
        </w:rPr>
        <w:t>partner i</w:t>
      </w:r>
      <w:r w:rsidRPr="00B5793B">
        <w:rPr>
          <w:spacing w:val="-3"/>
          <w:sz w:val="24"/>
          <w:szCs w:val="24"/>
        </w:rPr>
        <w:t xml:space="preserve"> </w:t>
      </w:r>
      <w:r w:rsidRPr="00B5793B">
        <w:rPr>
          <w:sz w:val="24"/>
          <w:szCs w:val="24"/>
        </w:rPr>
        <w:t>behandling</w:t>
      </w:r>
      <w:r w:rsidRPr="00B5793B">
        <w:rPr>
          <w:spacing w:val="-4"/>
          <w:sz w:val="24"/>
          <w:szCs w:val="24"/>
        </w:rPr>
        <w:t xml:space="preserve"> </w:t>
      </w:r>
      <w:r w:rsidRPr="00B5793B">
        <w:rPr>
          <w:sz w:val="24"/>
          <w:szCs w:val="24"/>
        </w:rPr>
        <w:t>med</w:t>
      </w:r>
      <w:r w:rsidRPr="00B5793B">
        <w:rPr>
          <w:spacing w:val="-4"/>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betragtes</w:t>
      </w:r>
      <w:r w:rsidRPr="00B5793B">
        <w:rPr>
          <w:spacing w:val="-1"/>
          <w:sz w:val="24"/>
          <w:szCs w:val="24"/>
        </w:rPr>
        <w:t xml:space="preserve"> </w:t>
      </w:r>
      <w:r w:rsidRPr="00B5793B">
        <w:rPr>
          <w:sz w:val="24"/>
          <w:szCs w:val="24"/>
        </w:rPr>
        <w:t>som lav (se pkt. 5.3).</w:t>
      </w:r>
    </w:p>
    <w:p w14:paraId="19DAB265" w14:textId="77777777" w:rsidR="004155FE" w:rsidRPr="00B5793B" w:rsidRDefault="004155FE" w:rsidP="0014704A">
      <w:pPr>
        <w:ind w:left="851"/>
        <w:rPr>
          <w:spacing w:val="-2"/>
          <w:sz w:val="24"/>
          <w:szCs w:val="24"/>
        </w:rPr>
      </w:pPr>
    </w:p>
    <w:p w14:paraId="75FA9BE3" w14:textId="77777777" w:rsidR="004155FE" w:rsidRPr="00B5793B" w:rsidRDefault="004155FE" w:rsidP="0014704A">
      <w:pPr>
        <w:ind w:left="851"/>
        <w:rPr>
          <w:sz w:val="24"/>
          <w:szCs w:val="24"/>
          <w:u w:val="single"/>
        </w:rPr>
      </w:pPr>
      <w:r w:rsidRPr="00B5793B">
        <w:rPr>
          <w:spacing w:val="-2"/>
          <w:sz w:val="24"/>
          <w:szCs w:val="24"/>
          <w:u w:val="single"/>
        </w:rPr>
        <w:t>Graviditet</w:t>
      </w:r>
    </w:p>
    <w:p w14:paraId="2A3B5372" w14:textId="77777777" w:rsidR="004155FE" w:rsidRPr="00B5793B" w:rsidRDefault="004155FE" w:rsidP="0014704A">
      <w:pPr>
        <w:ind w:left="851"/>
        <w:rPr>
          <w:sz w:val="24"/>
          <w:szCs w:val="24"/>
        </w:rPr>
      </w:pPr>
    </w:p>
    <w:p w14:paraId="40FCF92E" w14:textId="77777777" w:rsidR="004155FE" w:rsidRPr="00B5793B" w:rsidRDefault="004155FE" w:rsidP="0014704A">
      <w:pPr>
        <w:ind w:left="851"/>
        <w:rPr>
          <w:sz w:val="24"/>
          <w:szCs w:val="24"/>
        </w:rPr>
      </w:pPr>
      <w:r w:rsidRPr="00B5793B">
        <w:rPr>
          <w:sz w:val="24"/>
          <w:szCs w:val="24"/>
        </w:rPr>
        <w:t>Der</w:t>
      </w:r>
      <w:r w:rsidRPr="00B5793B">
        <w:rPr>
          <w:spacing w:val="-1"/>
          <w:sz w:val="24"/>
          <w:szCs w:val="24"/>
        </w:rPr>
        <w:t xml:space="preserve"> </w:t>
      </w:r>
      <w:r w:rsidRPr="00B5793B">
        <w:rPr>
          <w:sz w:val="24"/>
          <w:szCs w:val="24"/>
        </w:rPr>
        <w:t>er</w:t>
      </w:r>
      <w:r w:rsidRPr="00B5793B">
        <w:rPr>
          <w:spacing w:val="-4"/>
          <w:sz w:val="24"/>
          <w:szCs w:val="24"/>
        </w:rPr>
        <w:t xml:space="preserve"> </w:t>
      </w:r>
      <w:r w:rsidRPr="00B5793B">
        <w:rPr>
          <w:sz w:val="24"/>
          <w:szCs w:val="24"/>
        </w:rPr>
        <w:t>begrænsede</w:t>
      </w:r>
      <w:r w:rsidRPr="00B5793B">
        <w:rPr>
          <w:spacing w:val="-2"/>
          <w:sz w:val="24"/>
          <w:szCs w:val="24"/>
        </w:rPr>
        <w:t xml:space="preserve"> </w:t>
      </w:r>
      <w:r w:rsidRPr="00B5793B">
        <w:rPr>
          <w:sz w:val="24"/>
          <w:szCs w:val="24"/>
        </w:rPr>
        <w:t>data</w:t>
      </w:r>
      <w:r w:rsidRPr="00B5793B">
        <w:rPr>
          <w:spacing w:val="-4"/>
          <w:sz w:val="24"/>
          <w:szCs w:val="24"/>
        </w:rPr>
        <w:t xml:space="preserve"> </w:t>
      </w:r>
      <w:r w:rsidRPr="00B5793B">
        <w:rPr>
          <w:sz w:val="24"/>
          <w:szCs w:val="24"/>
        </w:rPr>
        <w:t>fra</w:t>
      </w:r>
      <w:r w:rsidRPr="00B5793B">
        <w:rPr>
          <w:spacing w:val="-7"/>
          <w:sz w:val="24"/>
          <w:szCs w:val="24"/>
        </w:rPr>
        <w:t xml:space="preserve"> </w:t>
      </w:r>
      <w:r w:rsidRPr="00B5793B">
        <w:rPr>
          <w:sz w:val="24"/>
          <w:szCs w:val="24"/>
        </w:rPr>
        <w:t>anvendelse</w:t>
      </w:r>
      <w:r w:rsidRPr="00B5793B">
        <w:rPr>
          <w:spacing w:val="-2"/>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til</w:t>
      </w:r>
      <w:r w:rsidRPr="00B5793B">
        <w:rPr>
          <w:spacing w:val="-1"/>
          <w:sz w:val="24"/>
          <w:szCs w:val="24"/>
        </w:rPr>
        <w:t xml:space="preserve"> </w:t>
      </w:r>
      <w:r w:rsidRPr="00B5793B">
        <w:rPr>
          <w:sz w:val="24"/>
          <w:szCs w:val="24"/>
        </w:rPr>
        <w:t>gravide</w:t>
      </w:r>
      <w:r w:rsidRPr="00B5793B">
        <w:rPr>
          <w:spacing w:val="-2"/>
          <w:sz w:val="24"/>
          <w:szCs w:val="24"/>
        </w:rPr>
        <w:t xml:space="preserve"> </w:t>
      </w:r>
      <w:r w:rsidRPr="00B5793B">
        <w:rPr>
          <w:sz w:val="24"/>
          <w:szCs w:val="24"/>
        </w:rPr>
        <w:t>kvinder.</w:t>
      </w:r>
      <w:r w:rsidRPr="00B5793B">
        <w:rPr>
          <w:spacing w:val="-2"/>
          <w:sz w:val="24"/>
          <w:szCs w:val="24"/>
        </w:rPr>
        <w:t xml:space="preserve"> </w:t>
      </w:r>
      <w:r w:rsidRPr="00B5793B">
        <w:rPr>
          <w:sz w:val="24"/>
          <w:szCs w:val="24"/>
        </w:rPr>
        <w:t>Dyrestudier</w:t>
      </w:r>
      <w:r w:rsidRPr="00B5793B">
        <w:rPr>
          <w:spacing w:val="-4"/>
          <w:sz w:val="24"/>
          <w:szCs w:val="24"/>
        </w:rPr>
        <w:t xml:space="preserve"> </w:t>
      </w:r>
      <w:r w:rsidRPr="00B5793B">
        <w:rPr>
          <w:sz w:val="24"/>
          <w:szCs w:val="24"/>
        </w:rPr>
        <w:t>har</w:t>
      </w:r>
      <w:r w:rsidRPr="00B5793B">
        <w:rPr>
          <w:spacing w:val="-1"/>
          <w:sz w:val="24"/>
          <w:szCs w:val="24"/>
        </w:rPr>
        <w:t xml:space="preserve"> </w:t>
      </w:r>
      <w:r w:rsidRPr="00B5793B">
        <w:rPr>
          <w:sz w:val="24"/>
          <w:szCs w:val="24"/>
        </w:rPr>
        <w:t>påvist reproduktionstoksicitet (se pkt. 5.3).</w:t>
      </w:r>
    </w:p>
    <w:p w14:paraId="43F03F77" w14:textId="77777777" w:rsidR="004155FE" w:rsidRPr="00B5793B" w:rsidRDefault="004155FE" w:rsidP="0014704A">
      <w:pPr>
        <w:ind w:left="851"/>
        <w:rPr>
          <w:sz w:val="24"/>
          <w:szCs w:val="24"/>
        </w:rPr>
      </w:pPr>
      <w:proofErr w:type="spellStart"/>
      <w:r w:rsidRPr="00B5793B">
        <w:rPr>
          <w:sz w:val="24"/>
          <w:szCs w:val="24"/>
        </w:rPr>
        <w:t>Teriflunomid</w:t>
      </w:r>
      <w:proofErr w:type="spellEnd"/>
      <w:r w:rsidRPr="00B5793B">
        <w:rPr>
          <w:spacing w:val="-3"/>
          <w:sz w:val="24"/>
          <w:szCs w:val="24"/>
        </w:rPr>
        <w:t xml:space="preserve"> </w:t>
      </w:r>
      <w:r w:rsidRPr="00B5793B">
        <w:rPr>
          <w:sz w:val="24"/>
          <w:szCs w:val="24"/>
        </w:rPr>
        <w:t>kan</w:t>
      </w:r>
      <w:r w:rsidRPr="00B5793B">
        <w:rPr>
          <w:spacing w:val="-3"/>
          <w:sz w:val="24"/>
          <w:szCs w:val="24"/>
        </w:rPr>
        <w:t xml:space="preserve"> </w:t>
      </w:r>
      <w:r w:rsidRPr="00B5793B">
        <w:rPr>
          <w:sz w:val="24"/>
          <w:szCs w:val="24"/>
        </w:rPr>
        <w:t>give</w:t>
      </w:r>
      <w:r w:rsidRPr="00B5793B">
        <w:rPr>
          <w:spacing w:val="-5"/>
          <w:sz w:val="24"/>
          <w:szCs w:val="24"/>
        </w:rPr>
        <w:t xml:space="preserve"> </w:t>
      </w:r>
      <w:r w:rsidRPr="00B5793B">
        <w:rPr>
          <w:sz w:val="24"/>
          <w:szCs w:val="24"/>
        </w:rPr>
        <w:t>alvorlige</w:t>
      </w:r>
      <w:r w:rsidRPr="00B5793B">
        <w:rPr>
          <w:spacing w:val="-5"/>
          <w:sz w:val="24"/>
          <w:szCs w:val="24"/>
        </w:rPr>
        <w:t xml:space="preserve"> </w:t>
      </w:r>
      <w:r w:rsidRPr="00B5793B">
        <w:rPr>
          <w:sz w:val="24"/>
          <w:szCs w:val="24"/>
        </w:rPr>
        <w:t>fosterskader</w:t>
      </w:r>
      <w:r w:rsidRPr="00B5793B">
        <w:rPr>
          <w:spacing w:val="-2"/>
          <w:sz w:val="24"/>
          <w:szCs w:val="24"/>
        </w:rPr>
        <w:t xml:space="preserve"> </w:t>
      </w:r>
      <w:r w:rsidRPr="00B5793B">
        <w:rPr>
          <w:sz w:val="24"/>
          <w:szCs w:val="24"/>
        </w:rPr>
        <w:t>ved</w:t>
      </w:r>
      <w:r w:rsidRPr="00B5793B">
        <w:rPr>
          <w:spacing w:val="-3"/>
          <w:sz w:val="24"/>
          <w:szCs w:val="24"/>
        </w:rPr>
        <w:t xml:space="preserve"> </w:t>
      </w:r>
      <w:r w:rsidRPr="00B5793B">
        <w:rPr>
          <w:sz w:val="24"/>
          <w:szCs w:val="24"/>
        </w:rPr>
        <w:t>anvendelse</w:t>
      </w:r>
      <w:r w:rsidRPr="00B5793B">
        <w:rPr>
          <w:spacing w:val="-3"/>
          <w:sz w:val="24"/>
          <w:szCs w:val="24"/>
        </w:rPr>
        <w:t xml:space="preserve"> </w:t>
      </w:r>
      <w:r w:rsidRPr="00B5793B">
        <w:rPr>
          <w:sz w:val="24"/>
          <w:szCs w:val="24"/>
        </w:rPr>
        <w:t>under</w:t>
      </w:r>
      <w:r w:rsidRPr="00B5793B">
        <w:rPr>
          <w:spacing w:val="-2"/>
          <w:sz w:val="24"/>
          <w:szCs w:val="24"/>
        </w:rPr>
        <w:t xml:space="preserve"> </w:t>
      </w:r>
      <w:r w:rsidRPr="00B5793B">
        <w:rPr>
          <w:sz w:val="24"/>
          <w:szCs w:val="24"/>
        </w:rPr>
        <w:t>graviditet.</w:t>
      </w:r>
      <w:r w:rsidRPr="00B5793B">
        <w:rPr>
          <w:spacing w:val="-3"/>
          <w:sz w:val="24"/>
          <w:szCs w:val="24"/>
        </w:rPr>
        <w:t xml:space="preserve"> </w:t>
      </w:r>
      <w:proofErr w:type="spellStart"/>
      <w:r w:rsidRPr="00B5793B">
        <w:rPr>
          <w:sz w:val="24"/>
          <w:szCs w:val="24"/>
        </w:rPr>
        <w:t>Teriflunomid</w:t>
      </w:r>
      <w:proofErr w:type="spellEnd"/>
      <w:r w:rsidRPr="00B5793B">
        <w:rPr>
          <w:spacing w:val="-6"/>
          <w:sz w:val="24"/>
          <w:szCs w:val="24"/>
        </w:rPr>
        <w:t xml:space="preserve"> </w:t>
      </w:r>
      <w:r w:rsidRPr="00B5793B">
        <w:rPr>
          <w:sz w:val="24"/>
          <w:szCs w:val="24"/>
        </w:rPr>
        <w:t>er kontraindiceret under graviditet (se pkt. 4.3).</w:t>
      </w:r>
    </w:p>
    <w:p w14:paraId="72BF8554" w14:textId="3EC8F63A" w:rsidR="004155FE" w:rsidRPr="00B5793B" w:rsidRDefault="004155FE" w:rsidP="0014704A">
      <w:pPr>
        <w:ind w:left="851"/>
        <w:rPr>
          <w:sz w:val="24"/>
          <w:szCs w:val="24"/>
        </w:rPr>
      </w:pPr>
      <w:r w:rsidRPr="00B5793B">
        <w:rPr>
          <w:sz w:val="24"/>
          <w:szCs w:val="24"/>
        </w:rPr>
        <w:t xml:space="preserve">Kvinder i den fertile alder skal anvende sikker antikonception under og efter behandlingen, så længe plasmakoncentrationen af </w:t>
      </w:r>
      <w:proofErr w:type="spellStart"/>
      <w:r w:rsidRPr="00B5793B">
        <w:rPr>
          <w:sz w:val="24"/>
          <w:szCs w:val="24"/>
        </w:rPr>
        <w:t>teriflunomid</w:t>
      </w:r>
      <w:proofErr w:type="spellEnd"/>
      <w:r w:rsidRPr="00B5793B">
        <w:rPr>
          <w:sz w:val="24"/>
          <w:szCs w:val="24"/>
        </w:rPr>
        <w:t xml:space="preserve"> er over 0,02 mg/l. I denne periode skal kvinden tale med den behandlende</w:t>
      </w:r>
      <w:r w:rsidRPr="00B5793B">
        <w:rPr>
          <w:spacing w:val="-2"/>
          <w:sz w:val="24"/>
          <w:szCs w:val="24"/>
        </w:rPr>
        <w:t xml:space="preserve"> </w:t>
      </w:r>
      <w:r w:rsidRPr="00B5793B">
        <w:rPr>
          <w:sz w:val="24"/>
          <w:szCs w:val="24"/>
        </w:rPr>
        <w:t>læge</w:t>
      </w:r>
      <w:r w:rsidRPr="00B5793B">
        <w:rPr>
          <w:spacing w:val="-2"/>
          <w:sz w:val="24"/>
          <w:szCs w:val="24"/>
        </w:rPr>
        <w:t xml:space="preserve"> </w:t>
      </w:r>
      <w:r w:rsidRPr="00B5793B">
        <w:rPr>
          <w:sz w:val="24"/>
          <w:szCs w:val="24"/>
        </w:rPr>
        <w:t>om</w:t>
      </w:r>
      <w:r w:rsidRPr="00B5793B">
        <w:rPr>
          <w:spacing w:val="-1"/>
          <w:sz w:val="24"/>
          <w:szCs w:val="24"/>
        </w:rPr>
        <w:t xml:space="preserve"> </w:t>
      </w:r>
      <w:r w:rsidRPr="00B5793B">
        <w:rPr>
          <w:sz w:val="24"/>
          <w:szCs w:val="24"/>
        </w:rPr>
        <w:t>eventuelle</w:t>
      </w:r>
      <w:r w:rsidRPr="00B5793B">
        <w:rPr>
          <w:spacing w:val="-2"/>
          <w:sz w:val="24"/>
          <w:szCs w:val="24"/>
        </w:rPr>
        <w:t xml:space="preserve"> </w:t>
      </w:r>
      <w:r w:rsidRPr="00B5793B">
        <w:rPr>
          <w:sz w:val="24"/>
          <w:szCs w:val="24"/>
        </w:rPr>
        <w:t>planer</w:t>
      </w:r>
      <w:r w:rsidRPr="00B5793B">
        <w:rPr>
          <w:spacing w:val="-1"/>
          <w:sz w:val="24"/>
          <w:szCs w:val="24"/>
        </w:rPr>
        <w:t xml:space="preserve"> </w:t>
      </w:r>
      <w:r w:rsidRPr="00B5793B">
        <w:rPr>
          <w:sz w:val="24"/>
          <w:szCs w:val="24"/>
        </w:rPr>
        <w:t>om</w:t>
      </w:r>
      <w:r w:rsidRPr="00B5793B">
        <w:rPr>
          <w:spacing w:val="-1"/>
          <w:sz w:val="24"/>
          <w:szCs w:val="24"/>
        </w:rPr>
        <w:t xml:space="preserve"> </w:t>
      </w:r>
      <w:r w:rsidRPr="00B5793B">
        <w:rPr>
          <w:sz w:val="24"/>
          <w:szCs w:val="24"/>
        </w:rPr>
        <w:t>at</w:t>
      </w:r>
      <w:r w:rsidRPr="00B5793B">
        <w:rPr>
          <w:spacing w:val="-1"/>
          <w:sz w:val="24"/>
          <w:szCs w:val="24"/>
        </w:rPr>
        <w:t xml:space="preserve"> </w:t>
      </w:r>
      <w:r w:rsidRPr="00B5793B">
        <w:rPr>
          <w:sz w:val="24"/>
          <w:szCs w:val="24"/>
        </w:rPr>
        <w:t>stoppe</w:t>
      </w:r>
      <w:r w:rsidRPr="00B5793B">
        <w:rPr>
          <w:spacing w:val="-4"/>
          <w:sz w:val="24"/>
          <w:szCs w:val="24"/>
        </w:rPr>
        <w:t xml:space="preserve"> </w:t>
      </w:r>
      <w:r w:rsidRPr="00B5793B">
        <w:rPr>
          <w:sz w:val="24"/>
          <w:szCs w:val="24"/>
        </w:rPr>
        <w:t>med</w:t>
      </w:r>
      <w:r w:rsidRPr="00B5793B">
        <w:rPr>
          <w:spacing w:val="-2"/>
          <w:sz w:val="24"/>
          <w:szCs w:val="24"/>
        </w:rPr>
        <w:t xml:space="preserve"> </w:t>
      </w:r>
      <w:r w:rsidRPr="00B5793B">
        <w:rPr>
          <w:sz w:val="24"/>
          <w:szCs w:val="24"/>
        </w:rPr>
        <w:t>eller</w:t>
      </w:r>
      <w:r w:rsidRPr="00B5793B">
        <w:rPr>
          <w:spacing w:val="-1"/>
          <w:sz w:val="24"/>
          <w:szCs w:val="24"/>
        </w:rPr>
        <w:t xml:space="preserve"> </w:t>
      </w:r>
      <w:r w:rsidRPr="00B5793B">
        <w:rPr>
          <w:sz w:val="24"/>
          <w:szCs w:val="24"/>
        </w:rPr>
        <w:t>skifte</w:t>
      </w:r>
      <w:r w:rsidRPr="00B5793B">
        <w:rPr>
          <w:spacing w:val="-4"/>
          <w:sz w:val="24"/>
          <w:szCs w:val="24"/>
        </w:rPr>
        <w:t xml:space="preserve"> </w:t>
      </w:r>
      <w:r w:rsidRPr="00B5793B">
        <w:rPr>
          <w:sz w:val="24"/>
          <w:szCs w:val="24"/>
        </w:rPr>
        <w:t>til</w:t>
      </w:r>
      <w:r w:rsidRPr="00B5793B">
        <w:rPr>
          <w:spacing w:val="-1"/>
          <w:sz w:val="24"/>
          <w:szCs w:val="24"/>
        </w:rPr>
        <w:t xml:space="preserve"> </w:t>
      </w:r>
      <w:r w:rsidRPr="00B5793B">
        <w:rPr>
          <w:sz w:val="24"/>
          <w:szCs w:val="24"/>
        </w:rPr>
        <w:t>andre</w:t>
      </w:r>
      <w:r w:rsidRPr="00B5793B">
        <w:rPr>
          <w:spacing w:val="-4"/>
          <w:sz w:val="24"/>
          <w:szCs w:val="24"/>
        </w:rPr>
        <w:t xml:space="preserve"> </w:t>
      </w:r>
      <w:proofErr w:type="spellStart"/>
      <w:r w:rsidRPr="00B5793B">
        <w:rPr>
          <w:sz w:val="24"/>
          <w:szCs w:val="24"/>
        </w:rPr>
        <w:t>kontraceptiva</w:t>
      </w:r>
      <w:proofErr w:type="spellEnd"/>
      <w:r w:rsidRPr="00B5793B">
        <w:rPr>
          <w:sz w:val="24"/>
          <w:szCs w:val="24"/>
        </w:rPr>
        <w:t>.</w:t>
      </w:r>
      <w:r w:rsidRPr="00B5793B">
        <w:rPr>
          <w:spacing w:val="-3"/>
          <w:sz w:val="24"/>
          <w:szCs w:val="24"/>
        </w:rPr>
        <w:t xml:space="preserve"> </w:t>
      </w:r>
      <w:r w:rsidRPr="00B5793B">
        <w:rPr>
          <w:sz w:val="24"/>
          <w:szCs w:val="24"/>
        </w:rPr>
        <w:t>Piger</w:t>
      </w:r>
      <w:r w:rsidRPr="00B5793B">
        <w:rPr>
          <w:spacing w:val="-1"/>
          <w:sz w:val="24"/>
          <w:szCs w:val="24"/>
        </w:rPr>
        <w:t xml:space="preserve"> </w:t>
      </w:r>
      <w:r w:rsidRPr="00B5793B">
        <w:rPr>
          <w:sz w:val="24"/>
          <w:szCs w:val="24"/>
        </w:rPr>
        <w:t>og/eller forældre/omsorgsperson til</w:t>
      </w:r>
      <w:r w:rsidRPr="00B5793B">
        <w:rPr>
          <w:spacing w:val="-2"/>
          <w:sz w:val="24"/>
          <w:szCs w:val="24"/>
        </w:rPr>
        <w:t xml:space="preserve"> </w:t>
      </w:r>
      <w:r w:rsidRPr="00B5793B">
        <w:rPr>
          <w:sz w:val="24"/>
          <w:szCs w:val="24"/>
        </w:rPr>
        <w:t>piger skal</w:t>
      </w:r>
      <w:r w:rsidRPr="00B5793B">
        <w:rPr>
          <w:spacing w:val="-2"/>
          <w:sz w:val="24"/>
          <w:szCs w:val="24"/>
        </w:rPr>
        <w:t xml:space="preserve"> </w:t>
      </w:r>
      <w:r w:rsidRPr="00B5793B">
        <w:rPr>
          <w:sz w:val="24"/>
          <w:szCs w:val="24"/>
        </w:rPr>
        <w:t xml:space="preserve">informeres om behovet for at kontakte behandlende læge hvis pigen, der er i behandling med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får sin første menstruation. De nye patienter i den fertile alder skal rådgives om antikonception og den potentielle risiko for fosteret. Henvisning til gynækolog bør overvejes.</w:t>
      </w:r>
    </w:p>
    <w:p w14:paraId="386AE432" w14:textId="77777777" w:rsidR="004155FE" w:rsidRPr="00B5793B" w:rsidRDefault="004155FE" w:rsidP="0014704A">
      <w:pPr>
        <w:ind w:left="851"/>
        <w:rPr>
          <w:sz w:val="24"/>
          <w:szCs w:val="24"/>
        </w:rPr>
      </w:pPr>
    </w:p>
    <w:p w14:paraId="77C13597" w14:textId="55E09B98" w:rsidR="004155FE" w:rsidRPr="00B5793B" w:rsidRDefault="004155FE" w:rsidP="0014704A">
      <w:pPr>
        <w:ind w:left="851"/>
        <w:rPr>
          <w:sz w:val="24"/>
          <w:szCs w:val="24"/>
        </w:rPr>
      </w:pPr>
      <w:r w:rsidRPr="00B5793B">
        <w:rPr>
          <w:sz w:val="24"/>
          <w:szCs w:val="24"/>
        </w:rPr>
        <w:t>Patienten</w:t>
      </w:r>
      <w:r w:rsidRPr="00B5793B">
        <w:rPr>
          <w:spacing w:val="-3"/>
          <w:sz w:val="24"/>
          <w:szCs w:val="24"/>
        </w:rPr>
        <w:t xml:space="preserve"> </w:t>
      </w:r>
      <w:r w:rsidRPr="00B5793B">
        <w:rPr>
          <w:sz w:val="24"/>
          <w:szCs w:val="24"/>
        </w:rPr>
        <w:t>skal</w:t>
      </w:r>
      <w:r w:rsidRPr="00B5793B">
        <w:rPr>
          <w:spacing w:val="-5"/>
          <w:sz w:val="24"/>
          <w:szCs w:val="24"/>
        </w:rPr>
        <w:t xml:space="preserve"> </w:t>
      </w:r>
      <w:r w:rsidRPr="00B5793B">
        <w:rPr>
          <w:sz w:val="24"/>
          <w:szCs w:val="24"/>
        </w:rPr>
        <w:t>informeres</w:t>
      </w:r>
      <w:r w:rsidRPr="00B5793B">
        <w:rPr>
          <w:spacing w:val="-5"/>
          <w:sz w:val="24"/>
          <w:szCs w:val="24"/>
        </w:rPr>
        <w:t xml:space="preserve"> </w:t>
      </w:r>
      <w:r w:rsidRPr="00B5793B">
        <w:rPr>
          <w:sz w:val="24"/>
          <w:szCs w:val="24"/>
        </w:rPr>
        <w:t>om</w:t>
      </w:r>
      <w:r w:rsidRPr="00B5793B">
        <w:rPr>
          <w:spacing w:val="-2"/>
          <w:sz w:val="24"/>
          <w:szCs w:val="24"/>
        </w:rPr>
        <w:t xml:space="preserve"> </w:t>
      </w:r>
      <w:r w:rsidRPr="00B5793B">
        <w:rPr>
          <w:sz w:val="24"/>
          <w:szCs w:val="24"/>
        </w:rPr>
        <w:t>omgående</w:t>
      </w:r>
      <w:r w:rsidRPr="00B5793B">
        <w:rPr>
          <w:spacing w:val="-3"/>
          <w:sz w:val="24"/>
          <w:szCs w:val="24"/>
        </w:rPr>
        <w:t xml:space="preserve"> </w:t>
      </w:r>
      <w:r w:rsidRPr="00B5793B">
        <w:rPr>
          <w:sz w:val="24"/>
          <w:szCs w:val="24"/>
        </w:rPr>
        <w:t>at</w:t>
      </w:r>
      <w:r w:rsidRPr="00B5793B">
        <w:rPr>
          <w:spacing w:val="-2"/>
          <w:sz w:val="24"/>
          <w:szCs w:val="24"/>
        </w:rPr>
        <w:t xml:space="preserve"> </w:t>
      </w:r>
      <w:r w:rsidRPr="00B5793B">
        <w:rPr>
          <w:sz w:val="24"/>
          <w:szCs w:val="24"/>
        </w:rPr>
        <w:t>afbryde</w:t>
      </w:r>
      <w:r w:rsidRPr="00B5793B">
        <w:rPr>
          <w:spacing w:val="-3"/>
          <w:sz w:val="24"/>
          <w:szCs w:val="24"/>
        </w:rPr>
        <w:t xml:space="preserve"> </w:t>
      </w:r>
      <w:r w:rsidRPr="00B5793B">
        <w:rPr>
          <w:sz w:val="24"/>
          <w:szCs w:val="24"/>
        </w:rPr>
        <w:t>behandlingen</w:t>
      </w:r>
      <w:r w:rsidRPr="00B5793B">
        <w:rPr>
          <w:spacing w:val="-6"/>
          <w:sz w:val="24"/>
          <w:szCs w:val="24"/>
        </w:rPr>
        <w:t xml:space="preserve"> </w:t>
      </w:r>
      <w:r w:rsidRPr="00B5793B">
        <w:rPr>
          <w:sz w:val="24"/>
          <w:szCs w:val="24"/>
        </w:rPr>
        <w:t>med</w:t>
      </w:r>
      <w:r w:rsidRPr="00B5793B">
        <w:rPr>
          <w:spacing w:val="-3"/>
          <w:sz w:val="24"/>
          <w:szCs w:val="24"/>
        </w:rPr>
        <w:t xml:space="preserve"> </w:t>
      </w: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og</w:t>
      </w:r>
      <w:r w:rsidRPr="00B5793B">
        <w:rPr>
          <w:spacing w:val="-3"/>
          <w:sz w:val="24"/>
          <w:szCs w:val="24"/>
        </w:rPr>
        <w:t xml:space="preserve"> </w:t>
      </w:r>
      <w:r w:rsidRPr="00B5793B">
        <w:rPr>
          <w:sz w:val="24"/>
          <w:szCs w:val="24"/>
        </w:rPr>
        <w:t>kontakte</w:t>
      </w:r>
      <w:r w:rsidRPr="00B5793B">
        <w:rPr>
          <w:spacing w:val="-3"/>
          <w:sz w:val="24"/>
          <w:szCs w:val="24"/>
        </w:rPr>
        <w:t xml:space="preserve"> </w:t>
      </w:r>
      <w:r w:rsidRPr="00B5793B">
        <w:rPr>
          <w:sz w:val="24"/>
          <w:szCs w:val="24"/>
        </w:rPr>
        <w:t>lægen,</w:t>
      </w:r>
      <w:r w:rsidRPr="00B5793B">
        <w:rPr>
          <w:spacing w:val="-3"/>
          <w:sz w:val="24"/>
          <w:szCs w:val="24"/>
        </w:rPr>
        <w:t xml:space="preserve"> </w:t>
      </w:r>
      <w:r w:rsidRPr="00B5793B">
        <w:rPr>
          <w:sz w:val="24"/>
          <w:szCs w:val="24"/>
        </w:rPr>
        <w:t>hvis menstruationen</w:t>
      </w:r>
      <w:r w:rsidRPr="00B5793B">
        <w:rPr>
          <w:spacing w:val="-2"/>
          <w:sz w:val="24"/>
          <w:szCs w:val="24"/>
        </w:rPr>
        <w:t xml:space="preserve"> </w:t>
      </w:r>
      <w:r w:rsidRPr="00B5793B">
        <w:rPr>
          <w:sz w:val="24"/>
          <w:szCs w:val="24"/>
        </w:rPr>
        <w:t>er</w:t>
      </w:r>
      <w:r w:rsidRPr="00B5793B">
        <w:rPr>
          <w:spacing w:val="-1"/>
          <w:sz w:val="24"/>
          <w:szCs w:val="24"/>
        </w:rPr>
        <w:t xml:space="preserve"> </w:t>
      </w:r>
      <w:r w:rsidRPr="00B5793B">
        <w:rPr>
          <w:sz w:val="24"/>
          <w:szCs w:val="24"/>
        </w:rPr>
        <w:t>forsinket,</w:t>
      </w:r>
      <w:r w:rsidRPr="00B5793B">
        <w:rPr>
          <w:spacing w:val="-2"/>
          <w:sz w:val="24"/>
          <w:szCs w:val="24"/>
        </w:rPr>
        <w:t xml:space="preserve"> </w:t>
      </w:r>
      <w:r w:rsidRPr="00B5793B">
        <w:rPr>
          <w:sz w:val="24"/>
          <w:szCs w:val="24"/>
        </w:rPr>
        <w:t>eller</w:t>
      </w:r>
      <w:r w:rsidRPr="00B5793B">
        <w:rPr>
          <w:spacing w:val="-4"/>
          <w:sz w:val="24"/>
          <w:szCs w:val="24"/>
        </w:rPr>
        <w:t xml:space="preserve"> </w:t>
      </w:r>
      <w:r w:rsidRPr="00B5793B">
        <w:rPr>
          <w:sz w:val="24"/>
          <w:szCs w:val="24"/>
        </w:rPr>
        <w:t>der</w:t>
      </w:r>
      <w:r w:rsidRPr="00B5793B">
        <w:rPr>
          <w:spacing w:val="-4"/>
          <w:sz w:val="24"/>
          <w:szCs w:val="24"/>
        </w:rPr>
        <w:t xml:space="preserve"> </w:t>
      </w:r>
      <w:r w:rsidRPr="00B5793B">
        <w:rPr>
          <w:sz w:val="24"/>
          <w:szCs w:val="24"/>
        </w:rPr>
        <w:t>er</w:t>
      </w:r>
      <w:r w:rsidRPr="00B5793B">
        <w:rPr>
          <w:spacing w:val="-4"/>
          <w:sz w:val="24"/>
          <w:szCs w:val="24"/>
        </w:rPr>
        <w:t xml:space="preserve"> </w:t>
      </w:r>
      <w:r w:rsidRPr="00B5793B">
        <w:rPr>
          <w:sz w:val="24"/>
          <w:szCs w:val="24"/>
        </w:rPr>
        <w:t>andre</w:t>
      </w:r>
      <w:r w:rsidRPr="00B5793B">
        <w:rPr>
          <w:spacing w:val="-2"/>
          <w:sz w:val="24"/>
          <w:szCs w:val="24"/>
        </w:rPr>
        <w:t xml:space="preserve"> </w:t>
      </w:r>
      <w:r w:rsidRPr="00B5793B">
        <w:rPr>
          <w:sz w:val="24"/>
          <w:szCs w:val="24"/>
        </w:rPr>
        <w:t>tegn</w:t>
      </w:r>
      <w:r w:rsidRPr="00B5793B">
        <w:rPr>
          <w:spacing w:val="-2"/>
          <w:sz w:val="24"/>
          <w:szCs w:val="24"/>
        </w:rPr>
        <w:t xml:space="preserve"> </w:t>
      </w:r>
      <w:r w:rsidRPr="00B5793B">
        <w:rPr>
          <w:sz w:val="24"/>
          <w:szCs w:val="24"/>
        </w:rPr>
        <w:t>på</w:t>
      </w:r>
      <w:r w:rsidRPr="00B5793B">
        <w:rPr>
          <w:spacing w:val="-4"/>
          <w:sz w:val="24"/>
          <w:szCs w:val="24"/>
        </w:rPr>
        <w:t xml:space="preserve"> </w:t>
      </w:r>
      <w:r w:rsidRPr="00B5793B">
        <w:rPr>
          <w:sz w:val="24"/>
          <w:szCs w:val="24"/>
        </w:rPr>
        <w:t>graviditet,</w:t>
      </w:r>
      <w:r w:rsidRPr="00B5793B">
        <w:rPr>
          <w:spacing w:val="-2"/>
          <w:sz w:val="24"/>
          <w:szCs w:val="24"/>
        </w:rPr>
        <w:t xml:space="preserve"> </w:t>
      </w:r>
      <w:r w:rsidRPr="00B5793B">
        <w:rPr>
          <w:sz w:val="24"/>
          <w:szCs w:val="24"/>
        </w:rPr>
        <w:t>så</w:t>
      </w:r>
      <w:r w:rsidRPr="00B5793B">
        <w:rPr>
          <w:spacing w:val="-2"/>
          <w:sz w:val="24"/>
          <w:szCs w:val="24"/>
        </w:rPr>
        <w:t xml:space="preserve"> </w:t>
      </w:r>
      <w:r w:rsidRPr="00B5793B">
        <w:rPr>
          <w:sz w:val="24"/>
          <w:szCs w:val="24"/>
        </w:rPr>
        <w:t>en</w:t>
      </w:r>
      <w:r w:rsidRPr="00B5793B">
        <w:rPr>
          <w:spacing w:val="-2"/>
          <w:sz w:val="24"/>
          <w:szCs w:val="24"/>
        </w:rPr>
        <w:t xml:space="preserve"> </w:t>
      </w:r>
      <w:r w:rsidRPr="00B5793B">
        <w:rPr>
          <w:sz w:val="24"/>
          <w:szCs w:val="24"/>
        </w:rPr>
        <w:t>graviditetstest</w:t>
      </w:r>
      <w:r w:rsidRPr="00B5793B">
        <w:rPr>
          <w:spacing w:val="-1"/>
          <w:sz w:val="24"/>
          <w:szCs w:val="24"/>
        </w:rPr>
        <w:t xml:space="preserve"> </w:t>
      </w:r>
      <w:r w:rsidRPr="00B5793B">
        <w:rPr>
          <w:sz w:val="24"/>
          <w:szCs w:val="24"/>
        </w:rPr>
        <w:t>kan</w:t>
      </w:r>
      <w:r w:rsidRPr="00B5793B">
        <w:rPr>
          <w:spacing w:val="-2"/>
          <w:sz w:val="24"/>
          <w:szCs w:val="24"/>
        </w:rPr>
        <w:t xml:space="preserve"> </w:t>
      </w:r>
      <w:r w:rsidRPr="00B5793B">
        <w:rPr>
          <w:sz w:val="24"/>
          <w:szCs w:val="24"/>
        </w:rPr>
        <w:t>udføres.</w:t>
      </w:r>
      <w:r w:rsidRPr="00B5793B">
        <w:rPr>
          <w:spacing w:val="-2"/>
          <w:sz w:val="24"/>
          <w:szCs w:val="24"/>
        </w:rPr>
        <w:t xml:space="preserve"> </w:t>
      </w:r>
      <w:r w:rsidRPr="00B5793B">
        <w:rPr>
          <w:sz w:val="24"/>
          <w:szCs w:val="24"/>
        </w:rPr>
        <w:t xml:space="preserve">Såfremt denne er positiv, skal læge og patient diskutere risikoen ved graviditeten. Det er muligt, at en hurtig sænkning af </w:t>
      </w:r>
      <w:proofErr w:type="spellStart"/>
      <w:r w:rsidRPr="00B5793B">
        <w:rPr>
          <w:sz w:val="24"/>
          <w:szCs w:val="24"/>
        </w:rPr>
        <w:t>teriflunomid</w:t>
      </w:r>
      <w:proofErr w:type="spellEnd"/>
      <w:r w:rsidRPr="00B5793B">
        <w:rPr>
          <w:sz w:val="24"/>
          <w:szCs w:val="24"/>
        </w:rPr>
        <w:t>-koncentrationen i blodet ved iværksættelse af den accelererede eliminationsprocedure, der er beskrevet herunder, så snart den forsinkede menstruation bemærkes, kan mindske risikoen for fosteret.</w:t>
      </w:r>
    </w:p>
    <w:p w14:paraId="4A31E37B" w14:textId="77777777" w:rsidR="004155FE" w:rsidRPr="00B5793B" w:rsidRDefault="004155FE" w:rsidP="0014704A">
      <w:pPr>
        <w:ind w:left="851"/>
        <w:rPr>
          <w:sz w:val="24"/>
          <w:szCs w:val="24"/>
        </w:rPr>
      </w:pPr>
      <w:r w:rsidRPr="00B5793B">
        <w:rPr>
          <w:sz w:val="24"/>
          <w:szCs w:val="24"/>
        </w:rPr>
        <w:t>Hvis</w:t>
      </w:r>
      <w:r w:rsidRPr="00B5793B">
        <w:rPr>
          <w:spacing w:val="-2"/>
          <w:sz w:val="24"/>
          <w:szCs w:val="24"/>
        </w:rPr>
        <w:t xml:space="preserve"> </w:t>
      </w:r>
      <w:r w:rsidRPr="00B5793B">
        <w:rPr>
          <w:sz w:val="24"/>
          <w:szCs w:val="24"/>
        </w:rPr>
        <w:t>en</w:t>
      </w:r>
      <w:r w:rsidRPr="00B5793B">
        <w:rPr>
          <w:spacing w:val="-5"/>
          <w:sz w:val="24"/>
          <w:szCs w:val="24"/>
        </w:rPr>
        <w:t xml:space="preserve"> </w:t>
      </w:r>
      <w:r w:rsidRPr="00B5793B">
        <w:rPr>
          <w:sz w:val="24"/>
          <w:szCs w:val="24"/>
        </w:rPr>
        <w:t>kvinde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behandling</w:t>
      </w:r>
      <w:r w:rsidRPr="00B5793B">
        <w:rPr>
          <w:spacing w:val="-2"/>
          <w:sz w:val="24"/>
          <w:szCs w:val="24"/>
        </w:rPr>
        <w:t xml:space="preserve"> </w:t>
      </w:r>
      <w:r w:rsidRPr="00B5793B">
        <w:rPr>
          <w:sz w:val="24"/>
          <w:szCs w:val="24"/>
        </w:rPr>
        <w:t>med</w:t>
      </w:r>
      <w:r w:rsidRPr="00B5793B">
        <w:rPr>
          <w:spacing w:val="-5"/>
          <w:sz w:val="24"/>
          <w:szCs w:val="24"/>
        </w:rPr>
        <w:t xml:space="preserve"> </w:t>
      </w:r>
      <w:proofErr w:type="spellStart"/>
      <w:r w:rsidRPr="00B5793B">
        <w:rPr>
          <w:sz w:val="24"/>
          <w:szCs w:val="24"/>
        </w:rPr>
        <w:t>teriflunomid</w:t>
      </w:r>
      <w:proofErr w:type="spellEnd"/>
      <w:r w:rsidRPr="00B5793B">
        <w:rPr>
          <w:spacing w:val="-2"/>
          <w:sz w:val="24"/>
          <w:szCs w:val="24"/>
        </w:rPr>
        <w:t xml:space="preserve"> </w:t>
      </w:r>
      <w:r w:rsidRPr="00B5793B">
        <w:rPr>
          <w:sz w:val="24"/>
          <w:szCs w:val="24"/>
        </w:rPr>
        <w:t>ønsker</w:t>
      </w:r>
      <w:r w:rsidRPr="00B5793B">
        <w:rPr>
          <w:spacing w:val="-4"/>
          <w:sz w:val="24"/>
          <w:szCs w:val="24"/>
        </w:rPr>
        <w:t xml:space="preserve"> </w:t>
      </w:r>
      <w:r w:rsidRPr="00B5793B">
        <w:rPr>
          <w:sz w:val="24"/>
          <w:szCs w:val="24"/>
        </w:rPr>
        <w:t>at</w:t>
      </w:r>
      <w:r w:rsidRPr="00B5793B">
        <w:rPr>
          <w:spacing w:val="-1"/>
          <w:sz w:val="24"/>
          <w:szCs w:val="24"/>
        </w:rPr>
        <w:t xml:space="preserve"> </w:t>
      </w:r>
      <w:r w:rsidRPr="00B5793B">
        <w:rPr>
          <w:sz w:val="24"/>
          <w:szCs w:val="24"/>
        </w:rPr>
        <w:t>blive</w:t>
      </w:r>
      <w:r w:rsidRPr="00B5793B">
        <w:rPr>
          <w:spacing w:val="-2"/>
          <w:sz w:val="24"/>
          <w:szCs w:val="24"/>
        </w:rPr>
        <w:t xml:space="preserve"> </w:t>
      </w:r>
      <w:r w:rsidRPr="00B5793B">
        <w:rPr>
          <w:sz w:val="24"/>
          <w:szCs w:val="24"/>
        </w:rPr>
        <w:t>gravid,</w:t>
      </w:r>
      <w:r w:rsidRPr="00B5793B">
        <w:rPr>
          <w:spacing w:val="-2"/>
          <w:sz w:val="24"/>
          <w:szCs w:val="24"/>
        </w:rPr>
        <w:t xml:space="preserve"> </w:t>
      </w:r>
      <w:r w:rsidRPr="00B5793B">
        <w:rPr>
          <w:sz w:val="24"/>
          <w:szCs w:val="24"/>
        </w:rPr>
        <w:t>skal</w:t>
      </w:r>
      <w:r w:rsidRPr="00B5793B">
        <w:rPr>
          <w:spacing w:val="-4"/>
          <w:sz w:val="24"/>
          <w:szCs w:val="24"/>
        </w:rPr>
        <w:t xml:space="preserve"> </w:t>
      </w:r>
      <w:r w:rsidRPr="00B5793B">
        <w:rPr>
          <w:sz w:val="24"/>
          <w:szCs w:val="24"/>
        </w:rPr>
        <w:t>lægemidlet</w:t>
      </w:r>
      <w:r w:rsidRPr="00B5793B">
        <w:rPr>
          <w:spacing w:val="-1"/>
          <w:sz w:val="24"/>
          <w:szCs w:val="24"/>
        </w:rPr>
        <w:t xml:space="preserve"> </w:t>
      </w:r>
      <w:r w:rsidRPr="00B5793B">
        <w:rPr>
          <w:sz w:val="24"/>
          <w:szCs w:val="24"/>
        </w:rPr>
        <w:t>seponeres,</w:t>
      </w:r>
      <w:r w:rsidRPr="00B5793B">
        <w:rPr>
          <w:spacing w:val="-2"/>
          <w:sz w:val="24"/>
          <w:szCs w:val="24"/>
        </w:rPr>
        <w:t xml:space="preserve"> </w:t>
      </w:r>
      <w:r w:rsidRPr="00B5793B">
        <w:rPr>
          <w:sz w:val="24"/>
          <w:szCs w:val="24"/>
        </w:rPr>
        <w:t>hvorefter det anbefales at udføre en accelereret eliminationsprocedure med henblik på hurtigere at opnå en koncentration under 0,02 mg/l (se herunder).</w:t>
      </w:r>
    </w:p>
    <w:p w14:paraId="76F0C8D0" w14:textId="77777777" w:rsidR="004155FE" w:rsidRPr="00B5793B" w:rsidRDefault="004155FE" w:rsidP="0014704A">
      <w:pPr>
        <w:ind w:left="851"/>
        <w:rPr>
          <w:sz w:val="24"/>
          <w:szCs w:val="24"/>
        </w:rPr>
      </w:pPr>
    </w:p>
    <w:p w14:paraId="0E54B952" w14:textId="77777777" w:rsidR="004155FE" w:rsidRPr="00B5793B" w:rsidRDefault="004155FE" w:rsidP="0014704A">
      <w:pPr>
        <w:ind w:left="851"/>
        <w:rPr>
          <w:sz w:val="24"/>
          <w:szCs w:val="24"/>
        </w:rPr>
      </w:pPr>
      <w:r w:rsidRPr="00B5793B">
        <w:rPr>
          <w:sz w:val="24"/>
          <w:szCs w:val="24"/>
        </w:rPr>
        <w:t xml:space="preserve">Hvis en accelereret eliminationsprocedure ikke benyttes, må plasmakoncentrationen af </w:t>
      </w:r>
      <w:proofErr w:type="spellStart"/>
      <w:r w:rsidRPr="00B5793B">
        <w:rPr>
          <w:sz w:val="24"/>
          <w:szCs w:val="24"/>
        </w:rPr>
        <w:t>teriflunomid</w:t>
      </w:r>
      <w:proofErr w:type="spellEnd"/>
      <w:r w:rsidRPr="00B5793B">
        <w:rPr>
          <w:spacing w:val="40"/>
          <w:sz w:val="24"/>
          <w:szCs w:val="24"/>
        </w:rPr>
        <w:t xml:space="preserve"> </w:t>
      </w:r>
      <w:r w:rsidRPr="00B5793B">
        <w:rPr>
          <w:sz w:val="24"/>
          <w:szCs w:val="24"/>
        </w:rPr>
        <w:t>forventes at være over 0,02</w:t>
      </w:r>
      <w:r w:rsidRPr="00B5793B">
        <w:rPr>
          <w:spacing w:val="-2"/>
          <w:sz w:val="24"/>
          <w:szCs w:val="24"/>
        </w:rPr>
        <w:t xml:space="preserve"> </w:t>
      </w:r>
      <w:r w:rsidRPr="00B5793B">
        <w:rPr>
          <w:sz w:val="24"/>
          <w:szCs w:val="24"/>
        </w:rPr>
        <w:t>mg/l</w:t>
      </w:r>
      <w:r w:rsidRPr="00B5793B">
        <w:rPr>
          <w:spacing w:val="-1"/>
          <w:sz w:val="24"/>
          <w:szCs w:val="24"/>
        </w:rPr>
        <w:t xml:space="preserve"> </w:t>
      </w:r>
      <w:r w:rsidRPr="00B5793B">
        <w:rPr>
          <w:sz w:val="24"/>
          <w:szCs w:val="24"/>
        </w:rPr>
        <w:t>i gennemsnitligt 8</w:t>
      </w:r>
      <w:r w:rsidRPr="00B5793B">
        <w:rPr>
          <w:spacing w:val="-2"/>
          <w:sz w:val="24"/>
          <w:szCs w:val="24"/>
        </w:rPr>
        <w:t xml:space="preserve"> </w:t>
      </w:r>
      <w:r w:rsidRPr="00B5793B">
        <w:rPr>
          <w:sz w:val="24"/>
          <w:szCs w:val="24"/>
        </w:rPr>
        <w:t>måneder, men hos</w:t>
      </w:r>
      <w:r w:rsidRPr="00B5793B">
        <w:rPr>
          <w:spacing w:val="-1"/>
          <w:sz w:val="24"/>
          <w:szCs w:val="24"/>
        </w:rPr>
        <w:t xml:space="preserve"> </w:t>
      </w:r>
      <w:r w:rsidRPr="00B5793B">
        <w:rPr>
          <w:sz w:val="24"/>
          <w:szCs w:val="24"/>
        </w:rPr>
        <w:t>nogle patienter</w:t>
      </w:r>
      <w:r w:rsidRPr="00B5793B">
        <w:rPr>
          <w:spacing w:val="-1"/>
          <w:sz w:val="24"/>
          <w:szCs w:val="24"/>
        </w:rPr>
        <w:t xml:space="preserve"> </w:t>
      </w:r>
      <w:r w:rsidRPr="00B5793B">
        <w:rPr>
          <w:sz w:val="24"/>
          <w:szCs w:val="24"/>
        </w:rPr>
        <w:t>kan det</w:t>
      </w:r>
      <w:r w:rsidRPr="00B5793B">
        <w:rPr>
          <w:spacing w:val="-1"/>
          <w:sz w:val="24"/>
          <w:szCs w:val="24"/>
        </w:rPr>
        <w:t xml:space="preserve"> </w:t>
      </w:r>
      <w:r w:rsidRPr="00B5793B">
        <w:rPr>
          <w:sz w:val="24"/>
          <w:szCs w:val="24"/>
        </w:rPr>
        <w:t>dog tage op til 2</w:t>
      </w:r>
      <w:r w:rsidRPr="00B5793B">
        <w:rPr>
          <w:spacing w:val="-3"/>
          <w:sz w:val="24"/>
          <w:szCs w:val="24"/>
        </w:rPr>
        <w:t xml:space="preserve"> </w:t>
      </w:r>
      <w:r w:rsidRPr="00B5793B">
        <w:rPr>
          <w:sz w:val="24"/>
          <w:szCs w:val="24"/>
        </w:rPr>
        <w:t>år</w:t>
      </w:r>
      <w:r w:rsidRPr="00B5793B">
        <w:rPr>
          <w:spacing w:val="-2"/>
          <w:sz w:val="24"/>
          <w:szCs w:val="24"/>
        </w:rPr>
        <w:t xml:space="preserve"> </w:t>
      </w:r>
      <w:r w:rsidRPr="00B5793B">
        <w:rPr>
          <w:sz w:val="24"/>
          <w:szCs w:val="24"/>
        </w:rPr>
        <w:t>at</w:t>
      </w:r>
      <w:r w:rsidRPr="00B5793B">
        <w:rPr>
          <w:spacing w:val="-2"/>
          <w:sz w:val="24"/>
          <w:szCs w:val="24"/>
        </w:rPr>
        <w:t xml:space="preserve"> </w:t>
      </w:r>
      <w:r w:rsidRPr="00B5793B">
        <w:rPr>
          <w:sz w:val="24"/>
          <w:szCs w:val="24"/>
        </w:rPr>
        <w:t>nå</w:t>
      </w:r>
      <w:r w:rsidRPr="00B5793B">
        <w:rPr>
          <w:spacing w:val="-3"/>
          <w:sz w:val="24"/>
          <w:szCs w:val="24"/>
        </w:rPr>
        <w:t xml:space="preserve"> </w:t>
      </w:r>
      <w:r w:rsidRPr="00B5793B">
        <w:rPr>
          <w:sz w:val="24"/>
          <w:szCs w:val="24"/>
        </w:rPr>
        <w:t>plasmakoncentrationer</w:t>
      </w:r>
      <w:r w:rsidRPr="00B5793B">
        <w:rPr>
          <w:spacing w:val="-2"/>
          <w:sz w:val="24"/>
          <w:szCs w:val="24"/>
        </w:rPr>
        <w:t xml:space="preserve"> </w:t>
      </w:r>
      <w:r w:rsidRPr="00B5793B">
        <w:rPr>
          <w:sz w:val="24"/>
          <w:szCs w:val="24"/>
        </w:rPr>
        <w:t>under</w:t>
      </w:r>
      <w:r w:rsidRPr="00B5793B">
        <w:rPr>
          <w:spacing w:val="-2"/>
          <w:sz w:val="24"/>
          <w:szCs w:val="24"/>
        </w:rPr>
        <w:t xml:space="preserve"> </w:t>
      </w:r>
      <w:r w:rsidRPr="00B5793B">
        <w:rPr>
          <w:sz w:val="24"/>
          <w:szCs w:val="24"/>
        </w:rPr>
        <w:t>0,02</w:t>
      </w:r>
      <w:r w:rsidRPr="00B5793B">
        <w:rPr>
          <w:spacing w:val="-3"/>
          <w:sz w:val="24"/>
          <w:szCs w:val="24"/>
        </w:rPr>
        <w:t xml:space="preserve"> </w:t>
      </w:r>
      <w:r w:rsidRPr="00B5793B">
        <w:rPr>
          <w:sz w:val="24"/>
          <w:szCs w:val="24"/>
        </w:rPr>
        <w:t>mg/l.</w:t>
      </w:r>
      <w:r w:rsidRPr="00B5793B">
        <w:rPr>
          <w:spacing w:val="-3"/>
          <w:sz w:val="24"/>
          <w:szCs w:val="24"/>
        </w:rPr>
        <w:t xml:space="preserve"> </w:t>
      </w:r>
      <w:r w:rsidRPr="00B5793B">
        <w:rPr>
          <w:sz w:val="24"/>
          <w:szCs w:val="24"/>
        </w:rPr>
        <w:t>Derfor</w:t>
      </w:r>
      <w:r w:rsidRPr="00B5793B">
        <w:rPr>
          <w:spacing w:val="-2"/>
          <w:sz w:val="24"/>
          <w:szCs w:val="24"/>
        </w:rPr>
        <w:t xml:space="preserve"> </w:t>
      </w:r>
      <w:r w:rsidRPr="00B5793B">
        <w:rPr>
          <w:sz w:val="24"/>
          <w:szCs w:val="24"/>
        </w:rPr>
        <w:t>skal</w:t>
      </w:r>
      <w:r w:rsidRPr="00B5793B">
        <w:rPr>
          <w:spacing w:val="-2"/>
          <w:sz w:val="24"/>
          <w:szCs w:val="24"/>
        </w:rPr>
        <w:t xml:space="preserve"> </w:t>
      </w:r>
      <w:r w:rsidRPr="00B5793B">
        <w:rPr>
          <w:sz w:val="24"/>
          <w:szCs w:val="24"/>
        </w:rPr>
        <w:t>plasma-</w:t>
      </w:r>
      <w:proofErr w:type="spellStart"/>
      <w:r w:rsidRPr="00B5793B">
        <w:rPr>
          <w:sz w:val="24"/>
          <w:szCs w:val="24"/>
        </w:rPr>
        <w:t>teriflunomid</w:t>
      </w:r>
      <w:proofErr w:type="spellEnd"/>
      <w:r w:rsidRPr="00B5793B">
        <w:rPr>
          <w:spacing w:val="-6"/>
          <w:sz w:val="24"/>
          <w:szCs w:val="24"/>
        </w:rPr>
        <w:t xml:space="preserve"> </w:t>
      </w:r>
      <w:r w:rsidRPr="00B5793B">
        <w:rPr>
          <w:sz w:val="24"/>
          <w:szCs w:val="24"/>
        </w:rPr>
        <w:t>måles,</w:t>
      </w:r>
      <w:r w:rsidRPr="00B5793B">
        <w:rPr>
          <w:spacing w:val="-6"/>
          <w:sz w:val="24"/>
          <w:szCs w:val="24"/>
        </w:rPr>
        <w:t xml:space="preserve"> </w:t>
      </w:r>
      <w:r w:rsidRPr="00B5793B">
        <w:rPr>
          <w:sz w:val="24"/>
          <w:szCs w:val="24"/>
        </w:rPr>
        <w:t>før</w:t>
      </w:r>
      <w:r w:rsidRPr="00B5793B">
        <w:rPr>
          <w:spacing w:val="-2"/>
          <w:sz w:val="24"/>
          <w:szCs w:val="24"/>
        </w:rPr>
        <w:t xml:space="preserve"> </w:t>
      </w:r>
      <w:r w:rsidRPr="00B5793B">
        <w:rPr>
          <w:sz w:val="24"/>
          <w:szCs w:val="24"/>
        </w:rPr>
        <w:t>kvinden</w:t>
      </w:r>
      <w:r w:rsidRPr="00B5793B">
        <w:rPr>
          <w:spacing w:val="-6"/>
          <w:sz w:val="24"/>
          <w:szCs w:val="24"/>
        </w:rPr>
        <w:t xml:space="preserve"> </w:t>
      </w:r>
      <w:r w:rsidRPr="00B5793B">
        <w:rPr>
          <w:sz w:val="24"/>
          <w:szCs w:val="24"/>
        </w:rPr>
        <w:t>prøver at blive gravid. Når det er konstateret, at plasma-</w:t>
      </w:r>
      <w:proofErr w:type="spellStart"/>
      <w:r w:rsidRPr="00B5793B">
        <w:rPr>
          <w:sz w:val="24"/>
          <w:szCs w:val="24"/>
        </w:rPr>
        <w:t>teriflunomid</w:t>
      </w:r>
      <w:proofErr w:type="spellEnd"/>
      <w:r w:rsidRPr="00B5793B">
        <w:rPr>
          <w:sz w:val="24"/>
          <w:szCs w:val="24"/>
        </w:rPr>
        <w:t xml:space="preserve"> er under 0,02 mg/l, skal</w:t>
      </w:r>
      <w:r w:rsidRPr="00B5793B">
        <w:rPr>
          <w:spacing w:val="40"/>
          <w:sz w:val="24"/>
          <w:szCs w:val="24"/>
        </w:rPr>
        <w:t xml:space="preserve"> </w:t>
      </w:r>
      <w:r w:rsidRPr="00B5793B">
        <w:rPr>
          <w:sz w:val="24"/>
          <w:szCs w:val="24"/>
        </w:rPr>
        <w:t>plasmakoncentrationen bestemmes igen efter mindst 14 dage. Hvis begge plasmakoncentrationer er under 0,02 mg/l, forventes der ingen risiko for fosteret.</w:t>
      </w:r>
    </w:p>
    <w:p w14:paraId="635625AD" w14:textId="77777777" w:rsidR="004155FE" w:rsidRPr="00B5793B" w:rsidRDefault="004155FE" w:rsidP="0014704A">
      <w:pPr>
        <w:ind w:left="851"/>
        <w:rPr>
          <w:sz w:val="24"/>
          <w:szCs w:val="24"/>
        </w:rPr>
      </w:pPr>
      <w:r w:rsidRPr="00B5793B">
        <w:rPr>
          <w:sz w:val="24"/>
          <w:szCs w:val="24"/>
        </w:rPr>
        <w:t>Kontakt</w:t>
      </w:r>
      <w:r w:rsidRPr="00B5793B">
        <w:rPr>
          <w:spacing w:val="-2"/>
          <w:sz w:val="24"/>
          <w:szCs w:val="24"/>
        </w:rPr>
        <w:t xml:space="preserve"> </w:t>
      </w:r>
      <w:r w:rsidRPr="00B5793B">
        <w:rPr>
          <w:sz w:val="24"/>
          <w:szCs w:val="24"/>
        </w:rPr>
        <w:t>indehaveren</w:t>
      </w:r>
      <w:r w:rsidRPr="00B5793B">
        <w:rPr>
          <w:spacing w:val="-3"/>
          <w:sz w:val="24"/>
          <w:szCs w:val="24"/>
        </w:rPr>
        <w:t xml:space="preserve"> </w:t>
      </w:r>
      <w:r w:rsidRPr="00B5793B">
        <w:rPr>
          <w:sz w:val="24"/>
          <w:szCs w:val="24"/>
        </w:rPr>
        <w:t>af</w:t>
      </w:r>
      <w:r w:rsidRPr="00B5793B">
        <w:rPr>
          <w:spacing w:val="-2"/>
          <w:sz w:val="24"/>
          <w:szCs w:val="24"/>
        </w:rPr>
        <w:t xml:space="preserve"> </w:t>
      </w:r>
      <w:r w:rsidRPr="00B5793B">
        <w:rPr>
          <w:sz w:val="24"/>
          <w:szCs w:val="24"/>
        </w:rPr>
        <w:t>markedsføringstilladelsen</w:t>
      </w:r>
      <w:r w:rsidRPr="00B5793B">
        <w:rPr>
          <w:spacing w:val="-3"/>
          <w:sz w:val="24"/>
          <w:szCs w:val="24"/>
        </w:rPr>
        <w:t xml:space="preserve"> </w:t>
      </w:r>
      <w:r w:rsidRPr="00B5793B">
        <w:rPr>
          <w:sz w:val="24"/>
          <w:szCs w:val="24"/>
        </w:rPr>
        <w:t>eller</w:t>
      </w:r>
      <w:r w:rsidRPr="00B5793B">
        <w:rPr>
          <w:spacing w:val="-5"/>
          <w:sz w:val="24"/>
          <w:szCs w:val="24"/>
        </w:rPr>
        <w:t xml:space="preserve"> </w:t>
      </w:r>
      <w:r w:rsidRPr="00B5793B">
        <w:rPr>
          <w:sz w:val="24"/>
          <w:szCs w:val="24"/>
        </w:rPr>
        <w:t>dennes</w:t>
      </w:r>
      <w:r w:rsidRPr="00B5793B">
        <w:rPr>
          <w:spacing w:val="-3"/>
          <w:sz w:val="24"/>
          <w:szCs w:val="24"/>
        </w:rPr>
        <w:t xml:space="preserve"> </w:t>
      </w:r>
      <w:r w:rsidRPr="00B5793B">
        <w:rPr>
          <w:sz w:val="24"/>
          <w:szCs w:val="24"/>
        </w:rPr>
        <w:t>lokale</w:t>
      </w:r>
      <w:r w:rsidRPr="00B5793B">
        <w:rPr>
          <w:spacing w:val="-3"/>
          <w:sz w:val="24"/>
          <w:szCs w:val="24"/>
        </w:rPr>
        <w:t xml:space="preserve"> </w:t>
      </w:r>
      <w:r w:rsidRPr="00B5793B">
        <w:rPr>
          <w:sz w:val="24"/>
          <w:szCs w:val="24"/>
        </w:rPr>
        <w:t>repræsentant</w:t>
      </w:r>
      <w:r w:rsidRPr="00B5793B">
        <w:rPr>
          <w:spacing w:val="-5"/>
          <w:sz w:val="24"/>
          <w:szCs w:val="24"/>
        </w:rPr>
        <w:t xml:space="preserve"> </w:t>
      </w:r>
      <w:r w:rsidRPr="00B5793B">
        <w:rPr>
          <w:sz w:val="24"/>
          <w:szCs w:val="24"/>
        </w:rPr>
        <w:t>(se</w:t>
      </w:r>
      <w:r w:rsidRPr="00B5793B">
        <w:rPr>
          <w:spacing w:val="-3"/>
          <w:sz w:val="24"/>
          <w:szCs w:val="24"/>
        </w:rPr>
        <w:t xml:space="preserve"> </w:t>
      </w:r>
      <w:r w:rsidRPr="00B5793B">
        <w:rPr>
          <w:sz w:val="24"/>
          <w:szCs w:val="24"/>
        </w:rPr>
        <w:t>pkt.</w:t>
      </w:r>
      <w:r w:rsidRPr="00B5793B">
        <w:rPr>
          <w:spacing w:val="-4"/>
          <w:sz w:val="24"/>
          <w:szCs w:val="24"/>
        </w:rPr>
        <w:t xml:space="preserve"> </w:t>
      </w:r>
      <w:r w:rsidRPr="00B5793B">
        <w:rPr>
          <w:sz w:val="24"/>
          <w:szCs w:val="24"/>
        </w:rPr>
        <w:t>7)</w:t>
      </w:r>
      <w:r w:rsidRPr="00B5793B">
        <w:rPr>
          <w:spacing w:val="-2"/>
          <w:sz w:val="24"/>
          <w:szCs w:val="24"/>
        </w:rPr>
        <w:t xml:space="preserve"> </w:t>
      </w:r>
      <w:r w:rsidRPr="00B5793B">
        <w:rPr>
          <w:sz w:val="24"/>
          <w:szCs w:val="24"/>
        </w:rPr>
        <w:t>for</w:t>
      </w:r>
      <w:r w:rsidRPr="00B5793B">
        <w:rPr>
          <w:spacing w:val="-2"/>
          <w:sz w:val="24"/>
          <w:szCs w:val="24"/>
        </w:rPr>
        <w:t xml:space="preserve"> </w:t>
      </w:r>
      <w:r w:rsidRPr="00B5793B">
        <w:rPr>
          <w:sz w:val="24"/>
          <w:szCs w:val="24"/>
        </w:rPr>
        <w:t>yderligere oplysninger vedrørende analysen af prøverne.</w:t>
      </w:r>
    </w:p>
    <w:p w14:paraId="7AF04219" w14:textId="77777777" w:rsidR="004155FE" w:rsidRPr="00B5793B" w:rsidRDefault="004155FE" w:rsidP="0014704A">
      <w:pPr>
        <w:ind w:left="851"/>
        <w:rPr>
          <w:i/>
          <w:sz w:val="24"/>
          <w:szCs w:val="24"/>
        </w:rPr>
      </w:pPr>
    </w:p>
    <w:p w14:paraId="6E24BAA1" w14:textId="77777777" w:rsidR="004155FE" w:rsidRPr="00B5793B" w:rsidRDefault="004155FE" w:rsidP="0014704A">
      <w:pPr>
        <w:ind w:left="851"/>
        <w:rPr>
          <w:i/>
          <w:sz w:val="24"/>
          <w:szCs w:val="24"/>
        </w:rPr>
      </w:pPr>
      <w:r w:rsidRPr="00B5793B">
        <w:rPr>
          <w:i/>
          <w:sz w:val="24"/>
          <w:szCs w:val="24"/>
        </w:rPr>
        <w:t>Accelereret</w:t>
      </w:r>
      <w:r w:rsidRPr="00B5793B">
        <w:rPr>
          <w:i/>
          <w:spacing w:val="-6"/>
          <w:sz w:val="24"/>
          <w:szCs w:val="24"/>
        </w:rPr>
        <w:t xml:space="preserve"> </w:t>
      </w:r>
      <w:r w:rsidRPr="00B5793B">
        <w:rPr>
          <w:i/>
          <w:spacing w:val="-2"/>
          <w:sz w:val="24"/>
          <w:szCs w:val="24"/>
        </w:rPr>
        <w:t>eliminationsprocedure</w:t>
      </w:r>
    </w:p>
    <w:p w14:paraId="1218B4F1" w14:textId="77777777" w:rsidR="004155FE" w:rsidRPr="00B5793B" w:rsidRDefault="004155FE" w:rsidP="0014704A">
      <w:pPr>
        <w:ind w:left="851"/>
        <w:rPr>
          <w:i/>
          <w:sz w:val="24"/>
          <w:szCs w:val="24"/>
        </w:rPr>
      </w:pPr>
    </w:p>
    <w:p w14:paraId="58E23E2B" w14:textId="77777777" w:rsidR="004155FE" w:rsidRPr="00B5793B" w:rsidRDefault="004155FE" w:rsidP="0014704A">
      <w:pPr>
        <w:ind w:left="851"/>
        <w:rPr>
          <w:sz w:val="24"/>
          <w:szCs w:val="24"/>
        </w:rPr>
      </w:pPr>
      <w:r w:rsidRPr="00B5793B">
        <w:rPr>
          <w:sz w:val="24"/>
          <w:szCs w:val="24"/>
        </w:rPr>
        <w:t>Efter</w:t>
      </w:r>
      <w:r w:rsidRPr="00B5793B">
        <w:rPr>
          <w:spacing w:val="-2"/>
          <w:sz w:val="24"/>
          <w:szCs w:val="24"/>
        </w:rPr>
        <w:t xml:space="preserve"> </w:t>
      </w:r>
      <w:proofErr w:type="spellStart"/>
      <w:r w:rsidRPr="00B5793B">
        <w:rPr>
          <w:sz w:val="24"/>
          <w:szCs w:val="24"/>
        </w:rPr>
        <w:t>seponering</w:t>
      </w:r>
      <w:proofErr w:type="spellEnd"/>
      <w:r w:rsidRPr="00B5793B">
        <w:rPr>
          <w:spacing w:val="-3"/>
          <w:sz w:val="24"/>
          <w:szCs w:val="24"/>
        </w:rPr>
        <w:t xml:space="preserve"> </w:t>
      </w:r>
      <w:r w:rsidRPr="00B5793B">
        <w:rPr>
          <w:sz w:val="24"/>
          <w:szCs w:val="24"/>
        </w:rPr>
        <w:t>af</w:t>
      </w:r>
      <w:r w:rsidRPr="00B5793B">
        <w:rPr>
          <w:spacing w:val="-4"/>
          <w:sz w:val="24"/>
          <w:szCs w:val="24"/>
        </w:rPr>
        <w:t xml:space="preserve"> </w:t>
      </w:r>
      <w:proofErr w:type="spellStart"/>
      <w:r w:rsidRPr="00B5793B">
        <w:rPr>
          <w:spacing w:val="-2"/>
          <w:sz w:val="24"/>
          <w:szCs w:val="24"/>
        </w:rPr>
        <w:t>teriflunomid</w:t>
      </w:r>
      <w:proofErr w:type="spellEnd"/>
      <w:r w:rsidRPr="00B5793B">
        <w:rPr>
          <w:spacing w:val="-2"/>
          <w:sz w:val="24"/>
          <w:szCs w:val="24"/>
        </w:rPr>
        <w:t>:</w:t>
      </w:r>
    </w:p>
    <w:p w14:paraId="7A77CF6F" w14:textId="77777777" w:rsidR="004155FE" w:rsidRPr="000130CA" w:rsidRDefault="004155FE" w:rsidP="00B5793B">
      <w:pPr>
        <w:pStyle w:val="Listeafsnit"/>
        <w:numPr>
          <w:ilvl w:val="0"/>
          <w:numId w:val="19"/>
        </w:numPr>
        <w:ind w:left="1276" w:hanging="425"/>
        <w:rPr>
          <w:sz w:val="24"/>
          <w:szCs w:val="24"/>
          <w:lang w:val="da-DK"/>
        </w:rPr>
      </w:pPr>
      <w:proofErr w:type="spellStart"/>
      <w:r w:rsidRPr="000130CA">
        <w:rPr>
          <w:sz w:val="24"/>
          <w:szCs w:val="24"/>
          <w:lang w:val="da-DK"/>
        </w:rPr>
        <w:t>colestyramin</w:t>
      </w:r>
      <w:proofErr w:type="spellEnd"/>
      <w:r w:rsidRPr="000130CA">
        <w:rPr>
          <w:spacing w:val="-2"/>
          <w:sz w:val="24"/>
          <w:szCs w:val="24"/>
          <w:lang w:val="da-DK"/>
        </w:rPr>
        <w:t xml:space="preserve"> </w:t>
      </w:r>
      <w:r w:rsidRPr="000130CA">
        <w:rPr>
          <w:sz w:val="24"/>
          <w:szCs w:val="24"/>
          <w:lang w:val="da-DK"/>
        </w:rPr>
        <w:t>8</w:t>
      </w:r>
      <w:r w:rsidRPr="000130CA">
        <w:rPr>
          <w:spacing w:val="-2"/>
          <w:sz w:val="24"/>
          <w:szCs w:val="24"/>
          <w:lang w:val="da-DK"/>
        </w:rPr>
        <w:t xml:space="preserve"> </w:t>
      </w:r>
      <w:r w:rsidRPr="000130CA">
        <w:rPr>
          <w:sz w:val="24"/>
          <w:szCs w:val="24"/>
          <w:lang w:val="da-DK"/>
        </w:rPr>
        <w:t>g</w:t>
      </w:r>
      <w:r w:rsidRPr="000130CA">
        <w:rPr>
          <w:spacing w:val="-2"/>
          <w:sz w:val="24"/>
          <w:szCs w:val="24"/>
          <w:lang w:val="da-DK"/>
        </w:rPr>
        <w:t xml:space="preserve"> </w:t>
      </w:r>
      <w:r w:rsidRPr="000130CA">
        <w:rPr>
          <w:sz w:val="24"/>
          <w:szCs w:val="24"/>
          <w:lang w:val="da-DK"/>
        </w:rPr>
        <w:t>administreres</w:t>
      </w:r>
      <w:r w:rsidRPr="000130CA">
        <w:rPr>
          <w:spacing w:val="-2"/>
          <w:sz w:val="24"/>
          <w:szCs w:val="24"/>
          <w:lang w:val="da-DK"/>
        </w:rPr>
        <w:t xml:space="preserve"> </w:t>
      </w:r>
      <w:r w:rsidRPr="000130CA">
        <w:rPr>
          <w:sz w:val="24"/>
          <w:szCs w:val="24"/>
          <w:lang w:val="da-DK"/>
        </w:rPr>
        <w:t>3</w:t>
      </w:r>
      <w:r w:rsidRPr="000130CA">
        <w:rPr>
          <w:spacing w:val="-5"/>
          <w:sz w:val="24"/>
          <w:szCs w:val="24"/>
          <w:lang w:val="da-DK"/>
        </w:rPr>
        <w:t xml:space="preserve"> </w:t>
      </w:r>
      <w:r w:rsidRPr="000130CA">
        <w:rPr>
          <w:sz w:val="24"/>
          <w:szCs w:val="24"/>
          <w:lang w:val="da-DK"/>
        </w:rPr>
        <w:t>gange</w:t>
      </w:r>
      <w:r w:rsidRPr="000130CA">
        <w:rPr>
          <w:spacing w:val="-2"/>
          <w:sz w:val="24"/>
          <w:szCs w:val="24"/>
          <w:lang w:val="da-DK"/>
        </w:rPr>
        <w:t xml:space="preserve"> </w:t>
      </w:r>
      <w:r w:rsidRPr="000130CA">
        <w:rPr>
          <w:sz w:val="24"/>
          <w:szCs w:val="24"/>
          <w:lang w:val="da-DK"/>
        </w:rPr>
        <w:t>dagligt</w:t>
      </w:r>
      <w:r w:rsidRPr="000130CA">
        <w:rPr>
          <w:spacing w:val="-4"/>
          <w:sz w:val="24"/>
          <w:szCs w:val="24"/>
          <w:lang w:val="da-DK"/>
        </w:rPr>
        <w:t xml:space="preserve"> </w:t>
      </w:r>
      <w:r w:rsidRPr="000130CA">
        <w:rPr>
          <w:sz w:val="24"/>
          <w:szCs w:val="24"/>
          <w:lang w:val="da-DK"/>
        </w:rPr>
        <w:t>i</w:t>
      </w:r>
      <w:r w:rsidRPr="000130CA">
        <w:rPr>
          <w:spacing w:val="-1"/>
          <w:sz w:val="24"/>
          <w:szCs w:val="24"/>
          <w:lang w:val="da-DK"/>
        </w:rPr>
        <w:t xml:space="preserve"> </w:t>
      </w:r>
      <w:r w:rsidRPr="000130CA">
        <w:rPr>
          <w:sz w:val="24"/>
          <w:szCs w:val="24"/>
          <w:lang w:val="da-DK"/>
        </w:rPr>
        <w:t>en</w:t>
      </w:r>
      <w:r w:rsidRPr="000130CA">
        <w:rPr>
          <w:spacing w:val="-2"/>
          <w:sz w:val="24"/>
          <w:szCs w:val="24"/>
          <w:lang w:val="da-DK"/>
        </w:rPr>
        <w:t xml:space="preserve"> </w:t>
      </w:r>
      <w:r w:rsidRPr="000130CA">
        <w:rPr>
          <w:sz w:val="24"/>
          <w:szCs w:val="24"/>
          <w:lang w:val="da-DK"/>
        </w:rPr>
        <w:t>periode</w:t>
      </w:r>
      <w:r w:rsidRPr="000130CA">
        <w:rPr>
          <w:spacing w:val="-2"/>
          <w:sz w:val="24"/>
          <w:szCs w:val="24"/>
          <w:lang w:val="da-DK"/>
        </w:rPr>
        <w:t xml:space="preserve"> </w:t>
      </w:r>
      <w:r w:rsidRPr="000130CA">
        <w:rPr>
          <w:sz w:val="24"/>
          <w:szCs w:val="24"/>
          <w:lang w:val="da-DK"/>
        </w:rPr>
        <w:t>på</w:t>
      </w:r>
      <w:r w:rsidRPr="000130CA">
        <w:rPr>
          <w:spacing w:val="-2"/>
          <w:sz w:val="24"/>
          <w:szCs w:val="24"/>
          <w:lang w:val="da-DK"/>
        </w:rPr>
        <w:t xml:space="preserve"> </w:t>
      </w:r>
      <w:r w:rsidRPr="000130CA">
        <w:rPr>
          <w:sz w:val="24"/>
          <w:szCs w:val="24"/>
          <w:lang w:val="da-DK"/>
        </w:rPr>
        <w:t>11</w:t>
      </w:r>
      <w:r w:rsidRPr="000130CA">
        <w:rPr>
          <w:spacing w:val="-2"/>
          <w:sz w:val="24"/>
          <w:szCs w:val="24"/>
          <w:lang w:val="da-DK"/>
        </w:rPr>
        <w:t xml:space="preserve"> </w:t>
      </w:r>
      <w:r w:rsidRPr="000130CA">
        <w:rPr>
          <w:sz w:val="24"/>
          <w:szCs w:val="24"/>
          <w:lang w:val="da-DK"/>
        </w:rPr>
        <w:t>dage.</w:t>
      </w:r>
      <w:r w:rsidRPr="000130CA">
        <w:rPr>
          <w:spacing w:val="-2"/>
          <w:sz w:val="24"/>
          <w:szCs w:val="24"/>
          <w:lang w:val="da-DK"/>
        </w:rPr>
        <w:t xml:space="preserve"> </w:t>
      </w:r>
      <w:r w:rsidRPr="000130CA">
        <w:rPr>
          <w:sz w:val="24"/>
          <w:szCs w:val="24"/>
          <w:lang w:val="da-DK"/>
        </w:rPr>
        <w:t>Hvis</w:t>
      </w:r>
      <w:r w:rsidRPr="000130CA">
        <w:rPr>
          <w:spacing w:val="-2"/>
          <w:sz w:val="24"/>
          <w:szCs w:val="24"/>
          <w:lang w:val="da-DK"/>
        </w:rPr>
        <w:t xml:space="preserve"> </w:t>
      </w:r>
      <w:proofErr w:type="spellStart"/>
      <w:r w:rsidRPr="000130CA">
        <w:rPr>
          <w:sz w:val="24"/>
          <w:szCs w:val="24"/>
          <w:lang w:val="da-DK"/>
        </w:rPr>
        <w:t>colestyramin</w:t>
      </w:r>
      <w:proofErr w:type="spellEnd"/>
      <w:r w:rsidRPr="000130CA">
        <w:rPr>
          <w:spacing w:val="-5"/>
          <w:sz w:val="24"/>
          <w:szCs w:val="24"/>
          <w:lang w:val="da-DK"/>
        </w:rPr>
        <w:t xml:space="preserve"> </w:t>
      </w:r>
      <w:r w:rsidRPr="000130CA">
        <w:rPr>
          <w:sz w:val="24"/>
          <w:szCs w:val="24"/>
          <w:lang w:val="da-DK"/>
        </w:rPr>
        <w:t>8</w:t>
      </w:r>
      <w:r w:rsidRPr="000130CA">
        <w:rPr>
          <w:spacing w:val="-2"/>
          <w:sz w:val="24"/>
          <w:szCs w:val="24"/>
          <w:lang w:val="da-DK"/>
        </w:rPr>
        <w:t xml:space="preserve"> </w:t>
      </w:r>
      <w:r w:rsidRPr="000130CA">
        <w:rPr>
          <w:sz w:val="24"/>
          <w:szCs w:val="24"/>
          <w:lang w:val="da-DK"/>
        </w:rPr>
        <w:t>g</w:t>
      </w:r>
      <w:r w:rsidRPr="000130CA">
        <w:rPr>
          <w:spacing w:val="-2"/>
          <w:sz w:val="24"/>
          <w:szCs w:val="24"/>
          <w:lang w:val="da-DK"/>
        </w:rPr>
        <w:t xml:space="preserve"> </w:t>
      </w:r>
      <w:r w:rsidRPr="000130CA">
        <w:rPr>
          <w:sz w:val="24"/>
          <w:szCs w:val="24"/>
          <w:lang w:val="da-DK"/>
        </w:rPr>
        <w:t xml:space="preserve">tre gange dagligt ikke tolereres, kan </w:t>
      </w:r>
      <w:proofErr w:type="spellStart"/>
      <w:r w:rsidRPr="000130CA">
        <w:rPr>
          <w:sz w:val="24"/>
          <w:szCs w:val="24"/>
          <w:lang w:val="da-DK"/>
        </w:rPr>
        <w:t>colestyramin</w:t>
      </w:r>
      <w:proofErr w:type="spellEnd"/>
      <w:r w:rsidRPr="000130CA">
        <w:rPr>
          <w:sz w:val="24"/>
          <w:szCs w:val="24"/>
          <w:lang w:val="da-DK"/>
        </w:rPr>
        <w:t xml:space="preserve"> 4 g tre gange dagligt anvendes.</w:t>
      </w:r>
    </w:p>
    <w:p w14:paraId="615DD107" w14:textId="77777777" w:rsidR="004155FE" w:rsidRPr="000130CA" w:rsidRDefault="004155FE" w:rsidP="00B5793B">
      <w:pPr>
        <w:pStyle w:val="Listeafsnit"/>
        <w:numPr>
          <w:ilvl w:val="0"/>
          <w:numId w:val="19"/>
        </w:numPr>
        <w:ind w:left="1276" w:hanging="425"/>
        <w:rPr>
          <w:sz w:val="24"/>
          <w:szCs w:val="24"/>
          <w:lang w:val="da-DK"/>
        </w:rPr>
      </w:pPr>
      <w:r w:rsidRPr="000130CA">
        <w:rPr>
          <w:sz w:val="24"/>
          <w:szCs w:val="24"/>
          <w:lang w:val="da-DK"/>
        </w:rPr>
        <w:t>alternativt</w:t>
      </w:r>
      <w:r w:rsidRPr="000130CA">
        <w:rPr>
          <w:spacing w:val="-5"/>
          <w:sz w:val="24"/>
          <w:szCs w:val="24"/>
          <w:lang w:val="da-DK"/>
        </w:rPr>
        <w:t xml:space="preserve"> </w:t>
      </w:r>
      <w:r w:rsidRPr="000130CA">
        <w:rPr>
          <w:sz w:val="24"/>
          <w:szCs w:val="24"/>
          <w:lang w:val="da-DK"/>
        </w:rPr>
        <w:t>administreres</w:t>
      </w:r>
      <w:r w:rsidRPr="000130CA">
        <w:rPr>
          <w:spacing w:val="-2"/>
          <w:sz w:val="24"/>
          <w:szCs w:val="24"/>
          <w:lang w:val="da-DK"/>
        </w:rPr>
        <w:t xml:space="preserve"> </w:t>
      </w:r>
      <w:r w:rsidRPr="000130CA">
        <w:rPr>
          <w:sz w:val="24"/>
          <w:szCs w:val="24"/>
          <w:lang w:val="da-DK"/>
        </w:rPr>
        <w:t>50</w:t>
      </w:r>
      <w:r w:rsidRPr="000130CA">
        <w:rPr>
          <w:spacing w:val="-5"/>
          <w:sz w:val="24"/>
          <w:szCs w:val="24"/>
          <w:lang w:val="da-DK"/>
        </w:rPr>
        <w:t xml:space="preserve"> </w:t>
      </w:r>
      <w:r w:rsidRPr="000130CA">
        <w:rPr>
          <w:sz w:val="24"/>
          <w:szCs w:val="24"/>
          <w:lang w:val="da-DK"/>
        </w:rPr>
        <w:t>g</w:t>
      </w:r>
      <w:r w:rsidRPr="000130CA">
        <w:rPr>
          <w:spacing w:val="-3"/>
          <w:sz w:val="24"/>
          <w:szCs w:val="24"/>
          <w:lang w:val="da-DK"/>
        </w:rPr>
        <w:t xml:space="preserve"> </w:t>
      </w:r>
      <w:r w:rsidRPr="000130CA">
        <w:rPr>
          <w:sz w:val="24"/>
          <w:szCs w:val="24"/>
          <w:lang w:val="da-DK"/>
        </w:rPr>
        <w:t>aktivt</w:t>
      </w:r>
      <w:r w:rsidRPr="000130CA">
        <w:rPr>
          <w:spacing w:val="-1"/>
          <w:sz w:val="24"/>
          <w:szCs w:val="24"/>
          <w:lang w:val="da-DK"/>
        </w:rPr>
        <w:t xml:space="preserve"> </w:t>
      </w:r>
      <w:r w:rsidRPr="000130CA">
        <w:rPr>
          <w:sz w:val="24"/>
          <w:szCs w:val="24"/>
          <w:lang w:val="da-DK"/>
        </w:rPr>
        <w:t>kul</w:t>
      </w:r>
      <w:r w:rsidRPr="000130CA">
        <w:rPr>
          <w:spacing w:val="-4"/>
          <w:sz w:val="24"/>
          <w:szCs w:val="24"/>
          <w:lang w:val="da-DK"/>
        </w:rPr>
        <w:t xml:space="preserve"> </w:t>
      </w:r>
      <w:r w:rsidRPr="000130CA">
        <w:rPr>
          <w:sz w:val="24"/>
          <w:szCs w:val="24"/>
          <w:lang w:val="da-DK"/>
        </w:rPr>
        <w:t>som</w:t>
      </w:r>
      <w:r w:rsidRPr="000130CA">
        <w:rPr>
          <w:spacing w:val="-2"/>
          <w:sz w:val="24"/>
          <w:szCs w:val="24"/>
          <w:lang w:val="da-DK"/>
        </w:rPr>
        <w:t xml:space="preserve"> </w:t>
      </w:r>
      <w:r w:rsidRPr="000130CA">
        <w:rPr>
          <w:sz w:val="24"/>
          <w:szCs w:val="24"/>
          <w:lang w:val="da-DK"/>
        </w:rPr>
        <w:t>pulver</w:t>
      </w:r>
      <w:r w:rsidRPr="000130CA">
        <w:rPr>
          <w:spacing w:val="-1"/>
          <w:sz w:val="24"/>
          <w:szCs w:val="24"/>
          <w:lang w:val="da-DK"/>
        </w:rPr>
        <w:t xml:space="preserve"> </w:t>
      </w:r>
      <w:r w:rsidRPr="000130CA">
        <w:rPr>
          <w:sz w:val="24"/>
          <w:szCs w:val="24"/>
          <w:lang w:val="da-DK"/>
        </w:rPr>
        <w:t>hver</w:t>
      </w:r>
      <w:r w:rsidRPr="000130CA">
        <w:rPr>
          <w:spacing w:val="-1"/>
          <w:sz w:val="24"/>
          <w:szCs w:val="24"/>
          <w:lang w:val="da-DK"/>
        </w:rPr>
        <w:t xml:space="preserve"> </w:t>
      </w:r>
      <w:r w:rsidRPr="000130CA">
        <w:rPr>
          <w:sz w:val="24"/>
          <w:szCs w:val="24"/>
          <w:lang w:val="da-DK"/>
        </w:rPr>
        <w:t>12.</w:t>
      </w:r>
      <w:r w:rsidRPr="000130CA">
        <w:rPr>
          <w:spacing w:val="-6"/>
          <w:sz w:val="24"/>
          <w:szCs w:val="24"/>
          <w:lang w:val="da-DK"/>
        </w:rPr>
        <w:t xml:space="preserve"> </w:t>
      </w:r>
      <w:r w:rsidRPr="000130CA">
        <w:rPr>
          <w:sz w:val="24"/>
          <w:szCs w:val="24"/>
          <w:lang w:val="da-DK"/>
        </w:rPr>
        <w:t>time</w:t>
      </w:r>
      <w:r w:rsidRPr="000130CA">
        <w:rPr>
          <w:spacing w:val="-4"/>
          <w:sz w:val="24"/>
          <w:szCs w:val="24"/>
          <w:lang w:val="da-DK"/>
        </w:rPr>
        <w:t xml:space="preserve"> </w:t>
      </w:r>
      <w:r w:rsidRPr="000130CA">
        <w:rPr>
          <w:sz w:val="24"/>
          <w:szCs w:val="24"/>
          <w:lang w:val="da-DK"/>
        </w:rPr>
        <w:t>i</w:t>
      </w:r>
      <w:r w:rsidRPr="000130CA">
        <w:rPr>
          <w:spacing w:val="-1"/>
          <w:sz w:val="24"/>
          <w:szCs w:val="24"/>
          <w:lang w:val="da-DK"/>
        </w:rPr>
        <w:t xml:space="preserve"> </w:t>
      </w:r>
      <w:r w:rsidRPr="000130CA">
        <w:rPr>
          <w:sz w:val="24"/>
          <w:szCs w:val="24"/>
          <w:lang w:val="da-DK"/>
        </w:rPr>
        <w:t>11</w:t>
      </w:r>
      <w:r w:rsidRPr="000130CA">
        <w:rPr>
          <w:spacing w:val="-5"/>
          <w:sz w:val="24"/>
          <w:szCs w:val="24"/>
          <w:lang w:val="da-DK"/>
        </w:rPr>
        <w:t xml:space="preserve"> </w:t>
      </w:r>
      <w:r w:rsidRPr="000130CA">
        <w:rPr>
          <w:spacing w:val="-2"/>
          <w:sz w:val="24"/>
          <w:szCs w:val="24"/>
          <w:lang w:val="da-DK"/>
        </w:rPr>
        <w:t>dage.</w:t>
      </w:r>
    </w:p>
    <w:p w14:paraId="6728F58C" w14:textId="77777777" w:rsidR="004155FE" w:rsidRPr="00B5793B" w:rsidRDefault="004155FE" w:rsidP="0014704A">
      <w:pPr>
        <w:ind w:left="851"/>
        <w:rPr>
          <w:sz w:val="24"/>
          <w:szCs w:val="24"/>
        </w:rPr>
      </w:pPr>
    </w:p>
    <w:p w14:paraId="2960ED4D" w14:textId="77777777" w:rsidR="004155FE" w:rsidRPr="00B5793B" w:rsidRDefault="004155FE" w:rsidP="0014704A">
      <w:pPr>
        <w:ind w:left="851"/>
        <w:rPr>
          <w:sz w:val="24"/>
          <w:szCs w:val="24"/>
        </w:rPr>
      </w:pPr>
      <w:r w:rsidRPr="00B5793B">
        <w:rPr>
          <w:sz w:val="24"/>
          <w:szCs w:val="24"/>
        </w:rPr>
        <w:t>Selv</w:t>
      </w:r>
      <w:r w:rsidRPr="00B5793B">
        <w:rPr>
          <w:spacing w:val="-1"/>
          <w:sz w:val="24"/>
          <w:szCs w:val="24"/>
        </w:rPr>
        <w:t xml:space="preserve"> </w:t>
      </w:r>
      <w:r w:rsidRPr="00B5793B">
        <w:rPr>
          <w:sz w:val="24"/>
          <w:szCs w:val="24"/>
        </w:rPr>
        <w:t>efter</w:t>
      </w:r>
      <w:r w:rsidRPr="00B5793B">
        <w:rPr>
          <w:spacing w:val="-3"/>
          <w:sz w:val="24"/>
          <w:szCs w:val="24"/>
        </w:rPr>
        <w:t xml:space="preserve"> </w:t>
      </w:r>
      <w:r w:rsidRPr="00B5793B">
        <w:rPr>
          <w:sz w:val="24"/>
          <w:szCs w:val="24"/>
        </w:rPr>
        <w:t>en</w:t>
      </w:r>
      <w:r w:rsidRPr="00B5793B">
        <w:rPr>
          <w:spacing w:val="-1"/>
          <w:sz w:val="24"/>
          <w:szCs w:val="24"/>
        </w:rPr>
        <w:t xml:space="preserve"> </w:t>
      </w:r>
      <w:r w:rsidRPr="00B5793B">
        <w:rPr>
          <w:sz w:val="24"/>
          <w:szCs w:val="24"/>
        </w:rPr>
        <w:t>af ovenstående</w:t>
      </w:r>
      <w:r w:rsidRPr="00B5793B">
        <w:rPr>
          <w:spacing w:val="-1"/>
          <w:sz w:val="24"/>
          <w:szCs w:val="24"/>
        </w:rPr>
        <w:t xml:space="preserve"> </w:t>
      </w:r>
      <w:r w:rsidRPr="00B5793B">
        <w:rPr>
          <w:sz w:val="24"/>
          <w:szCs w:val="24"/>
        </w:rPr>
        <w:t>accelererede</w:t>
      </w:r>
      <w:r w:rsidRPr="00B5793B">
        <w:rPr>
          <w:spacing w:val="-1"/>
          <w:sz w:val="24"/>
          <w:szCs w:val="24"/>
        </w:rPr>
        <w:t xml:space="preserve"> </w:t>
      </w:r>
      <w:r w:rsidRPr="00B5793B">
        <w:rPr>
          <w:sz w:val="24"/>
          <w:szCs w:val="24"/>
        </w:rPr>
        <w:t>eliminationsprocedurer er en</w:t>
      </w:r>
      <w:r w:rsidRPr="00B5793B">
        <w:rPr>
          <w:spacing w:val="-4"/>
          <w:sz w:val="24"/>
          <w:szCs w:val="24"/>
        </w:rPr>
        <w:t xml:space="preserve"> </w:t>
      </w:r>
      <w:r w:rsidRPr="00B5793B">
        <w:rPr>
          <w:sz w:val="24"/>
          <w:szCs w:val="24"/>
        </w:rPr>
        <w:t>bekræftelse</w:t>
      </w:r>
      <w:r w:rsidRPr="00B5793B">
        <w:rPr>
          <w:spacing w:val="-1"/>
          <w:sz w:val="24"/>
          <w:szCs w:val="24"/>
        </w:rPr>
        <w:t xml:space="preserve"> </w:t>
      </w:r>
      <w:r w:rsidRPr="00B5793B">
        <w:rPr>
          <w:sz w:val="24"/>
          <w:szCs w:val="24"/>
        </w:rPr>
        <w:t>af plasmakoncentrationen ved</w:t>
      </w:r>
      <w:r w:rsidRPr="00B5793B">
        <w:rPr>
          <w:spacing w:val="-1"/>
          <w:sz w:val="24"/>
          <w:szCs w:val="24"/>
        </w:rPr>
        <w:t xml:space="preserve"> </w:t>
      </w:r>
      <w:r w:rsidRPr="00B5793B">
        <w:rPr>
          <w:sz w:val="24"/>
          <w:szCs w:val="24"/>
        </w:rPr>
        <w:t>hjælp</w:t>
      </w:r>
      <w:r w:rsidRPr="00B5793B">
        <w:rPr>
          <w:spacing w:val="-1"/>
          <w:sz w:val="24"/>
          <w:szCs w:val="24"/>
        </w:rPr>
        <w:t xml:space="preserve"> </w:t>
      </w:r>
      <w:r w:rsidRPr="00B5793B">
        <w:rPr>
          <w:sz w:val="24"/>
          <w:szCs w:val="24"/>
        </w:rPr>
        <w:t>af 2</w:t>
      </w:r>
      <w:r w:rsidRPr="00B5793B">
        <w:rPr>
          <w:spacing w:val="-1"/>
          <w:sz w:val="24"/>
          <w:szCs w:val="24"/>
        </w:rPr>
        <w:t xml:space="preserve"> </w:t>
      </w:r>
      <w:r w:rsidRPr="00B5793B">
        <w:rPr>
          <w:sz w:val="24"/>
          <w:szCs w:val="24"/>
        </w:rPr>
        <w:t>separate</w:t>
      </w:r>
      <w:r w:rsidRPr="00B5793B">
        <w:rPr>
          <w:spacing w:val="-1"/>
          <w:sz w:val="24"/>
          <w:szCs w:val="24"/>
        </w:rPr>
        <w:t xml:space="preserve"> </w:t>
      </w:r>
      <w:r w:rsidRPr="00B5793B">
        <w:rPr>
          <w:sz w:val="24"/>
          <w:szCs w:val="24"/>
        </w:rPr>
        <w:t>prøver</w:t>
      </w:r>
      <w:r w:rsidRPr="00B5793B">
        <w:rPr>
          <w:spacing w:val="-3"/>
          <w:sz w:val="24"/>
          <w:szCs w:val="24"/>
        </w:rPr>
        <w:t xml:space="preserve"> </w:t>
      </w:r>
      <w:r w:rsidRPr="00B5793B">
        <w:rPr>
          <w:sz w:val="24"/>
          <w:szCs w:val="24"/>
        </w:rPr>
        <w:t>med</w:t>
      </w:r>
      <w:r w:rsidRPr="00B5793B">
        <w:rPr>
          <w:spacing w:val="-4"/>
          <w:sz w:val="24"/>
          <w:szCs w:val="24"/>
        </w:rPr>
        <w:t xml:space="preserve"> </w:t>
      </w:r>
      <w:r w:rsidRPr="00B5793B">
        <w:rPr>
          <w:sz w:val="24"/>
          <w:szCs w:val="24"/>
        </w:rPr>
        <w:t>et</w:t>
      </w:r>
      <w:r w:rsidRPr="00B5793B">
        <w:rPr>
          <w:spacing w:val="-3"/>
          <w:sz w:val="24"/>
          <w:szCs w:val="24"/>
        </w:rPr>
        <w:t xml:space="preserve"> </w:t>
      </w:r>
      <w:r w:rsidRPr="00B5793B">
        <w:rPr>
          <w:sz w:val="24"/>
          <w:szCs w:val="24"/>
        </w:rPr>
        <w:t>interval på</w:t>
      </w:r>
      <w:r w:rsidRPr="00B5793B">
        <w:rPr>
          <w:spacing w:val="-3"/>
          <w:sz w:val="24"/>
          <w:szCs w:val="24"/>
        </w:rPr>
        <w:t xml:space="preserve"> </w:t>
      </w:r>
      <w:r w:rsidRPr="00B5793B">
        <w:rPr>
          <w:sz w:val="24"/>
          <w:szCs w:val="24"/>
        </w:rPr>
        <w:t>mindst 14</w:t>
      </w:r>
      <w:r w:rsidRPr="00B5793B">
        <w:rPr>
          <w:spacing w:val="-4"/>
          <w:sz w:val="24"/>
          <w:szCs w:val="24"/>
        </w:rPr>
        <w:t xml:space="preserve"> </w:t>
      </w:r>
      <w:r w:rsidRPr="00B5793B">
        <w:rPr>
          <w:sz w:val="24"/>
          <w:szCs w:val="24"/>
        </w:rPr>
        <w:t>dage</w:t>
      </w:r>
      <w:r w:rsidRPr="00B5793B">
        <w:rPr>
          <w:spacing w:val="-3"/>
          <w:sz w:val="24"/>
          <w:szCs w:val="24"/>
        </w:rPr>
        <w:t xml:space="preserve"> </w:t>
      </w:r>
      <w:r w:rsidRPr="00B5793B">
        <w:rPr>
          <w:sz w:val="24"/>
          <w:szCs w:val="24"/>
        </w:rPr>
        <w:t>nødvendig.</w:t>
      </w:r>
      <w:r w:rsidRPr="00B5793B">
        <w:rPr>
          <w:spacing w:val="-4"/>
          <w:sz w:val="24"/>
          <w:szCs w:val="24"/>
        </w:rPr>
        <w:t xml:space="preserve"> </w:t>
      </w:r>
      <w:r w:rsidRPr="00B5793B">
        <w:rPr>
          <w:sz w:val="24"/>
          <w:szCs w:val="24"/>
        </w:rPr>
        <w:t>Endvidere</w:t>
      </w:r>
      <w:r w:rsidRPr="00B5793B">
        <w:rPr>
          <w:spacing w:val="-1"/>
          <w:sz w:val="24"/>
          <w:szCs w:val="24"/>
        </w:rPr>
        <w:t xml:space="preserve"> </w:t>
      </w:r>
      <w:r w:rsidRPr="00B5793B">
        <w:rPr>
          <w:sz w:val="24"/>
          <w:szCs w:val="24"/>
        </w:rPr>
        <w:t>er en</w:t>
      </w:r>
      <w:r w:rsidRPr="00B5793B">
        <w:rPr>
          <w:spacing w:val="-1"/>
          <w:sz w:val="24"/>
          <w:szCs w:val="24"/>
        </w:rPr>
        <w:t xml:space="preserve"> </w:t>
      </w:r>
      <w:r w:rsidRPr="00B5793B">
        <w:rPr>
          <w:sz w:val="24"/>
          <w:szCs w:val="24"/>
        </w:rPr>
        <w:t>venteperiode</w:t>
      </w:r>
      <w:r w:rsidRPr="00B5793B">
        <w:rPr>
          <w:spacing w:val="-1"/>
          <w:sz w:val="24"/>
          <w:szCs w:val="24"/>
        </w:rPr>
        <w:t xml:space="preserve"> </w:t>
      </w:r>
      <w:r w:rsidRPr="00B5793B">
        <w:rPr>
          <w:sz w:val="24"/>
          <w:szCs w:val="24"/>
        </w:rPr>
        <w:t xml:space="preserve">på 1½ måned fra første gang, der registreres en plasmakoncentration på under 0,02 mg/l, og indtil befrugtning </w:t>
      </w:r>
      <w:r w:rsidRPr="00B5793B">
        <w:rPr>
          <w:spacing w:val="-2"/>
          <w:sz w:val="24"/>
          <w:szCs w:val="24"/>
        </w:rPr>
        <w:t>nødvendig.</w:t>
      </w:r>
    </w:p>
    <w:p w14:paraId="067C7CF7" w14:textId="77777777" w:rsidR="004155FE" w:rsidRPr="00B5793B" w:rsidRDefault="004155FE" w:rsidP="0014704A">
      <w:pPr>
        <w:ind w:left="851"/>
        <w:rPr>
          <w:sz w:val="24"/>
          <w:szCs w:val="24"/>
        </w:rPr>
      </w:pPr>
      <w:r w:rsidRPr="00B5793B">
        <w:rPr>
          <w:sz w:val="24"/>
          <w:szCs w:val="24"/>
        </w:rPr>
        <w:t>Både</w:t>
      </w:r>
      <w:r w:rsidRPr="00B5793B">
        <w:rPr>
          <w:spacing w:val="-2"/>
          <w:sz w:val="24"/>
          <w:szCs w:val="24"/>
        </w:rPr>
        <w:t xml:space="preserve"> </w:t>
      </w:r>
      <w:proofErr w:type="spellStart"/>
      <w:r w:rsidRPr="00B5793B">
        <w:rPr>
          <w:sz w:val="24"/>
          <w:szCs w:val="24"/>
        </w:rPr>
        <w:t>colestyramin</w:t>
      </w:r>
      <w:proofErr w:type="spellEnd"/>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aktivt</w:t>
      </w:r>
      <w:r w:rsidRPr="00B5793B">
        <w:rPr>
          <w:spacing w:val="-1"/>
          <w:sz w:val="24"/>
          <w:szCs w:val="24"/>
        </w:rPr>
        <w:t xml:space="preserve"> </w:t>
      </w:r>
      <w:r w:rsidRPr="00B5793B">
        <w:rPr>
          <w:sz w:val="24"/>
          <w:szCs w:val="24"/>
        </w:rPr>
        <w:t>kulpulver</w:t>
      </w:r>
      <w:r w:rsidRPr="00B5793B">
        <w:rPr>
          <w:spacing w:val="-4"/>
          <w:sz w:val="24"/>
          <w:szCs w:val="24"/>
        </w:rPr>
        <w:t xml:space="preserve"> </w:t>
      </w:r>
      <w:r w:rsidRPr="00B5793B">
        <w:rPr>
          <w:sz w:val="24"/>
          <w:szCs w:val="24"/>
        </w:rPr>
        <w:t>kan</w:t>
      </w:r>
      <w:r w:rsidRPr="00B5793B">
        <w:rPr>
          <w:spacing w:val="-2"/>
          <w:sz w:val="24"/>
          <w:szCs w:val="24"/>
        </w:rPr>
        <w:t xml:space="preserve"> </w:t>
      </w:r>
      <w:r w:rsidRPr="00B5793B">
        <w:rPr>
          <w:sz w:val="24"/>
          <w:szCs w:val="24"/>
        </w:rPr>
        <w:t>have</w:t>
      </w:r>
      <w:r w:rsidRPr="00B5793B">
        <w:rPr>
          <w:spacing w:val="-4"/>
          <w:sz w:val="24"/>
          <w:szCs w:val="24"/>
        </w:rPr>
        <w:t xml:space="preserve"> </w:t>
      </w:r>
      <w:r w:rsidRPr="00B5793B">
        <w:rPr>
          <w:sz w:val="24"/>
          <w:szCs w:val="24"/>
        </w:rPr>
        <w:t>indflydelse</w:t>
      </w:r>
      <w:r w:rsidRPr="00B5793B">
        <w:rPr>
          <w:spacing w:val="-2"/>
          <w:sz w:val="24"/>
          <w:szCs w:val="24"/>
        </w:rPr>
        <w:t xml:space="preserve"> </w:t>
      </w:r>
      <w:r w:rsidRPr="00B5793B">
        <w:rPr>
          <w:sz w:val="24"/>
          <w:szCs w:val="24"/>
        </w:rPr>
        <w:t>på</w:t>
      </w:r>
      <w:r w:rsidRPr="00B5793B">
        <w:rPr>
          <w:spacing w:val="-4"/>
          <w:sz w:val="24"/>
          <w:szCs w:val="24"/>
        </w:rPr>
        <w:t xml:space="preserve"> </w:t>
      </w:r>
      <w:r w:rsidRPr="00B5793B">
        <w:rPr>
          <w:sz w:val="24"/>
          <w:szCs w:val="24"/>
        </w:rPr>
        <w:t>absorptionen</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østrogener</w:t>
      </w:r>
      <w:r w:rsidRPr="00B5793B">
        <w:rPr>
          <w:spacing w:val="-1"/>
          <w:sz w:val="24"/>
          <w:szCs w:val="24"/>
        </w:rPr>
        <w:t xml:space="preserve"> </w:t>
      </w:r>
      <w:r w:rsidRPr="00B5793B">
        <w:rPr>
          <w:sz w:val="24"/>
          <w:szCs w:val="24"/>
        </w:rPr>
        <w:t>og</w:t>
      </w:r>
      <w:r w:rsidRPr="00B5793B">
        <w:rPr>
          <w:spacing w:val="-5"/>
          <w:sz w:val="24"/>
          <w:szCs w:val="24"/>
        </w:rPr>
        <w:t xml:space="preserve"> </w:t>
      </w:r>
      <w:r w:rsidRPr="00B5793B">
        <w:rPr>
          <w:sz w:val="24"/>
          <w:szCs w:val="24"/>
        </w:rPr>
        <w:t xml:space="preserve">progesteroner, hvorfor det ikke er sikkerhed for, at orale </w:t>
      </w:r>
      <w:proofErr w:type="spellStart"/>
      <w:r w:rsidRPr="00B5793B">
        <w:rPr>
          <w:sz w:val="24"/>
          <w:szCs w:val="24"/>
        </w:rPr>
        <w:t>kontraceptiva</w:t>
      </w:r>
      <w:proofErr w:type="spellEnd"/>
      <w:r w:rsidRPr="00B5793B">
        <w:rPr>
          <w:sz w:val="24"/>
          <w:szCs w:val="24"/>
        </w:rPr>
        <w:t xml:space="preserve"> giver sikker beskyttelse under den accelererede eliminationsprocedure med </w:t>
      </w:r>
      <w:proofErr w:type="spellStart"/>
      <w:r w:rsidRPr="00B5793B">
        <w:rPr>
          <w:sz w:val="24"/>
          <w:szCs w:val="24"/>
        </w:rPr>
        <w:t>colestyramin</w:t>
      </w:r>
      <w:proofErr w:type="spellEnd"/>
      <w:r w:rsidRPr="00B5793B">
        <w:rPr>
          <w:sz w:val="24"/>
          <w:szCs w:val="24"/>
        </w:rPr>
        <w:t xml:space="preserve"> og aktivt kulpulver. Anvendelse af alternative antikonceptionsmetoder anbefales.</w:t>
      </w:r>
    </w:p>
    <w:p w14:paraId="70D2C8F9" w14:textId="77777777" w:rsidR="004155FE" w:rsidRPr="00B5793B" w:rsidRDefault="004155FE" w:rsidP="0014704A">
      <w:pPr>
        <w:ind w:left="851"/>
        <w:rPr>
          <w:sz w:val="24"/>
          <w:szCs w:val="24"/>
        </w:rPr>
      </w:pPr>
    </w:p>
    <w:p w14:paraId="6174EFF7" w14:textId="77777777" w:rsidR="004155FE" w:rsidRPr="00B5793B" w:rsidRDefault="004155FE" w:rsidP="0014704A">
      <w:pPr>
        <w:ind w:left="851"/>
        <w:rPr>
          <w:sz w:val="24"/>
          <w:szCs w:val="24"/>
          <w:u w:val="single"/>
        </w:rPr>
      </w:pPr>
      <w:r w:rsidRPr="00B5793B">
        <w:rPr>
          <w:spacing w:val="-2"/>
          <w:sz w:val="24"/>
          <w:szCs w:val="24"/>
          <w:u w:val="single"/>
        </w:rPr>
        <w:t>Amning</w:t>
      </w:r>
    </w:p>
    <w:p w14:paraId="5E26CC24" w14:textId="77777777" w:rsidR="004155FE" w:rsidRPr="00B5793B" w:rsidRDefault="004155FE" w:rsidP="0014704A">
      <w:pPr>
        <w:ind w:left="851"/>
        <w:rPr>
          <w:sz w:val="24"/>
          <w:szCs w:val="24"/>
        </w:rPr>
      </w:pPr>
    </w:p>
    <w:p w14:paraId="1172731F" w14:textId="77777777" w:rsidR="004155FE" w:rsidRPr="00B5793B" w:rsidRDefault="004155FE" w:rsidP="0014704A">
      <w:pPr>
        <w:ind w:left="851"/>
        <w:rPr>
          <w:sz w:val="24"/>
          <w:szCs w:val="24"/>
        </w:rPr>
      </w:pPr>
      <w:r w:rsidRPr="00B5793B">
        <w:rPr>
          <w:sz w:val="24"/>
          <w:szCs w:val="24"/>
        </w:rPr>
        <w:t>Dyrestudier</w:t>
      </w:r>
      <w:r w:rsidRPr="00B5793B">
        <w:rPr>
          <w:spacing w:val="-1"/>
          <w:sz w:val="24"/>
          <w:szCs w:val="24"/>
        </w:rPr>
        <w:t xml:space="preserve"> </w:t>
      </w:r>
      <w:r w:rsidRPr="00B5793B">
        <w:rPr>
          <w:sz w:val="24"/>
          <w:szCs w:val="24"/>
        </w:rPr>
        <w:t>har</w:t>
      </w:r>
      <w:r w:rsidRPr="00B5793B">
        <w:rPr>
          <w:spacing w:val="-4"/>
          <w:sz w:val="24"/>
          <w:szCs w:val="24"/>
        </w:rPr>
        <w:t xml:space="preserve"> </w:t>
      </w:r>
      <w:r w:rsidRPr="00B5793B">
        <w:rPr>
          <w:sz w:val="24"/>
          <w:szCs w:val="24"/>
        </w:rPr>
        <w:t>vist,</w:t>
      </w:r>
      <w:r w:rsidRPr="00B5793B">
        <w:rPr>
          <w:spacing w:val="-2"/>
          <w:sz w:val="24"/>
          <w:szCs w:val="24"/>
        </w:rPr>
        <w:t xml:space="preserve"> </w:t>
      </w:r>
      <w:r w:rsidRPr="00B5793B">
        <w:rPr>
          <w:sz w:val="24"/>
          <w:szCs w:val="24"/>
        </w:rPr>
        <w:t>at</w:t>
      </w:r>
      <w:r w:rsidRPr="00B5793B">
        <w:rPr>
          <w:spacing w:val="-4"/>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udskilles</w:t>
      </w:r>
      <w:r w:rsidRPr="00B5793B">
        <w:rPr>
          <w:spacing w:val="-2"/>
          <w:sz w:val="24"/>
          <w:szCs w:val="24"/>
        </w:rPr>
        <w:t xml:space="preserve"> </w:t>
      </w:r>
      <w:r w:rsidRPr="00B5793B">
        <w:rPr>
          <w:sz w:val="24"/>
          <w:szCs w:val="24"/>
        </w:rPr>
        <w:t>i</w:t>
      </w:r>
      <w:r w:rsidRPr="00B5793B">
        <w:rPr>
          <w:spacing w:val="-4"/>
          <w:sz w:val="24"/>
          <w:szCs w:val="24"/>
        </w:rPr>
        <w:t xml:space="preserve"> </w:t>
      </w:r>
      <w:r w:rsidRPr="00B5793B">
        <w:rPr>
          <w:sz w:val="24"/>
          <w:szCs w:val="24"/>
        </w:rPr>
        <w:t>mælken.</w:t>
      </w:r>
      <w:r w:rsidRPr="00B5793B">
        <w:rPr>
          <w:spacing w:val="-3"/>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er</w:t>
      </w:r>
      <w:r w:rsidRPr="00B5793B">
        <w:rPr>
          <w:spacing w:val="-1"/>
          <w:sz w:val="24"/>
          <w:szCs w:val="24"/>
        </w:rPr>
        <w:t xml:space="preserve"> </w:t>
      </w:r>
      <w:r w:rsidRPr="00B5793B">
        <w:rPr>
          <w:sz w:val="24"/>
          <w:szCs w:val="24"/>
        </w:rPr>
        <w:t>kontraindiceret</w:t>
      </w:r>
      <w:r w:rsidRPr="00B5793B">
        <w:rPr>
          <w:spacing w:val="-4"/>
          <w:sz w:val="24"/>
          <w:szCs w:val="24"/>
        </w:rPr>
        <w:t xml:space="preserve"> </w:t>
      </w:r>
      <w:r w:rsidRPr="00B5793B">
        <w:rPr>
          <w:sz w:val="24"/>
          <w:szCs w:val="24"/>
        </w:rPr>
        <w:t>under</w:t>
      </w:r>
      <w:r w:rsidRPr="00B5793B">
        <w:rPr>
          <w:spacing w:val="-1"/>
          <w:sz w:val="24"/>
          <w:szCs w:val="24"/>
        </w:rPr>
        <w:t xml:space="preserve"> </w:t>
      </w:r>
      <w:r w:rsidRPr="00B5793B">
        <w:rPr>
          <w:sz w:val="24"/>
          <w:szCs w:val="24"/>
        </w:rPr>
        <w:t>amning</w:t>
      </w:r>
      <w:r w:rsidRPr="00B5793B">
        <w:rPr>
          <w:spacing w:val="-2"/>
          <w:sz w:val="24"/>
          <w:szCs w:val="24"/>
        </w:rPr>
        <w:t xml:space="preserve"> </w:t>
      </w:r>
      <w:r w:rsidRPr="00B5793B">
        <w:rPr>
          <w:sz w:val="24"/>
          <w:szCs w:val="24"/>
        </w:rPr>
        <w:t>(se pkt. 4.3).</w:t>
      </w:r>
    </w:p>
    <w:p w14:paraId="6EB73145" w14:textId="77777777" w:rsidR="004155FE" w:rsidRPr="00B5793B" w:rsidRDefault="004155FE" w:rsidP="0014704A">
      <w:pPr>
        <w:ind w:left="851"/>
        <w:rPr>
          <w:spacing w:val="-2"/>
          <w:sz w:val="24"/>
          <w:szCs w:val="24"/>
        </w:rPr>
      </w:pPr>
    </w:p>
    <w:p w14:paraId="04EA0913" w14:textId="77777777" w:rsidR="004155FE" w:rsidRPr="00B5793B" w:rsidRDefault="004155FE" w:rsidP="0014704A">
      <w:pPr>
        <w:ind w:left="851"/>
        <w:rPr>
          <w:sz w:val="24"/>
          <w:szCs w:val="24"/>
          <w:u w:val="single"/>
        </w:rPr>
      </w:pPr>
      <w:r w:rsidRPr="00B5793B">
        <w:rPr>
          <w:spacing w:val="-2"/>
          <w:sz w:val="24"/>
          <w:szCs w:val="24"/>
          <w:u w:val="single"/>
        </w:rPr>
        <w:t>Fertilitet</w:t>
      </w:r>
    </w:p>
    <w:p w14:paraId="216ACBB0" w14:textId="77777777" w:rsidR="004155FE" w:rsidRPr="00B5793B" w:rsidRDefault="004155FE" w:rsidP="0014704A">
      <w:pPr>
        <w:ind w:left="851"/>
        <w:rPr>
          <w:sz w:val="24"/>
          <w:szCs w:val="24"/>
        </w:rPr>
      </w:pPr>
    </w:p>
    <w:p w14:paraId="1914D1BE" w14:textId="77777777" w:rsidR="004155FE" w:rsidRPr="00B5793B" w:rsidRDefault="004155FE" w:rsidP="0014704A">
      <w:pPr>
        <w:ind w:left="851"/>
        <w:rPr>
          <w:sz w:val="24"/>
          <w:szCs w:val="24"/>
        </w:rPr>
      </w:pPr>
      <w:r w:rsidRPr="00B5793B">
        <w:rPr>
          <w:sz w:val="24"/>
          <w:szCs w:val="24"/>
        </w:rPr>
        <w:t>Resultater</w:t>
      </w:r>
      <w:r w:rsidRPr="00B5793B">
        <w:rPr>
          <w:spacing w:val="-4"/>
          <w:sz w:val="24"/>
          <w:szCs w:val="24"/>
        </w:rPr>
        <w:t xml:space="preserve"> </w:t>
      </w:r>
      <w:r w:rsidRPr="00B5793B">
        <w:rPr>
          <w:sz w:val="24"/>
          <w:szCs w:val="24"/>
        </w:rPr>
        <w:t>fra</w:t>
      </w:r>
      <w:r w:rsidRPr="00B5793B">
        <w:rPr>
          <w:spacing w:val="-2"/>
          <w:sz w:val="24"/>
          <w:szCs w:val="24"/>
        </w:rPr>
        <w:t xml:space="preserve"> </w:t>
      </w:r>
      <w:r w:rsidRPr="00B5793B">
        <w:rPr>
          <w:sz w:val="24"/>
          <w:szCs w:val="24"/>
        </w:rPr>
        <w:t>dyrestudier</w:t>
      </w:r>
      <w:r w:rsidRPr="00B5793B">
        <w:rPr>
          <w:spacing w:val="-4"/>
          <w:sz w:val="24"/>
          <w:szCs w:val="24"/>
        </w:rPr>
        <w:t xml:space="preserve"> </w:t>
      </w:r>
      <w:r w:rsidRPr="00B5793B">
        <w:rPr>
          <w:sz w:val="24"/>
          <w:szCs w:val="24"/>
        </w:rPr>
        <w:t>viser</w:t>
      </w:r>
      <w:r w:rsidRPr="00B5793B">
        <w:rPr>
          <w:spacing w:val="-1"/>
          <w:sz w:val="24"/>
          <w:szCs w:val="24"/>
        </w:rPr>
        <w:t xml:space="preserve"> </w:t>
      </w:r>
      <w:r w:rsidRPr="00B5793B">
        <w:rPr>
          <w:sz w:val="24"/>
          <w:szCs w:val="24"/>
        </w:rPr>
        <w:t>ingen</w:t>
      </w:r>
      <w:r w:rsidRPr="00B5793B">
        <w:rPr>
          <w:spacing w:val="-2"/>
          <w:sz w:val="24"/>
          <w:szCs w:val="24"/>
        </w:rPr>
        <w:t xml:space="preserve"> </w:t>
      </w:r>
      <w:r w:rsidRPr="00B5793B">
        <w:rPr>
          <w:sz w:val="24"/>
          <w:szCs w:val="24"/>
        </w:rPr>
        <w:t>effekt</w:t>
      </w:r>
      <w:r w:rsidRPr="00B5793B">
        <w:rPr>
          <w:spacing w:val="-4"/>
          <w:sz w:val="24"/>
          <w:szCs w:val="24"/>
        </w:rPr>
        <w:t xml:space="preserve"> </w:t>
      </w:r>
      <w:r w:rsidRPr="00B5793B">
        <w:rPr>
          <w:sz w:val="24"/>
          <w:szCs w:val="24"/>
        </w:rPr>
        <w:t>på</w:t>
      </w:r>
      <w:r w:rsidRPr="00B5793B">
        <w:rPr>
          <w:spacing w:val="-2"/>
          <w:sz w:val="24"/>
          <w:szCs w:val="24"/>
        </w:rPr>
        <w:t xml:space="preserve"> </w:t>
      </w:r>
      <w:r w:rsidRPr="00B5793B">
        <w:rPr>
          <w:sz w:val="24"/>
          <w:szCs w:val="24"/>
        </w:rPr>
        <w:t>fertiliteten</w:t>
      </w:r>
      <w:r w:rsidRPr="00B5793B">
        <w:rPr>
          <w:spacing w:val="-2"/>
          <w:sz w:val="24"/>
          <w:szCs w:val="24"/>
        </w:rPr>
        <w:t xml:space="preserve"> </w:t>
      </w:r>
      <w:r w:rsidRPr="00B5793B">
        <w:rPr>
          <w:sz w:val="24"/>
          <w:szCs w:val="24"/>
        </w:rPr>
        <w:t>(se</w:t>
      </w:r>
      <w:r w:rsidRPr="00B5793B">
        <w:rPr>
          <w:spacing w:val="-2"/>
          <w:sz w:val="24"/>
          <w:szCs w:val="24"/>
        </w:rPr>
        <w:t xml:space="preserve"> </w:t>
      </w:r>
      <w:r w:rsidRPr="00B5793B">
        <w:rPr>
          <w:sz w:val="24"/>
          <w:szCs w:val="24"/>
        </w:rPr>
        <w:t>pkt.</w:t>
      </w:r>
      <w:r w:rsidRPr="00B5793B">
        <w:rPr>
          <w:spacing w:val="-3"/>
          <w:sz w:val="24"/>
          <w:szCs w:val="24"/>
        </w:rPr>
        <w:t xml:space="preserve"> </w:t>
      </w:r>
      <w:r w:rsidRPr="00B5793B">
        <w:rPr>
          <w:sz w:val="24"/>
          <w:szCs w:val="24"/>
        </w:rPr>
        <w:t>5.3).</w:t>
      </w:r>
      <w:r w:rsidRPr="00B5793B">
        <w:rPr>
          <w:spacing w:val="-2"/>
          <w:sz w:val="24"/>
          <w:szCs w:val="24"/>
        </w:rPr>
        <w:t xml:space="preserve"> </w:t>
      </w:r>
      <w:r w:rsidRPr="00B5793B">
        <w:rPr>
          <w:sz w:val="24"/>
          <w:szCs w:val="24"/>
        </w:rPr>
        <w:t>Selv</w:t>
      </w:r>
      <w:r w:rsidRPr="00B5793B">
        <w:rPr>
          <w:spacing w:val="-2"/>
          <w:sz w:val="24"/>
          <w:szCs w:val="24"/>
        </w:rPr>
        <w:t xml:space="preserve"> </w:t>
      </w:r>
      <w:r w:rsidRPr="00B5793B">
        <w:rPr>
          <w:sz w:val="24"/>
          <w:szCs w:val="24"/>
        </w:rPr>
        <w:t>om</w:t>
      </w:r>
      <w:r w:rsidRPr="00B5793B">
        <w:rPr>
          <w:spacing w:val="-1"/>
          <w:sz w:val="24"/>
          <w:szCs w:val="24"/>
        </w:rPr>
        <w:t xml:space="preserve"> </w:t>
      </w:r>
      <w:r w:rsidRPr="00B5793B">
        <w:rPr>
          <w:sz w:val="24"/>
          <w:szCs w:val="24"/>
        </w:rPr>
        <w:t>der</w:t>
      </w:r>
      <w:r w:rsidRPr="00B5793B">
        <w:rPr>
          <w:spacing w:val="-1"/>
          <w:sz w:val="24"/>
          <w:szCs w:val="24"/>
        </w:rPr>
        <w:t xml:space="preserve"> </w:t>
      </w:r>
      <w:r w:rsidRPr="00B5793B">
        <w:rPr>
          <w:sz w:val="24"/>
          <w:szCs w:val="24"/>
        </w:rPr>
        <w:t>mangler</w:t>
      </w:r>
      <w:r w:rsidRPr="00B5793B">
        <w:rPr>
          <w:spacing w:val="-1"/>
          <w:sz w:val="24"/>
          <w:szCs w:val="24"/>
        </w:rPr>
        <w:t xml:space="preserve"> </w:t>
      </w:r>
      <w:r w:rsidRPr="00B5793B">
        <w:rPr>
          <w:sz w:val="24"/>
          <w:szCs w:val="24"/>
        </w:rPr>
        <w:t>humane</w:t>
      </w:r>
      <w:r w:rsidRPr="00B5793B">
        <w:rPr>
          <w:spacing w:val="-2"/>
          <w:sz w:val="24"/>
          <w:szCs w:val="24"/>
        </w:rPr>
        <w:t xml:space="preserve"> </w:t>
      </w:r>
      <w:r w:rsidRPr="00B5793B">
        <w:rPr>
          <w:sz w:val="24"/>
          <w:szCs w:val="24"/>
        </w:rPr>
        <w:t>data, forventes der ingen effekt på fertiliteten hos mænd og kvinder.</w:t>
      </w:r>
    </w:p>
    <w:p w14:paraId="4E7A5D1A" w14:textId="77777777" w:rsidR="009260DE" w:rsidRPr="00B5793B" w:rsidRDefault="009260DE" w:rsidP="009260DE">
      <w:pPr>
        <w:tabs>
          <w:tab w:val="left" w:pos="851"/>
        </w:tabs>
        <w:ind w:left="851"/>
        <w:rPr>
          <w:sz w:val="24"/>
          <w:szCs w:val="24"/>
        </w:rPr>
      </w:pPr>
    </w:p>
    <w:p w14:paraId="47528164" w14:textId="77777777" w:rsidR="009260DE" w:rsidRPr="00B5793B" w:rsidRDefault="009260DE" w:rsidP="009260DE">
      <w:pPr>
        <w:tabs>
          <w:tab w:val="left" w:pos="851"/>
        </w:tabs>
        <w:ind w:left="851" w:hanging="851"/>
        <w:rPr>
          <w:b/>
          <w:sz w:val="24"/>
          <w:szCs w:val="24"/>
        </w:rPr>
      </w:pPr>
      <w:r w:rsidRPr="00B5793B">
        <w:rPr>
          <w:b/>
          <w:sz w:val="24"/>
          <w:szCs w:val="24"/>
        </w:rPr>
        <w:t>4.7</w:t>
      </w:r>
      <w:r w:rsidRPr="00B5793B">
        <w:rPr>
          <w:b/>
          <w:sz w:val="24"/>
          <w:szCs w:val="24"/>
        </w:rPr>
        <w:tab/>
        <w:t xml:space="preserve">Virkning på evnen til at føre motorkøretøj </w:t>
      </w:r>
      <w:r w:rsidR="0071241E" w:rsidRPr="00B5793B">
        <w:rPr>
          <w:b/>
          <w:sz w:val="24"/>
          <w:szCs w:val="24"/>
        </w:rPr>
        <w:t>og</w:t>
      </w:r>
      <w:r w:rsidRPr="00B5793B">
        <w:rPr>
          <w:b/>
          <w:sz w:val="24"/>
          <w:szCs w:val="24"/>
        </w:rPr>
        <w:t xml:space="preserve"> betjene maskiner</w:t>
      </w:r>
    </w:p>
    <w:p w14:paraId="77411FA6" w14:textId="77777777" w:rsidR="00B5793B" w:rsidRDefault="00B5793B" w:rsidP="0014704A">
      <w:pPr>
        <w:ind w:left="851"/>
        <w:rPr>
          <w:sz w:val="24"/>
          <w:szCs w:val="24"/>
        </w:rPr>
      </w:pPr>
      <w:r>
        <w:rPr>
          <w:sz w:val="24"/>
          <w:szCs w:val="24"/>
        </w:rPr>
        <w:t>Ikke mærkning.</w:t>
      </w:r>
    </w:p>
    <w:p w14:paraId="7B8EB206" w14:textId="278C6BA8"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z w:val="24"/>
          <w:szCs w:val="24"/>
        </w:rPr>
        <w:t xml:space="preserve"> påvirker</w:t>
      </w:r>
      <w:r w:rsidRPr="00B5793B">
        <w:rPr>
          <w:spacing w:val="-4"/>
          <w:sz w:val="24"/>
          <w:szCs w:val="24"/>
        </w:rPr>
        <w:t xml:space="preserve"> </w:t>
      </w:r>
      <w:r w:rsidRPr="00B5793B">
        <w:rPr>
          <w:sz w:val="24"/>
          <w:szCs w:val="24"/>
        </w:rPr>
        <w:t>ikke</w:t>
      </w:r>
      <w:r w:rsidRPr="00B5793B">
        <w:rPr>
          <w:spacing w:val="-4"/>
          <w:sz w:val="24"/>
          <w:szCs w:val="24"/>
        </w:rPr>
        <w:t xml:space="preserve"> </w:t>
      </w:r>
      <w:r w:rsidRPr="00B5793B">
        <w:rPr>
          <w:sz w:val="24"/>
          <w:szCs w:val="24"/>
        </w:rPr>
        <w:t>eller</w:t>
      </w:r>
      <w:r w:rsidRPr="00B5793B">
        <w:rPr>
          <w:spacing w:val="-4"/>
          <w:sz w:val="24"/>
          <w:szCs w:val="24"/>
        </w:rPr>
        <w:t xml:space="preserve"> </w:t>
      </w:r>
      <w:r w:rsidRPr="00B5793B">
        <w:rPr>
          <w:sz w:val="24"/>
          <w:szCs w:val="24"/>
        </w:rPr>
        <w:t>kun</w:t>
      </w:r>
      <w:r w:rsidRPr="00B5793B">
        <w:rPr>
          <w:spacing w:val="-2"/>
          <w:sz w:val="24"/>
          <w:szCs w:val="24"/>
        </w:rPr>
        <w:t xml:space="preserve"> </w:t>
      </w:r>
      <w:r w:rsidRPr="00B5793B">
        <w:rPr>
          <w:sz w:val="24"/>
          <w:szCs w:val="24"/>
        </w:rPr>
        <w:t>i</w:t>
      </w:r>
      <w:r w:rsidRPr="00B5793B">
        <w:rPr>
          <w:spacing w:val="-5"/>
          <w:sz w:val="24"/>
          <w:szCs w:val="24"/>
        </w:rPr>
        <w:t xml:space="preserve"> </w:t>
      </w:r>
      <w:r w:rsidRPr="00B5793B">
        <w:rPr>
          <w:sz w:val="24"/>
          <w:szCs w:val="24"/>
        </w:rPr>
        <w:t>ubetydelig</w:t>
      </w:r>
      <w:r w:rsidRPr="00B5793B">
        <w:rPr>
          <w:spacing w:val="-2"/>
          <w:sz w:val="24"/>
          <w:szCs w:val="24"/>
        </w:rPr>
        <w:t xml:space="preserve"> </w:t>
      </w:r>
      <w:r w:rsidRPr="00B5793B">
        <w:rPr>
          <w:sz w:val="24"/>
          <w:szCs w:val="24"/>
        </w:rPr>
        <w:t>grad</w:t>
      </w:r>
      <w:r w:rsidRPr="00B5793B">
        <w:rPr>
          <w:spacing w:val="-2"/>
          <w:sz w:val="24"/>
          <w:szCs w:val="24"/>
        </w:rPr>
        <w:t xml:space="preserve"> </w:t>
      </w:r>
      <w:r w:rsidRPr="00B5793B">
        <w:rPr>
          <w:sz w:val="24"/>
          <w:szCs w:val="24"/>
        </w:rPr>
        <w:t>evnen</w:t>
      </w:r>
      <w:r w:rsidRPr="00B5793B">
        <w:rPr>
          <w:spacing w:val="-2"/>
          <w:sz w:val="24"/>
          <w:szCs w:val="24"/>
        </w:rPr>
        <w:t xml:space="preserve"> </w:t>
      </w:r>
      <w:r w:rsidRPr="00B5793B">
        <w:rPr>
          <w:sz w:val="24"/>
          <w:szCs w:val="24"/>
        </w:rPr>
        <w:t>til</w:t>
      </w:r>
      <w:r w:rsidRPr="00B5793B">
        <w:rPr>
          <w:spacing w:val="-5"/>
          <w:sz w:val="24"/>
          <w:szCs w:val="24"/>
        </w:rPr>
        <w:t xml:space="preserve"> </w:t>
      </w:r>
      <w:r w:rsidRPr="00B5793B">
        <w:rPr>
          <w:sz w:val="24"/>
          <w:szCs w:val="24"/>
        </w:rPr>
        <w:t>at</w:t>
      </w:r>
      <w:r w:rsidRPr="00B5793B">
        <w:rPr>
          <w:spacing w:val="-4"/>
          <w:sz w:val="24"/>
          <w:szCs w:val="24"/>
        </w:rPr>
        <w:t xml:space="preserve"> </w:t>
      </w:r>
      <w:r w:rsidRPr="00B5793B">
        <w:rPr>
          <w:sz w:val="24"/>
          <w:szCs w:val="24"/>
        </w:rPr>
        <w:t>føre</w:t>
      </w:r>
      <w:r w:rsidRPr="00B5793B">
        <w:rPr>
          <w:spacing w:val="-4"/>
          <w:sz w:val="24"/>
          <w:szCs w:val="24"/>
        </w:rPr>
        <w:t xml:space="preserve"> </w:t>
      </w:r>
      <w:r w:rsidRPr="00B5793B">
        <w:rPr>
          <w:sz w:val="24"/>
          <w:szCs w:val="24"/>
        </w:rPr>
        <w:t>motorkøretøj</w:t>
      </w:r>
      <w:r w:rsidRPr="00B5793B">
        <w:rPr>
          <w:spacing w:val="-4"/>
          <w:sz w:val="24"/>
          <w:szCs w:val="24"/>
        </w:rPr>
        <w:t xml:space="preserve"> </w:t>
      </w:r>
      <w:r w:rsidRPr="00B5793B">
        <w:rPr>
          <w:sz w:val="24"/>
          <w:szCs w:val="24"/>
        </w:rPr>
        <w:t>og</w:t>
      </w:r>
      <w:r w:rsidRPr="00B5793B">
        <w:rPr>
          <w:spacing w:val="-2"/>
          <w:sz w:val="24"/>
          <w:szCs w:val="24"/>
        </w:rPr>
        <w:t xml:space="preserve"> </w:t>
      </w:r>
      <w:r w:rsidRPr="00B5793B">
        <w:rPr>
          <w:sz w:val="24"/>
          <w:szCs w:val="24"/>
        </w:rPr>
        <w:t>betjene</w:t>
      </w:r>
      <w:r w:rsidRPr="00B5793B">
        <w:rPr>
          <w:spacing w:val="-4"/>
          <w:sz w:val="24"/>
          <w:szCs w:val="24"/>
        </w:rPr>
        <w:t xml:space="preserve"> </w:t>
      </w:r>
      <w:r w:rsidRPr="00B5793B">
        <w:rPr>
          <w:spacing w:val="-2"/>
          <w:sz w:val="24"/>
          <w:szCs w:val="24"/>
        </w:rPr>
        <w:t>maskiner.</w:t>
      </w:r>
    </w:p>
    <w:p w14:paraId="2C507F26" w14:textId="77777777" w:rsidR="004155FE" w:rsidRPr="00B5793B" w:rsidRDefault="004155FE" w:rsidP="0014704A">
      <w:pPr>
        <w:ind w:left="851"/>
        <w:rPr>
          <w:sz w:val="24"/>
          <w:szCs w:val="24"/>
        </w:rPr>
      </w:pPr>
      <w:r w:rsidRPr="00B5793B">
        <w:rPr>
          <w:sz w:val="24"/>
          <w:szCs w:val="24"/>
        </w:rPr>
        <w:t>I</w:t>
      </w:r>
      <w:r w:rsidRPr="00B5793B">
        <w:rPr>
          <w:spacing w:val="-3"/>
          <w:sz w:val="24"/>
          <w:szCs w:val="24"/>
        </w:rPr>
        <w:t xml:space="preserve"> </w:t>
      </w:r>
      <w:r w:rsidRPr="00B5793B">
        <w:rPr>
          <w:sz w:val="24"/>
          <w:szCs w:val="24"/>
        </w:rPr>
        <w:t>tilfælde</w:t>
      </w:r>
      <w:r w:rsidRPr="00B5793B">
        <w:rPr>
          <w:spacing w:val="-3"/>
          <w:sz w:val="24"/>
          <w:szCs w:val="24"/>
        </w:rPr>
        <w:t xml:space="preserve"> </w:t>
      </w:r>
      <w:r w:rsidRPr="00B5793B">
        <w:rPr>
          <w:sz w:val="24"/>
          <w:szCs w:val="24"/>
        </w:rPr>
        <w:t>af</w:t>
      </w:r>
      <w:r w:rsidRPr="00B5793B">
        <w:rPr>
          <w:spacing w:val="-3"/>
          <w:sz w:val="24"/>
          <w:szCs w:val="24"/>
        </w:rPr>
        <w:t xml:space="preserve"> </w:t>
      </w:r>
      <w:r w:rsidRPr="00B5793B">
        <w:rPr>
          <w:sz w:val="24"/>
          <w:szCs w:val="24"/>
        </w:rPr>
        <w:t>bivirkninger</w:t>
      </w:r>
      <w:r w:rsidRPr="00B5793B">
        <w:rPr>
          <w:spacing w:val="-3"/>
          <w:sz w:val="24"/>
          <w:szCs w:val="24"/>
        </w:rPr>
        <w:t xml:space="preserve"> </w:t>
      </w:r>
      <w:r w:rsidRPr="00B5793B">
        <w:rPr>
          <w:sz w:val="24"/>
          <w:szCs w:val="24"/>
        </w:rPr>
        <w:t>som f.eks.</w:t>
      </w:r>
      <w:r w:rsidRPr="00B5793B">
        <w:rPr>
          <w:spacing w:val="-4"/>
          <w:sz w:val="24"/>
          <w:szCs w:val="24"/>
        </w:rPr>
        <w:t xml:space="preserve"> </w:t>
      </w:r>
      <w:r w:rsidRPr="00B5793B">
        <w:rPr>
          <w:sz w:val="24"/>
          <w:szCs w:val="24"/>
        </w:rPr>
        <w:t>svimmelhed,</w:t>
      </w:r>
      <w:r w:rsidRPr="00B5793B">
        <w:rPr>
          <w:spacing w:val="-4"/>
          <w:sz w:val="24"/>
          <w:szCs w:val="24"/>
        </w:rPr>
        <w:t xml:space="preserve"> </w:t>
      </w:r>
      <w:r w:rsidRPr="00B5793B">
        <w:rPr>
          <w:sz w:val="24"/>
          <w:szCs w:val="24"/>
        </w:rPr>
        <w:t>som</w:t>
      </w:r>
      <w:r w:rsidRPr="00B5793B">
        <w:rPr>
          <w:spacing w:val="-3"/>
          <w:sz w:val="24"/>
          <w:szCs w:val="24"/>
        </w:rPr>
        <w:t xml:space="preserve"> </w:t>
      </w:r>
      <w:r w:rsidRPr="00B5793B">
        <w:rPr>
          <w:sz w:val="24"/>
          <w:szCs w:val="24"/>
        </w:rPr>
        <w:t>er blevet indberettet</w:t>
      </w:r>
      <w:r w:rsidRPr="00B5793B">
        <w:rPr>
          <w:spacing w:val="-3"/>
          <w:sz w:val="24"/>
          <w:szCs w:val="24"/>
        </w:rPr>
        <w:t xml:space="preserve"> </w:t>
      </w:r>
      <w:r w:rsidRPr="00B5793B">
        <w:rPr>
          <w:sz w:val="24"/>
          <w:szCs w:val="24"/>
        </w:rPr>
        <w:t>med</w:t>
      </w:r>
      <w:r w:rsidRPr="00B5793B">
        <w:rPr>
          <w:spacing w:val="-4"/>
          <w:sz w:val="24"/>
          <w:szCs w:val="24"/>
        </w:rPr>
        <w:t xml:space="preserve"> </w:t>
      </w:r>
      <w:proofErr w:type="spellStart"/>
      <w:r w:rsidRPr="00B5793B">
        <w:rPr>
          <w:sz w:val="24"/>
          <w:szCs w:val="24"/>
        </w:rPr>
        <w:t>leflunomid</w:t>
      </w:r>
      <w:proofErr w:type="spellEnd"/>
      <w:r w:rsidRPr="00B5793B">
        <w:rPr>
          <w:sz w:val="24"/>
          <w:szCs w:val="24"/>
        </w:rPr>
        <w:t>,</w:t>
      </w:r>
      <w:r w:rsidRPr="00B5793B">
        <w:rPr>
          <w:spacing w:val="-1"/>
          <w:sz w:val="24"/>
          <w:szCs w:val="24"/>
        </w:rPr>
        <w:t xml:space="preserve"> </w:t>
      </w:r>
      <w:r w:rsidRPr="00B5793B">
        <w:rPr>
          <w:sz w:val="24"/>
          <w:szCs w:val="24"/>
        </w:rPr>
        <w:t>der er prodrug</w:t>
      </w:r>
      <w:r w:rsidRPr="00B5793B">
        <w:rPr>
          <w:spacing w:val="-1"/>
          <w:sz w:val="24"/>
          <w:szCs w:val="24"/>
        </w:rPr>
        <w:t xml:space="preserve"> </w:t>
      </w:r>
      <w:r w:rsidRPr="00B5793B">
        <w:rPr>
          <w:sz w:val="24"/>
          <w:szCs w:val="24"/>
        </w:rPr>
        <w:t xml:space="preserve">til </w:t>
      </w:r>
      <w:proofErr w:type="spellStart"/>
      <w:r w:rsidRPr="00B5793B">
        <w:rPr>
          <w:sz w:val="24"/>
          <w:szCs w:val="24"/>
        </w:rPr>
        <w:t>teriflunomid</w:t>
      </w:r>
      <w:proofErr w:type="spellEnd"/>
      <w:r w:rsidRPr="00B5793B">
        <w:rPr>
          <w:sz w:val="24"/>
          <w:szCs w:val="24"/>
        </w:rPr>
        <w:t>, kan patientens evne til at koncentrere sig og reagere på passende måde være nedsat. I sådanne tilfælde bør patienten ikke føre motorkøretøj eller betjene maskiner.</w:t>
      </w:r>
    </w:p>
    <w:p w14:paraId="3E686540" w14:textId="77777777" w:rsidR="009260DE" w:rsidRPr="00B5793B" w:rsidRDefault="009260DE" w:rsidP="009260DE">
      <w:pPr>
        <w:tabs>
          <w:tab w:val="left" w:pos="851"/>
        </w:tabs>
        <w:ind w:left="851"/>
        <w:rPr>
          <w:sz w:val="24"/>
          <w:szCs w:val="24"/>
        </w:rPr>
      </w:pPr>
    </w:p>
    <w:p w14:paraId="46011A5F" w14:textId="77777777" w:rsidR="009260DE" w:rsidRPr="00B5793B" w:rsidRDefault="009260DE" w:rsidP="009260DE">
      <w:pPr>
        <w:tabs>
          <w:tab w:val="left" w:pos="851"/>
        </w:tabs>
        <w:ind w:left="851" w:hanging="851"/>
        <w:rPr>
          <w:b/>
          <w:sz w:val="24"/>
          <w:szCs w:val="24"/>
        </w:rPr>
      </w:pPr>
      <w:r w:rsidRPr="00B5793B">
        <w:rPr>
          <w:b/>
          <w:sz w:val="24"/>
          <w:szCs w:val="24"/>
        </w:rPr>
        <w:t>4.8</w:t>
      </w:r>
      <w:r w:rsidRPr="00B5793B">
        <w:rPr>
          <w:b/>
          <w:sz w:val="24"/>
          <w:szCs w:val="24"/>
        </w:rPr>
        <w:tab/>
        <w:t>Bivirkninger</w:t>
      </w:r>
    </w:p>
    <w:p w14:paraId="6F5D7601" w14:textId="77777777" w:rsidR="00B5793B" w:rsidRDefault="00B5793B" w:rsidP="0014704A">
      <w:pPr>
        <w:ind w:left="851"/>
        <w:rPr>
          <w:sz w:val="24"/>
          <w:szCs w:val="24"/>
        </w:rPr>
      </w:pPr>
    </w:p>
    <w:p w14:paraId="714940D1" w14:textId="18682B9A" w:rsidR="004155FE" w:rsidRPr="00B5793B" w:rsidRDefault="004155FE" w:rsidP="0014704A">
      <w:pPr>
        <w:ind w:left="851"/>
        <w:rPr>
          <w:sz w:val="24"/>
          <w:szCs w:val="24"/>
          <w:u w:val="single"/>
        </w:rPr>
      </w:pPr>
      <w:r w:rsidRPr="00B5793B">
        <w:rPr>
          <w:sz w:val="24"/>
          <w:szCs w:val="24"/>
          <w:u w:val="single"/>
        </w:rPr>
        <w:t>Oversigt</w:t>
      </w:r>
      <w:r w:rsidRPr="00B5793B">
        <w:rPr>
          <w:spacing w:val="-4"/>
          <w:sz w:val="24"/>
          <w:szCs w:val="24"/>
          <w:u w:val="single"/>
        </w:rPr>
        <w:t xml:space="preserve"> </w:t>
      </w:r>
      <w:r w:rsidRPr="00B5793B">
        <w:rPr>
          <w:sz w:val="24"/>
          <w:szCs w:val="24"/>
          <w:u w:val="single"/>
        </w:rPr>
        <w:t>over</w:t>
      </w:r>
      <w:r w:rsidRPr="00B5793B">
        <w:rPr>
          <w:spacing w:val="-3"/>
          <w:sz w:val="24"/>
          <w:szCs w:val="24"/>
          <w:u w:val="single"/>
        </w:rPr>
        <w:t xml:space="preserve"> </w:t>
      </w:r>
      <w:r w:rsidRPr="00B5793B">
        <w:rPr>
          <w:sz w:val="24"/>
          <w:szCs w:val="24"/>
          <w:u w:val="single"/>
        </w:rPr>
        <w:t>sikkerhedsprofilen</w:t>
      </w:r>
    </w:p>
    <w:p w14:paraId="22487582" w14:textId="77777777" w:rsidR="004155FE" w:rsidRPr="00B5793B" w:rsidRDefault="004155FE" w:rsidP="0014704A">
      <w:pPr>
        <w:ind w:left="851"/>
        <w:rPr>
          <w:sz w:val="24"/>
          <w:szCs w:val="24"/>
        </w:rPr>
      </w:pPr>
    </w:p>
    <w:p w14:paraId="50D0BF23" w14:textId="77777777" w:rsidR="004155FE" w:rsidRPr="00B5793B" w:rsidRDefault="004155FE" w:rsidP="0014704A">
      <w:pPr>
        <w:ind w:left="851"/>
        <w:rPr>
          <w:sz w:val="24"/>
          <w:szCs w:val="24"/>
        </w:rPr>
      </w:pPr>
      <w:r w:rsidRPr="00B5793B">
        <w:rPr>
          <w:sz w:val="24"/>
          <w:szCs w:val="24"/>
        </w:rPr>
        <w:t>De</w:t>
      </w:r>
      <w:r w:rsidRPr="00B5793B">
        <w:rPr>
          <w:spacing w:val="-1"/>
          <w:sz w:val="24"/>
          <w:szCs w:val="24"/>
        </w:rPr>
        <w:t xml:space="preserve"> </w:t>
      </w:r>
      <w:r w:rsidRPr="00B5793B">
        <w:rPr>
          <w:sz w:val="24"/>
          <w:szCs w:val="24"/>
        </w:rPr>
        <w:t>hyppigst</w:t>
      </w:r>
      <w:r w:rsidRPr="00B5793B">
        <w:rPr>
          <w:spacing w:val="-3"/>
          <w:sz w:val="24"/>
          <w:szCs w:val="24"/>
        </w:rPr>
        <w:t xml:space="preserve"> </w:t>
      </w:r>
      <w:r w:rsidRPr="00B5793B">
        <w:rPr>
          <w:sz w:val="24"/>
          <w:szCs w:val="24"/>
        </w:rPr>
        <w:t>indberettede</w:t>
      </w:r>
      <w:r w:rsidRPr="00B5793B">
        <w:rPr>
          <w:spacing w:val="-3"/>
          <w:sz w:val="24"/>
          <w:szCs w:val="24"/>
        </w:rPr>
        <w:t xml:space="preserve"> </w:t>
      </w:r>
      <w:r w:rsidRPr="00B5793B">
        <w:rPr>
          <w:sz w:val="24"/>
          <w:szCs w:val="24"/>
        </w:rPr>
        <w:t>bivirkninger</w:t>
      </w:r>
      <w:r w:rsidRPr="00B5793B">
        <w:rPr>
          <w:spacing w:val="-3"/>
          <w:sz w:val="24"/>
          <w:szCs w:val="24"/>
        </w:rPr>
        <w:t xml:space="preserve"> </w:t>
      </w:r>
      <w:r w:rsidRPr="00B5793B">
        <w:rPr>
          <w:sz w:val="24"/>
          <w:szCs w:val="24"/>
        </w:rPr>
        <w:t>fra</w:t>
      </w:r>
      <w:r w:rsidRPr="00B5793B">
        <w:rPr>
          <w:spacing w:val="-3"/>
          <w:sz w:val="24"/>
          <w:szCs w:val="24"/>
        </w:rPr>
        <w:t xml:space="preserve"> </w:t>
      </w:r>
      <w:r w:rsidRPr="00B5793B">
        <w:rPr>
          <w:sz w:val="24"/>
          <w:szCs w:val="24"/>
        </w:rPr>
        <w:t>patienter,</w:t>
      </w:r>
      <w:r w:rsidRPr="00B5793B">
        <w:rPr>
          <w:spacing w:val="-1"/>
          <w:sz w:val="24"/>
          <w:szCs w:val="24"/>
        </w:rPr>
        <w:t xml:space="preserve"> </w:t>
      </w:r>
      <w:r w:rsidRPr="00B5793B">
        <w:rPr>
          <w:sz w:val="24"/>
          <w:szCs w:val="24"/>
        </w:rPr>
        <w:t>der</w:t>
      </w:r>
      <w:r w:rsidRPr="00B5793B">
        <w:rPr>
          <w:spacing w:val="-3"/>
          <w:sz w:val="24"/>
          <w:szCs w:val="24"/>
        </w:rPr>
        <w:t xml:space="preserve"> </w:t>
      </w:r>
      <w:r w:rsidRPr="00B5793B">
        <w:rPr>
          <w:sz w:val="24"/>
          <w:szCs w:val="24"/>
        </w:rPr>
        <w:t>blev</w:t>
      </w:r>
      <w:r w:rsidRPr="00B5793B">
        <w:rPr>
          <w:spacing w:val="-1"/>
          <w:sz w:val="24"/>
          <w:szCs w:val="24"/>
        </w:rPr>
        <w:t xml:space="preserve"> </w:t>
      </w:r>
      <w:r w:rsidRPr="00B5793B">
        <w:rPr>
          <w:sz w:val="24"/>
          <w:szCs w:val="24"/>
        </w:rPr>
        <w:t>behandlet</w:t>
      </w:r>
      <w:r w:rsidRPr="00B5793B">
        <w:rPr>
          <w:spacing w:val="-3"/>
          <w:sz w:val="24"/>
          <w:szCs w:val="24"/>
        </w:rPr>
        <w:t xml:space="preserve"> </w:t>
      </w:r>
      <w:r w:rsidRPr="00B5793B">
        <w:rPr>
          <w:sz w:val="24"/>
          <w:szCs w:val="24"/>
        </w:rPr>
        <w:t>med</w:t>
      </w:r>
      <w:r w:rsidRPr="00B5793B">
        <w:rPr>
          <w:spacing w:val="-4"/>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(7</w:t>
      </w:r>
      <w:r w:rsidRPr="00B5793B">
        <w:rPr>
          <w:spacing w:val="-4"/>
          <w:sz w:val="24"/>
          <w:szCs w:val="24"/>
        </w:rPr>
        <w:t xml:space="preserve"> </w:t>
      </w:r>
      <w:r w:rsidRPr="00B5793B">
        <w:rPr>
          <w:sz w:val="24"/>
          <w:szCs w:val="24"/>
        </w:rPr>
        <w:t>mg</w:t>
      </w:r>
      <w:r w:rsidRPr="00B5793B">
        <w:rPr>
          <w:spacing w:val="-4"/>
          <w:sz w:val="24"/>
          <w:szCs w:val="24"/>
        </w:rPr>
        <w:t xml:space="preserve"> </w:t>
      </w:r>
      <w:r w:rsidRPr="00B5793B">
        <w:rPr>
          <w:sz w:val="24"/>
          <w:szCs w:val="24"/>
        </w:rPr>
        <w:t>og</w:t>
      </w:r>
      <w:r w:rsidRPr="00B5793B">
        <w:rPr>
          <w:spacing w:val="-1"/>
          <w:sz w:val="24"/>
          <w:szCs w:val="24"/>
        </w:rPr>
        <w:t xml:space="preserve"> </w:t>
      </w:r>
      <w:r w:rsidRPr="00B5793B">
        <w:rPr>
          <w:sz w:val="24"/>
          <w:szCs w:val="24"/>
        </w:rPr>
        <w:t>14</w:t>
      </w:r>
      <w:r w:rsidRPr="00B5793B">
        <w:rPr>
          <w:spacing w:val="-4"/>
          <w:sz w:val="24"/>
          <w:szCs w:val="24"/>
        </w:rPr>
        <w:t xml:space="preserve"> </w:t>
      </w:r>
      <w:r w:rsidRPr="00B5793B">
        <w:rPr>
          <w:sz w:val="24"/>
          <w:szCs w:val="24"/>
        </w:rPr>
        <w:t xml:space="preserve">mg) var: hovedpine (17,8 %, 15,7 %), diarré (13,1 %, 13,6 %), forhøjet ALAT (13 %, 15 %), kvalme (8 %, 10,7 %) og </w:t>
      </w:r>
      <w:proofErr w:type="spellStart"/>
      <w:r w:rsidRPr="00B5793B">
        <w:rPr>
          <w:sz w:val="24"/>
          <w:szCs w:val="24"/>
        </w:rPr>
        <w:t>alopeci</w:t>
      </w:r>
      <w:proofErr w:type="spellEnd"/>
      <w:r w:rsidRPr="00B5793B">
        <w:rPr>
          <w:sz w:val="24"/>
          <w:szCs w:val="24"/>
        </w:rPr>
        <w:t xml:space="preserve"> (9,8 %, 13,5 %). Generelt var hovedpine, diarre, kvalme og </w:t>
      </w:r>
      <w:proofErr w:type="spellStart"/>
      <w:r w:rsidRPr="00B5793B">
        <w:rPr>
          <w:sz w:val="24"/>
          <w:szCs w:val="24"/>
        </w:rPr>
        <w:t>alopeci</w:t>
      </w:r>
      <w:proofErr w:type="spellEnd"/>
      <w:r w:rsidRPr="00B5793B">
        <w:rPr>
          <w:sz w:val="24"/>
          <w:szCs w:val="24"/>
        </w:rPr>
        <w:t xml:space="preserve"> let til moderat, forbigående og medførte sjældent </w:t>
      </w:r>
      <w:proofErr w:type="spellStart"/>
      <w:r w:rsidRPr="00B5793B">
        <w:rPr>
          <w:sz w:val="24"/>
          <w:szCs w:val="24"/>
        </w:rPr>
        <w:t>seponering</w:t>
      </w:r>
      <w:proofErr w:type="spellEnd"/>
      <w:r w:rsidRPr="00B5793B">
        <w:rPr>
          <w:sz w:val="24"/>
          <w:szCs w:val="24"/>
        </w:rPr>
        <w:t>.</w:t>
      </w:r>
    </w:p>
    <w:p w14:paraId="7341836B" w14:textId="77777777" w:rsidR="004155FE" w:rsidRPr="00B5793B" w:rsidRDefault="004155FE" w:rsidP="0014704A">
      <w:pPr>
        <w:ind w:left="851"/>
        <w:rPr>
          <w:sz w:val="24"/>
          <w:szCs w:val="24"/>
        </w:rPr>
      </w:pPr>
    </w:p>
    <w:p w14:paraId="335B9AAE" w14:textId="77777777" w:rsidR="004155FE" w:rsidRPr="00B5793B" w:rsidRDefault="004155FE" w:rsidP="0014704A">
      <w:pPr>
        <w:ind w:left="851"/>
        <w:rPr>
          <w:sz w:val="24"/>
          <w:szCs w:val="24"/>
        </w:rPr>
      </w:pPr>
      <w:proofErr w:type="spellStart"/>
      <w:r w:rsidRPr="00B5793B">
        <w:rPr>
          <w:sz w:val="24"/>
          <w:szCs w:val="24"/>
        </w:rPr>
        <w:t>Teriflunomid</w:t>
      </w:r>
      <w:proofErr w:type="spellEnd"/>
      <w:r w:rsidRPr="00B5793B">
        <w:rPr>
          <w:spacing w:val="-6"/>
          <w:sz w:val="24"/>
          <w:szCs w:val="24"/>
        </w:rPr>
        <w:t xml:space="preserve"> </w:t>
      </w:r>
      <w:r w:rsidRPr="00B5793B">
        <w:rPr>
          <w:sz w:val="24"/>
          <w:szCs w:val="24"/>
        </w:rPr>
        <w:t>er</w:t>
      </w:r>
      <w:r w:rsidRPr="00B5793B">
        <w:rPr>
          <w:spacing w:val="-5"/>
          <w:sz w:val="24"/>
          <w:szCs w:val="24"/>
        </w:rPr>
        <w:t xml:space="preserve"> </w:t>
      </w:r>
      <w:proofErr w:type="spellStart"/>
      <w:r w:rsidRPr="00B5793B">
        <w:rPr>
          <w:sz w:val="24"/>
          <w:szCs w:val="24"/>
        </w:rPr>
        <w:t>leflunomids</w:t>
      </w:r>
      <w:proofErr w:type="spellEnd"/>
      <w:r w:rsidRPr="00B5793B">
        <w:rPr>
          <w:spacing w:val="-3"/>
          <w:sz w:val="24"/>
          <w:szCs w:val="24"/>
        </w:rPr>
        <w:t xml:space="preserve"> </w:t>
      </w:r>
      <w:r w:rsidRPr="00B5793B">
        <w:rPr>
          <w:sz w:val="24"/>
          <w:szCs w:val="24"/>
        </w:rPr>
        <w:t>hovedmetabolit.</w:t>
      </w:r>
      <w:r w:rsidRPr="00B5793B">
        <w:rPr>
          <w:spacing w:val="-3"/>
          <w:sz w:val="24"/>
          <w:szCs w:val="24"/>
        </w:rPr>
        <w:t xml:space="preserve"> </w:t>
      </w:r>
      <w:proofErr w:type="spellStart"/>
      <w:r w:rsidRPr="00B5793B">
        <w:rPr>
          <w:sz w:val="24"/>
          <w:szCs w:val="24"/>
        </w:rPr>
        <w:t>Leflunomids</w:t>
      </w:r>
      <w:proofErr w:type="spellEnd"/>
      <w:r w:rsidRPr="00B5793B">
        <w:rPr>
          <w:spacing w:val="-3"/>
          <w:sz w:val="24"/>
          <w:szCs w:val="24"/>
        </w:rPr>
        <w:t xml:space="preserve"> </w:t>
      </w:r>
      <w:r w:rsidRPr="00B5793B">
        <w:rPr>
          <w:sz w:val="24"/>
          <w:szCs w:val="24"/>
        </w:rPr>
        <w:t>sikkerhedsprofil hos</w:t>
      </w:r>
      <w:r w:rsidRPr="00B5793B">
        <w:rPr>
          <w:spacing w:val="-3"/>
          <w:sz w:val="24"/>
          <w:szCs w:val="24"/>
        </w:rPr>
        <w:t xml:space="preserve"> </w:t>
      </w:r>
      <w:r w:rsidRPr="00B5793B">
        <w:rPr>
          <w:sz w:val="24"/>
          <w:szCs w:val="24"/>
        </w:rPr>
        <w:t>patienter</w:t>
      </w:r>
      <w:r w:rsidRPr="00B5793B">
        <w:rPr>
          <w:spacing w:val="-5"/>
          <w:sz w:val="24"/>
          <w:szCs w:val="24"/>
        </w:rPr>
        <w:t xml:space="preserve"> </w:t>
      </w:r>
      <w:r w:rsidRPr="00B5793B">
        <w:rPr>
          <w:sz w:val="24"/>
          <w:szCs w:val="24"/>
        </w:rPr>
        <w:t>med</w:t>
      </w:r>
      <w:r w:rsidRPr="00B5793B">
        <w:rPr>
          <w:spacing w:val="-6"/>
          <w:sz w:val="24"/>
          <w:szCs w:val="24"/>
        </w:rPr>
        <w:t xml:space="preserve"> </w:t>
      </w:r>
      <w:proofErr w:type="spellStart"/>
      <w:r w:rsidRPr="00B5793B">
        <w:rPr>
          <w:sz w:val="24"/>
          <w:szCs w:val="24"/>
        </w:rPr>
        <w:t>reumatoid</w:t>
      </w:r>
      <w:proofErr w:type="spellEnd"/>
      <w:r w:rsidRPr="00B5793B">
        <w:rPr>
          <w:sz w:val="24"/>
          <w:szCs w:val="24"/>
        </w:rPr>
        <w:t xml:space="preserve"> </w:t>
      </w:r>
      <w:proofErr w:type="spellStart"/>
      <w:r w:rsidRPr="00B5793B">
        <w:rPr>
          <w:sz w:val="24"/>
          <w:szCs w:val="24"/>
        </w:rPr>
        <w:t>arthritis</w:t>
      </w:r>
      <w:proofErr w:type="spellEnd"/>
      <w:r w:rsidRPr="00B5793B">
        <w:rPr>
          <w:sz w:val="24"/>
          <w:szCs w:val="24"/>
        </w:rPr>
        <w:t xml:space="preserve"> eller </w:t>
      </w:r>
      <w:proofErr w:type="spellStart"/>
      <w:r w:rsidRPr="00B5793B">
        <w:rPr>
          <w:sz w:val="24"/>
          <w:szCs w:val="24"/>
        </w:rPr>
        <w:t>arthritis</w:t>
      </w:r>
      <w:proofErr w:type="spellEnd"/>
      <w:r w:rsidRPr="00B5793B">
        <w:rPr>
          <w:sz w:val="24"/>
          <w:szCs w:val="24"/>
        </w:rPr>
        <w:t xml:space="preserve"> </w:t>
      </w:r>
      <w:proofErr w:type="spellStart"/>
      <w:r w:rsidRPr="00B5793B">
        <w:rPr>
          <w:sz w:val="24"/>
          <w:szCs w:val="24"/>
        </w:rPr>
        <w:t>psoriatica</w:t>
      </w:r>
      <w:proofErr w:type="spellEnd"/>
      <w:r w:rsidRPr="00B5793B">
        <w:rPr>
          <w:sz w:val="24"/>
          <w:szCs w:val="24"/>
        </w:rPr>
        <w:t xml:space="preserve"> kan være relevant ved ordinering af </w:t>
      </w:r>
      <w:proofErr w:type="spellStart"/>
      <w:r w:rsidRPr="00B5793B">
        <w:rPr>
          <w:sz w:val="24"/>
          <w:szCs w:val="24"/>
        </w:rPr>
        <w:t>teriflunomid</w:t>
      </w:r>
      <w:proofErr w:type="spellEnd"/>
      <w:r w:rsidRPr="00B5793B">
        <w:rPr>
          <w:sz w:val="24"/>
          <w:szCs w:val="24"/>
        </w:rPr>
        <w:t xml:space="preserve"> til MS-patienter.</w:t>
      </w:r>
    </w:p>
    <w:p w14:paraId="5C49D3F6" w14:textId="77777777" w:rsidR="004155FE" w:rsidRPr="00B5793B" w:rsidRDefault="004155FE" w:rsidP="0014704A">
      <w:pPr>
        <w:ind w:left="851"/>
        <w:rPr>
          <w:sz w:val="24"/>
          <w:szCs w:val="24"/>
        </w:rPr>
      </w:pPr>
    </w:p>
    <w:p w14:paraId="17555A8A" w14:textId="77777777" w:rsidR="004155FE" w:rsidRPr="00B5793B" w:rsidRDefault="004155FE" w:rsidP="0014704A">
      <w:pPr>
        <w:ind w:left="851"/>
        <w:rPr>
          <w:sz w:val="24"/>
          <w:szCs w:val="24"/>
          <w:u w:val="single"/>
        </w:rPr>
      </w:pPr>
      <w:r w:rsidRPr="00B5793B">
        <w:rPr>
          <w:sz w:val="24"/>
          <w:szCs w:val="24"/>
          <w:u w:val="single"/>
        </w:rPr>
        <w:t>Tabel</w:t>
      </w:r>
      <w:r w:rsidRPr="00B5793B">
        <w:rPr>
          <w:spacing w:val="-4"/>
          <w:sz w:val="24"/>
          <w:szCs w:val="24"/>
          <w:u w:val="single"/>
        </w:rPr>
        <w:t xml:space="preserve"> </w:t>
      </w:r>
      <w:r w:rsidRPr="00B5793B">
        <w:rPr>
          <w:sz w:val="24"/>
          <w:szCs w:val="24"/>
          <w:u w:val="single"/>
        </w:rPr>
        <w:t>over</w:t>
      </w:r>
      <w:r w:rsidRPr="00B5793B">
        <w:rPr>
          <w:spacing w:val="-1"/>
          <w:sz w:val="24"/>
          <w:szCs w:val="24"/>
          <w:u w:val="single"/>
        </w:rPr>
        <w:t xml:space="preserve"> </w:t>
      </w:r>
      <w:r w:rsidRPr="00B5793B">
        <w:rPr>
          <w:sz w:val="24"/>
          <w:szCs w:val="24"/>
          <w:u w:val="single"/>
        </w:rPr>
        <w:t>bivirkninger</w:t>
      </w:r>
    </w:p>
    <w:p w14:paraId="407F0F43" w14:textId="77777777" w:rsidR="004155FE" w:rsidRPr="00B5793B" w:rsidRDefault="004155FE" w:rsidP="0014704A">
      <w:pPr>
        <w:ind w:left="851"/>
        <w:rPr>
          <w:sz w:val="24"/>
          <w:szCs w:val="24"/>
        </w:rPr>
      </w:pPr>
      <w:proofErr w:type="spellStart"/>
      <w:r w:rsidRPr="00B5793B">
        <w:rPr>
          <w:sz w:val="24"/>
          <w:szCs w:val="24"/>
        </w:rPr>
        <w:t>Teriflunomid</w:t>
      </w:r>
      <w:proofErr w:type="spellEnd"/>
      <w:r w:rsidRPr="00B5793B">
        <w:rPr>
          <w:sz w:val="24"/>
          <w:szCs w:val="24"/>
        </w:rPr>
        <w:t xml:space="preserve"> blev evalueret hos i alt 2.267 patienter, der blev eksponeret for </w:t>
      </w:r>
      <w:proofErr w:type="spellStart"/>
      <w:r w:rsidRPr="00B5793B">
        <w:rPr>
          <w:sz w:val="24"/>
          <w:szCs w:val="24"/>
        </w:rPr>
        <w:t>teriflunomid</w:t>
      </w:r>
      <w:proofErr w:type="spellEnd"/>
      <w:r w:rsidRPr="00B5793B">
        <w:rPr>
          <w:sz w:val="24"/>
          <w:szCs w:val="24"/>
        </w:rPr>
        <w:t xml:space="preserve"> (1.155 for </w:t>
      </w:r>
      <w:proofErr w:type="spellStart"/>
      <w:r w:rsidRPr="00B5793B">
        <w:rPr>
          <w:sz w:val="24"/>
          <w:szCs w:val="24"/>
        </w:rPr>
        <w:t>teriflunomid</w:t>
      </w:r>
      <w:proofErr w:type="spellEnd"/>
      <w:r w:rsidRPr="00B5793B">
        <w:rPr>
          <w:sz w:val="24"/>
          <w:szCs w:val="24"/>
        </w:rPr>
        <w:t xml:space="preserve"> 7 mg og 1.112 for </w:t>
      </w:r>
      <w:proofErr w:type="spellStart"/>
      <w:r w:rsidRPr="00B5793B">
        <w:rPr>
          <w:sz w:val="24"/>
          <w:szCs w:val="24"/>
        </w:rPr>
        <w:t>teriflunomid</w:t>
      </w:r>
      <w:proofErr w:type="spellEnd"/>
      <w:r w:rsidRPr="00B5793B">
        <w:rPr>
          <w:sz w:val="24"/>
          <w:szCs w:val="24"/>
        </w:rPr>
        <w:t xml:space="preserve"> 14 mg) én gang dagligt med en gennemsnitlig varighed på omkring</w:t>
      </w:r>
      <w:r w:rsidRPr="00B5793B">
        <w:rPr>
          <w:spacing w:val="-5"/>
          <w:sz w:val="24"/>
          <w:szCs w:val="24"/>
        </w:rPr>
        <w:t xml:space="preserve"> </w:t>
      </w:r>
      <w:r w:rsidRPr="00B5793B">
        <w:rPr>
          <w:sz w:val="24"/>
          <w:szCs w:val="24"/>
        </w:rPr>
        <w:t>672 dage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fire</w:t>
      </w:r>
      <w:r w:rsidRPr="00B5793B">
        <w:rPr>
          <w:spacing w:val="-4"/>
          <w:sz w:val="24"/>
          <w:szCs w:val="24"/>
        </w:rPr>
        <w:t xml:space="preserve"> </w:t>
      </w:r>
      <w:r w:rsidRPr="00B5793B">
        <w:rPr>
          <w:sz w:val="24"/>
          <w:szCs w:val="24"/>
        </w:rPr>
        <w:t>placebokontrollerede</w:t>
      </w:r>
      <w:r w:rsidRPr="00B5793B">
        <w:rPr>
          <w:spacing w:val="-4"/>
          <w:sz w:val="24"/>
          <w:szCs w:val="24"/>
        </w:rPr>
        <w:t xml:space="preserve"> </w:t>
      </w:r>
      <w:r w:rsidRPr="00B5793B">
        <w:rPr>
          <w:sz w:val="24"/>
          <w:szCs w:val="24"/>
        </w:rPr>
        <w:t>studier (1.045 og 1.002 patienter</w:t>
      </w:r>
      <w:r w:rsidRPr="00B5793B">
        <w:rPr>
          <w:spacing w:val="-4"/>
          <w:sz w:val="24"/>
          <w:szCs w:val="24"/>
        </w:rPr>
        <w:t xml:space="preserve"> </w:t>
      </w:r>
      <w:r w:rsidRPr="00B5793B">
        <w:rPr>
          <w:sz w:val="24"/>
          <w:szCs w:val="24"/>
        </w:rPr>
        <w:t xml:space="preserve">med henholdsvis </w:t>
      </w:r>
      <w:proofErr w:type="spellStart"/>
      <w:r w:rsidRPr="00B5793B">
        <w:rPr>
          <w:sz w:val="24"/>
          <w:szCs w:val="24"/>
        </w:rPr>
        <w:t>teriflunomid</w:t>
      </w:r>
      <w:proofErr w:type="spellEnd"/>
      <w:r w:rsidRPr="00B5793B">
        <w:rPr>
          <w:sz w:val="24"/>
          <w:szCs w:val="24"/>
        </w:rPr>
        <w:t xml:space="preserve"> 7 mg og 14 mg) og et studie med aktiv </w:t>
      </w:r>
      <w:proofErr w:type="spellStart"/>
      <w:r w:rsidRPr="00B5793B">
        <w:rPr>
          <w:sz w:val="24"/>
          <w:szCs w:val="24"/>
        </w:rPr>
        <w:t>komparator</w:t>
      </w:r>
      <w:proofErr w:type="spellEnd"/>
      <w:r w:rsidRPr="00B5793B">
        <w:rPr>
          <w:sz w:val="24"/>
          <w:szCs w:val="24"/>
        </w:rPr>
        <w:t xml:space="preserve"> (110 patienter i hver af </w:t>
      </w:r>
      <w:proofErr w:type="spellStart"/>
      <w:r w:rsidRPr="00B5793B">
        <w:rPr>
          <w:sz w:val="24"/>
          <w:szCs w:val="24"/>
        </w:rPr>
        <w:t>teriflunomid</w:t>
      </w:r>
      <w:proofErr w:type="spellEnd"/>
      <w:r w:rsidRPr="00B5793B">
        <w:rPr>
          <w:sz w:val="24"/>
          <w:szCs w:val="24"/>
        </w:rPr>
        <w:t>- behandlingsgrupperne) hos voksne patienter med attakvise former for MS (recidiverende multipel sklerose, RMS).</w:t>
      </w:r>
    </w:p>
    <w:p w14:paraId="657960D8" w14:textId="77777777" w:rsidR="004155FE" w:rsidRPr="00B5793B" w:rsidRDefault="004155FE" w:rsidP="0014704A">
      <w:pPr>
        <w:ind w:left="851"/>
        <w:rPr>
          <w:sz w:val="24"/>
          <w:szCs w:val="24"/>
        </w:rPr>
      </w:pPr>
    </w:p>
    <w:p w14:paraId="7C8520B2" w14:textId="77777777" w:rsidR="004155FE" w:rsidRPr="00B5793B" w:rsidRDefault="004155FE" w:rsidP="0014704A">
      <w:pPr>
        <w:ind w:left="851"/>
        <w:rPr>
          <w:sz w:val="24"/>
          <w:szCs w:val="24"/>
        </w:rPr>
      </w:pPr>
      <w:r w:rsidRPr="00B5793B">
        <w:rPr>
          <w:sz w:val="24"/>
          <w:szCs w:val="24"/>
        </w:rPr>
        <w:t xml:space="preserve">Nedenfor er vist bivirkninger indberettet fra placebokontrollerede studier med </w:t>
      </w:r>
      <w:proofErr w:type="spellStart"/>
      <w:r w:rsidRPr="00B5793B">
        <w:rPr>
          <w:sz w:val="24"/>
          <w:szCs w:val="24"/>
        </w:rPr>
        <w:t>teriflunomid</w:t>
      </w:r>
      <w:proofErr w:type="spellEnd"/>
      <w:r w:rsidRPr="00B5793B">
        <w:rPr>
          <w:sz w:val="24"/>
          <w:szCs w:val="24"/>
        </w:rPr>
        <w:t xml:space="preserve"> hos voksne patienter,</w:t>
      </w:r>
      <w:r w:rsidRPr="00B5793B">
        <w:rPr>
          <w:spacing w:val="-4"/>
          <w:sz w:val="24"/>
          <w:szCs w:val="24"/>
        </w:rPr>
        <w:t xml:space="preserve"> </w:t>
      </w:r>
      <w:r w:rsidRPr="00B5793B">
        <w:rPr>
          <w:sz w:val="24"/>
          <w:szCs w:val="24"/>
        </w:rPr>
        <w:t>rapporteret</w:t>
      </w:r>
      <w:r w:rsidRPr="00B5793B">
        <w:rPr>
          <w:spacing w:val="-3"/>
          <w:sz w:val="24"/>
          <w:szCs w:val="24"/>
        </w:rPr>
        <w:t xml:space="preserve"> </w:t>
      </w:r>
      <w:r w:rsidRPr="00B5793B">
        <w:rPr>
          <w:sz w:val="24"/>
          <w:szCs w:val="24"/>
        </w:rPr>
        <w:t xml:space="preserve">for </w:t>
      </w:r>
      <w:proofErr w:type="spellStart"/>
      <w:r w:rsidRPr="00B5793B">
        <w:rPr>
          <w:sz w:val="24"/>
          <w:szCs w:val="24"/>
        </w:rPr>
        <w:t>teriflunomid</w:t>
      </w:r>
      <w:proofErr w:type="spellEnd"/>
      <w:r w:rsidRPr="00B5793B">
        <w:rPr>
          <w:spacing w:val="-4"/>
          <w:sz w:val="24"/>
          <w:szCs w:val="24"/>
        </w:rPr>
        <w:t xml:space="preserve"> </w:t>
      </w:r>
      <w:r w:rsidRPr="00B5793B">
        <w:rPr>
          <w:sz w:val="24"/>
          <w:szCs w:val="24"/>
        </w:rPr>
        <w:t>7 mg</w:t>
      </w:r>
      <w:r w:rsidRPr="00B5793B">
        <w:rPr>
          <w:spacing w:val="-1"/>
          <w:sz w:val="24"/>
          <w:szCs w:val="24"/>
        </w:rPr>
        <w:t xml:space="preserve"> </w:t>
      </w:r>
      <w:r w:rsidRPr="00B5793B">
        <w:rPr>
          <w:sz w:val="24"/>
          <w:szCs w:val="24"/>
        </w:rPr>
        <w:t>eller 14</w:t>
      </w:r>
      <w:r w:rsidRPr="00B5793B">
        <w:rPr>
          <w:spacing w:val="-4"/>
          <w:sz w:val="24"/>
          <w:szCs w:val="24"/>
        </w:rPr>
        <w:t xml:space="preserve"> </w:t>
      </w:r>
      <w:r w:rsidRPr="00B5793B">
        <w:rPr>
          <w:sz w:val="24"/>
          <w:szCs w:val="24"/>
        </w:rPr>
        <w:t>mg</w:t>
      </w:r>
      <w:r w:rsidRPr="00B5793B">
        <w:rPr>
          <w:spacing w:val="-4"/>
          <w:sz w:val="24"/>
          <w:szCs w:val="24"/>
        </w:rPr>
        <w:t xml:space="preserve"> </w:t>
      </w:r>
      <w:r w:rsidRPr="00B5793B">
        <w:rPr>
          <w:sz w:val="24"/>
          <w:szCs w:val="24"/>
        </w:rPr>
        <w:t>i kliniske</w:t>
      </w:r>
      <w:r w:rsidRPr="00B5793B">
        <w:rPr>
          <w:spacing w:val="-3"/>
          <w:sz w:val="24"/>
          <w:szCs w:val="24"/>
        </w:rPr>
        <w:t xml:space="preserve"> </w:t>
      </w:r>
      <w:r w:rsidRPr="00B5793B">
        <w:rPr>
          <w:sz w:val="24"/>
          <w:szCs w:val="24"/>
        </w:rPr>
        <w:t>studier</w:t>
      </w:r>
      <w:r w:rsidRPr="00B5793B">
        <w:rPr>
          <w:spacing w:val="-3"/>
          <w:sz w:val="24"/>
          <w:szCs w:val="24"/>
        </w:rPr>
        <w:t xml:space="preserve"> </w:t>
      </w:r>
      <w:r w:rsidRPr="00B5793B">
        <w:rPr>
          <w:sz w:val="24"/>
          <w:szCs w:val="24"/>
        </w:rPr>
        <w:t>med</w:t>
      </w:r>
      <w:r w:rsidRPr="00B5793B">
        <w:rPr>
          <w:spacing w:val="-1"/>
          <w:sz w:val="24"/>
          <w:szCs w:val="24"/>
        </w:rPr>
        <w:t xml:space="preserve"> </w:t>
      </w:r>
      <w:r w:rsidRPr="00B5793B">
        <w:rPr>
          <w:sz w:val="24"/>
          <w:szCs w:val="24"/>
        </w:rPr>
        <w:t>voksne</w:t>
      </w:r>
      <w:r w:rsidRPr="00B5793B">
        <w:rPr>
          <w:spacing w:val="-1"/>
          <w:sz w:val="24"/>
          <w:szCs w:val="24"/>
        </w:rPr>
        <w:t xml:space="preserve"> </w:t>
      </w:r>
      <w:r w:rsidRPr="00B5793B">
        <w:rPr>
          <w:sz w:val="24"/>
          <w:szCs w:val="24"/>
        </w:rPr>
        <w:t>patienter.</w:t>
      </w:r>
      <w:r w:rsidRPr="00B5793B">
        <w:rPr>
          <w:spacing w:val="-1"/>
          <w:sz w:val="24"/>
          <w:szCs w:val="24"/>
        </w:rPr>
        <w:t xml:space="preserve"> </w:t>
      </w:r>
      <w:r w:rsidRPr="00B5793B">
        <w:rPr>
          <w:sz w:val="24"/>
          <w:szCs w:val="24"/>
        </w:rPr>
        <w:t>Hyppigheder er defineret i henhold til følgende konvention: meget almindelig (≥1/10), almindelig (≥1/100 til &lt;1/10), 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w:t>
      </w:r>
    </w:p>
    <w:p w14:paraId="5C811336" w14:textId="3401552B" w:rsidR="00BD14DF" w:rsidRDefault="00BD14DF">
      <w:pPr>
        <w:rPr>
          <w:sz w:val="24"/>
          <w:szCs w:val="24"/>
        </w:rPr>
      </w:pPr>
      <w:r>
        <w:rPr>
          <w:sz w:val="24"/>
          <w:szCs w:val="24"/>
        </w:rPr>
        <w:br w:type="page"/>
      </w:r>
    </w:p>
    <w:p w14:paraId="322D215F" w14:textId="77777777" w:rsidR="004155FE" w:rsidRPr="00B5793B" w:rsidRDefault="004155FE" w:rsidP="004155FE">
      <w:pPr>
        <w:pStyle w:val="Brdtekst"/>
        <w:spacing w:line="276" w:lineRule="auto"/>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81"/>
        <w:gridCol w:w="1343"/>
        <w:gridCol w:w="1742"/>
        <w:gridCol w:w="1342"/>
        <w:gridCol w:w="940"/>
        <w:gridCol w:w="938"/>
        <w:gridCol w:w="1342"/>
      </w:tblGrid>
      <w:tr w:rsidR="003F07B4" w:rsidRPr="00BD14DF" w14:paraId="2C1BA195" w14:textId="77777777" w:rsidTr="00B5793B">
        <w:trPr>
          <w:trHeight w:val="505"/>
        </w:trPr>
        <w:tc>
          <w:tcPr>
            <w:tcW w:w="1028" w:type="pct"/>
            <w:tcBorders>
              <w:top w:val="single" w:sz="4" w:space="0" w:color="000000"/>
              <w:left w:val="single" w:sz="4" w:space="0" w:color="000000"/>
              <w:bottom w:val="single" w:sz="4" w:space="0" w:color="000000"/>
              <w:right w:val="single" w:sz="4" w:space="0" w:color="000000"/>
            </w:tcBorders>
            <w:shd w:val="clear" w:color="auto" w:fill="B3B3B3"/>
            <w:hideMark/>
          </w:tcPr>
          <w:p w14:paraId="4A0649CE" w14:textId="77777777" w:rsidR="004155FE" w:rsidRPr="00BD14DF" w:rsidRDefault="004155FE" w:rsidP="00BC6A8F">
            <w:pPr>
              <w:pStyle w:val="TableParagraph"/>
              <w:ind w:left="153"/>
              <w:rPr>
                <w:b/>
                <w:sz w:val="20"/>
                <w:szCs w:val="20"/>
                <w:lang w:val="da-DK"/>
              </w:rPr>
            </w:pPr>
            <w:r w:rsidRPr="00BD14DF">
              <w:rPr>
                <w:b/>
                <w:spacing w:val="-2"/>
                <w:sz w:val="20"/>
                <w:szCs w:val="20"/>
                <w:lang w:val="da-DK"/>
              </w:rPr>
              <w:t>Systemorganklasse</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6E4A4397" w14:textId="77777777" w:rsidR="004155FE" w:rsidRPr="00BD14DF" w:rsidRDefault="004155FE" w:rsidP="00BC6A8F">
            <w:pPr>
              <w:pStyle w:val="TableParagraph"/>
              <w:ind w:left="215" w:firstLine="201"/>
              <w:rPr>
                <w:b/>
                <w:sz w:val="20"/>
                <w:szCs w:val="20"/>
                <w:lang w:val="da-DK"/>
              </w:rPr>
            </w:pPr>
            <w:r w:rsidRPr="00BD14DF">
              <w:rPr>
                <w:b/>
                <w:spacing w:val="-4"/>
                <w:sz w:val="20"/>
                <w:szCs w:val="20"/>
                <w:lang w:val="da-DK"/>
              </w:rPr>
              <w:t xml:space="preserve">Meget </w:t>
            </w:r>
            <w:r w:rsidRPr="00BD14DF">
              <w:rPr>
                <w:b/>
                <w:spacing w:val="-2"/>
                <w:sz w:val="20"/>
                <w:szCs w:val="20"/>
                <w:lang w:val="da-DK"/>
              </w:rPr>
              <w:t>almindelig</w:t>
            </w:r>
          </w:p>
        </w:tc>
        <w:tc>
          <w:tcPr>
            <w:tcW w:w="904" w:type="pct"/>
            <w:tcBorders>
              <w:top w:val="single" w:sz="4" w:space="0" w:color="000000"/>
              <w:left w:val="single" w:sz="4" w:space="0" w:color="000000"/>
              <w:bottom w:val="single" w:sz="4" w:space="0" w:color="000000"/>
              <w:right w:val="single" w:sz="4" w:space="0" w:color="000000"/>
            </w:tcBorders>
            <w:shd w:val="clear" w:color="auto" w:fill="B3B3B3"/>
            <w:hideMark/>
          </w:tcPr>
          <w:p w14:paraId="320FFD4E" w14:textId="77777777" w:rsidR="004155FE" w:rsidRPr="00BD14DF" w:rsidRDefault="004155FE" w:rsidP="00BC6A8F">
            <w:pPr>
              <w:pStyle w:val="TableParagraph"/>
              <w:ind w:left="399"/>
              <w:rPr>
                <w:b/>
                <w:sz w:val="20"/>
                <w:szCs w:val="20"/>
                <w:lang w:val="da-DK"/>
              </w:rPr>
            </w:pPr>
            <w:r w:rsidRPr="00BD14DF">
              <w:rPr>
                <w:b/>
                <w:spacing w:val="-2"/>
                <w:sz w:val="20"/>
                <w:szCs w:val="20"/>
                <w:lang w:val="da-DK"/>
              </w:rPr>
              <w:t>Almindelig</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2A756025" w14:textId="77777777" w:rsidR="004155FE" w:rsidRPr="00BD14DF" w:rsidRDefault="004155FE" w:rsidP="00BC6A8F">
            <w:pPr>
              <w:pStyle w:val="TableParagraph"/>
              <w:ind w:left="214" w:firstLine="280"/>
              <w:rPr>
                <w:b/>
                <w:sz w:val="20"/>
                <w:szCs w:val="20"/>
                <w:lang w:val="da-DK"/>
              </w:rPr>
            </w:pPr>
            <w:r w:rsidRPr="00BD14DF">
              <w:rPr>
                <w:b/>
                <w:spacing w:val="-4"/>
                <w:sz w:val="20"/>
                <w:szCs w:val="20"/>
                <w:lang w:val="da-DK"/>
              </w:rPr>
              <w:t xml:space="preserve">Ikke </w:t>
            </w:r>
            <w:r w:rsidRPr="00BD14DF">
              <w:rPr>
                <w:b/>
                <w:spacing w:val="-2"/>
                <w:sz w:val="20"/>
                <w:szCs w:val="20"/>
                <w:lang w:val="da-DK"/>
              </w:rPr>
              <w:t>almindelig</w:t>
            </w:r>
          </w:p>
        </w:tc>
        <w:tc>
          <w:tcPr>
            <w:tcW w:w="488" w:type="pct"/>
            <w:tcBorders>
              <w:top w:val="single" w:sz="4" w:space="0" w:color="000000"/>
              <w:left w:val="single" w:sz="4" w:space="0" w:color="000000"/>
              <w:bottom w:val="single" w:sz="4" w:space="0" w:color="000000"/>
              <w:right w:val="single" w:sz="4" w:space="0" w:color="000000"/>
            </w:tcBorders>
            <w:shd w:val="clear" w:color="auto" w:fill="B3B3B3"/>
            <w:hideMark/>
          </w:tcPr>
          <w:p w14:paraId="73F637DE" w14:textId="77777777" w:rsidR="004155FE" w:rsidRPr="00BD14DF" w:rsidRDefault="004155FE" w:rsidP="00BC6A8F">
            <w:pPr>
              <w:pStyle w:val="TableParagraph"/>
              <w:ind w:left="115"/>
              <w:rPr>
                <w:b/>
                <w:sz w:val="20"/>
                <w:szCs w:val="20"/>
                <w:lang w:val="da-DK"/>
              </w:rPr>
            </w:pPr>
            <w:r w:rsidRPr="00BD14DF">
              <w:rPr>
                <w:b/>
                <w:spacing w:val="-2"/>
                <w:sz w:val="20"/>
                <w:szCs w:val="20"/>
                <w:lang w:val="da-DK"/>
              </w:rPr>
              <w:t>Sjælden</w:t>
            </w:r>
          </w:p>
        </w:tc>
        <w:tc>
          <w:tcPr>
            <w:tcW w:w="487" w:type="pct"/>
            <w:tcBorders>
              <w:top w:val="single" w:sz="4" w:space="0" w:color="000000"/>
              <w:left w:val="single" w:sz="4" w:space="0" w:color="000000"/>
              <w:bottom w:val="single" w:sz="4" w:space="0" w:color="000000"/>
              <w:right w:val="single" w:sz="4" w:space="0" w:color="000000"/>
            </w:tcBorders>
            <w:shd w:val="clear" w:color="auto" w:fill="B3B3B3"/>
            <w:hideMark/>
          </w:tcPr>
          <w:p w14:paraId="47CA23FA" w14:textId="77777777" w:rsidR="004155FE" w:rsidRPr="00BD14DF" w:rsidRDefault="004155FE" w:rsidP="00BC6A8F">
            <w:pPr>
              <w:pStyle w:val="TableParagraph"/>
              <w:ind w:left="132" w:firstLine="67"/>
              <w:rPr>
                <w:b/>
                <w:sz w:val="20"/>
                <w:szCs w:val="20"/>
                <w:lang w:val="da-DK"/>
              </w:rPr>
            </w:pPr>
            <w:r w:rsidRPr="00BD14DF">
              <w:rPr>
                <w:b/>
                <w:spacing w:val="-2"/>
                <w:sz w:val="20"/>
                <w:szCs w:val="20"/>
                <w:lang w:val="da-DK"/>
              </w:rPr>
              <w:t>Meget sjælden</w:t>
            </w:r>
          </w:p>
        </w:tc>
        <w:tc>
          <w:tcPr>
            <w:tcW w:w="697" w:type="pct"/>
            <w:tcBorders>
              <w:top w:val="single" w:sz="4" w:space="0" w:color="000000"/>
              <w:left w:val="single" w:sz="4" w:space="0" w:color="000000"/>
              <w:bottom w:val="single" w:sz="4" w:space="0" w:color="000000"/>
              <w:right w:val="single" w:sz="4" w:space="0" w:color="000000"/>
            </w:tcBorders>
            <w:shd w:val="clear" w:color="auto" w:fill="B3B3B3"/>
            <w:hideMark/>
          </w:tcPr>
          <w:p w14:paraId="30D3100D" w14:textId="77777777" w:rsidR="004155FE" w:rsidRPr="00BD14DF" w:rsidRDefault="004155FE" w:rsidP="00BC6A8F">
            <w:pPr>
              <w:pStyle w:val="TableParagraph"/>
              <w:ind w:left="196"/>
              <w:rPr>
                <w:b/>
                <w:sz w:val="20"/>
                <w:szCs w:val="20"/>
                <w:lang w:val="da-DK"/>
              </w:rPr>
            </w:pPr>
            <w:r w:rsidRPr="00BD14DF">
              <w:rPr>
                <w:b/>
                <w:sz w:val="20"/>
                <w:szCs w:val="20"/>
                <w:lang w:val="da-DK"/>
              </w:rPr>
              <w:t>Ikke</w:t>
            </w:r>
            <w:r w:rsidRPr="00BD14DF">
              <w:rPr>
                <w:b/>
                <w:spacing w:val="-4"/>
                <w:sz w:val="20"/>
                <w:szCs w:val="20"/>
                <w:lang w:val="da-DK"/>
              </w:rPr>
              <w:t xml:space="preserve"> </w:t>
            </w:r>
            <w:r w:rsidRPr="00BD14DF">
              <w:rPr>
                <w:b/>
                <w:spacing w:val="-2"/>
                <w:sz w:val="20"/>
                <w:szCs w:val="20"/>
                <w:lang w:val="da-DK"/>
              </w:rPr>
              <w:t>kendt</w:t>
            </w:r>
          </w:p>
        </w:tc>
      </w:tr>
      <w:tr w:rsidR="003F07B4" w:rsidRPr="00BD14DF" w14:paraId="3294ACBB" w14:textId="77777777" w:rsidTr="00B5793B">
        <w:trPr>
          <w:trHeight w:val="3542"/>
        </w:trPr>
        <w:tc>
          <w:tcPr>
            <w:tcW w:w="1028" w:type="pct"/>
            <w:tcBorders>
              <w:top w:val="single" w:sz="4" w:space="0" w:color="000000"/>
              <w:left w:val="single" w:sz="4" w:space="0" w:color="000000"/>
              <w:bottom w:val="single" w:sz="4" w:space="0" w:color="000000"/>
              <w:right w:val="single" w:sz="4" w:space="0" w:color="000000"/>
            </w:tcBorders>
            <w:hideMark/>
          </w:tcPr>
          <w:p w14:paraId="3B12A952" w14:textId="77777777" w:rsidR="004155FE" w:rsidRPr="00BD14DF" w:rsidRDefault="004155FE" w:rsidP="00BC6A8F">
            <w:pPr>
              <w:pStyle w:val="TableParagraph"/>
              <w:ind w:left="107" w:right="546"/>
              <w:rPr>
                <w:sz w:val="20"/>
                <w:szCs w:val="20"/>
                <w:lang w:val="da-DK"/>
              </w:rPr>
            </w:pPr>
            <w:r w:rsidRPr="00BD14DF">
              <w:rPr>
                <w:sz w:val="20"/>
                <w:szCs w:val="20"/>
                <w:lang w:val="da-DK"/>
              </w:rPr>
              <w:t>Infektioner</w:t>
            </w:r>
            <w:r w:rsidRPr="00BD14DF">
              <w:rPr>
                <w:spacing w:val="-14"/>
                <w:sz w:val="20"/>
                <w:szCs w:val="20"/>
                <w:lang w:val="da-DK"/>
              </w:rPr>
              <w:t xml:space="preserve"> </w:t>
            </w:r>
            <w:r w:rsidRPr="00BD14DF">
              <w:rPr>
                <w:sz w:val="20"/>
                <w:szCs w:val="20"/>
                <w:lang w:val="da-DK"/>
              </w:rPr>
              <w:t xml:space="preserve">og </w:t>
            </w:r>
            <w:r w:rsidRPr="00BD14DF">
              <w:rPr>
                <w:spacing w:val="-2"/>
                <w:sz w:val="20"/>
                <w:szCs w:val="20"/>
                <w:lang w:val="da-DK"/>
              </w:rPr>
              <w:t>parasitære sygdomme</w:t>
            </w:r>
          </w:p>
        </w:tc>
        <w:tc>
          <w:tcPr>
            <w:tcW w:w="697" w:type="pct"/>
            <w:tcBorders>
              <w:top w:val="single" w:sz="4" w:space="0" w:color="000000"/>
              <w:left w:val="single" w:sz="4" w:space="0" w:color="000000"/>
              <w:bottom w:val="single" w:sz="4" w:space="0" w:color="000000"/>
              <w:right w:val="single" w:sz="4" w:space="0" w:color="000000"/>
            </w:tcBorders>
          </w:tcPr>
          <w:p w14:paraId="55F6809C"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23434813" w14:textId="77777777" w:rsidR="003F07B4" w:rsidRPr="00BD14DF" w:rsidRDefault="004155FE" w:rsidP="00BC6A8F">
            <w:pPr>
              <w:pStyle w:val="TableParagraph"/>
              <w:ind w:left="106" w:right="128"/>
              <w:rPr>
                <w:spacing w:val="-2"/>
                <w:sz w:val="20"/>
                <w:szCs w:val="20"/>
                <w:lang w:val="da-DK"/>
              </w:rPr>
            </w:pPr>
            <w:r w:rsidRPr="00BD14DF">
              <w:rPr>
                <w:spacing w:val="-2"/>
                <w:sz w:val="20"/>
                <w:szCs w:val="20"/>
                <w:lang w:val="da-DK"/>
              </w:rPr>
              <w:t xml:space="preserve">Influenza, </w:t>
            </w:r>
          </w:p>
          <w:p w14:paraId="57CEA1FF" w14:textId="77777777" w:rsidR="003F07B4" w:rsidRPr="00BD14DF" w:rsidRDefault="004155FE" w:rsidP="00BC6A8F">
            <w:pPr>
              <w:pStyle w:val="TableParagraph"/>
              <w:ind w:left="106" w:right="128"/>
              <w:rPr>
                <w:sz w:val="20"/>
                <w:szCs w:val="20"/>
                <w:lang w:val="da-DK"/>
              </w:rPr>
            </w:pPr>
            <w:r w:rsidRPr="00BD14DF">
              <w:rPr>
                <w:sz w:val="20"/>
                <w:szCs w:val="20"/>
                <w:lang w:val="da-DK"/>
              </w:rPr>
              <w:t>Infektion i de</w:t>
            </w:r>
            <w:r w:rsidRPr="00BD14DF">
              <w:rPr>
                <w:spacing w:val="40"/>
                <w:sz w:val="20"/>
                <w:szCs w:val="20"/>
                <w:lang w:val="da-DK"/>
              </w:rPr>
              <w:t xml:space="preserve"> </w:t>
            </w:r>
            <w:r w:rsidRPr="00BD14DF">
              <w:rPr>
                <w:sz w:val="20"/>
                <w:szCs w:val="20"/>
                <w:lang w:val="da-DK"/>
              </w:rPr>
              <w:t>øvre luftveje,</w:t>
            </w:r>
          </w:p>
          <w:p w14:paraId="18FD47BE" w14:textId="77777777" w:rsidR="003F07B4" w:rsidRPr="00BD14DF" w:rsidRDefault="004155FE" w:rsidP="00BC6A8F">
            <w:pPr>
              <w:pStyle w:val="TableParagraph"/>
              <w:ind w:left="106" w:right="128"/>
              <w:rPr>
                <w:spacing w:val="-2"/>
                <w:sz w:val="20"/>
                <w:szCs w:val="20"/>
                <w:lang w:val="da-DK"/>
              </w:rPr>
            </w:pPr>
            <w:r w:rsidRPr="00BD14DF">
              <w:rPr>
                <w:spacing w:val="-2"/>
                <w:sz w:val="20"/>
                <w:szCs w:val="20"/>
                <w:lang w:val="da-DK"/>
              </w:rPr>
              <w:t>Urinvejsinfektion,</w:t>
            </w:r>
          </w:p>
          <w:p w14:paraId="2BF2EF04" w14:textId="77777777" w:rsidR="003F07B4" w:rsidRPr="00BD14DF" w:rsidRDefault="004155FE" w:rsidP="00BC6A8F">
            <w:pPr>
              <w:pStyle w:val="TableParagraph"/>
              <w:ind w:left="106" w:right="128"/>
              <w:rPr>
                <w:spacing w:val="-2"/>
                <w:sz w:val="20"/>
                <w:szCs w:val="20"/>
                <w:lang w:val="da-DK"/>
              </w:rPr>
            </w:pPr>
            <w:r w:rsidRPr="00BD14DF">
              <w:rPr>
                <w:spacing w:val="-2"/>
                <w:sz w:val="20"/>
                <w:szCs w:val="20"/>
                <w:lang w:val="da-DK"/>
              </w:rPr>
              <w:t xml:space="preserve">Bronkitis, </w:t>
            </w:r>
          </w:p>
          <w:p w14:paraId="0186F2E3" w14:textId="77777777" w:rsidR="003F07B4" w:rsidRPr="00BD14DF" w:rsidRDefault="004155FE" w:rsidP="00BC6A8F">
            <w:pPr>
              <w:pStyle w:val="TableParagraph"/>
              <w:ind w:left="106" w:right="128"/>
              <w:rPr>
                <w:spacing w:val="-2"/>
                <w:sz w:val="20"/>
                <w:szCs w:val="20"/>
                <w:lang w:val="da-DK"/>
              </w:rPr>
            </w:pPr>
            <w:proofErr w:type="spellStart"/>
            <w:r w:rsidRPr="00BD14DF">
              <w:rPr>
                <w:spacing w:val="-2"/>
                <w:sz w:val="20"/>
                <w:szCs w:val="20"/>
                <w:lang w:val="da-DK"/>
              </w:rPr>
              <w:t>Sinusitis</w:t>
            </w:r>
            <w:proofErr w:type="spellEnd"/>
            <w:r w:rsidRPr="00BD14DF">
              <w:rPr>
                <w:spacing w:val="-2"/>
                <w:sz w:val="20"/>
                <w:szCs w:val="20"/>
                <w:lang w:val="da-DK"/>
              </w:rPr>
              <w:t>,</w:t>
            </w:r>
          </w:p>
          <w:p w14:paraId="32FF852E" w14:textId="77777777" w:rsidR="003F07B4" w:rsidRPr="00BD14DF" w:rsidRDefault="004155FE" w:rsidP="00BC6A8F">
            <w:pPr>
              <w:pStyle w:val="TableParagraph"/>
              <w:ind w:left="106" w:right="128"/>
              <w:rPr>
                <w:spacing w:val="-2"/>
                <w:sz w:val="20"/>
                <w:szCs w:val="20"/>
                <w:lang w:val="da-DK"/>
              </w:rPr>
            </w:pPr>
            <w:proofErr w:type="spellStart"/>
            <w:r w:rsidRPr="00BD14DF">
              <w:rPr>
                <w:spacing w:val="-2"/>
                <w:sz w:val="20"/>
                <w:szCs w:val="20"/>
                <w:lang w:val="da-DK"/>
              </w:rPr>
              <w:t>Pharyngitis</w:t>
            </w:r>
            <w:proofErr w:type="spellEnd"/>
            <w:r w:rsidRPr="00BD14DF">
              <w:rPr>
                <w:spacing w:val="-2"/>
                <w:sz w:val="20"/>
                <w:szCs w:val="20"/>
                <w:lang w:val="da-DK"/>
              </w:rPr>
              <w:t>,</w:t>
            </w:r>
          </w:p>
          <w:p w14:paraId="6CB0C7FF" w14:textId="4CCEC244" w:rsidR="004155FE" w:rsidRPr="00BD14DF" w:rsidRDefault="004155FE" w:rsidP="00BC6A8F">
            <w:pPr>
              <w:pStyle w:val="TableParagraph"/>
              <w:ind w:left="106" w:right="128"/>
              <w:rPr>
                <w:sz w:val="20"/>
                <w:szCs w:val="20"/>
                <w:lang w:val="da-DK"/>
              </w:rPr>
            </w:pPr>
            <w:r w:rsidRPr="00BD14DF">
              <w:rPr>
                <w:spacing w:val="-2"/>
                <w:sz w:val="20"/>
                <w:szCs w:val="20"/>
                <w:lang w:val="da-DK"/>
              </w:rPr>
              <w:t>Cystitis,</w:t>
            </w:r>
          </w:p>
          <w:p w14:paraId="517A9E24" w14:textId="77777777" w:rsidR="009A38CA" w:rsidRPr="00BD14DF" w:rsidRDefault="009A38CA" w:rsidP="009A38CA">
            <w:pPr>
              <w:pStyle w:val="TableParagraph"/>
              <w:spacing w:line="276" w:lineRule="auto"/>
              <w:ind w:left="106"/>
              <w:rPr>
                <w:sz w:val="20"/>
                <w:szCs w:val="20"/>
                <w:lang w:val="da-DK"/>
              </w:rPr>
            </w:pPr>
            <w:r w:rsidRPr="00BD14DF">
              <w:rPr>
                <w:sz w:val="20"/>
                <w:szCs w:val="20"/>
                <w:lang w:val="da-DK"/>
              </w:rPr>
              <w:t>Viral</w:t>
            </w:r>
            <w:r w:rsidRPr="00BD14DF">
              <w:rPr>
                <w:spacing w:val="-14"/>
                <w:sz w:val="20"/>
                <w:szCs w:val="20"/>
                <w:lang w:val="da-DK"/>
              </w:rPr>
              <w:t xml:space="preserve"> </w:t>
            </w:r>
            <w:proofErr w:type="spellStart"/>
            <w:r w:rsidRPr="00BD14DF">
              <w:rPr>
                <w:sz w:val="20"/>
                <w:szCs w:val="20"/>
                <w:lang w:val="da-DK"/>
              </w:rPr>
              <w:t>gastroenteri</w:t>
            </w:r>
            <w:proofErr w:type="spellEnd"/>
            <w:r w:rsidRPr="00BD14DF">
              <w:rPr>
                <w:sz w:val="20"/>
                <w:szCs w:val="20"/>
                <w:lang w:val="da-DK"/>
              </w:rPr>
              <w:t xml:space="preserve">- </w:t>
            </w:r>
            <w:r w:rsidRPr="00BD14DF">
              <w:rPr>
                <w:spacing w:val="-4"/>
                <w:sz w:val="20"/>
                <w:szCs w:val="20"/>
                <w:lang w:val="da-DK"/>
              </w:rPr>
              <w:t>tis,</w:t>
            </w:r>
          </w:p>
          <w:p w14:paraId="68119F72" w14:textId="77777777" w:rsidR="009A38CA" w:rsidRPr="00BD14DF" w:rsidRDefault="009A38CA" w:rsidP="009A38CA">
            <w:pPr>
              <w:pStyle w:val="TableParagraph"/>
              <w:spacing w:line="276" w:lineRule="auto"/>
              <w:ind w:left="106" w:right="350"/>
              <w:rPr>
                <w:sz w:val="20"/>
                <w:szCs w:val="20"/>
                <w:lang w:val="da-DK"/>
              </w:rPr>
            </w:pPr>
            <w:proofErr w:type="spellStart"/>
            <w:r w:rsidRPr="00BD14DF">
              <w:rPr>
                <w:sz w:val="20"/>
                <w:szCs w:val="20"/>
                <w:lang w:val="da-DK"/>
              </w:rPr>
              <w:t>Herpesvirusinfektioner</w:t>
            </w:r>
            <w:r w:rsidRPr="00BD14DF">
              <w:rPr>
                <w:sz w:val="20"/>
                <w:szCs w:val="20"/>
                <w:vertAlign w:val="superscript"/>
                <w:lang w:val="da-DK"/>
              </w:rPr>
              <w:t>b</w:t>
            </w:r>
            <w:proofErr w:type="spellEnd"/>
            <w:r w:rsidRPr="00BD14DF">
              <w:rPr>
                <w:sz w:val="20"/>
                <w:szCs w:val="20"/>
                <w:lang w:val="da-DK"/>
              </w:rPr>
              <w:t>,</w:t>
            </w:r>
          </w:p>
          <w:p w14:paraId="071EC67D" w14:textId="77777777" w:rsidR="009A38CA" w:rsidRPr="00BD14DF" w:rsidRDefault="009A38CA" w:rsidP="009A38CA">
            <w:pPr>
              <w:pStyle w:val="TableParagraph"/>
              <w:spacing w:line="276" w:lineRule="auto"/>
              <w:ind w:left="106" w:right="350"/>
              <w:rPr>
                <w:sz w:val="20"/>
                <w:szCs w:val="20"/>
                <w:lang w:val="da-DK"/>
              </w:rPr>
            </w:pPr>
            <w:r w:rsidRPr="00BD14DF">
              <w:rPr>
                <w:spacing w:val="-2"/>
                <w:sz w:val="20"/>
                <w:szCs w:val="20"/>
                <w:lang w:val="da-DK"/>
              </w:rPr>
              <w:t>Tandinfektion, Laryngitis,</w:t>
            </w:r>
          </w:p>
          <w:p w14:paraId="36FE5C66" w14:textId="42B1565E" w:rsidR="004155FE" w:rsidRPr="00BD14DF" w:rsidRDefault="009A38CA" w:rsidP="009A38CA">
            <w:pPr>
              <w:pStyle w:val="TableParagraph"/>
              <w:ind w:left="107"/>
              <w:rPr>
                <w:sz w:val="20"/>
                <w:szCs w:val="20"/>
                <w:lang w:val="da-DK"/>
              </w:rPr>
            </w:pPr>
            <w:r w:rsidRPr="00BD14DF">
              <w:rPr>
                <w:sz w:val="20"/>
                <w:szCs w:val="20"/>
                <w:lang w:val="da-DK"/>
              </w:rPr>
              <w:t>Tinea</w:t>
            </w:r>
            <w:r w:rsidRPr="00BD14DF">
              <w:rPr>
                <w:spacing w:val="-4"/>
                <w:sz w:val="20"/>
                <w:szCs w:val="20"/>
                <w:lang w:val="da-DK"/>
              </w:rPr>
              <w:t xml:space="preserve"> </w:t>
            </w:r>
            <w:proofErr w:type="spellStart"/>
            <w:r w:rsidRPr="00BD14DF">
              <w:rPr>
                <w:spacing w:val="-2"/>
                <w:sz w:val="20"/>
                <w:szCs w:val="20"/>
                <w:lang w:val="da-DK"/>
              </w:rPr>
              <w:t>pedis</w:t>
            </w:r>
            <w:proofErr w:type="spellEnd"/>
          </w:p>
        </w:tc>
        <w:tc>
          <w:tcPr>
            <w:tcW w:w="697" w:type="pct"/>
            <w:tcBorders>
              <w:top w:val="single" w:sz="4" w:space="0" w:color="000000"/>
              <w:left w:val="single" w:sz="4" w:space="0" w:color="000000"/>
              <w:bottom w:val="single" w:sz="4" w:space="0" w:color="000000"/>
              <w:right w:val="single" w:sz="4" w:space="0" w:color="000000"/>
            </w:tcBorders>
            <w:hideMark/>
          </w:tcPr>
          <w:p w14:paraId="572B8AD9" w14:textId="77777777" w:rsidR="004155FE" w:rsidRPr="00BD14DF" w:rsidRDefault="004155FE" w:rsidP="00BC6A8F">
            <w:pPr>
              <w:pStyle w:val="TableParagraph"/>
              <w:ind w:left="109"/>
              <w:rPr>
                <w:sz w:val="20"/>
                <w:szCs w:val="20"/>
                <w:lang w:val="da-DK"/>
              </w:rPr>
            </w:pPr>
            <w:r w:rsidRPr="00BD14DF">
              <w:rPr>
                <w:spacing w:val="-2"/>
                <w:sz w:val="20"/>
                <w:szCs w:val="20"/>
                <w:lang w:val="da-DK"/>
              </w:rPr>
              <w:t xml:space="preserve">Alvorlige infektioner herunder </w:t>
            </w:r>
            <w:proofErr w:type="spellStart"/>
            <w:r w:rsidRPr="00BD14DF">
              <w:rPr>
                <w:spacing w:val="-2"/>
                <w:sz w:val="20"/>
                <w:szCs w:val="20"/>
                <w:lang w:val="da-DK"/>
              </w:rPr>
              <w:t>sepsis</w:t>
            </w:r>
            <w:r w:rsidRPr="00BD14DF">
              <w:rPr>
                <w:spacing w:val="-2"/>
                <w:sz w:val="20"/>
                <w:szCs w:val="20"/>
                <w:vertAlign w:val="superscript"/>
                <w:lang w:val="da-DK"/>
              </w:rPr>
              <w:t>a</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3C7A7FD9"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2877994"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6250031F" w14:textId="77777777" w:rsidR="004155FE" w:rsidRPr="00BD14DF" w:rsidRDefault="004155FE" w:rsidP="00BC6A8F">
            <w:pPr>
              <w:pStyle w:val="TableParagraph"/>
              <w:rPr>
                <w:sz w:val="20"/>
                <w:szCs w:val="20"/>
                <w:lang w:val="da-DK"/>
              </w:rPr>
            </w:pPr>
          </w:p>
        </w:tc>
      </w:tr>
      <w:tr w:rsidR="003F07B4" w:rsidRPr="00BD14DF" w14:paraId="37B446F2" w14:textId="77777777" w:rsidTr="00B5793B">
        <w:trPr>
          <w:trHeight w:val="505"/>
        </w:trPr>
        <w:tc>
          <w:tcPr>
            <w:tcW w:w="1028" w:type="pct"/>
            <w:tcBorders>
              <w:top w:val="single" w:sz="4" w:space="0" w:color="000000"/>
              <w:left w:val="single" w:sz="4" w:space="0" w:color="000000"/>
              <w:bottom w:val="single" w:sz="4" w:space="0" w:color="000000"/>
              <w:right w:val="single" w:sz="4" w:space="0" w:color="000000"/>
            </w:tcBorders>
            <w:hideMark/>
          </w:tcPr>
          <w:p w14:paraId="0CB34E10" w14:textId="77777777" w:rsidR="004155FE" w:rsidRPr="00BD14DF" w:rsidRDefault="004155FE" w:rsidP="00BC6A8F">
            <w:pPr>
              <w:pStyle w:val="TableParagraph"/>
              <w:ind w:left="107" w:right="546"/>
              <w:rPr>
                <w:sz w:val="20"/>
                <w:szCs w:val="20"/>
                <w:lang w:val="da-DK"/>
              </w:rPr>
            </w:pPr>
            <w:r w:rsidRPr="00BD14DF">
              <w:rPr>
                <w:sz w:val="20"/>
                <w:szCs w:val="20"/>
                <w:lang w:val="da-DK"/>
              </w:rPr>
              <w:t xml:space="preserve">Blod og </w:t>
            </w:r>
            <w:r w:rsidRPr="00BD14DF">
              <w:rPr>
                <w:spacing w:val="-2"/>
                <w:sz w:val="20"/>
                <w:szCs w:val="20"/>
                <w:lang w:val="da-DK"/>
              </w:rPr>
              <w:t>lymfesystem</w:t>
            </w:r>
          </w:p>
        </w:tc>
        <w:tc>
          <w:tcPr>
            <w:tcW w:w="697" w:type="pct"/>
            <w:tcBorders>
              <w:top w:val="single" w:sz="4" w:space="0" w:color="000000"/>
              <w:left w:val="single" w:sz="4" w:space="0" w:color="000000"/>
              <w:bottom w:val="single" w:sz="4" w:space="0" w:color="000000"/>
              <w:right w:val="single" w:sz="4" w:space="0" w:color="000000"/>
            </w:tcBorders>
          </w:tcPr>
          <w:p w14:paraId="55C68444"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2BB1D5BB" w14:textId="77777777" w:rsidR="003F07B4" w:rsidRPr="00BD14DF" w:rsidRDefault="004155FE" w:rsidP="00BC6A8F">
            <w:pPr>
              <w:pStyle w:val="TableParagraph"/>
              <w:ind w:left="107" w:right="350"/>
              <w:rPr>
                <w:spacing w:val="-2"/>
                <w:sz w:val="20"/>
                <w:szCs w:val="20"/>
                <w:lang w:val="da-DK"/>
              </w:rPr>
            </w:pPr>
            <w:proofErr w:type="spellStart"/>
            <w:r w:rsidRPr="00BD14DF">
              <w:rPr>
                <w:spacing w:val="-2"/>
                <w:sz w:val="20"/>
                <w:szCs w:val="20"/>
                <w:lang w:val="da-DK"/>
              </w:rPr>
              <w:t>Neutropeni</w:t>
            </w:r>
            <w:r w:rsidRPr="00BD14DF">
              <w:rPr>
                <w:spacing w:val="-2"/>
                <w:sz w:val="20"/>
                <w:szCs w:val="20"/>
                <w:vertAlign w:val="superscript"/>
                <w:lang w:val="da-DK"/>
              </w:rPr>
              <w:t>b</w:t>
            </w:r>
            <w:proofErr w:type="spellEnd"/>
            <w:r w:rsidRPr="00BD14DF">
              <w:rPr>
                <w:spacing w:val="-2"/>
                <w:sz w:val="20"/>
                <w:szCs w:val="20"/>
                <w:lang w:val="da-DK"/>
              </w:rPr>
              <w:t>,</w:t>
            </w:r>
          </w:p>
          <w:p w14:paraId="3BCD1758" w14:textId="6B761288" w:rsidR="004155FE" w:rsidRPr="00BD14DF" w:rsidRDefault="004155FE" w:rsidP="00BC6A8F">
            <w:pPr>
              <w:pStyle w:val="TableParagraph"/>
              <w:ind w:left="107" w:right="350"/>
              <w:rPr>
                <w:sz w:val="20"/>
                <w:szCs w:val="20"/>
                <w:lang w:val="da-DK"/>
              </w:rPr>
            </w:pPr>
            <w:r w:rsidRPr="00BD14DF">
              <w:rPr>
                <w:spacing w:val="-2"/>
                <w:sz w:val="20"/>
                <w:szCs w:val="20"/>
                <w:lang w:val="da-DK"/>
              </w:rPr>
              <w:t>Anæmi</w:t>
            </w:r>
          </w:p>
        </w:tc>
        <w:tc>
          <w:tcPr>
            <w:tcW w:w="697" w:type="pct"/>
            <w:tcBorders>
              <w:top w:val="single" w:sz="4" w:space="0" w:color="000000"/>
              <w:left w:val="single" w:sz="4" w:space="0" w:color="000000"/>
              <w:bottom w:val="single" w:sz="4" w:space="0" w:color="000000"/>
              <w:right w:val="single" w:sz="4" w:space="0" w:color="000000"/>
            </w:tcBorders>
            <w:hideMark/>
          </w:tcPr>
          <w:p w14:paraId="5774F0D2" w14:textId="0C8ECE29" w:rsidR="004155FE" w:rsidRPr="00BD14DF" w:rsidRDefault="004155FE" w:rsidP="00BC6A8F">
            <w:pPr>
              <w:pStyle w:val="TableParagraph"/>
              <w:ind w:left="109"/>
              <w:rPr>
                <w:sz w:val="20"/>
                <w:szCs w:val="20"/>
                <w:lang w:val="da-DK"/>
              </w:rPr>
            </w:pPr>
            <w:r w:rsidRPr="00BD14DF">
              <w:rPr>
                <w:sz w:val="20"/>
                <w:szCs w:val="20"/>
                <w:lang w:val="da-DK"/>
              </w:rPr>
              <w:t>Let</w:t>
            </w:r>
            <w:r w:rsidRPr="00BD14DF">
              <w:rPr>
                <w:spacing w:val="-14"/>
                <w:sz w:val="20"/>
                <w:szCs w:val="20"/>
                <w:lang w:val="da-DK"/>
              </w:rPr>
              <w:t xml:space="preserve"> </w:t>
            </w:r>
            <w:proofErr w:type="spellStart"/>
            <w:r w:rsidRPr="00BD14DF">
              <w:rPr>
                <w:sz w:val="20"/>
                <w:szCs w:val="20"/>
                <w:lang w:val="da-DK"/>
              </w:rPr>
              <w:t>trombo</w:t>
            </w:r>
            <w:proofErr w:type="spellEnd"/>
            <w:r w:rsidRPr="00BD14DF">
              <w:rPr>
                <w:sz w:val="20"/>
                <w:szCs w:val="20"/>
                <w:lang w:val="da-DK"/>
              </w:rPr>
              <w:t xml:space="preserve">- </w:t>
            </w:r>
            <w:proofErr w:type="spellStart"/>
            <w:r w:rsidRPr="00BD14DF">
              <w:rPr>
                <w:spacing w:val="-2"/>
                <w:sz w:val="20"/>
                <w:szCs w:val="20"/>
                <w:lang w:val="da-DK"/>
              </w:rPr>
              <w:t>cytopeni</w:t>
            </w:r>
            <w:proofErr w:type="spellEnd"/>
            <w:r w:rsidRPr="00BD14DF">
              <w:rPr>
                <w:spacing w:val="-2"/>
                <w:sz w:val="20"/>
                <w:szCs w:val="20"/>
                <w:lang w:val="da-DK"/>
              </w:rPr>
              <w:t xml:space="preserve"> (</w:t>
            </w:r>
            <w:proofErr w:type="spellStart"/>
            <w:r w:rsidRPr="00BD14DF">
              <w:rPr>
                <w:spacing w:val="-2"/>
                <w:sz w:val="20"/>
                <w:szCs w:val="20"/>
                <w:lang w:val="da-DK"/>
              </w:rPr>
              <w:t>trombocyttal</w:t>
            </w:r>
            <w:proofErr w:type="spellEnd"/>
            <w:r w:rsidR="003F07B4" w:rsidRPr="00BD14DF">
              <w:rPr>
                <w:spacing w:val="-2"/>
                <w:sz w:val="20"/>
                <w:szCs w:val="20"/>
                <w:lang w:val="da-DK"/>
              </w:rPr>
              <w:t xml:space="preserve"> </w:t>
            </w:r>
            <w:r w:rsidRPr="00BD14DF">
              <w:rPr>
                <w:spacing w:val="-2"/>
                <w:sz w:val="20"/>
                <w:szCs w:val="20"/>
                <w:lang w:val="da-DK"/>
              </w:rPr>
              <w:t>&lt;100x10</w:t>
            </w:r>
            <w:r w:rsidRPr="00BD14DF">
              <w:rPr>
                <w:spacing w:val="-2"/>
                <w:sz w:val="20"/>
                <w:szCs w:val="20"/>
                <w:vertAlign w:val="superscript"/>
                <w:lang w:val="da-DK"/>
              </w:rPr>
              <w:t>9</w:t>
            </w:r>
            <w:r w:rsidRPr="00BD14DF">
              <w:rPr>
                <w:spacing w:val="-2"/>
                <w:sz w:val="20"/>
                <w:szCs w:val="20"/>
                <w:lang w:val="da-DK"/>
              </w:rPr>
              <w:t>/l)</w:t>
            </w:r>
          </w:p>
        </w:tc>
        <w:tc>
          <w:tcPr>
            <w:tcW w:w="488" w:type="pct"/>
            <w:tcBorders>
              <w:top w:val="single" w:sz="4" w:space="0" w:color="000000"/>
              <w:left w:val="single" w:sz="4" w:space="0" w:color="000000"/>
              <w:bottom w:val="single" w:sz="4" w:space="0" w:color="000000"/>
              <w:right w:val="single" w:sz="4" w:space="0" w:color="000000"/>
            </w:tcBorders>
          </w:tcPr>
          <w:p w14:paraId="3C477F6E"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1DF08251"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2EC431B9" w14:textId="77777777" w:rsidR="004155FE" w:rsidRPr="00BD14DF" w:rsidRDefault="004155FE" w:rsidP="00BC6A8F">
            <w:pPr>
              <w:pStyle w:val="TableParagraph"/>
              <w:rPr>
                <w:sz w:val="20"/>
                <w:szCs w:val="20"/>
                <w:lang w:val="da-DK"/>
              </w:rPr>
            </w:pPr>
          </w:p>
        </w:tc>
      </w:tr>
      <w:tr w:rsidR="003F07B4" w:rsidRPr="00BD14DF" w14:paraId="3FA89B0E" w14:textId="77777777" w:rsidTr="00B5793B">
        <w:trPr>
          <w:trHeight w:val="2277"/>
        </w:trPr>
        <w:tc>
          <w:tcPr>
            <w:tcW w:w="1028" w:type="pct"/>
            <w:tcBorders>
              <w:top w:val="single" w:sz="4" w:space="0" w:color="000000"/>
              <w:left w:val="single" w:sz="4" w:space="0" w:color="000000"/>
              <w:bottom w:val="single" w:sz="4" w:space="0" w:color="000000"/>
              <w:right w:val="single" w:sz="4" w:space="0" w:color="000000"/>
            </w:tcBorders>
            <w:hideMark/>
          </w:tcPr>
          <w:p w14:paraId="1A12895C" w14:textId="77777777" w:rsidR="004155FE" w:rsidRPr="00BD14DF" w:rsidRDefault="004155FE" w:rsidP="00BC6A8F">
            <w:pPr>
              <w:pStyle w:val="TableParagraph"/>
              <w:ind w:left="107"/>
              <w:rPr>
                <w:sz w:val="20"/>
                <w:szCs w:val="20"/>
                <w:lang w:val="da-DK"/>
              </w:rPr>
            </w:pPr>
            <w:r w:rsidRPr="00BD14DF">
              <w:rPr>
                <w:spacing w:val="-2"/>
                <w:sz w:val="20"/>
                <w:szCs w:val="20"/>
                <w:lang w:val="da-DK"/>
              </w:rPr>
              <w:t>Immunsystemet</w:t>
            </w:r>
          </w:p>
        </w:tc>
        <w:tc>
          <w:tcPr>
            <w:tcW w:w="697" w:type="pct"/>
            <w:tcBorders>
              <w:top w:val="single" w:sz="4" w:space="0" w:color="000000"/>
              <w:left w:val="single" w:sz="4" w:space="0" w:color="000000"/>
              <w:bottom w:val="single" w:sz="4" w:space="0" w:color="000000"/>
              <w:right w:val="single" w:sz="4" w:space="0" w:color="000000"/>
            </w:tcBorders>
          </w:tcPr>
          <w:p w14:paraId="542C40EC"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40C387E8" w14:textId="77777777" w:rsidR="004155FE" w:rsidRPr="00BD14DF" w:rsidRDefault="004155FE" w:rsidP="00BC6A8F">
            <w:pPr>
              <w:pStyle w:val="TableParagraph"/>
              <w:ind w:left="107" w:right="355"/>
              <w:rPr>
                <w:sz w:val="20"/>
                <w:szCs w:val="20"/>
                <w:lang w:val="da-DK"/>
              </w:rPr>
            </w:pPr>
            <w:r w:rsidRPr="00BD14DF">
              <w:rPr>
                <w:sz w:val="20"/>
                <w:szCs w:val="20"/>
                <w:lang w:val="da-DK"/>
              </w:rPr>
              <w:t>Lette</w:t>
            </w:r>
            <w:r w:rsidRPr="00BD14DF">
              <w:rPr>
                <w:spacing w:val="-14"/>
                <w:sz w:val="20"/>
                <w:szCs w:val="20"/>
                <w:lang w:val="da-DK"/>
              </w:rPr>
              <w:t xml:space="preserve"> </w:t>
            </w:r>
            <w:r w:rsidRPr="00BD14DF">
              <w:rPr>
                <w:sz w:val="20"/>
                <w:szCs w:val="20"/>
                <w:lang w:val="da-DK"/>
              </w:rPr>
              <w:t xml:space="preserve">allergiske </w:t>
            </w:r>
            <w:r w:rsidRPr="00BD14DF">
              <w:rPr>
                <w:spacing w:val="-2"/>
                <w:sz w:val="20"/>
                <w:szCs w:val="20"/>
                <w:lang w:val="da-DK"/>
              </w:rPr>
              <w:t>reaktioner</w:t>
            </w:r>
          </w:p>
        </w:tc>
        <w:tc>
          <w:tcPr>
            <w:tcW w:w="697" w:type="pct"/>
            <w:tcBorders>
              <w:top w:val="single" w:sz="4" w:space="0" w:color="000000"/>
              <w:left w:val="single" w:sz="4" w:space="0" w:color="000000"/>
              <w:bottom w:val="single" w:sz="4" w:space="0" w:color="000000"/>
              <w:right w:val="single" w:sz="4" w:space="0" w:color="000000"/>
            </w:tcBorders>
            <w:hideMark/>
          </w:tcPr>
          <w:p w14:paraId="7C382274" w14:textId="5611217D" w:rsidR="004155FE" w:rsidRPr="00BD14DF" w:rsidRDefault="004155FE" w:rsidP="00BC6A8F">
            <w:pPr>
              <w:pStyle w:val="TableParagraph"/>
              <w:ind w:left="109" w:right="97"/>
              <w:rPr>
                <w:sz w:val="20"/>
                <w:szCs w:val="20"/>
                <w:lang w:val="da-DK"/>
              </w:rPr>
            </w:pPr>
            <w:r w:rsidRPr="00BD14DF">
              <w:rPr>
                <w:spacing w:val="-2"/>
                <w:sz w:val="20"/>
                <w:szCs w:val="20"/>
                <w:lang w:val="da-DK"/>
              </w:rPr>
              <w:t>Hypersensitivitets</w:t>
            </w:r>
            <w:r w:rsidR="003F07B4" w:rsidRPr="00BD14DF">
              <w:rPr>
                <w:spacing w:val="-2"/>
                <w:sz w:val="20"/>
                <w:szCs w:val="20"/>
                <w:lang w:val="da-DK"/>
              </w:rPr>
              <w:softHyphen/>
            </w:r>
            <w:r w:rsidRPr="00BD14DF">
              <w:rPr>
                <w:spacing w:val="-2"/>
                <w:sz w:val="20"/>
                <w:szCs w:val="20"/>
                <w:lang w:val="da-DK"/>
              </w:rPr>
              <w:t>reaktion</w:t>
            </w:r>
            <w:r w:rsidRPr="00BD14DF">
              <w:rPr>
                <w:spacing w:val="-6"/>
                <w:sz w:val="20"/>
                <w:szCs w:val="20"/>
                <w:lang w:val="da-DK"/>
              </w:rPr>
              <w:t xml:space="preserve">er </w:t>
            </w:r>
            <w:r w:rsidRPr="00BD14DF">
              <w:rPr>
                <w:spacing w:val="-2"/>
                <w:sz w:val="20"/>
                <w:szCs w:val="20"/>
                <w:lang w:val="da-DK"/>
              </w:rPr>
              <w:t xml:space="preserve">(øjeblikkelig eller forsinket) herunder </w:t>
            </w:r>
            <w:r w:rsidRPr="00BD14DF">
              <w:rPr>
                <w:sz w:val="20"/>
                <w:szCs w:val="20"/>
                <w:lang w:val="da-DK"/>
              </w:rPr>
              <w:t>anafylaksi</w:t>
            </w:r>
            <w:r w:rsidRPr="00BD14DF">
              <w:rPr>
                <w:spacing w:val="-14"/>
                <w:sz w:val="20"/>
                <w:szCs w:val="20"/>
                <w:lang w:val="da-DK"/>
              </w:rPr>
              <w:t xml:space="preserve"> </w:t>
            </w:r>
            <w:r w:rsidRPr="00BD14DF">
              <w:rPr>
                <w:sz w:val="20"/>
                <w:szCs w:val="20"/>
                <w:lang w:val="da-DK"/>
              </w:rPr>
              <w:t>og</w:t>
            </w:r>
            <w:r w:rsidR="003F07B4" w:rsidRPr="00BD14DF">
              <w:rPr>
                <w:sz w:val="20"/>
                <w:szCs w:val="20"/>
                <w:lang w:val="da-DK"/>
              </w:rPr>
              <w:t xml:space="preserve"> </w:t>
            </w:r>
            <w:proofErr w:type="spellStart"/>
            <w:r w:rsidRPr="00BD14DF">
              <w:rPr>
                <w:spacing w:val="-2"/>
                <w:sz w:val="20"/>
                <w:szCs w:val="20"/>
                <w:lang w:val="da-DK"/>
              </w:rPr>
              <w:t>angioødem</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108EB5AD"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DDC794D"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1E265571" w14:textId="77777777" w:rsidR="004155FE" w:rsidRPr="00BD14DF" w:rsidRDefault="004155FE" w:rsidP="00BC6A8F">
            <w:pPr>
              <w:pStyle w:val="TableParagraph"/>
              <w:rPr>
                <w:sz w:val="20"/>
                <w:szCs w:val="20"/>
                <w:lang w:val="da-DK"/>
              </w:rPr>
            </w:pPr>
          </w:p>
        </w:tc>
      </w:tr>
      <w:tr w:rsidR="003F07B4" w:rsidRPr="00BD14DF" w14:paraId="59513D47" w14:textId="77777777" w:rsidTr="00B5793B">
        <w:trPr>
          <w:trHeight w:val="506"/>
        </w:trPr>
        <w:tc>
          <w:tcPr>
            <w:tcW w:w="1028" w:type="pct"/>
            <w:tcBorders>
              <w:top w:val="single" w:sz="4" w:space="0" w:color="000000"/>
              <w:left w:val="single" w:sz="4" w:space="0" w:color="000000"/>
              <w:bottom w:val="single" w:sz="4" w:space="0" w:color="000000"/>
              <w:right w:val="single" w:sz="4" w:space="0" w:color="000000"/>
            </w:tcBorders>
            <w:hideMark/>
          </w:tcPr>
          <w:p w14:paraId="42513B1B" w14:textId="77777777" w:rsidR="004155FE" w:rsidRPr="00BD14DF" w:rsidRDefault="004155FE" w:rsidP="00BC6A8F">
            <w:pPr>
              <w:pStyle w:val="TableParagraph"/>
              <w:ind w:left="107" w:right="546"/>
              <w:rPr>
                <w:sz w:val="20"/>
                <w:szCs w:val="20"/>
                <w:lang w:val="da-DK"/>
              </w:rPr>
            </w:pPr>
            <w:r w:rsidRPr="00BD14DF">
              <w:rPr>
                <w:spacing w:val="-2"/>
                <w:sz w:val="20"/>
                <w:szCs w:val="20"/>
                <w:lang w:val="da-DK"/>
              </w:rPr>
              <w:t>Psykiske forstyrrelser</w:t>
            </w:r>
          </w:p>
        </w:tc>
        <w:tc>
          <w:tcPr>
            <w:tcW w:w="697" w:type="pct"/>
            <w:tcBorders>
              <w:top w:val="single" w:sz="4" w:space="0" w:color="000000"/>
              <w:left w:val="single" w:sz="4" w:space="0" w:color="000000"/>
              <w:bottom w:val="single" w:sz="4" w:space="0" w:color="000000"/>
              <w:right w:val="single" w:sz="4" w:space="0" w:color="000000"/>
            </w:tcBorders>
          </w:tcPr>
          <w:p w14:paraId="41555E8A"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0318A4E9" w14:textId="77777777" w:rsidR="004155FE" w:rsidRPr="00BD14DF" w:rsidRDefault="004155FE" w:rsidP="00BC6A8F">
            <w:pPr>
              <w:pStyle w:val="TableParagraph"/>
              <w:ind w:left="107"/>
              <w:rPr>
                <w:sz w:val="20"/>
                <w:szCs w:val="20"/>
                <w:lang w:val="da-DK"/>
              </w:rPr>
            </w:pPr>
            <w:r w:rsidRPr="00BD14DF">
              <w:rPr>
                <w:spacing w:val="-4"/>
                <w:sz w:val="20"/>
                <w:szCs w:val="20"/>
                <w:lang w:val="da-DK"/>
              </w:rPr>
              <w:t>Angst</w:t>
            </w:r>
          </w:p>
        </w:tc>
        <w:tc>
          <w:tcPr>
            <w:tcW w:w="697" w:type="pct"/>
            <w:tcBorders>
              <w:top w:val="single" w:sz="4" w:space="0" w:color="000000"/>
              <w:left w:val="single" w:sz="4" w:space="0" w:color="000000"/>
              <w:bottom w:val="single" w:sz="4" w:space="0" w:color="000000"/>
              <w:right w:val="single" w:sz="4" w:space="0" w:color="000000"/>
            </w:tcBorders>
          </w:tcPr>
          <w:p w14:paraId="637B2AC7"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0724ED9D"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2EBC57EF"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0A8632A3" w14:textId="77777777" w:rsidR="004155FE" w:rsidRPr="00BD14DF" w:rsidRDefault="004155FE" w:rsidP="00BC6A8F">
            <w:pPr>
              <w:pStyle w:val="TableParagraph"/>
              <w:rPr>
                <w:sz w:val="20"/>
                <w:szCs w:val="20"/>
                <w:lang w:val="da-DK"/>
              </w:rPr>
            </w:pPr>
          </w:p>
        </w:tc>
      </w:tr>
      <w:tr w:rsidR="003F07B4" w:rsidRPr="00BD14DF" w14:paraId="1FD3EC01" w14:textId="77777777" w:rsidTr="00B5793B">
        <w:trPr>
          <w:trHeight w:val="1262"/>
        </w:trPr>
        <w:tc>
          <w:tcPr>
            <w:tcW w:w="1028" w:type="pct"/>
            <w:tcBorders>
              <w:top w:val="single" w:sz="4" w:space="0" w:color="000000"/>
              <w:left w:val="single" w:sz="4" w:space="0" w:color="000000"/>
              <w:bottom w:val="single" w:sz="4" w:space="0" w:color="000000"/>
              <w:right w:val="single" w:sz="4" w:space="0" w:color="000000"/>
            </w:tcBorders>
            <w:hideMark/>
          </w:tcPr>
          <w:p w14:paraId="1CA8B120" w14:textId="77777777" w:rsidR="004155FE" w:rsidRPr="00BD14DF" w:rsidRDefault="004155FE" w:rsidP="00BC6A8F">
            <w:pPr>
              <w:pStyle w:val="TableParagraph"/>
              <w:ind w:left="107"/>
              <w:rPr>
                <w:sz w:val="20"/>
                <w:szCs w:val="20"/>
                <w:lang w:val="da-DK"/>
              </w:rPr>
            </w:pPr>
            <w:r w:rsidRPr="00BD14DF">
              <w:rPr>
                <w:spacing w:val="-2"/>
                <w:sz w:val="20"/>
                <w:szCs w:val="20"/>
                <w:lang w:val="da-DK"/>
              </w:rPr>
              <w:t>Nervesystemet</w:t>
            </w:r>
          </w:p>
        </w:tc>
        <w:tc>
          <w:tcPr>
            <w:tcW w:w="697" w:type="pct"/>
            <w:tcBorders>
              <w:top w:val="single" w:sz="4" w:space="0" w:color="000000"/>
              <w:left w:val="single" w:sz="4" w:space="0" w:color="000000"/>
              <w:bottom w:val="single" w:sz="4" w:space="0" w:color="000000"/>
              <w:right w:val="single" w:sz="4" w:space="0" w:color="000000"/>
            </w:tcBorders>
            <w:hideMark/>
          </w:tcPr>
          <w:p w14:paraId="0E9FD46C" w14:textId="77777777" w:rsidR="004155FE" w:rsidRPr="00BD14DF" w:rsidRDefault="004155FE" w:rsidP="00BC6A8F">
            <w:pPr>
              <w:pStyle w:val="TableParagraph"/>
              <w:ind w:left="110"/>
              <w:rPr>
                <w:sz w:val="20"/>
                <w:szCs w:val="20"/>
                <w:lang w:val="da-DK"/>
              </w:rPr>
            </w:pPr>
            <w:r w:rsidRPr="00BD14DF">
              <w:rPr>
                <w:spacing w:val="-2"/>
                <w:sz w:val="20"/>
                <w:szCs w:val="20"/>
                <w:lang w:val="da-DK"/>
              </w:rPr>
              <w:t>Hovedpine</w:t>
            </w:r>
          </w:p>
        </w:tc>
        <w:tc>
          <w:tcPr>
            <w:tcW w:w="904" w:type="pct"/>
            <w:tcBorders>
              <w:top w:val="single" w:sz="4" w:space="0" w:color="000000"/>
              <w:left w:val="single" w:sz="4" w:space="0" w:color="000000"/>
              <w:bottom w:val="single" w:sz="4" w:space="0" w:color="000000"/>
              <w:right w:val="single" w:sz="4" w:space="0" w:color="000000"/>
            </w:tcBorders>
            <w:hideMark/>
          </w:tcPr>
          <w:p w14:paraId="012C4882" w14:textId="77777777" w:rsidR="003F07B4" w:rsidRPr="00BD14DF" w:rsidRDefault="004155FE" w:rsidP="00BC6A8F">
            <w:pPr>
              <w:pStyle w:val="TableParagraph"/>
              <w:ind w:left="107" w:right="350"/>
              <w:rPr>
                <w:spacing w:val="-2"/>
                <w:sz w:val="20"/>
                <w:szCs w:val="20"/>
                <w:lang w:val="da-DK"/>
              </w:rPr>
            </w:pPr>
            <w:proofErr w:type="spellStart"/>
            <w:r w:rsidRPr="00BD14DF">
              <w:rPr>
                <w:spacing w:val="-2"/>
                <w:sz w:val="20"/>
                <w:szCs w:val="20"/>
                <w:lang w:val="da-DK"/>
              </w:rPr>
              <w:t>Paræstesi</w:t>
            </w:r>
            <w:proofErr w:type="spellEnd"/>
            <w:r w:rsidRPr="00BD14DF">
              <w:rPr>
                <w:spacing w:val="-2"/>
                <w:sz w:val="20"/>
                <w:szCs w:val="20"/>
                <w:lang w:val="da-DK"/>
              </w:rPr>
              <w:t xml:space="preserve">, </w:t>
            </w:r>
          </w:p>
          <w:p w14:paraId="24A4E4C4" w14:textId="6A3EAAD3" w:rsidR="004155FE" w:rsidRPr="00BD14DF" w:rsidRDefault="004155FE" w:rsidP="00BC6A8F">
            <w:pPr>
              <w:pStyle w:val="TableParagraph"/>
              <w:ind w:left="107" w:right="350"/>
              <w:rPr>
                <w:sz w:val="20"/>
                <w:szCs w:val="20"/>
                <w:lang w:val="da-DK"/>
              </w:rPr>
            </w:pPr>
            <w:r w:rsidRPr="00BD14DF">
              <w:rPr>
                <w:spacing w:val="-2"/>
                <w:sz w:val="20"/>
                <w:szCs w:val="20"/>
                <w:lang w:val="da-DK"/>
              </w:rPr>
              <w:t>Iskias,</w:t>
            </w:r>
          </w:p>
          <w:p w14:paraId="64E8E926" w14:textId="1AE64D44" w:rsidR="004155FE" w:rsidRPr="00BD14DF" w:rsidRDefault="004155FE" w:rsidP="00BC6A8F">
            <w:pPr>
              <w:pStyle w:val="TableParagraph"/>
              <w:ind w:left="106"/>
              <w:rPr>
                <w:sz w:val="20"/>
                <w:szCs w:val="20"/>
                <w:lang w:val="da-DK"/>
              </w:rPr>
            </w:pPr>
            <w:r w:rsidRPr="00BD14DF">
              <w:rPr>
                <w:spacing w:val="-2"/>
                <w:sz w:val="20"/>
                <w:szCs w:val="20"/>
                <w:lang w:val="da-DK"/>
              </w:rPr>
              <w:t>Karpaltunnelsyndrom</w:t>
            </w:r>
          </w:p>
        </w:tc>
        <w:tc>
          <w:tcPr>
            <w:tcW w:w="697" w:type="pct"/>
            <w:tcBorders>
              <w:top w:val="single" w:sz="4" w:space="0" w:color="000000"/>
              <w:left w:val="single" w:sz="4" w:space="0" w:color="000000"/>
              <w:bottom w:val="single" w:sz="4" w:space="0" w:color="000000"/>
              <w:right w:val="single" w:sz="4" w:space="0" w:color="000000"/>
            </w:tcBorders>
            <w:hideMark/>
          </w:tcPr>
          <w:p w14:paraId="18EF4FB8" w14:textId="77777777" w:rsidR="003F07B4" w:rsidRPr="00BD14DF" w:rsidRDefault="004155FE" w:rsidP="00BC6A8F">
            <w:pPr>
              <w:pStyle w:val="TableParagraph"/>
              <w:ind w:left="109"/>
              <w:rPr>
                <w:spacing w:val="-2"/>
                <w:sz w:val="20"/>
                <w:szCs w:val="20"/>
                <w:lang w:val="da-DK"/>
              </w:rPr>
            </w:pPr>
            <w:proofErr w:type="spellStart"/>
            <w:r w:rsidRPr="00BD14DF">
              <w:rPr>
                <w:spacing w:val="-2"/>
                <w:sz w:val="20"/>
                <w:szCs w:val="20"/>
                <w:lang w:val="da-DK"/>
              </w:rPr>
              <w:t>Hyperæstesi</w:t>
            </w:r>
            <w:proofErr w:type="spellEnd"/>
            <w:r w:rsidRPr="00BD14DF">
              <w:rPr>
                <w:spacing w:val="-2"/>
                <w:sz w:val="20"/>
                <w:szCs w:val="20"/>
                <w:lang w:val="da-DK"/>
              </w:rPr>
              <w:t>,</w:t>
            </w:r>
          </w:p>
          <w:p w14:paraId="268D027F" w14:textId="77777777" w:rsidR="003F07B4" w:rsidRPr="00BD14DF" w:rsidRDefault="004155FE" w:rsidP="00BC6A8F">
            <w:pPr>
              <w:pStyle w:val="TableParagraph"/>
              <w:ind w:left="109"/>
              <w:rPr>
                <w:spacing w:val="-2"/>
                <w:sz w:val="20"/>
                <w:szCs w:val="20"/>
                <w:lang w:val="da-DK"/>
              </w:rPr>
            </w:pPr>
            <w:r w:rsidRPr="00BD14DF">
              <w:rPr>
                <w:spacing w:val="-2"/>
                <w:sz w:val="20"/>
                <w:szCs w:val="20"/>
                <w:lang w:val="da-DK"/>
              </w:rPr>
              <w:t xml:space="preserve">Neuralgi, </w:t>
            </w:r>
          </w:p>
          <w:p w14:paraId="56454E9D" w14:textId="2FD2016A" w:rsidR="004155FE" w:rsidRPr="00BD14DF" w:rsidRDefault="004155FE" w:rsidP="00BC6A8F">
            <w:pPr>
              <w:pStyle w:val="TableParagraph"/>
              <w:ind w:left="109"/>
              <w:rPr>
                <w:sz w:val="20"/>
                <w:szCs w:val="20"/>
                <w:lang w:val="da-DK"/>
              </w:rPr>
            </w:pPr>
            <w:r w:rsidRPr="00BD14DF">
              <w:rPr>
                <w:spacing w:val="-2"/>
                <w:sz w:val="20"/>
                <w:szCs w:val="20"/>
                <w:lang w:val="da-DK"/>
              </w:rPr>
              <w:t xml:space="preserve">Perifer </w:t>
            </w:r>
            <w:proofErr w:type="spellStart"/>
            <w:r w:rsidRPr="00BD14DF">
              <w:rPr>
                <w:spacing w:val="-2"/>
                <w:sz w:val="20"/>
                <w:szCs w:val="20"/>
                <w:lang w:val="da-DK"/>
              </w:rPr>
              <w:t>neuropati</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3BE5C7E2"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793203B0"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0EC467EF" w14:textId="77777777" w:rsidR="004155FE" w:rsidRPr="00BD14DF" w:rsidRDefault="004155FE" w:rsidP="00BC6A8F">
            <w:pPr>
              <w:pStyle w:val="TableParagraph"/>
              <w:rPr>
                <w:sz w:val="20"/>
                <w:szCs w:val="20"/>
                <w:lang w:val="da-DK"/>
              </w:rPr>
            </w:pPr>
          </w:p>
        </w:tc>
      </w:tr>
      <w:tr w:rsidR="003F07B4" w:rsidRPr="00BD14DF" w14:paraId="190ABCC0" w14:textId="77777777" w:rsidTr="00B5793B">
        <w:trPr>
          <w:trHeight w:val="254"/>
        </w:trPr>
        <w:tc>
          <w:tcPr>
            <w:tcW w:w="1028" w:type="pct"/>
            <w:tcBorders>
              <w:top w:val="single" w:sz="4" w:space="0" w:color="000000"/>
              <w:left w:val="single" w:sz="4" w:space="0" w:color="000000"/>
              <w:bottom w:val="single" w:sz="4" w:space="0" w:color="000000"/>
              <w:right w:val="single" w:sz="4" w:space="0" w:color="000000"/>
            </w:tcBorders>
            <w:hideMark/>
          </w:tcPr>
          <w:p w14:paraId="2011B456" w14:textId="77777777" w:rsidR="004155FE" w:rsidRPr="00BD14DF" w:rsidRDefault="004155FE" w:rsidP="00BC6A8F">
            <w:pPr>
              <w:pStyle w:val="TableParagraph"/>
              <w:ind w:left="107"/>
              <w:rPr>
                <w:sz w:val="20"/>
                <w:szCs w:val="20"/>
                <w:lang w:val="da-DK"/>
              </w:rPr>
            </w:pPr>
            <w:r w:rsidRPr="00BD14DF">
              <w:rPr>
                <w:spacing w:val="-2"/>
                <w:sz w:val="20"/>
                <w:szCs w:val="20"/>
                <w:lang w:val="da-DK"/>
              </w:rPr>
              <w:t>Hjerteforstyrrelser</w:t>
            </w:r>
          </w:p>
        </w:tc>
        <w:tc>
          <w:tcPr>
            <w:tcW w:w="697" w:type="pct"/>
            <w:tcBorders>
              <w:top w:val="single" w:sz="4" w:space="0" w:color="000000"/>
              <w:left w:val="single" w:sz="4" w:space="0" w:color="000000"/>
              <w:bottom w:val="single" w:sz="4" w:space="0" w:color="000000"/>
              <w:right w:val="single" w:sz="4" w:space="0" w:color="000000"/>
            </w:tcBorders>
          </w:tcPr>
          <w:p w14:paraId="62401624"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4F9E472F" w14:textId="77777777"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Palpitation</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061DA354"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3A0F8B68"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0163EFF9"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71F9D91A" w14:textId="77777777" w:rsidR="004155FE" w:rsidRPr="00BD14DF" w:rsidRDefault="004155FE" w:rsidP="00BC6A8F">
            <w:pPr>
              <w:pStyle w:val="TableParagraph"/>
              <w:rPr>
                <w:sz w:val="20"/>
                <w:szCs w:val="20"/>
                <w:lang w:val="da-DK"/>
              </w:rPr>
            </w:pPr>
          </w:p>
        </w:tc>
      </w:tr>
      <w:tr w:rsidR="003F07B4" w:rsidRPr="00BD14DF" w14:paraId="5F9033D0" w14:textId="77777777" w:rsidTr="00B5793B">
        <w:trPr>
          <w:trHeight w:val="505"/>
        </w:trPr>
        <w:tc>
          <w:tcPr>
            <w:tcW w:w="1028" w:type="pct"/>
            <w:tcBorders>
              <w:top w:val="single" w:sz="4" w:space="0" w:color="000000"/>
              <w:left w:val="single" w:sz="4" w:space="0" w:color="000000"/>
              <w:bottom w:val="single" w:sz="4" w:space="0" w:color="000000"/>
              <w:right w:val="single" w:sz="4" w:space="0" w:color="000000"/>
            </w:tcBorders>
            <w:hideMark/>
          </w:tcPr>
          <w:p w14:paraId="4BF7CBF8" w14:textId="77777777" w:rsidR="004155FE" w:rsidRPr="00BD14DF" w:rsidRDefault="004155FE" w:rsidP="00BC6A8F">
            <w:pPr>
              <w:pStyle w:val="TableParagraph"/>
              <w:ind w:left="107" w:right="546"/>
              <w:rPr>
                <w:sz w:val="20"/>
                <w:szCs w:val="20"/>
                <w:lang w:val="da-DK"/>
              </w:rPr>
            </w:pPr>
            <w:proofErr w:type="spellStart"/>
            <w:r w:rsidRPr="00BD14DF">
              <w:rPr>
                <w:spacing w:val="-2"/>
                <w:sz w:val="20"/>
                <w:szCs w:val="20"/>
                <w:lang w:val="da-DK"/>
              </w:rPr>
              <w:t>Vaskulære</w:t>
            </w:r>
            <w:proofErr w:type="spellEnd"/>
            <w:r w:rsidRPr="00BD14DF">
              <w:rPr>
                <w:spacing w:val="-2"/>
                <w:sz w:val="20"/>
                <w:szCs w:val="20"/>
                <w:lang w:val="da-DK"/>
              </w:rPr>
              <w:t xml:space="preserve"> sygdomme</w:t>
            </w:r>
          </w:p>
        </w:tc>
        <w:tc>
          <w:tcPr>
            <w:tcW w:w="697" w:type="pct"/>
            <w:tcBorders>
              <w:top w:val="single" w:sz="4" w:space="0" w:color="000000"/>
              <w:left w:val="single" w:sz="4" w:space="0" w:color="000000"/>
              <w:bottom w:val="single" w:sz="4" w:space="0" w:color="000000"/>
              <w:right w:val="single" w:sz="4" w:space="0" w:color="000000"/>
            </w:tcBorders>
          </w:tcPr>
          <w:p w14:paraId="7C58C819"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75017392" w14:textId="77777777"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Hypertension</w:t>
            </w:r>
            <w:r w:rsidRPr="00BD14DF">
              <w:rPr>
                <w:spacing w:val="-2"/>
                <w:sz w:val="20"/>
                <w:szCs w:val="20"/>
                <w:vertAlign w:val="superscript"/>
                <w:lang w:val="da-DK"/>
              </w:rPr>
              <w:t>b</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53BB980E"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5EC54034"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03CF30A"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D44B2E7" w14:textId="77777777" w:rsidR="004155FE" w:rsidRPr="00BD14DF" w:rsidRDefault="004155FE" w:rsidP="00BC6A8F">
            <w:pPr>
              <w:pStyle w:val="TableParagraph"/>
              <w:rPr>
                <w:sz w:val="20"/>
                <w:szCs w:val="20"/>
                <w:lang w:val="da-DK"/>
              </w:rPr>
            </w:pPr>
          </w:p>
        </w:tc>
      </w:tr>
      <w:tr w:rsidR="003F07B4" w:rsidRPr="00BD14DF" w14:paraId="244B7EFA" w14:textId="77777777" w:rsidTr="00B5793B">
        <w:trPr>
          <w:trHeight w:val="756"/>
        </w:trPr>
        <w:tc>
          <w:tcPr>
            <w:tcW w:w="1028" w:type="pct"/>
            <w:tcBorders>
              <w:top w:val="single" w:sz="4" w:space="0" w:color="000000"/>
              <w:left w:val="single" w:sz="4" w:space="0" w:color="000000"/>
              <w:bottom w:val="single" w:sz="4" w:space="0" w:color="000000"/>
              <w:right w:val="single" w:sz="4" w:space="0" w:color="000000"/>
            </w:tcBorders>
            <w:hideMark/>
          </w:tcPr>
          <w:p w14:paraId="3A20A1FB" w14:textId="77777777" w:rsidR="004155FE" w:rsidRPr="00BD14DF" w:rsidRDefault="004155FE" w:rsidP="00BC6A8F">
            <w:pPr>
              <w:pStyle w:val="TableParagraph"/>
              <w:ind w:left="107"/>
              <w:rPr>
                <w:sz w:val="20"/>
                <w:szCs w:val="20"/>
                <w:lang w:val="da-DK"/>
              </w:rPr>
            </w:pPr>
            <w:r w:rsidRPr="00BD14DF">
              <w:rPr>
                <w:sz w:val="20"/>
                <w:szCs w:val="20"/>
                <w:lang w:val="da-DK"/>
              </w:rPr>
              <w:t>Luftveje,</w:t>
            </w:r>
            <w:r w:rsidRPr="00BD14DF">
              <w:rPr>
                <w:spacing w:val="-14"/>
                <w:sz w:val="20"/>
                <w:szCs w:val="20"/>
                <w:lang w:val="da-DK"/>
              </w:rPr>
              <w:t xml:space="preserve"> </w:t>
            </w:r>
            <w:r w:rsidRPr="00BD14DF">
              <w:rPr>
                <w:sz w:val="20"/>
                <w:szCs w:val="20"/>
                <w:lang w:val="da-DK"/>
              </w:rPr>
              <w:t>thorax</w:t>
            </w:r>
            <w:r w:rsidRPr="00BD14DF">
              <w:rPr>
                <w:spacing w:val="-14"/>
                <w:sz w:val="20"/>
                <w:szCs w:val="20"/>
                <w:lang w:val="da-DK"/>
              </w:rPr>
              <w:t xml:space="preserve"> </w:t>
            </w:r>
            <w:r w:rsidRPr="00BD14DF">
              <w:rPr>
                <w:sz w:val="20"/>
                <w:szCs w:val="20"/>
                <w:lang w:val="da-DK"/>
              </w:rPr>
              <w:t xml:space="preserve">og </w:t>
            </w:r>
            <w:proofErr w:type="spellStart"/>
            <w:r w:rsidRPr="00BD14DF">
              <w:rPr>
                <w:spacing w:val="-2"/>
                <w:sz w:val="20"/>
                <w:szCs w:val="20"/>
                <w:lang w:val="da-DK"/>
              </w:rPr>
              <w:t>mediastinum</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10F2F7D9"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tcPr>
          <w:p w14:paraId="541AF541"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0AB6AA10" w14:textId="28B837D1" w:rsidR="004155FE" w:rsidRPr="00BD14DF" w:rsidRDefault="004155FE" w:rsidP="00BC6A8F">
            <w:pPr>
              <w:pStyle w:val="TableParagraph"/>
              <w:ind w:left="109"/>
              <w:rPr>
                <w:sz w:val="20"/>
                <w:szCs w:val="20"/>
                <w:lang w:val="da-DK"/>
              </w:rPr>
            </w:pPr>
            <w:proofErr w:type="spellStart"/>
            <w:r w:rsidRPr="00BD14DF">
              <w:rPr>
                <w:spacing w:val="-2"/>
                <w:sz w:val="20"/>
                <w:szCs w:val="20"/>
                <w:lang w:val="da-DK"/>
              </w:rPr>
              <w:t>Interstitiel</w:t>
            </w:r>
            <w:proofErr w:type="spellEnd"/>
            <w:r w:rsidR="003F07B4" w:rsidRPr="00BD14DF">
              <w:rPr>
                <w:spacing w:val="-2"/>
                <w:sz w:val="20"/>
                <w:szCs w:val="20"/>
                <w:lang w:val="da-DK"/>
              </w:rPr>
              <w:t xml:space="preserve"> </w:t>
            </w:r>
            <w:r w:rsidRPr="00BD14DF">
              <w:rPr>
                <w:spacing w:val="-2"/>
                <w:sz w:val="20"/>
                <w:szCs w:val="20"/>
                <w:lang w:val="da-DK"/>
              </w:rPr>
              <w:t>lungesyg</w:t>
            </w:r>
            <w:r w:rsidRPr="00BD14DF">
              <w:rPr>
                <w:spacing w:val="-4"/>
                <w:sz w:val="20"/>
                <w:szCs w:val="20"/>
                <w:lang w:val="da-DK"/>
              </w:rPr>
              <w:t>dom</w:t>
            </w:r>
          </w:p>
        </w:tc>
        <w:tc>
          <w:tcPr>
            <w:tcW w:w="488" w:type="pct"/>
            <w:tcBorders>
              <w:top w:val="single" w:sz="4" w:space="0" w:color="000000"/>
              <w:left w:val="single" w:sz="4" w:space="0" w:color="000000"/>
              <w:bottom w:val="single" w:sz="4" w:space="0" w:color="000000"/>
              <w:right w:val="single" w:sz="4" w:space="0" w:color="000000"/>
            </w:tcBorders>
          </w:tcPr>
          <w:p w14:paraId="1CA6D96B"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7EF9ACA"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4E1204B5" w14:textId="77777777" w:rsidR="004155FE" w:rsidRPr="00BD14DF" w:rsidRDefault="004155FE" w:rsidP="00BC6A8F">
            <w:pPr>
              <w:pStyle w:val="TableParagraph"/>
              <w:ind w:left="105"/>
              <w:rPr>
                <w:sz w:val="20"/>
                <w:szCs w:val="20"/>
                <w:lang w:val="da-DK"/>
              </w:rPr>
            </w:pPr>
            <w:proofErr w:type="spellStart"/>
            <w:r w:rsidRPr="00BD14DF">
              <w:rPr>
                <w:spacing w:val="-2"/>
                <w:sz w:val="20"/>
                <w:szCs w:val="20"/>
                <w:lang w:val="da-DK"/>
              </w:rPr>
              <w:t>Pulmonal</w:t>
            </w:r>
            <w:proofErr w:type="spellEnd"/>
            <w:r w:rsidRPr="00BD14DF">
              <w:rPr>
                <w:spacing w:val="-2"/>
                <w:sz w:val="20"/>
                <w:szCs w:val="20"/>
                <w:lang w:val="da-DK"/>
              </w:rPr>
              <w:t xml:space="preserve"> hypertension</w:t>
            </w:r>
          </w:p>
        </w:tc>
      </w:tr>
      <w:tr w:rsidR="003F07B4" w:rsidRPr="00BD14DF" w14:paraId="465FFA20" w14:textId="77777777" w:rsidTr="00B5793B">
        <w:trPr>
          <w:trHeight w:val="1518"/>
        </w:trPr>
        <w:tc>
          <w:tcPr>
            <w:tcW w:w="1028" w:type="pct"/>
            <w:tcBorders>
              <w:top w:val="single" w:sz="4" w:space="0" w:color="000000"/>
              <w:left w:val="single" w:sz="4" w:space="0" w:color="000000"/>
              <w:bottom w:val="single" w:sz="4" w:space="0" w:color="000000"/>
              <w:right w:val="single" w:sz="4" w:space="0" w:color="000000"/>
            </w:tcBorders>
            <w:hideMark/>
          </w:tcPr>
          <w:p w14:paraId="7F5313E2" w14:textId="77777777" w:rsidR="004155FE" w:rsidRPr="00BD14DF" w:rsidRDefault="004155FE" w:rsidP="00BC6A8F">
            <w:pPr>
              <w:pStyle w:val="TableParagraph"/>
              <w:ind w:left="107"/>
              <w:rPr>
                <w:sz w:val="20"/>
                <w:szCs w:val="20"/>
                <w:lang w:val="da-DK"/>
              </w:rPr>
            </w:pPr>
            <w:r w:rsidRPr="00BD14DF">
              <w:rPr>
                <w:spacing w:val="-2"/>
                <w:sz w:val="20"/>
                <w:szCs w:val="20"/>
                <w:lang w:val="da-DK"/>
              </w:rPr>
              <w:t>Mave-tarm-kanalen</w:t>
            </w:r>
          </w:p>
        </w:tc>
        <w:tc>
          <w:tcPr>
            <w:tcW w:w="697" w:type="pct"/>
            <w:tcBorders>
              <w:top w:val="single" w:sz="4" w:space="0" w:color="000000"/>
              <w:left w:val="single" w:sz="4" w:space="0" w:color="000000"/>
              <w:bottom w:val="single" w:sz="4" w:space="0" w:color="000000"/>
              <w:right w:val="single" w:sz="4" w:space="0" w:color="000000"/>
            </w:tcBorders>
            <w:hideMark/>
          </w:tcPr>
          <w:p w14:paraId="312EC7DA" w14:textId="77777777" w:rsidR="004155FE" w:rsidRPr="00BD14DF" w:rsidRDefault="004155FE" w:rsidP="00BC6A8F">
            <w:pPr>
              <w:pStyle w:val="TableParagraph"/>
              <w:ind w:left="110" w:right="594"/>
              <w:rPr>
                <w:sz w:val="20"/>
                <w:szCs w:val="20"/>
                <w:lang w:val="da-DK"/>
              </w:rPr>
            </w:pPr>
            <w:r w:rsidRPr="00BD14DF">
              <w:rPr>
                <w:spacing w:val="-2"/>
                <w:sz w:val="20"/>
                <w:szCs w:val="20"/>
                <w:lang w:val="da-DK"/>
              </w:rPr>
              <w:t>Diarre, Kvalme</w:t>
            </w:r>
          </w:p>
        </w:tc>
        <w:tc>
          <w:tcPr>
            <w:tcW w:w="904" w:type="pct"/>
            <w:tcBorders>
              <w:top w:val="single" w:sz="4" w:space="0" w:color="000000"/>
              <w:left w:val="single" w:sz="4" w:space="0" w:color="000000"/>
              <w:bottom w:val="single" w:sz="4" w:space="0" w:color="000000"/>
              <w:right w:val="single" w:sz="4" w:space="0" w:color="000000"/>
            </w:tcBorders>
            <w:hideMark/>
          </w:tcPr>
          <w:p w14:paraId="5106A577" w14:textId="77777777" w:rsidR="003F07B4" w:rsidRPr="00BD14DF" w:rsidRDefault="004155FE" w:rsidP="00BC6A8F">
            <w:pPr>
              <w:pStyle w:val="TableParagraph"/>
              <w:ind w:left="107" w:right="527"/>
              <w:rPr>
                <w:spacing w:val="-2"/>
                <w:sz w:val="20"/>
                <w:szCs w:val="20"/>
                <w:lang w:val="da-DK"/>
              </w:rPr>
            </w:pPr>
            <w:proofErr w:type="spellStart"/>
            <w:proofErr w:type="gramStart"/>
            <w:r w:rsidRPr="00BD14DF">
              <w:rPr>
                <w:spacing w:val="-2"/>
                <w:sz w:val="20"/>
                <w:szCs w:val="20"/>
                <w:lang w:val="da-DK"/>
              </w:rPr>
              <w:t>Pancreatitis</w:t>
            </w:r>
            <w:r w:rsidRPr="00BD14DF">
              <w:rPr>
                <w:spacing w:val="-2"/>
                <w:sz w:val="20"/>
                <w:szCs w:val="20"/>
                <w:vertAlign w:val="superscript"/>
                <w:lang w:val="da-DK"/>
              </w:rPr>
              <w:t>b,c</w:t>
            </w:r>
            <w:proofErr w:type="spellEnd"/>
            <w:proofErr w:type="gramEnd"/>
            <w:r w:rsidRPr="00BD14DF">
              <w:rPr>
                <w:spacing w:val="-2"/>
                <w:sz w:val="20"/>
                <w:szCs w:val="20"/>
                <w:lang w:val="da-DK"/>
              </w:rPr>
              <w:t xml:space="preserve"> </w:t>
            </w:r>
          </w:p>
          <w:p w14:paraId="213CE6C2" w14:textId="77777777" w:rsidR="003F07B4" w:rsidRPr="00BD14DF" w:rsidRDefault="004155FE" w:rsidP="00BC6A8F">
            <w:pPr>
              <w:pStyle w:val="TableParagraph"/>
              <w:ind w:left="107" w:right="527"/>
              <w:rPr>
                <w:spacing w:val="-2"/>
                <w:sz w:val="20"/>
                <w:szCs w:val="20"/>
                <w:lang w:val="da-DK"/>
              </w:rPr>
            </w:pPr>
            <w:r w:rsidRPr="00BD14DF">
              <w:rPr>
                <w:sz w:val="20"/>
                <w:szCs w:val="20"/>
                <w:lang w:val="da-DK"/>
              </w:rPr>
              <w:t>Smerter</w:t>
            </w:r>
            <w:r w:rsidRPr="00BD14DF">
              <w:rPr>
                <w:spacing w:val="-14"/>
                <w:sz w:val="20"/>
                <w:szCs w:val="20"/>
                <w:lang w:val="da-DK"/>
              </w:rPr>
              <w:t xml:space="preserve"> </w:t>
            </w:r>
            <w:r w:rsidRPr="00BD14DF">
              <w:rPr>
                <w:sz w:val="20"/>
                <w:szCs w:val="20"/>
                <w:lang w:val="da-DK"/>
              </w:rPr>
              <w:t>i</w:t>
            </w:r>
            <w:r w:rsidRPr="00BD14DF">
              <w:rPr>
                <w:spacing w:val="-14"/>
                <w:sz w:val="20"/>
                <w:szCs w:val="20"/>
                <w:lang w:val="da-DK"/>
              </w:rPr>
              <w:t xml:space="preserve"> </w:t>
            </w:r>
            <w:r w:rsidRPr="00BD14DF">
              <w:rPr>
                <w:sz w:val="20"/>
                <w:szCs w:val="20"/>
                <w:lang w:val="da-DK"/>
              </w:rPr>
              <w:t>den øverste</w:t>
            </w:r>
            <w:r w:rsidRPr="00BD14DF">
              <w:rPr>
                <w:spacing w:val="-14"/>
                <w:sz w:val="20"/>
                <w:szCs w:val="20"/>
                <w:lang w:val="da-DK"/>
              </w:rPr>
              <w:t xml:space="preserve"> </w:t>
            </w:r>
            <w:r w:rsidRPr="00BD14DF">
              <w:rPr>
                <w:sz w:val="20"/>
                <w:szCs w:val="20"/>
                <w:lang w:val="da-DK"/>
              </w:rPr>
              <w:t>del</w:t>
            </w:r>
            <w:r w:rsidRPr="00BD14DF">
              <w:rPr>
                <w:spacing w:val="-14"/>
                <w:sz w:val="20"/>
                <w:szCs w:val="20"/>
                <w:lang w:val="da-DK"/>
              </w:rPr>
              <w:t xml:space="preserve"> </w:t>
            </w:r>
            <w:r w:rsidRPr="00BD14DF">
              <w:rPr>
                <w:sz w:val="20"/>
                <w:szCs w:val="20"/>
                <w:lang w:val="da-DK"/>
              </w:rPr>
              <w:t xml:space="preserve">af </w:t>
            </w:r>
            <w:r w:rsidRPr="00BD14DF">
              <w:rPr>
                <w:spacing w:val="-2"/>
                <w:sz w:val="20"/>
                <w:szCs w:val="20"/>
                <w:lang w:val="da-DK"/>
              </w:rPr>
              <w:t>maven,</w:t>
            </w:r>
          </w:p>
          <w:p w14:paraId="6AB5CEAF" w14:textId="2409A648" w:rsidR="004155FE" w:rsidRPr="00BD14DF" w:rsidRDefault="004155FE" w:rsidP="00BC6A8F">
            <w:pPr>
              <w:pStyle w:val="TableParagraph"/>
              <w:ind w:left="107" w:right="527"/>
              <w:rPr>
                <w:sz w:val="20"/>
                <w:szCs w:val="20"/>
                <w:lang w:val="da-DK"/>
              </w:rPr>
            </w:pPr>
            <w:r w:rsidRPr="00BD14DF">
              <w:rPr>
                <w:spacing w:val="-2"/>
                <w:sz w:val="20"/>
                <w:szCs w:val="20"/>
                <w:lang w:val="da-DK"/>
              </w:rPr>
              <w:t>Opkastning,</w:t>
            </w:r>
          </w:p>
          <w:p w14:paraId="5BC6FD45" w14:textId="77777777" w:rsidR="004155FE" w:rsidRPr="00BD14DF" w:rsidRDefault="004155FE" w:rsidP="00BC6A8F">
            <w:pPr>
              <w:pStyle w:val="TableParagraph"/>
              <w:ind w:left="107"/>
              <w:rPr>
                <w:sz w:val="20"/>
                <w:szCs w:val="20"/>
                <w:lang w:val="da-DK"/>
              </w:rPr>
            </w:pPr>
            <w:r w:rsidRPr="00BD14DF">
              <w:rPr>
                <w:spacing w:val="-2"/>
                <w:sz w:val="20"/>
                <w:szCs w:val="20"/>
                <w:lang w:val="da-DK"/>
              </w:rPr>
              <w:t>Tandpine</w:t>
            </w:r>
          </w:p>
        </w:tc>
        <w:tc>
          <w:tcPr>
            <w:tcW w:w="697" w:type="pct"/>
            <w:tcBorders>
              <w:top w:val="single" w:sz="4" w:space="0" w:color="000000"/>
              <w:left w:val="single" w:sz="4" w:space="0" w:color="000000"/>
              <w:bottom w:val="single" w:sz="4" w:space="0" w:color="000000"/>
              <w:right w:val="single" w:sz="4" w:space="0" w:color="000000"/>
            </w:tcBorders>
            <w:hideMark/>
          </w:tcPr>
          <w:p w14:paraId="07BCA293" w14:textId="77777777" w:rsidR="003F07B4" w:rsidRPr="00BD14DF" w:rsidRDefault="004155FE" w:rsidP="00BC6A8F">
            <w:pPr>
              <w:pStyle w:val="TableParagraph"/>
              <w:ind w:left="109"/>
              <w:rPr>
                <w:spacing w:val="-2"/>
                <w:sz w:val="20"/>
                <w:szCs w:val="20"/>
                <w:lang w:val="da-DK"/>
              </w:rPr>
            </w:pPr>
            <w:proofErr w:type="spellStart"/>
            <w:r w:rsidRPr="00BD14DF">
              <w:rPr>
                <w:spacing w:val="-2"/>
                <w:sz w:val="20"/>
                <w:szCs w:val="20"/>
                <w:lang w:val="da-DK"/>
              </w:rPr>
              <w:t>Stomatitis</w:t>
            </w:r>
            <w:proofErr w:type="spellEnd"/>
            <w:r w:rsidRPr="00BD14DF">
              <w:rPr>
                <w:spacing w:val="-2"/>
                <w:sz w:val="20"/>
                <w:szCs w:val="20"/>
                <w:lang w:val="da-DK"/>
              </w:rPr>
              <w:t xml:space="preserve">, </w:t>
            </w:r>
          </w:p>
          <w:p w14:paraId="7BEF16E8" w14:textId="3E421216" w:rsidR="004155FE" w:rsidRPr="00BD14DF" w:rsidRDefault="004155FE" w:rsidP="00BC6A8F">
            <w:pPr>
              <w:pStyle w:val="TableParagraph"/>
              <w:ind w:left="109"/>
              <w:rPr>
                <w:sz w:val="20"/>
                <w:szCs w:val="20"/>
                <w:lang w:val="da-DK"/>
              </w:rPr>
            </w:pPr>
            <w:r w:rsidRPr="00BD14DF">
              <w:rPr>
                <w:spacing w:val="-2"/>
                <w:sz w:val="20"/>
                <w:szCs w:val="20"/>
                <w:lang w:val="da-DK"/>
              </w:rPr>
              <w:t>Colitis</w:t>
            </w:r>
          </w:p>
        </w:tc>
        <w:tc>
          <w:tcPr>
            <w:tcW w:w="488" w:type="pct"/>
            <w:tcBorders>
              <w:top w:val="single" w:sz="4" w:space="0" w:color="000000"/>
              <w:left w:val="single" w:sz="4" w:space="0" w:color="000000"/>
              <w:bottom w:val="single" w:sz="4" w:space="0" w:color="000000"/>
              <w:right w:val="single" w:sz="4" w:space="0" w:color="000000"/>
            </w:tcBorders>
          </w:tcPr>
          <w:p w14:paraId="1E4EB021"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BC7A08E"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46734C3" w14:textId="77777777" w:rsidR="004155FE" w:rsidRPr="00BD14DF" w:rsidRDefault="004155FE" w:rsidP="00BC6A8F">
            <w:pPr>
              <w:pStyle w:val="TableParagraph"/>
              <w:rPr>
                <w:sz w:val="20"/>
                <w:szCs w:val="20"/>
                <w:lang w:val="da-DK"/>
              </w:rPr>
            </w:pPr>
          </w:p>
        </w:tc>
      </w:tr>
      <w:tr w:rsidR="003F07B4" w:rsidRPr="00BD14DF" w14:paraId="6F09972B" w14:textId="77777777" w:rsidTr="00B5793B">
        <w:trPr>
          <w:trHeight w:val="1264"/>
        </w:trPr>
        <w:tc>
          <w:tcPr>
            <w:tcW w:w="1028" w:type="pct"/>
            <w:tcBorders>
              <w:top w:val="single" w:sz="4" w:space="0" w:color="000000"/>
              <w:left w:val="single" w:sz="4" w:space="0" w:color="000000"/>
              <w:bottom w:val="single" w:sz="4" w:space="0" w:color="000000"/>
              <w:right w:val="single" w:sz="4" w:space="0" w:color="000000"/>
            </w:tcBorders>
            <w:hideMark/>
          </w:tcPr>
          <w:p w14:paraId="6B0B7CEE" w14:textId="77777777" w:rsidR="004155FE" w:rsidRPr="00BD14DF" w:rsidRDefault="004155FE" w:rsidP="00BC6A8F">
            <w:pPr>
              <w:pStyle w:val="TableParagraph"/>
              <w:ind w:left="107"/>
              <w:rPr>
                <w:sz w:val="20"/>
                <w:szCs w:val="20"/>
                <w:lang w:val="da-DK"/>
              </w:rPr>
            </w:pPr>
            <w:r w:rsidRPr="00BD14DF">
              <w:rPr>
                <w:sz w:val="20"/>
                <w:szCs w:val="20"/>
                <w:lang w:val="da-DK"/>
              </w:rPr>
              <w:t>Lever</w:t>
            </w:r>
            <w:r w:rsidRPr="00BD14DF">
              <w:rPr>
                <w:spacing w:val="-3"/>
                <w:sz w:val="20"/>
                <w:szCs w:val="20"/>
                <w:lang w:val="da-DK"/>
              </w:rPr>
              <w:t xml:space="preserve"> </w:t>
            </w:r>
            <w:r w:rsidRPr="00BD14DF">
              <w:rPr>
                <w:sz w:val="20"/>
                <w:szCs w:val="20"/>
                <w:lang w:val="da-DK"/>
              </w:rPr>
              <w:t xml:space="preserve">og </w:t>
            </w:r>
            <w:r w:rsidRPr="00BD14DF">
              <w:rPr>
                <w:spacing w:val="-2"/>
                <w:sz w:val="20"/>
                <w:szCs w:val="20"/>
                <w:lang w:val="da-DK"/>
              </w:rPr>
              <w:t>galdeveje</w:t>
            </w:r>
          </w:p>
        </w:tc>
        <w:tc>
          <w:tcPr>
            <w:tcW w:w="697" w:type="pct"/>
            <w:tcBorders>
              <w:top w:val="single" w:sz="4" w:space="0" w:color="000000"/>
              <w:left w:val="single" w:sz="4" w:space="0" w:color="000000"/>
              <w:bottom w:val="single" w:sz="4" w:space="0" w:color="000000"/>
              <w:right w:val="single" w:sz="4" w:space="0" w:color="000000"/>
            </w:tcBorders>
            <w:hideMark/>
          </w:tcPr>
          <w:p w14:paraId="32C4B876" w14:textId="77777777" w:rsidR="004155FE" w:rsidRPr="00BD14DF" w:rsidRDefault="004155FE" w:rsidP="00BC6A8F">
            <w:pPr>
              <w:pStyle w:val="TableParagraph"/>
              <w:ind w:left="110" w:right="133"/>
              <w:rPr>
                <w:sz w:val="20"/>
                <w:szCs w:val="20"/>
                <w:lang w:val="da-DK"/>
              </w:rPr>
            </w:pPr>
            <w:r w:rsidRPr="00BD14DF">
              <w:rPr>
                <w:spacing w:val="-2"/>
                <w:sz w:val="20"/>
                <w:szCs w:val="20"/>
                <w:lang w:val="da-DK"/>
              </w:rPr>
              <w:t xml:space="preserve">Forhøjet </w:t>
            </w:r>
            <w:proofErr w:type="spellStart"/>
            <w:r w:rsidRPr="00BD14DF">
              <w:rPr>
                <w:spacing w:val="-2"/>
                <w:sz w:val="20"/>
                <w:szCs w:val="20"/>
                <w:lang w:val="da-DK"/>
              </w:rPr>
              <w:t>alaninamino</w:t>
            </w:r>
            <w:proofErr w:type="spellEnd"/>
            <w:r w:rsidRPr="00BD14DF">
              <w:rPr>
                <w:spacing w:val="-2"/>
                <w:sz w:val="20"/>
                <w:szCs w:val="20"/>
                <w:lang w:val="da-DK"/>
              </w:rPr>
              <w:t>- transferase (ALAT)</w:t>
            </w:r>
            <w:r w:rsidRPr="00BD14DF">
              <w:rPr>
                <w:spacing w:val="-2"/>
                <w:sz w:val="20"/>
                <w:szCs w:val="20"/>
                <w:vertAlign w:val="superscript"/>
                <w:lang w:val="da-DK"/>
              </w:rPr>
              <w:t>b</w:t>
            </w:r>
          </w:p>
        </w:tc>
        <w:tc>
          <w:tcPr>
            <w:tcW w:w="904" w:type="pct"/>
            <w:tcBorders>
              <w:top w:val="single" w:sz="4" w:space="0" w:color="000000"/>
              <w:left w:val="single" w:sz="4" w:space="0" w:color="000000"/>
              <w:bottom w:val="single" w:sz="4" w:space="0" w:color="000000"/>
              <w:right w:val="single" w:sz="4" w:space="0" w:color="000000"/>
            </w:tcBorders>
            <w:hideMark/>
          </w:tcPr>
          <w:p w14:paraId="13E32F2B" w14:textId="77777777" w:rsidR="003F07B4" w:rsidRPr="00BD14DF" w:rsidRDefault="004155FE" w:rsidP="00BC6A8F">
            <w:pPr>
              <w:pStyle w:val="TableParagraph"/>
              <w:ind w:left="107" w:right="160"/>
              <w:rPr>
                <w:sz w:val="20"/>
                <w:szCs w:val="20"/>
                <w:lang w:val="da-DK"/>
              </w:rPr>
            </w:pPr>
            <w:r w:rsidRPr="00BD14DF">
              <w:rPr>
                <w:sz w:val="20"/>
                <w:szCs w:val="20"/>
                <w:lang w:val="da-DK"/>
              </w:rPr>
              <w:t xml:space="preserve">Forhøjet gam- </w:t>
            </w:r>
            <w:proofErr w:type="spellStart"/>
            <w:r w:rsidRPr="00BD14DF">
              <w:rPr>
                <w:spacing w:val="-2"/>
                <w:sz w:val="20"/>
                <w:szCs w:val="20"/>
                <w:lang w:val="da-DK"/>
              </w:rPr>
              <w:t>maglutamyltrans</w:t>
            </w:r>
            <w:proofErr w:type="spellEnd"/>
            <w:r w:rsidRPr="00BD14DF">
              <w:rPr>
                <w:spacing w:val="-2"/>
                <w:sz w:val="20"/>
                <w:szCs w:val="20"/>
                <w:lang w:val="da-DK"/>
              </w:rPr>
              <w:t xml:space="preserve">- </w:t>
            </w:r>
            <w:proofErr w:type="spellStart"/>
            <w:r w:rsidRPr="00BD14DF">
              <w:rPr>
                <w:sz w:val="20"/>
                <w:szCs w:val="20"/>
                <w:lang w:val="da-DK"/>
              </w:rPr>
              <w:t>ferase</w:t>
            </w:r>
            <w:proofErr w:type="spellEnd"/>
            <w:r w:rsidRPr="00BD14DF">
              <w:rPr>
                <w:sz w:val="20"/>
                <w:szCs w:val="20"/>
                <w:lang w:val="da-DK"/>
              </w:rPr>
              <w:t xml:space="preserve"> (GGT)</w:t>
            </w:r>
            <w:r w:rsidRPr="00BD14DF">
              <w:rPr>
                <w:sz w:val="20"/>
                <w:szCs w:val="20"/>
                <w:vertAlign w:val="superscript"/>
                <w:lang w:val="da-DK"/>
              </w:rPr>
              <w:t>b</w:t>
            </w:r>
            <w:r w:rsidRPr="00BD14DF">
              <w:rPr>
                <w:sz w:val="20"/>
                <w:szCs w:val="20"/>
                <w:lang w:val="da-DK"/>
              </w:rPr>
              <w:t>,</w:t>
            </w:r>
          </w:p>
          <w:p w14:paraId="5E964798" w14:textId="3EB842FB" w:rsidR="004155FE" w:rsidRPr="00BD14DF" w:rsidRDefault="004155FE" w:rsidP="00BC6A8F">
            <w:pPr>
              <w:pStyle w:val="TableParagraph"/>
              <w:ind w:left="107" w:right="160"/>
              <w:rPr>
                <w:sz w:val="20"/>
                <w:szCs w:val="20"/>
                <w:lang w:val="da-DK"/>
              </w:rPr>
            </w:pPr>
            <w:r w:rsidRPr="00BD14DF">
              <w:rPr>
                <w:sz w:val="20"/>
                <w:szCs w:val="20"/>
                <w:lang w:val="da-DK"/>
              </w:rPr>
              <w:t>Forhøjet</w:t>
            </w:r>
            <w:r w:rsidRPr="00BD14DF">
              <w:rPr>
                <w:spacing w:val="-5"/>
                <w:sz w:val="20"/>
                <w:szCs w:val="20"/>
                <w:lang w:val="da-DK"/>
              </w:rPr>
              <w:t xml:space="preserve"> </w:t>
            </w:r>
            <w:proofErr w:type="spellStart"/>
            <w:r w:rsidRPr="00BD14DF">
              <w:rPr>
                <w:spacing w:val="-2"/>
                <w:sz w:val="20"/>
                <w:szCs w:val="20"/>
                <w:lang w:val="da-DK"/>
              </w:rPr>
              <w:t>aspartat</w:t>
            </w:r>
            <w:r w:rsidR="003F07B4" w:rsidRPr="00BD14DF">
              <w:rPr>
                <w:spacing w:val="-2"/>
                <w:sz w:val="20"/>
                <w:szCs w:val="20"/>
                <w:lang w:val="da-DK"/>
              </w:rPr>
              <w:softHyphen/>
            </w:r>
            <w:r w:rsidRPr="00BD14DF">
              <w:rPr>
                <w:spacing w:val="-2"/>
                <w:sz w:val="20"/>
                <w:szCs w:val="20"/>
                <w:lang w:val="da-DK"/>
              </w:rPr>
              <w:t>aminotransferase</w:t>
            </w:r>
            <w:r w:rsidRPr="00BD14DF">
              <w:rPr>
                <w:spacing w:val="-2"/>
                <w:sz w:val="20"/>
                <w:szCs w:val="20"/>
                <w:vertAlign w:val="superscript"/>
                <w:lang w:val="da-DK"/>
              </w:rPr>
              <w:t>b</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46458BAD"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hideMark/>
          </w:tcPr>
          <w:p w14:paraId="750C568B" w14:textId="77777777" w:rsidR="004155FE" w:rsidRPr="00BD14DF" w:rsidRDefault="004155FE" w:rsidP="00BC6A8F">
            <w:pPr>
              <w:pStyle w:val="TableParagraph"/>
              <w:ind w:left="108"/>
              <w:rPr>
                <w:sz w:val="20"/>
                <w:szCs w:val="20"/>
                <w:lang w:val="da-DK"/>
              </w:rPr>
            </w:pPr>
            <w:r w:rsidRPr="00BD14DF">
              <w:rPr>
                <w:spacing w:val="-4"/>
                <w:sz w:val="20"/>
                <w:szCs w:val="20"/>
                <w:lang w:val="da-DK"/>
              </w:rPr>
              <w:t xml:space="preserve">Akut </w:t>
            </w:r>
            <w:r w:rsidRPr="00BD14DF">
              <w:rPr>
                <w:spacing w:val="-2"/>
                <w:sz w:val="20"/>
                <w:szCs w:val="20"/>
                <w:lang w:val="da-DK"/>
              </w:rPr>
              <w:t>hepatitis</w:t>
            </w:r>
          </w:p>
        </w:tc>
        <w:tc>
          <w:tcPr>
            <w:tcW w:w="487" w:type="pct"/>
            <w:tcBorders>
              <w:top w:val="single" w:sz="4" w:space="0" w:color="000000"/>
              <w:left w:val="single" w:sz="4" w:space="0" w:color="000000"/>
              <w:bottom w:val="single" w:sz="4" w:space="0" w:color="000000"/>
              <w:right w:val="single" w:sz="4" w:space="0" w:color="000000"/>
            </w:tcBorders>
          </w:tcPr>
          <w:p w14:paraId="75610582"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261D458A" w14:textId="7DC6781E" w:rsidR="004155FE" w:rsidRPr="00BD14DF" w:rsidRDefault="004155FE" w:rsidP="00BC6A8F">
            <w:pPr>
              <w:pStyle w:val="TableParagraph"/>
              <w:ind w:left="105"/>
              <w:rPr>
                <w:sz w:val="20"/>
                <w:szCs w:val="20"/>
                <w:lang w:val="da-DK"/>
              </w:rPr>
            </w:pPr>
            <w:r w:rsidRPr="00BD14DF">
              <w:rPr>
                <w:spacing w:val="-2"/>
                <w:sz w:val="20"/>
                <w:szCs w:val="20"/>
                <w:lang w:val="da-DK"/>
              </w:rPr>
              <w:t>Lægemiddel</w:t>
            </w:r>
            <w:r w:rsidR="003F07B4" w:rsidRPr="00BD14DF">
              <w:rPr>
                <w:spacing w:val="-2"/>
                <w:sz w:val="20"/>
                <w:szCs w:val="20"/>
                <w:lang w:val="da-DK"/>
              </w:rPr>
              <w:softHyphen/>
            </w:r>
            <w:r w:rsidRPr="00BD14DF">
              <w:rPr>
                <w:spacing w:val="-2"/>
                <w:sz w:val="20"/>
                <w:szCs w:val="20"/>
                <w:lang w:val="da-DK"/>
              </w:rPr>
              <w:t>induceret leverskade</w:t>
            </w:r>
          </w:p>
          <w:p w14:paraId="4C01759B" w14:textId="77777777" w:rsidR="004155FE" w:rsidRPr="00BD14DF" w:rsidRDefault="004155FE" w:rsidP="00BC6A8F">
            <w:pPr>
              <w:pStyle w:val="TableParagraph"/>
              <w:ind w:left="105"/>
              <w:rPr>
                <w:sz w:val="20"/>
                <w:szCs w:val="20"/>
                <w:lang w:val="da-DK"/>
              </w:rPr>
            </w:pPr>
            <w:r w:rsidRPr="00BD14DF">
              <w:rPr>
                <w:spacing w:val="-2"/>
                <w:sz w:val="20"/>
                <w:szCs w:val="20"/>
                <w:lang w:val="da-DK"/>
              </w:rPr>
              <w:t>(DILI)</w:t>
            </w:r>
          </w:p>
        </w:tc>
      </w:tr>
      <w:tr w:rsidR="003F07B4" w:rsidRPr="00BD14DF" w14:paraId="5A009E04" w14:textId="77777777" w:rsidTr="00B5793B">
        <w:trPr>
          <w:trHeight w:val="506"/>
        </w:trPr>
        <w:tc>
          <w:tcPr>
            <w:tcW w:w="1028" w:type="pct"/>
            <w:tcBorders>
              <w:top w:val="single" w:sz="4" w:space="0" w:color="000000"/>
              <w:left w:val="single" w:sz="4" w:space="0" w:color="000000"/>
              <w:bottom w:val="single" w:sz="4" w:space="0" w:color="000000"/>
              <w:right w:val="single" w:sz="4" w:space="0" w:color="000000"/>
            </w:tcBorders>
            <w:hideMark/>
          </w:tcPr>
          <w:p w14:paraId="5DF940FC" w14:textId="77777777" w:rsidR="004155FE" w:rsidRPr="00BD14DF" w:rsidRDefault="004155FE" w:rsidP="00BC6A8F">
            <w:pPr>
              <w:pStyle w:val="TableParagraph"/>
              <w:ind w:left="107" w:right="546"/>
              <w:rPr>
                <w:sz w:val="20"/>
                <w:szCs w:val="20"/>
                <w:lang w:val="da-DK"/>
              </w:rPr>
            </w:pPr>
            <w:r w:rsidRPr="00BD14DF">
              <w:rPr>
                <w:sz w:val="20"/>
                <w:szCs w:val="20"/>
                <w:lang w:val="da-DK"/>
              </w:rPr>
              <w:t>Metabolisme</w:t>
            </w:r>
            <w:r w:rsidRPr="00BD14DF">
              <w:rPr>
                <w:spacing w:val="-14"/>
                <w:sz w:val="20"/>
                <w:szCs w:val="20"/>
                <w:lang w:val="da-DK"/>
              </w:rPr>
              <w:t xml:space="preserve"> </w:t>
            </w:r>
            <w:r w:rsidRPr="00BD14DF">
              <w:rPr>
                <w:sz w:val="20"/>
                <w:szCs w:val="20"/>
                <w:lang w:val="da-DK"/>
              </w:rPr>
              <w:t xml:space="preserve">og </w:t>
            </w:r>
            <w:r w:rsidRPr="00BD14DF">
              <w:rPr>
                <w:spacing w:val="-2"/>
                <w:sz w:val="20"/>
                <w:szCs w:val="20"/>
                <w:lang w:val="da-DK"/>
              </w:rPr>
              <w:t>ernæring</w:t>
            </w:r>
          </w:p>
        </w:tc>
        <w:tc>
          <w:tcPr>
            <w:tcW w:w="697" w:type="pct"/>
            <w:tcBorders>
              <w:top w:val="single" w:sz="4" w:space="0" w:color="000000"/>
              <w:left w:val="single" w:sz="4" w:space="0" w:color="000000"/>
              <w:bottom w:val="single" w:sz="4" w:space="0" w:color="000000"/>
              <w:right w:val="single" w:sz="4" w:space="0" w:color="000000"/>
            </w:tcBorders>
          </w:tcPr>
          <w:p w14:paraId="3E3EE0D5"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tcPr>
          <w:p w14:paraId="0D442AB1"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0B267D94" w14:textId="77777777" w:rsidR="004155FE" w:rsidRPr="00BD14DF" w:rsidRDefault="004155FE" w:rsidP="00BC6A8F">
            <w:pPr>
              <w:pStyle w:val="TableParagraph"/>
              <w:ind w:left="109"/>
              <w:rPr>
                <w:sz w:val="20"/>
                <w:szCs w:val="20"/>
                <w:lang w:val="da-DK"/>
              </w:rPr>
            </w:pPr>
            <w:proofErr w:type="spellStart"/>
            <w:r w:rsidRPr="00BD14DF">
              <w:rPr>
                <w:spacing w:val="-2"/>
                <w:sz w:val="20"/>
                <w:szCs w:val="20"/>
                <w:lang w:val="da-DK"/>
              </w:rPr>
              <w:t>Dyslipidæmi</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5EAC4FDC"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13809480"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6CDA35A" w14:textId="77777777" w:rsidR="004155FE" w:rsidRPr="00BD14DF" w:rsidRDefault="004155FE" w:rsidP="00BC6A8F">
            <w:pPr>
              <w:pStyle w:val="TableParagraph"/>
              <w:rPr>
                <w:sz w:val="20"/>
                <w:szCs w:val="20"/>
                <w:lang w:val="da-DK"/>
              </w:rPr>
            </w:pPr>
          </w:p>
        </w:tc>
      </w:tr>
      <w:tr w:rsidR="003F07B4" w:rsidRPr="00BD14DF" w14:paraId="08945889" w14:textId="77777777" w:rsidTr="00B5793B">
        <w:trPr>
          <w:trHeight w:val="2023"/>
        </w:trPr>
        <w:tc>
          <w:tcPr>
            <w:tcW w:w="1028" w:type="pct"/>
            <w:tcBorders>
              <w:top w:val="single" w:sz="4" w:space="0" w:color="000000"/>
              <w:left w:val="single" w:sz="4" w:space="0" w:color="000000"/>
              <w:bottom w:val="single" w:sz="4" w:space="0" w:color="000000"/>
              <w:right w:val="single" w:sz="4" w:space="0" w:color="000000"/>
            </w:tcBorders>
            <w:hideMark/>
          </w:tcPr>
          <w:p w14:paraId="64BAF5FD" w14:textId="77777777" w:rsidR="004155FE" w:rsidRPr="00BD14DF" w:rsidRDefault="004155FE" w:rsidP="00BC6A8F">
            <w:pPr>
              <w:pStyle w:val="TableParagraph"/>
              <w:ind w:left="107" w:right="75"/>
              <w:rPr>
                <w:sz w:val="20"/>
                <w:szCs w:val="20"/>
                <w:lang w:val="da-DK"/>
              </w:rPr>
            </w:pPr>
            <w:r w:rsidRPr="00BD14DF">
              <w:rPr>
                <w:sz w:val="20"/>
                <w:szCs w:val="20"/>
                <w:lang w:val="da-DK"/>
              </w:rPr>
              <w:t>Hud</w:t>
            </w:r>
            <w:r w:rsidRPr="00BD14DF">
              <w:rPr>
                <w:spacing w:val="-14"/>
                <w:sz w:val="20"/>
                <w:szCs w:val="20"/>
                <w:lang w:val="da-DK"/>
              </w:rPr>
              <w:t xml:space="preserve"> </w:t>
            </w:r>
            <w:r w:rsidRPr="00BD14DF">
              <w:rPr>
                <w:sz w:val="20"/>
                <w:szCs w:val="20"/>
                <w:lang w:val="da-DK"/>
              </w:rPr>
              <w:t>og</w:t>
            </w:r>
            <w:r w:rsidRPr="00BD14DF">
              <w:rPr>
                <w:spacing w:val="-14"/>
                <w:sz w:val="20"/>
                <w:szCs w:val="20"/>
                <w:lang w:val="da-DK"/>
              </w:rPr>
              <w:t xml:space="preserve"> </w:t>
            </w:r>
            <w:r w:rsidRPr="00BD14DF">
              <w:rPr>
                <w:sz w:val="20"/>
                <w:szCs w:val="20"/>
                <w:lang w:val="da-DK"/>
              </w:rPr>
              <w:t xml:space="preserve">subkutane </w:t>
            </w:r>
            <w:r w:rsidRPr="00BD14DF">
              <w:rPr>
                <w:spacing w:val="-4"/>
                <w:sz w:val="20"/>
                <w:szCs w:val="20"/>
                <w:lang w:val="da-DK"/>
              </w:rPr>
              <w:t>væv</w:t>
            </w:r>
          </w:p>
        </w:tc>
        <w:tc>
          <w:tcPr>
            <w:tcW w:w="697" w:type="pct"/>
            <w:tcBorders>
              <w:top w:val="single" w:sz="4" w:space="0" w:color="000000"/>
              <w:left w:val="single" w:sz="4" w:space="0" w:color="000000"/>
              <w:bottom w:val="single" w:sz="4" w:space="0" w:color="000000"/>
              <w:right w:val="single" w:sz="4" w:space="0" w:color="000000"/>
            </w:tcBorders>
            <w:hideMark/>
          </w:tcPr>
          <w:p w14:paraId="737BD262" w14:textId="77777777" w:rsidR="004155FE" w:rsidRPr="00BD14DF" w:rsidRDefault="004155FE" w:rsidP="00BC6A8F">
            <w:pPr>
              <w:pStyle w:val="TableParagraph"/>
              <w:ind w:left="110"/>
              <w:rPr>
                <w:sz w:val="20"/>
                <w:szCs w:val="20"/>
                <w:lang w:val="da-DK"/>
              </w:rPr>
            </w:pPr>
            <w:proofErr w:type="spellStart"/>
            <w:r w:rsidRPr="00BD14DF">
              <w:rPr>
                <w:spacing w:val="-2"/>
                <w:sz w:val="20"/>
                <w:szCs w:val="20"/>
                <w:lang w:val="da-DK"/>
              </w:rPr>
              <w:t>Alopeci</w:t>
            </w:r>
            <w:proofErr w:type="spellEnd"/>
          </w:p>
        </w:tc>
        <w:tc>
          <w:tcPr>
            <w:tcW w:w="904" w:type="pct"/>
            <w:tcBorders>
              <w:top w:val="single" w:sz="4" w:space="0" w:color="000000"/>
              <w:left w:val="single" w:sz="4" w:space="0" w:color="000000"/>
              <w:bottom w:val="single" w:sz="4" w:space="0" w:color="000000"/>
              <w:right w:val="single" w:sz="4" w:space="0" w:color="000000"/>
            </w:tcBorders>
            <w:hideMark/>
          </w:tcPr>
          <w:p w14:paraId="58A97281" w14:textId="77777777" w:rsidR="003F07B4" w:rsidRPr="00BD14DF" w:rsidRDefault="004155FE" w:rsidP="00BC6A8F">
            <w:pPr>
              <w:pStyle w:val="TableParagraph"/>
              <w:ind w:left="107" w:right="619"/>
              <w:rPr>
                <w:spacing w:val="-2"/>
                <w:sz w:val="20"/>
                <w:szCs w:val="20"/>
                <w:lang w:val="da-DK"/>
              </w:rPr>
            </w:pPr>
            <w:r w:rsidRPr="00BD14DF">
              <w:rPr>
                <w:spacing w:val="-2"/>
                <w:sz w:val="20"/>
                <w:szCs w:val="20"/>
                <w:lang w:val="da-DK"/>
              </w:rPr>
              <w:t xml:space="preserve">Udslæt, </w:t>
            </w:r>
          </w:p>
          <w:p w14:paraId="7042F3E2" w14:textId="41FB16E0" w:rsidR="004155FE" w:rsidRPr="00BD14DF" w:rsidRDefault="004155FE" w:rsidP="00BC6A8F">
            <w:pPr>
              <w:pStyle w:val="TableParagraph"/>
              <w:ind w:left="107" w:right="619"/>
              <w:rPr>
                <w:sz w:val="20"/>
                <w:szCs w:val="20"/>
                <w:lang w:val="da-DK"/>
              </w:rPr>
            </w:pPr>
            <w:r w:rsidRPr="00BD14DF">
              <w:rPr>
                <w:spacing w:val="-4"/>
                <w:sz w:val="20"/>
                <w:szCs w:val="20"/>
                <w:lang w:val="da-DK"/>
              </w:rPr>
              <w:t>Akne</w:t>
            </w:r>
          </w:p>
        </w:tc>
        <w:tc>
          <w:tcPr>
            <w:tcW w:w="697" w:type="pct"/>
            <w:tcBorders>
              <w:top w:val="single" w:sz="4" w:space="0" w:color="000000"/>
              <w:left w:val="single" w:sz="4" w:space="0" w:color="000000"/>
              <w:bottom w:val="single" w:sz="4" w:space="0" w:color="000000"/>
              <w:right w:val="single" w:sz="4" w:space="0" w:color="000000"/>
            </w:tcBorders>
            <w:hideMark/>
          </w:tcPr>
          <w:p w14:paraId="50FB1AE4" w14:textId="77777777" w:rsidR="003F07B4" w:rsidRPr="00BD14DF" w:rsidRDefault="004155FE" w:rsidP="00BC6A8F">
            <w:pPr>
              <w:pStyle w:val="TableParagraph"/>
              <w:ind w:left="109"/>
              <w:rPr>
                <w:spacing w:val="-2"/>
                <w:sz w:val="20"/>
                <w:szCs w:val="20"/>
                <w:lang w:val="da-DK"/>
              </w:rPr>
            </w:pPr>
            <w:r w:rsidRPr="00BD14DF">
              <w:rPr>
                <w:spacing w:val="-2"/>
                <w:sz w:val="20"/>
                <w:szCs w:val="20"/>
                <w:lang w:val="da-DK"/>
              </w:rPr>
              <w:t>Neglelidelser</w:t>
            </w:r>
          </w:p>
          <w:p w14:paraId="55A7AA37" w14:textId="77777777" w:rsidR="003F07B4" w:rsidRPr="00BD14DF" w:rsidRDefault="004155FE" w:rsidP="00BC6A8F">
            <w:pPr>
              <w:pStyle w:val="TableParagraph"/>
              <w:ind w:left="109"/>
              <w:rPr>
                <w:spacing w:val="-2"/>
                <w:sz w:val="20"/>
                <w:szCs w:val="20"/>
              </w:rPr>
            </w:pPr>
            <w:r w:rsidRPr="00BD14DF">
              <w:rPr>
                <w:spacing w:val="-2"/>
                <w:sz w:val="20"/>
                <w:szCs w:val="20"/>
              </w:rPr>
              <w:t>Psoriasis (</w:t>
            </w:r>
            <w:proofErr w:type="spellStart"/>
            <w:r w:rsidRPr="00BD14DF">
              <w:rPr>
                <w:spacing w:val="-2"/>
                <w:sz w:val="20"/>
                <w:szCs w:val="20"/>
              </w:rPr>
              <w:t>herunder</w:t>
            </w:r>
            <w:proofErr w:type="spellEnd"/>
            <w:r w:rsidRPr="00BD14DF">
              <w:rPr>
                <w:spacing w:val="-2"/>
                <w:sz w:val="20"/>
                <w:szCs w:val="20"/>
              </w:rPr>
              <w:t xml:space="preserve"> </w:t>
            </w:r>
            <w:proofErr w:type="spellStart"/>
            <w:r w:rsidRPr="00BD14DF">
              <w:rPr>
                <w:spacing w:val="-2"/>
                <w:sz w:val="20"/>
                <w:szCs w:val="20"/>
              </w:rPr>
              <w:t>pustuløs</w:t>
            </w:r>
            <w:proofErr w:type="spellEnd"/>
            <w:r w:rsidRPr="00BD14DF">
              <w:rPr>
                <w:spacing w:val="-2"/>
                <w:sz w:val="20"/>
                <w:szCs w:val="20"/>
              </w:rPr>
              <w:t xml:space="preserve"> </w:t>
            </w:r>
            <w:proofErr w:type="gramStart"/>
            <w:r w:rsidRPr="00BD14DF">
              <w:rPr>
                <w:spacing w:val="-2"/>
                <w:sz w:val="20"/>
                <w:szCs w:val="20"/>
              </w:rPr>
              <w:t>psoriasis)</w:t>
            </w:r>
            <w:proofErr w:type="spellStart"/>
            <w:r w:rsidRPr="00BD14DF">
              <w:rPr>
                <w:spacing w:val="-2"/>
                <w:sz w:val="20"/>
                <w:szCs w:val="20"/>
                <w:vertAlign w:val="superscript"/>
              </w:rPr>
              <w:t>a</w:t>
            </w:r>
            <w:proofErr w:type="gramEnd"/>
            <w:r w:rsidRPr="00BD14DF">
              <w:rPr>
                <w:spacing w:val="-2"/>
                <w:sz w:val="20"/>
                <w:szCs w:val="20"/>
                <w:vertAlign w:val="superscript"/>
              </w:rPr>
              <w:t>,b</w:t>
            </w:r>
            <w:proofErr w:type="spellEnd"/>
            <w:r w:rsidRPr="00BD14DF">
              <w:rPr>
                <w:spacing w:val="-2"/>
                <w:sz w:val="20"/>
                <w:szCs w:val="20"/>
              </w:rPr>
              <w:t xml:space="preserve"> </w:t>
            </w:r>
          </w:p>
          <w:p w14:paraId="4BCF1854" w14:textId="095A6DFF" w:rsidR="004155FE" w:rsidRPr="00BD14DF" w:rsidRDefault="004155FE" w:rsidP="00BC6A8F">
            <w:pPr>
              <w:pStyle w:val="TableParagraph"/>
              <w:ind w:left="109"/>
              <w:rPr>
                <w:sz w:val="20"/>
                <w:szCs w:val="20"/>
                <w:lang w:val="da-DK"/>
              </w:rPr>
            </w:pPr>
            <w:r w:rsidRPr="00BD14DF">
              <w:rPr>
                <w:spacing w:val="-4"/>
                <w:sz w:val="20"/>
                <w:szCs w:val="20"/>
                <w:lang w:val="da-DK"/>
              </w:rPr>
              <w:t>Svære</w:t>
            </w:r>
            <w:r w:rsidR="003F07B4" w:rsidRPr="00BD14DF">
              <w:rPr>
                <w:spacing w:val="-4"/>
                <w:sz w:val="20"/>
                <w:szCs w:val="20"/>
                <w:lang w:val="da-DK"/>
              </w:rPr>
              <w:t xml:space="preserve"> </w:t>
            </w:r>
            <w:proofErr w:type="spellStart"/>
            <w:r w:rsidRPr="00BD14DF">
              <w:rPr>
                <w:spacing w:val="-2"/>
                <w:sz w:val="20"/>
                <w:szCs w:val="20"/>
                <w:lang w:val="da-DK"/>
              </w:rPr>
              <w:t>hudreaktion</w:t>
            </w:r>
            <w:r w:rsidRPr="00BD14DF">
              <w:rPr>
                <w:spacing w:val="-4"/>
                <w:sz w:val="20"/>
                <w:szCs w:val="20"/>
                <w:lang w:val="da-DK"/>
              </w:rPr>
              <w:t>er</w:t>
            </w:r>
            <w:r w:rsidRPr="00BD14DF">
              <w:rPr>
                <w:spacing w:val="-4"/>
                <w:sz w:val="20"/>
                <w:szCs w:val="20"/>
                <w:vertAlign w:val="superscript"/>
                <w:lang w:val="da-DK"/>
              </w:rPr>
              <w:t>a</w:t>
            </w:r>
            <w:proofErr w:type="spellEnd"/>
          </w:p>
        </w:tc>
        <w:tc>
          <w:tcPr>
            <w:tcW w:w="488" w:type="pct"/>
            <w:tcBorders>
              <w:top w:val="single" w:sz="4" w:space="0" w:color="000000"/>
              <w:left w:val="single" w:sz="4" w:space="0" w:color="000000"/>
              <w:bottom w:val="single" w:sz="4" w:space="0" w:color="000000"/>
              <w:right w:val="single" w:sz="4" w:space="0" w:color="000000"/>
            </w:tcBorders>
          </w:tcPr>
          <w:p w14:paraId="62E52C79"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0CE8159F"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3E922B4F" w14:textId="77777777" w:rsidR="004155FE" w:rsidRPr="00BD14DF" w:rsidRDefault="004155FE" w:rsidP="00BC6A8F">
            <w:pPr>
              <w:pStyle w:val="TableParagraph"/>
              <w:rPr>
                <w:sz w:val="20"/>
                <w:szCs w:val="20"/>
                <w:lang w:val="da-DK"/>
              </w:rPr>
            </w:pPr>
          </w:p>
        </w:tc>
      </w:tr>
      <w:tr w:rsidR="003F07B4" w:rsidRPr="00BD14DF" w14:paraId="0FDCAB5A" w14:textId="77777777" w:rsidTr="00B5793B">
        <w:trPr>
          <w:trHeight w:val="1009"/>
        </w:trPr>
        <w:tc>
          <w:tcPr>
            <w:tcW w:w="1028" w:type="pct"/>
            <w:tcBorders>
              <w:top w:val="single" w:sz="4" w:space="0" w:color="000000"/>
              <w:left w:val="single" w:sz="4" w:space="0" w:color="000000"/>
              <w:bottom w:val="single" w:sz="4" w:space="0" w:color="000000"/>
              <w:right w:val="single" w:sz="4" w:space="0" w:color="000000"/>
            </w:tcBorders>
            <w:hideMark/>
          </w:tcPr>
          <w:p w14:paraId="3E152349" w14:textId="77777777" w:rsidR="004155FE" w:rsidRPr="00BD14DF" w:rsidRDefault="004155FE" w:rsidP="00BC6A8F">
            <w:pPr>
              <w:pStyle w:val="TableParagraph"/>
              <w:ind w:left="107" w:right="815"/>
              <w:rPr>
                <w:sz w:val="20"/>
                <w:szCs w:val="20"/>
                <w:lang w:val="da-DK"/>
              </w:rPr>
            </w:pPr>
            <w:r w:rsidRPr="00BD14DF">
              <w:rPr>
                <w:sz w:val="20"/>
                <w:szCs w:val="20"/>
                <w:lang w:val="da-DK"/>
              </w:rPr>
              <w:t>Knogler,</w:t>
            </w:r>
            <w:r w:rsidRPr="00BD14DF">
              <w:rPr>
                <w:spacing w:val="-14"/>
                <w:sz w:val="20"/>
                <w:szCs w:val="20"/>
                <w:lang w:val="da-DK"/>
              </w:rPr>
              <w:t xml:space="preserve"> </w:t>
            </w:r>
            <w:r w:rsidRPr="00BD14DF">
              <w:rPr>
                <w:sz w:val="20"/>
                <w:szCs w:val="20"/>
                <w:lang w:val="da-DK"/>
              </w:rPr>
              <w:t xml:space="preserve">led, muskler og </w:t>
            </w:r>
            <w:r w:rsidRPr="00BD14DF">
              <w:rPr>
                <w:spacing w:val="-2"/>
                <w:sz w:val="20"/>
                <w:szCs w:val="20"/>
                <w:lang w:val="da-DK"/>
              </w:rPr>
              <w:t>bindevæv</w:t>
            </w:r>
          </w:p>
        </w:tc>
        <w:tc>
          <w:tcPr>
            <w:tcW w:w="697" w:type="pct"/>
            <w:tcBorders>
              <w:top w:val="single" w:sz="4" w:space="0" w:color="000000"/>
              <w:left w:val="single" w:sz="4" w:space="0" w:color="000000"/>
              <w:bottom w:val="single" w:sz="4" w:space="0" w:color="000000"/>
              <w:right w:val="single" w:sz="4" w:space="0" w:color="000000"/>
            </w:tcBorders>
          </w:tcPr>
          <w:p w14:paraId="4BF7851B"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5656BEF5" w14:textId="77777777" w:rsidR="003F07B4" w:rsidRPr="00BD14DF" w:rsidRDefault="004155FE" w:rsidP="00BC6A8F">
            <w:pPr>
              <w:pStyle w:val="TableParagraph"/>
              <w:ind w:left="107"/>
              <w:rPr>
                <w:spacing w:val="-2"/>
                <w:sz w:val="20"/>
                <w:szCs w:val="20"/>
                <w:lang w:val="da-DK"/>
              </w:rPr>
            </w:pPr>
            <w:r w:rsidRPr="00BD14DF">
              <w:rPr>
                <w:sz w:val="20"/>
                <w:szCs w:val="20"/>
                <w:lang w:val="da-DK"/>
              </w:rPr>
              <w:t xml:space="preserve">Muskel- og </w:t>
            </w:r>
            <w:r w:rsidRPr="00BD14DF">
              <w:rPr>
                <w:spacing w:val="-2"/>
                <w:sz w:val="20"/>
                <w:szCs w:val="20"/>
                <w:lang w:val="da-DK"/>
              </w:rPr>
              <w:t>knoglesmerter,</w:t>
            </w:r>
          </w:p>
          <w:p w14:paraId="71BA31A0" w14:textId="7A48CFBF" w:rsidR="004155FE" w:rsidRPr="00BD14DF" w:rsidRDefault="004155FE" w:rsidP="00BC6A8F">
            <w:pPr>
              <w:pStyle w:val="TableParagraph"/>
              <w:ind w:left="107"/>
              <w:rPr>
                <w:sz w:val="20"/>
                <w:szCs w:val="20"/>
                <w:lang w:val="da-DK"/>
              </w:rPr>
            </w:pPr>
            <w:r w:rsidRPr="00BD14DF">
              <w:rPr>
                <w:spacing w:val="-2"/>
                <w:sz w:val="20"/>
                <w:szCs w:val="20"/>
                <w:lang w:val="da-DK"/>
              </w:rPr>
              <w:t>Myalgi,</w:t>
            </w:r>
          </w:p>
          <w:p w14:paraId="0F0EB8A5" w14:textId="77777777"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Arthralgi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42CE4C9C"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7F5DDF20"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F45C263"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23F423B" w14:textId="77777777" w:rsidR="004155FE" w:rsidRPr="00BD14DF" w:rsidRDefault="004155FE" w:rsidP="00BC6A8F">
            <w:pPr>
              <w:pStyle w:val="TableParagraph"/>
              <w:rPr>
                <w:sz w:val="20"/>
                <w:szCs w:val="20"/>
                <w:lang w:val="da-DK"/>
              </w:rPr>
            </w:pPr>
          </w:p>
        </w:tc>
      </w:tr>
      <w:tr w:rsidR="003F07B4" w:rsidRPr="00BD14DF" w14:paraId="7AAA8E4C" w14:textId="77777777" w:rsidTr="00B5793B">
        <w:trPr>
          <w:trHeight w:val="254"/>
        </w:trPr>
        <w:tc>
          <w:tcPr>
            <w:tcW w:w="1028" w:type="pct"/>
            <w:tcBorders>
              <w:top w:val="single" w:sz="4" w:space="0" w:color="000000"/>
              <w:left w:val="single" w:sz="4" w:space="0" w:color="000000"/>
              <w:bottom w:val="single" w:sz="4" w:space="0" w:color="000000"/>
              <w:right w:val="single" w:sz="4" w:space="0" w:color="000000"/>
            </w:tcBorders>
            <w:hideMark/>
          </w:tcPr>
          <w:p w14:paraId="1FA64DF9" w14:textId="77777777" w:rsidR="004155FE" w:rsidRPr="00BD14DF" w:rsidRDefault="004155FE" w:rsidP="00BC6A8F">
            <w:pPr>
              <w:pStyle w:val="TableParagraph"/>
              <w:ind w:left="107"/>
              <w:rPr>
                <w:sz w:val="20"/>
                <w:szCs w:val="20"/>
                <w:lang w:val="da-DK"/>
              </w:rPr>
            </w:pPr>
            <w:r w:rsidRPr="00BD14DF">
              <w:rPr>
                <w:sz w:val="20"/>
                <w:szCs w:val="20"/>
                <w:lang w:val="da-DK"/>
              </w:rPr>
              <w:t>Nyrer</w:t>
            </w:r>
            <w:r w:rsidRPr="00BD14DF">
              <w:rPr>
                <w:spacing w:val="-2"/>
                <w:sz w:val="20"/>
                <w:szCs w:val="20"/>
                <w:lang w:val="da-DK"/>
              </w:rPr>
              <w:t xml:space="preserve"> </w:t>
            </w:r>
            <w:r w:rsidRPr="00BD14DF">
              <w:rPr>
                <w:sz w:val="20"/>
                <w:szCs w:val="20"/>
                <w:lang w:val="da-DK"/>
              </w:rPr>
              <w:t>og</w:t>
            </w:r>
            <w:r w:rsidRPr="00BD14DF">
              <w:rPr>
                <w:spacing w:val="-2"/>
                <w:sz w:val="20"/>
                <w:szCs w:val="20"/>
                <w:lang w:val="da-DK"/>
              </w:rPr>
              <w:t xml:space="preserve"> urinveje</w:t>
            </w:r>
          </w:p>
        </w:tc>
        <w:tc>
          <w:tcPr>
            <w:tcW w:w="697" w:type="pct"/>
            <w:tcBorders>
              <w:top w:val="single" w:sz="4" w:space="0" w:color="000000"/>
              <w:left w:val="single" w:sz="4" w:space="0" w:color="000000"/>
              <w:bottom w:val="single" w:sz="4" w:space="0" w:color="000000"/>
              <w:right w:val="single" w:sz="4" w:space="0" w:color="000000"/>
            </w:tcBorders>
          </w:tcPr>
          <w:p w14:paraId="4A0A1EBA"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0149942D" w14:textId="77777777"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Pollakisuri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7EC62436"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12682FB8"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1FB6DDA"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65B20D06" w14:textId="77777777" w:rsidR="004155FE" w:rsidRPr="00BD14DF" w:rsidRDefault="004155FE" w:rsidP="00BC6A8F">
            <w:pPr>
              <w:pStyle w:val="TableParagraph"/>
              <w:rPr>
                <w:sz w:val="20"/>
                <w:szCs w:val="20"/>
                <w:lang w:val="da-DK"/>
              </w:rPr>
            </w:pPr>
          </w:p>
        </w:tc>
      </w:tr>
      <w:tr w:rsidR="003F07B4" w:rsidRPr="00BD14DF" w14:paraId="5CB8CA5E" w14:textId="77777777" w:rsidTr="00B5793B">
        <w:trPr>
          <w:trHeight w:val="506"/>
        </w:trPr>
        <w:tc>
          <w:tcPr>
            <w:tcW w:w="1028" w:type="pct"/>
            <w:tcBorders>
              <w:top w:val="single" w:sz="4" w:space="0" w:color="000000"/>
              <w:left w:val="single" w:sz="4" w:space="0" w:color="000000"/>
              <w:bottom w:val="single" w:sz="4" w:space="0" w:color="000000"/>
              <w:right w:val="single" w:sz="4" w:space="0" w:color="000000"/>
            </w:tcBorders>
            <w:hideMark/>
          </w:tcPr>
          <w:p w14:paraId="7C21E1C2" w14:textId="77777777" w:rsidR="004155FE" w:rsidRPr="00BD14DF" w:rsidRDefault="004155FE" w:rsidP="00BC6A8F">
            <w:pPr>
              <w:pStyle w:val="TableParagraph"/>
              <w:ind w:left="107"/>
              <w:rPr>
                <w:sz w:val="20"/>
                <w:szCs w:val="20"/>
                <w:lang w:val="da-DK"/>
              </w:rPr>
            </w:pPr>
            <w:r w:rsidRPr="00BD14DF">
              <w:rPr>
                <w:sz w:val="20"/>
                <w:szCs w:val="20"/>
                <w:lang w:val="da-DK"/>
              </w:rPr>
              <w:t>Det reproduktive system</w:t>
            </w:r>
            <w:r w:rsidRPr="00BD14DF">
              <w:rPr>
                <w:spacing w:val="-14"/>
                <w:sz w:val="20"/>
                <w:szCs w:val="20"/>
                <w:lang w:val="da-DK"/>
              </w:rPr>
              <w:t xml:space="preserve"> </w:t>
            </w:r>
            <w:r w:rsidRPr="00BD14DF">
              <w:rPr>
                <w:sz w:val="20"/>
                <w:szCs w:val="20"/>
                <w:lang w:val="da-DK"/>
              </w:rPr>
              <w:t>og</w:t>
            </w:r>
            <w:r w:rsidRPr="00BD14DF">
              <w:rPr>
                <w:spacing w:val="-14"/>
                <w:sz w:val="20"/>
                <w:szCs w:val="20"/>
                <w:lang w:val="da-DK"/>
              </w:rPr>
              <w:t xml:space="preserve"> </w:t>
            </w:r>
            <w:r w:rsidRPr="00BD14DF">
              <w:rPr>
                <w:sz w:val="20"/>
                <w:szCs w:val="20"/>
                <w:lang w:val="da-DK"/>
              </w:rPr>
              <w:t>mammae</w:t>
            </w:r>
          </w:p>
        </w:tc>
        <w:tc>
          <w:tcPr>
            <w:tcW w:w="697" w:type="pct"/>
            <w:tcBorders>
              <w:top w:val="single" w:sz="4" w:space="0" w:color="000000"/>
              <w:left w:val="single" w:sz="4" w:space="0" w:color="000000"/>
              <w:bottom w:val="single" w:sz="4" w:space="0" w:color="000000"/>
              <w:right w:val="single" w:sz="4" w:space="0" w:color="000000"/>
            </w:tcBorders>
          </w:tcPr>
          <w:p w14:paraId="3ADEBBE6"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0DDB3A1A" w14:textId="77777777"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Menoragi</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2E50BF3A"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6AC4EE5B"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1FF9148B"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3195D929" w14:textId="77777777" w:rsidR="004155FE" w:rsidRPr="00BD14DF" w:rsidRDefault="004155FE" w:rsidP="00BC6A8F">
            <w:pPr>
              <w:pStyle w:val="TableParagraph"/>
              <w:rPr>
                <w:sz w:val="20"/>
                <w:szCs w:val="20"/>
                <w:lang w:val="da-DK"/>
              </w:rPr>
            </w:pPr>
          </w:p>
        </w:tc>
      </w:tr>
      <w:tr w:rsidR="003F07B4" w:rsidRPr="00BD14DF" w14:paraId="71D6800B" w14:textId="77777777" w:rsidTr="00B5793B">
        <w:trPr>
          <w:trHeight w:val="503"/>
        </w:trPr>
        <w:tc>
          <w:tcPr>
            <w:tcW w:w="1028" w:type="pct"/>
            <w:tcBorders>
              <w:top w:val="single" w:sz="4" w:space="0" w:color="000000"/>
              <w:left w:val="single" w:sz="4" w:space="0" w:color="000000"/>
              <w:bottom w:val="single" w:sz="4" w:space="0" w:color="000000"/>
              <w:right w:val="single" w:sz="4" w:space="0" w:color="000000"/>
            </w:tcBorders>
            <w:hideMark/>
          </w:tcPr>
          <w:p w14:paraId="6426E326" w14:textId="0D00E294" w:rsidR="004155FE" w:rsidRPr="00BD14DF" w:rsidRDefault="004155FE" w:rsidP="00BC6A8F">
            <w:pPr>
              <w:pStyle w:val="TableParagraph"/>
              <w:ind w:left="107"/>
              <w:rPr>
                <w:sz w:val="20"/>
                <w:szCs w:val="20"/>
                <w:lang w:val="da-DK"/>
              </w:rPr>
            </w:pPr>
            <w:r w:rsidRPr="00BD14DF">
              <w:rPr>
                <w:sz w:val="20"/>
                <w:szCs w:val="20"/>
                <w:lang w:val="da-DK"/>
              </w:rPr>
              <w:t>Almene</w:t>
            </w:r>
            <w:r w:rsidRPr="00BD14DF">
              <w:rPr>
                <w:spacing w:val="-3"/>
                <w:sz w:val="20"/>
                <w:szCs w:val="20"/>
                <w:lang w:val="da-DK"/>
              </w:rPr>
              <w:t xml:space="preserve"> </w:t>
            </w:r>
            <w:r w:rsidRPr="00BD14DF">
              <w:rPr>
                <w:spacing w:val="-2"/>
                <w:sz w:val="20"/>
                <w:szCs w:val="20"/>
                <w:lang w:val="da-DK"/>
              </w:rPr>
              <w:t>symptomer</w:t>
            </w:r>
            <w:r w:rsidR="003F07B4" w:rsidRPr="00BD14DF">
              <w:rPr>
                <w:spacing w:val="-2"/>
                <w:sz w:val="20"/>
                <w:szCs w:val="20"/>
                <w:lang w:val="da-DK"/>
              </w:rPr>
              <w:t xml:space="preserve"> </w:t>
            </w:r>
            <w:r w:rsidRPr="00BD14DF">
              <w:rPr>
                <w:sz w:val="20"/>
                <w:szCs w:val="20"/>
                <w:lang w:val="da-DK"/>
              </w:rPr>
              <w:t>og</w:t>
            </w:r>
            <w:r w:rsidRPr="00BD14DF">
              <w:rPr>
                <w:spacing w:val="-3"/>
                <w:sz w:val="20"/>
                <w:szCs w:val="20"/>
                <w:lang w:val="da-DK"/>
              </w:rPr>
              <w:t xml:space="preserve"> </w:t>
            </w:r>
            <w:r w:rsidRPr="00BD14DF">
              <w:rPr>
                <w:sz w:val="20"/>
                <w:szCs w:val="20"/>
                <w:lang w:val="da-DK"/>
              </w:rPr>
              <w:t>reaktioner</w:t>
            </w:r>
            <w:r w:rsidRPr="00BD14DF">
              <w:rPr>
                <w:spacing w:val="-2"/>
                <w:sz w:val="20"/>
                <w:szCs w:val="20"/>
                <w:lang w:val="da-DK"/>
              </w:rPr>
              <w:t xml:space="preserve"> </w:t>
            </w:r>
            <w:r w:rsidRPr="00BD14DF">
              <w:rPr>
                <w:spacing w:val="-5"/>
                <w:sz w:val="20"/>
                <w:szCs w:val="20"/>
                <w:lang w:val="da-DK"/>
              </w:rPr>
              <w:t xml:space="preserve">på </w:t>
            </w:r>
            <w:r w:rsidRPr="00BD14DF">
              <w:rPr>
                <w:spacing w:val="-2"/>
                <w:sz w:val="20"/>
                <w:szCs w:val="20"/>
                <w:lang w:val="da-DK"/>
              </w:rPr>
              <w:t>administrationsstedet</w:t>
            </w:r>
          </w:p>
        </w:tc>
        <w:tc>
          <w:tcPr>
            <w:tcW w:w="697" w:type="pct"/>
            <w:tcBorders>
              <w:top w:val="single" w:sz="4" w:space="0" w:color="000000"/>
              <w:left w:val="single" w:sz="4" w:space="0" w:color="000000"/>
              <w:bottom w:val="single" w:sz="4" w:space="0" w:color="000000"/>
              <w:right w:val="single" w:sz="4" w:space="0" w:color="000000"/>
            </w:tcBorders>
          </w:tcPr>
          <w:p w14:paraId="42E514ED"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6F14E0F2" w14:textId="77777777" w:rsidR="003F07B4" w:rsidRPr="00BD14DF" w:rsidRDefault="004155FE" w:rsidP="00BC6A8F">
            <w:pPr>
              <w:pStyle w:val="TableParagraph"/>
              <w:ind w:left="107"/>
              <w:rPr>
                <w:spacing w:val="-3"/>
                <w:sz w:val="20"/>
                <w:szCs w:val="20"/>
                <w:lang w:val="da-DK"/>
              </w:rPr>
            </w:pPr>
            <w:r w:rsidRPr="00BD14DF">
              <w:rPr>
                <w:sz w:val="20"/>
                <w:szCs w:val="20"/>
                <w:lang w:val="da-DK"/>
              </w:rPr>
              <w:t>Smerter,</w:t>
            </w:r>
            <w:r w:rsidRPr="00BD14DF">
              <w:rPr>
                <w:spacing w:val="-3"/>
                <w:sz w:val="20"/>
                <w:szCs w:val="20"/>
                <w:lang w:val="da-DK"/>
              </w:rPr>
              <w:t xml:space="preserve"> </w:t>
            </w:r>
          </w:p>
          <w:p w14:paraId="6960A60E" w14:textId="58E89E7C" w:rsidR="004155FE" w:rsidRPr="00BD14DF" w:rsidRDefault="004155FE" w:rsidP="00BC6A8F">
            <w:pPr>
              <w:pStyle w:val="TableParagraph"/>
              <w:ind w:left="107"/>
              <w:rPr>
                <w:sz w:val="20"/>
                <w:szCs w:val="20"/>
                <w:lang w:val="da-DK"/>
              </w:rPr>
            </w:pPr>
            <w:proofErr w:type="spellStart"/>
            <w:r w:rsidRPr="00BD14DF">
              <w:rPr>
                <w:spacing w:val="-2"/>
                <w:sz w:val="20"/>
                <w:szCs w:val="20"/>
                <w:lang w:val="da-DK"/>
              </w:rPr>
              <w:t>Asteni</w:t>
            </w:r>
            <w:r w:rsidRPr="00BD14DF">
              <w:rPr>
                <w:spacing w:val="-2"/>
                <w:sz w:val="20"/>
                <w:szCs w:val="20"/>
                <w:vertAlign w:val="superscript"/>
                <w:lang w:val="da-DK"/>
              </w:rPr>
              <w:t>a</w:t>
            </w:r>
            <w:proofErr w:type="spellEnd"/>
          </w:p>
        </w:tc>
        <w:tc>
          <w:tcPr>
            <w:tcW w:w="697" w:type="pct"/>
            <w:tcBorders>
              <w:top w:val="single" w:sz="4" w:space="0" w:color="000000"/>
              <w:left w:val="single" w:sz="4" w:space="0" w:color="000000"/>
              <w:bottom w:val="single" w:sz="4" w:space="0" w:color="000000"/>
              <w:right w:val="single" w:sz="4" w:space="0" w:color="000000"/>
            </w:tcBorders>
          </w:tcPr>
          <w:p w14:paraId="3BCF5EBF"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1D72A24D"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1C92070"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2BEE58EE" w14:textId="77777777" w:rsidR="004155FE" w:rsidRPr="00BD14DF" w:rsidRDefault="004155FE" w:rsidP="00BC6A8F">
            <w:pPr>
              <w:pStyle w:val="TableParagraph"/>
              <w:rPr>
                <w:sz w:val="20"/>
                <w:szCs w:val="20"/>
                <w:lang w:val="da-DK"/>
              </w:rPr>
            </w:pPr>
          </w:p>
        </w:tc>
      </w:tr>
      <w:tr w:rsidR="003F07B4" w:rsidRPr="00BD14DF" w14:paraId="29A50FEE" w14:textId="77777777" w:rsidTr="00B5793B">
        <w:trPr>
          <w:trHeight w:val="1770"/>
        </w:trPr>
        <w:tc>
          <w:tcPr>
            <w:tcW w:w="1028" w:type="pct"/>
            <w:tcBorders>
              <w:top w:val="single" w:sz="4" w:space="0" w:color="000000"/>
              <w:left w:val="single" w:sz="4" w:space="0" w:color="000000"/>
              <w:bottom w:val="single" w:sz="4" w:space="0" w:color="000000"/>
              <w:right w:val="single" w:sz="4" w:space="0" w:color="000000"/>
            </w:tcBorders>
            <w:hideMark/>
          </w:tcPr>
          <w:p w14:paraId="4CFB212E" w14:textId="77777777" w:rsidR="004155FE" w:rsidRPr="00BD14DF" w:rsidRDefault="004155FE" w:rsidP="00BC6A8F">
            <w:pPr>
              <w:pStyle w:val="TableParagraph"/>
              <w:ind w:left="107"/>
              <w:rPr>
                <w:sz w:val="20"/>
                <w:szCs w:val="20"/>
                <w:lang w:val="da-DK"/>
              </w:rPr>
            </w:pPr>
            <w:r w:rsidRPr="00BD14DF">
              <w:rPr>
                <w:spacing w:val="-2"/>
                <w:sz w:val="20"/>
                <w:szCs w:val="20"/>
                <w:lang w:val="da-DK"/>
              </w:rPr>
              <w:t>Undersøgelser</w:t>
            </w:r>
          </w:p>
        </w:tc>
        <w:tc>
          <w:tcPr>
            <w:tcW w:w="697" w:type="pct"/>
            <w:tcBorders>
              <w:top w:val="single" w:sz="4" w:space="0" w:color="000000"/>
              <w:left w:val="single" w:sz="4" w:space="0" w:color="000000"/>
              <w:bottom w:val="single" w:sz="4" w:space="0" w:color="000000"/>
              <w:right w:val="single" w:sz="4" w:space="0" w:color="000000"/>
            </w:tcBorders>
          </w:tcPr>
          <w:p w14:paraId="5934ACDD"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hideMark/>
          </w:tcPr>
          <w:p w14:paraId="60E2235F" w14:textId="77777777" w:rsidR="003F07B4" w:rsidRPr="00BD14DF" w:rsidRDefault="004155FE" w:rsidP="00BC6A8F">
            <w:pPr>
              <w:pStyle w:val="TableParagraph"/>
              <w:ind w:left="107" w:right="560"/>
              <w:rPr>
                <w:spacing w:val="-2"/>
                <w:sz w:val="20"/>
                <w:szCs w:val="20"/>
                <w:lang w:val="da-DK"/>
              </w:rPr>
            </w:pPr>
            <w:r w:rsidRPr="00BD14DF">
              <w:rPr>
                <w:spacing w:val="-2"/>
                <w:sz w:val="20"/>
                <w:szCs w:val="20"/>
                <w:lang w:val="da-DK"/>
              </w:rPr>
              <w:t>Vægttab,</w:t>
            </w:r>
          </w:p>
          <w:p w14:paraId="54D87B3E" w14:textId="214B4D53" w:rsidR="004155FE" w:rsidRPr="00BD14DF" w:rsidRDefault="004155FE" w:rsidP="00BC6A8F">
            <w:pPr>
              <w:pStyle w:val="TableParagraph"/>
              <w:ind w:left="107" w:right="560"/>
              <w:rPr>
                <w:sz w:val="20"/>
                <w:szCs w:val="20"/>
                <w:lang w:val="da-DK"/>
              </w:rPr>
            </w:pPr>
            <w:r w:rsidRPr="00BD14DF">
              <w:rPr>
                <w:spacing w:val="-2"/>
                <w:sz w:val="20"/>
                <w:szCs w:val="20"/>
                <w:lang w:val="da-DK"/>
              </w:rPr>
              <w:t xml:space="preserve">Nedsat </w:t>
            </w:r>
            <w:proofErr w:type="spellStart"/>
            <w:proofErr w:type="gramStart"/>
            <w:r w:rsidRPr="00BD14DF">
              <w:rPr>
                <w:sz w:val="20"/>
                <w:szCs w:val="20"/>
                <w:lang w:val="da-DK"/>
              </w:rPr>
              <w:t>neutrofiltal</w:t>
            </w:r>
            <w:r w:rsidRPr="00BD14DF">
              <w:rPr>
                <w:sz w:val="20"/>
                <w:szCs w:val="20"/>
                <w:vertAlign w:val="superscript"/>
                <w:lang w:val="da-DK"/>
              </w:rPr>
              <w:t>b</w:t>
            </w:r>
            <w:proofErr w:type="spellEnd"/>
            <w:r w:rsidRPr="00BD14DF">
              <w:rPr>
                <w:spacing w:val="-14"/>
                <w:sz w:val="20"/>
                <w:szCs w:val="20"/>
                <w:lang w:val="da-DK"/>
              </w:rPr>
              <w:t xml:space="preserve"> </w:t>
            </w:r>
            <w:r w:rsidRPr="00BD14DF">
              <w:rPr>
                <w:sz w:val="20"/>
                <w:szCs w:val="20"/>
                <w:lang w:val="da-DK"/>
              </w:rPr>
              <w:t>,</w:t>
            </w:r>
            <w:proofErr w:type="gramEnd"/>
          </w:p>
          <w:p w14:paraId="0FFCD504" w14:textId="77777777" w:rsidR="004155FE" w:rsidRPr="00BD14DF" w:rsidRDefault="004155FE" w:rsidP="00BC6A8F">
            <w:pPr>
              <w:pStyle w:val="TableParagraph"/>
              <w:ind w:left="107" w:right="221"/>
              <w:rPr>
                <w:sz w:val="20"/>
                <w:szCs w:val="20"/>
                <w:lang w:val="da-DK"/>
              </w:rPr>
            </w:pPr>
            <w:r w:rsidRPr="00BD14DF">
              <w:rPr>
                <w:sz w:val="20"/>
                <w:szCs w:val="20"/>
                <w:lang w:val="da-DK"/>
              </w:rPr>
              <w:t>Nedsat</w:t>
            </w:r>
            <w:r w:rsidRPr="00BD14DF">
              <w:rPr>
                <w:spacing w:val="-14"/>
                <w:sz w:val="20"/>
                <w:szCs w:val="20"/>
                <w:lang w:val="da-DK"/>
              </w:rPr>
              <w:t xml:space="preserve"> </w:t>
            </w:r>
            <w:r w:rsidRPr="00BD14DF">
              <w:rPr>
                <w:sz w:val="20"/>
                <w:szCs w:val="20"/>
                <w:lang w:val="da-DK"/>
              </w:rPr>
              <w:t xml:space="preserve">leukocyt- </w:t>
            </w:r>
            <w:proofErr w:type="spellStart"/>
            <w:r w:rsidRPr="00BD14DF">
              <w:rPr>
                <w:spacing w:val="-2"/>
                <w:sz w:val="20"/>
                <w:szCs w:val="20"/>
                <w:lang w:val="da-DK"/>
              </w:rPr>
              <w:t>tal</w:t>
            </w:r>
            <w:r w:rsidRPr="00BD14DF">
              <w:rPr>
                <w:spacing w:val="-2"/>
                <w:sz w:val="20"/>
                <w:szCs w:val="20"/>
                <w:vertAlign w:val="superscript"/>
                <w:lang w:val="da-DK"/>
              </w:rPr>
              <w:t>b</w:t>
            </w:r>
            <w:proofErr w:type="spellEnd"/>
            <w:r w:rsidRPr="00BD14DF">
              <w:rPr>
                <w:spacing w:val="-2"/>
                <w:sz w:val="20"/>
                <w:szCs w:val="20"/>
                <w:lang w:val="da-DK"/>
              </w:rPr>
              <w:t>,</w:t>
            </w:r>
          </w:p>
          <w:p w14:paraId="7184A59C" w14:textId="77777777" w:rsidR="004155FE" w:rsidRPr="00BD14DF" w:rsidRDefault="004155FE" w:rsidP="00BC6A8F">
            <w:pPr>
              <w:pStyle w:val="TableParagraph"/>
              <w:ind w:left="107" w:right="98"/>
              <w:rPr>
                <w:sz w:val="20"/>
                <w:szCs w:val="20"/>
                <w:lang w:val="da-DK"/>
              </w:rPr>
            </w:pPr>
            <w:proofErr w:type="spellStart"/>
            <w:r w:rsidRPr="00BD14DF">
              <w:rPr>
                <w:sz w:val="20"/>
                <w:szCs w:val="20"/>
                <w:lang w:val="da-DK"/>
              </w:rPr>
              <w:t>Blodkreatin</w:t>
            </w:r>
            <w:proofErr w:type="spellEnd"/>
            <w:r w:rsidRPr="00BD14DF">
              <w:rPr>
                <w:spacing w:val="-14"/>
                <w:sz w:val="20"/>
                <w:szCs w:val="20"/>
                <w:lang w:val="da-DK"/>
              </w:rPr>
              <w:t xml:space="preserve"> </w:t>
            </w:r>
            <w:proofErr w:type="spellStart"/>
            <w:r w:rsidRPr="00BD14DF">
              <w:rPr>
                <w:sz w:val="20"/>
                <w:szCs w:val="20"/>
                <w:lang w:val="da-DK"/>
              </w:rPr>
              <w:t>fosfo</w:t>
            </w:r>
            <w:proofErr w:type="spellEnd"/>
            <w:r w:rsidRPr="00BD14DF">
              <w:rPr>
                <w:sz w:val="20"/>
                <w:szCs w:val="20"/>
                <w:lang w:val="da-DK"/>
              </w:rPr>
              <w:t xml:space="preserve">- </w:t>
            </w:r>
            <w:proofErr w:type="spellStart"/>
            <w:r w:rsidRPr="00BD14DF">
              <w:rPr>
                <w:sz w:val="20"/>
                <w:szCs w:val="20"/>
                <w:lang w:val="da-DK"/>
              </w:rPr>
              <w:t>kinase</w:t>
            </w:r>
            <w:proofErr w:type="spellEnd"/>
            <w:r w:rsidRPr="00BD14DF">
              <w:rPr>
                <w:sz w:val="20"/>
                <w:szCs w:val="20"/>
                <w:lang w:val="da-DK"/>
              </w:rPr>
              <w:t xml:space="preserve"> øget</w:t>
            </w:r>
          </w:p>
        </w:tc>
        <w:tc>
          <w:tcPr>
            <w:tcW w:w="697" w:type="pct"/>
            <w:tcBorders>
              <w:top w:val="single" w:sz="4" w:space="0" w:color="000000"/>
              <w:left w:val="single" w:sz="4" w:space="0" w:color="000000"/>
              <w:bottom w:val="single" w:sz="4" w:space="0" w:color="000000"/>
              <w:right w:val="single" w:sz="4" w:space="0" w:color="000000"/>
            </w:tcBorders>
          </w:tcPr>
          <w:p w14:paraId="08D2437E" w14:textId="77777777" w:rsidR="004155FE" w:rsidRPr="00BD14DF" w:rsidRDefault="004155FE" w:rsidP="00BC6A8F">
            <w:pPr>
              <w:pStyle w:val="TableParagraph"/>
              <w:rPr>
                <w:sz w:val="20"/>
                <w:szCs w:val="20"/>
                <w:lang w:val="da-DK"/>
              </w:rPr>
            </w:pPr>
          </w:p>
        </w:tc>
        <w:tc>
          <w:tcPr>
            <w:tcW w:w="488" w:type="pct"/>
            <w:tcBorders>
              <w:top w:val="single" w:sz="4" w:space="0" w:color="000000"/>
              <w:left w:val="single" w:sz="4" w:space="0" w:color="000000"/>
              <w:bottom w:val="single" w:sz="4" w:space="0" w:color="000000"/>
              <w:right w:val="single" w:sz="4" w:space="0" w:color="000000"/>
            </w:tcBorders>
          </w:tcPr>
          <w:p w14:paraId="0573E8F5"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4ABCAA9D"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42EA17EF" w14:textId="77777777" w:rsidR="004155FE" w:rsidRPr="00BD14DF" w:rsidRDefault="004155FE" w:rsidP="00BC6A8F">
            <w:pPr>
              <w:pStyle w:val="TableParagraph"/>
              <w:rPr>
                <w:sz w:val="20"/>
                <w:szCs w:val="20"/>
                <w:lang w:val="da-DK"/>
              </w:rPr>
            </w:pPr>
          </w:p>
        </w:tc>
      </w:tr>
      <w:tr w:rsidR="003F07B4" w:rsidRPr="00BD14DF" w14:paraId="56849017" w14:textId="77777777" w:rsidTr="00B5793B">
        <w:trPr>
          <w:trHeight w:val="1010"/>
        </w:trPr>
        <w:tc>
          <w:tcPr>
            <w:tcW w:w="1028" w:type="pct"/>
            <w:tcBorders>
              <w:top w:val="single" w:sz="4" w:space="0" w:color="000000"/>
              <w:left w:val="single" w:sz="4" w:space="0" w:color="000000"/>
              <w:bottom w:val="single" w:sz="4" w:space="0" w:color="000000"/>
              <w:right w:val="single" w:sz="4" w:space="0" w:color="000000"/>
            </w:tcBorders>
            <w:hideMark/>
          </w:tcPr>
          <w:p w14:paraId="6D192C5E" w14:textId="039E2C5A" w:rsidR="004155FE" w:rsidRPr="00BD14DF" w:rsidRDefault="004155FE" w:rsidP="00BC6A8F">
            <w:pPr>
              <w:pStyle w:val="TableParagraph"/>
              <w:ind w:left="107" w:right="75"/>
              <w:rPr>
                <w:sz w:val="20"/>
                <w:szCs w:val="20"/>
                <w:lang w:val="da-DK"/>
              </w:rPr>
            </w:pPr>
            <w:r w:rsidRPr="00BD14DF">
              <w:rPr>
                <w:spacing w:val="-2"/>
                <w:sz w:val="20"/>
                <w:szCs w:val="20"/>
                <w:lang w:val="da-DK"/>
              </w:rPr>
              <w:t xml:space="preserve">Traumer, </w:t>
            </w:r>
            <w:r w:rsidRPr="00BD14DF">
              <w:rPr>
                <w:sz w:val="20"/>
                <w:szCs w:val="20"/>
                <w:lang w:val="da-DK"/>
              </w:rPr>
              <w:t xml:space="preserve">forgiftninger og </w:t>
            </w:r>
            <w:r w:rsidRPr="00BD14DF">
              <w:rPr>
                <w:spacing w:val="-2"/>
                <w:sz w:val="20"/>
                <w:szCs w:val="20"/>
                <w:lang w:val="da-DK"/>
              </w:rPr>
              <w:t>behandlingskom</w:t>
            </w:r>
            <w:r w:rsidR="003F07B4" w:rsidRPr="00BD14DF">
              <w:rPr>
                <w:spacing w:val="-2"/>
                <w:sz w:val="20"/>
                <w:szCs w:val="20"/>
                <w:lang w:val="da-DK"/>
              </w:rPr>
              <w:softHyphen/>
            </w:r>
            <w:r w:rsidRPr="00BD14DF">
              <w:rPr>
                <w:spacing w:val="-2"/>
                <w:sz w:val="20"/>
                <w:szCs w:val="20"/>
                <w:lang w:val="da-DK"/>
              </w:rPr>
              <w:t>plikationer</w:t>
            </w:r>
          </w:p>
        </w:tc>
        <w:tc>
          <w:tcPr>
            <w:tcW w:w="697" w:type="pct"/>
            <w:tcBorders>
              <w:top w:val="single" w:sz="4" w:space="0" w:color="000000"/>
              <w:left w:val="single" w:sz="4" w:space="0" w:color="000000"/>
              <w:bottom w:val="single" w:sz="4" w:space="0" w:color="000000"/>
              <w:right w:val="single" w:sz="4" w:space="0" w:color="000000"/>
            </w:tcBorders>
          </w:tcPr>
          <w:p w14:paraId="79C813B2" w14:textId="77777777" w:rsidR="004155FE" w:rsidRPr="00BD14DF" w:rsidRDefault="004155FE" w:rsidP="00BC6A8F">
            <w:pPr>
              <w:pStyle w:val="TableParagraph"/>
              <w:rPr>
                <w:sz w:val="20"/>
                <w:szCs w:val="20"/>
                <w:lang w:val="da-DK"/>
              </w:rPr>
            </w:pPr>
          </w:p>
        </w:tc>
        <w:tc>
          <w:tcPr>
            <w:tcW w:w="904" w:type="pct"/>
            <w:tcBorders>
              <w:top w:val="single" w:sz="4" w:space="0" w:color="000000"/>
              <w:left w:val="single" w:sz="4" w:space="0" w:color="000000"/>
              <w:bottom w:val="single" w:sz="4" w:space="0" w:color="000000"/>
              <w:right w:val="single" w:sz="4" w:space="0" w:color="000000"/>
            </w:tcBorders>
          </w:tcPr>
          <w:p w14:paraId="0BA8961E"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hideMark/>
          </w:tcPr>
          <w:p w14:paraId="5D93B984" w14:textId="1C601E72" w:rsidR="004155FE" w:rsidRPr="00BD14DF" w:rsidRDefault="004155FE" w:rsidP="00BC6A8F">
            <w:pPr>
              <w:pStyle w:val="TableParagraph"/>
              <w:ind w:left="109"/>
              <w:rPr>
                <w:sz w:val="20"/>
                <w:szCs w:val="20"/>
                <w:lang w:val="da-DK"/>
              </w:rPr>
            </w:pPr>
            <w:r w:rsidRPr="00BD14DF">
              <w:rPr>
                <w:spacing w:val="-2"/>
                <w:sz w:val="20"/>
                <w:szCs w:val="20"/>
                <w:lang w:val="da-DK"/>
              </w:rPr>
              <w:t>Posttrauma</w:t>
            </w:r>
            <w:r w:rsidRPr="00BD14DF">
              <w:rPr>
                <w:sz w:val="20"/>
                <w:szCs w:val="20"/>
                <w:lang w:val="da-DK"/>
              </w:rPr>
              <w:t>tisk smerte</w:t>
            </w:r>
          </w:p>
        </w:tc>
        <w:tc>
          <w:tcPr>
            <w:tcW w:w="488" w:type="pct"/>
            <w:tcBorders>
              <w:top w:val="single" w:sz="4" w:space="0" w:color="000000"/>
              <w:left w:val="single" w:sz="4" w:space="0" w:color="000000"/>
              <w:bottom w:val="single" w:sz="4" w:space="0" w:color="000000"/>
              <w:right w:val="single" w:sz="4" w:space="0" w:color="000000"/>
            </w:tcBorders>
          </w:tcPr>
          <w:p w14:paraId="0740D4C6" w14:textId="77777777" w:rsidR="004155FE" w:rsidRPr="00BD14DF" w:rsidRDefault="004155FE" w:rsidP="00BC6A8F">
            <w:pPr>
              <w:pStyle w:val="TableParagraph"/>
              <w:rPr>
                <w:sz w:val="20"/>
                <w:szCs w:val="20"/>
                <w:lang w:val="da-DK"/>
              </w:rPr>
            </w:pPr>
          </w:p>
        </w:tc>
        <w:tc>
          <w:tcPr>
            <w:tcW w:w="487" w:type="pct"/>
            <w:tcBorders>
              <w:top w:val="single" w:sz="4" w:space="0" w:color="000000"/>
              <w:left w:val="single" w:sz="4" w:space="0" w:color="000000"/>
              <w:bottom w:val="single" w:sz="4" w:space="0" w:color="000000"/>
              <w:right w:val="single" w:sz="4" w:space="0" w:color="000000"/>
            </w:tcBorders>
          </w:tcPr>
          <w:p w14:paraId="5D2F5EE9" w14:textId="77777777" w:rsidR="004155FE" w:rsidRPr="00BD14DF" w:rsidRDefault="004155FE" w:rsidP="00BC6A8F">
            <w:pPr>
              <w:pStyle w:val="TableParagraph"/>
              <w:rPr>
                <w:sz w:val="20"/>
                <w:szCs w:val="20"/>
                <w:lang w:val="da-DK"/>
              </w:rPr>
            </w:pPr>
          </w:p>
        </w:tc>
        <w:tc>
          <w:tcPr>
            <w:tcW w:w="697" w:type="pct"/>
            <w:tcBorders>
              <w:top w:val="single" w:sz="4" w:space="0" w:color="000000"/>
              <w:left w:val="single" w:sz="4" w:space="0" w:color="000000"/>
              <w:bottom w:val="single" w:sz="4" w:space="0" w:color="000000"/>
              <w:right w:val="single" w:sz="4" w:space="0" w:color="000000"/>
            </w:tcBorders>
          </w:tcPr>
          <w:p w14:paraId="7D58E636" w14:textId="77777777" w:rsidR="004155FE" w:rsidRPr="00BD14DF" w:rsidRDefault="004155FE" w:rsidP="00BC6A8F">
            <w:pPr>
              <w:pStyle w:val="TableParagraph"/>
              <w:rPr>
                <w:sz w:val="20"/>
                <w:szCs w:val="20"/>
                <w:lang w:val="da-DK"/>
              </w:rPr>
            </w:pPr>
          </w:p>
        </w:tc>
      </w:tr>
    </w:tbl>
    <w:p w14:paraId="4A1B31DE" w14:textId="1FAAC5A6" w:rsidR="003F07B4" w:rsidRDefault="004155FE" w:rsidP="003F07B4">
      <w:pPr>
        <w:ind w:left="284" w:hanging="284"/>
        <w:rPr>
          <w:sz w:val="24"/>
          <w:szCs w:val="24"/>
        </w:rPr>
      </w:pPr>
      <w:r w:rsidRPr="00B5793B">
        <w:rPr>
          <w:sz w:val="24"/>
          <w:szCs w:val="24"/>
        </w:rPr>
        <w:t>a:</w:t>
      </w:r>
      <w:r w:rsidRPr="00B5793B">
        <w:rPr>
          <w:spacing w:val="-5"/>
          <w:sz w:val="24"/>
          <w:szCs w:val="24"/>
        </w:rPr>
        <w:t xml:space="preserve"> </w:t>
      </w:r>
      <w:r w:rsidR="003F07B4">
        <w:rPr>
          <w:spacing w:val="-5"/>
          <w:sz w:val="24"/>
          <w:szCs w:val="24"/>
        </w:rPr>
        <w:tab/>
      </w:r>
      <w:r w:rsidRPr="00B5793B">
        <w:rPr>
          <w:sz w:val="24"/>
          <w:szCs w:val="24"/>
        </w:rPr>
        <w:t>Der</w:t>
      </w:r>
      <w:r w:rsidRPr="00B5793B">
        <w:rPr>
          <w:spacing w:val="-5"/>
          <w:sz w:val="24"/>
          <w:szCs w:val="24"/>
        </w:rPr>
        <w:t xml:space="preserve"> </w:t>
      </w:r>
      <w:r w:rsidRPr="00B5793B">
        <w:rPr>
          <w:sz w:val="24"/>
          <w:szCs w:val="24"/>
        </w:rPr>
        <w:t>henvises</w:t>
      </w:r>
      <w:r w:rsidRPr="00B5793B">
        <w:rPr>
          <w:spacing w:val="-6"/>
          <w:sz w:val="24"/>
          <w:szCs w:val="24"/>
        </w:rPr>
        <w:t xml:space="preserve"> </w:t>
      </w:r>
      <w:r w:rsidRPr="00B5793B">
        <w:rPr>
          <w:sz w:val="24"/>
          <w:szCs w:val="24"/>
        </w:rPr>
        <w:t>til</w:t>
      </w:r>
      <w:r w:rsidRPr="00B5793B">
        <w:rPr>
          <w:spacing w:val="-5"/>
          <w:sz w:val="24"/>
          <w:szCs w:val="24"/>
        </w:rPr>
        <w:t xml:space="preserve"> </w:t>
      </w:r>
      <w:r w:rsidRPr="00B5793B">
        <w:rPr>
          <w:sz w:val="24"/>
          <w:szCs w:val="24"/>
        </w:rPr>
        <w:t>beskrivelse</w:t>
      </w:r>
      <w:r w:rsidRPr="00B5793B">
        <w:rPr>
          <w:spacing w:val="-6"/>
          <w:sz w:val="24"/>
          <w:szCs w:val="24"/>
        </w:rPr>
        <w:t xml:space="preserve"> </w:t>
      </w:r>
      <w:r w:rsidRPr="00B5793B">
        <w:rPr>
          <w:sz w:val="24"/>
          <w:szCs w:val="24"/>
        </w:rPr>
        <w:t>i</w:t>
      </w:r>
      <w:r w:rsidRPr="00B5793B">
        <w:rPr>
          <w:spacing w:val="-5"/>
          <w:sz w:val="24"/>
          <w:szCs w:val="24"/>
        </w:rPr>
        <w:t xml:space="preserve"> </w:t>
      </w:r>
      <w:r w:rsidRPr="00B5793B">
        <w:rPr>
          <w:sz w:val="24"/>
          <w:szCs w:val="24"/>
        </w:rPr>
        <w:t>nedenstående</w:t>
      </w:r>
      <w:r w:rsidRPr="00B5793B">
        <w:rPr>
          <w:spacing w:val="-6"/>
          <w:sz w:val="24"/>
          <w:szCs w:val="24"/>
        </w:rPr>
        <w:t xml:space="preserve"> </w:t>
      </w:r>
      <w:r w:rsidRPr="00B5793B">
        <w:rPr>
          <w:sz w:val="24"/>
          <w:szCs w:val="24"/>
        </w:rPr>
        <w:t xml:space="preserve">afsnit </w:t>
      </w:r>
    </w:p>
    <w:p w14:paraId="3698A08B" w14:textId="756D3436" w:rsidR="004155FE" w:rsidRPr="00B5793B" w:rsidRDefault="004155FE" w:rsidP="003F07B4">
      <w:pPr>
        <w:ind w:left="284" w:hanging="284"/>
        <w:rPr>
          <w:sz w:val="24"/>
          <w:szCs w:val="24"/>
        </w:rPr>
      </w:pPr>
      <w:r w:rsidRPr="00B5793B">
        <w:rPr>
          <w:sz w:val="24"/>
          <w:szCs w:val="24"/>
        </w:rPr>
        <w:t xml:space="preserve">b: </w:t>
      </w:r>
      <w:r w:rsidR="003F07B4">
        <w:rPr>
          <w:sz w:val="24"/>
          <w:szCs w:val="24"/>
        </w:rPr>
        <w:tab/>
      </w:r>
      <w:r w:rsidRPr="00B5793B">
        <w:rPr>
          <w:sz w:val="24"/>
          <w:szCs w:val="24"/>
        </w:rPr>
        <w:t>Se pkt. 4.4</w:t>
      </w:r>
    </w:p>
    <w:p w14:paraId="1853B456" w14:textId="797903AF" w:rsidR="004155FE" w:rsidRPr="00B5793B" w:rsidRDefault="004155FE" w:rsidP="003F07B4">
      <w:pPr>
        <w:ind w:left="284" w:hanging="284"/>
        <w:rPr>
          <w:sz w:val="24"/>
          <w:szCs w:val="24"/>
        </w:rPr>
      </w:pPr>
      <w:r w:rsidRPr="00B5793B">
        <w:rPr>
          <w:sz w:val="24"/>
          <w:szCs w:val="24"/>
        </w:rPr>
        <w:t>c:</w:t>
      </w:r>
      <w:r w:rsidRPr="00B5793B">
        <w:rPr>
          <w:spacing w:val="-2"/>
          <w:sz w:val="24"/>
          <w:szCs w:val="24"/>
        </w:rPr>
        <w:t xml:space="preserve"> </w:t>
      </w:r>
      <w:r w:rsidR="003F07B4">
        <w:rPr>
          <w:spacing w:val="-2"/>
          <w:sz w:val="24"/>
          <w:szCs w:val="24"/>
        </w:rPr>
        <w:tab/>
      </w:r>
      <w:r w:rsidRPr="00B5793B">
        <w:rPr>
          <w:sz w:val="24"/>
          <w:szCs w:val="24"/>
        </w:rPr>
        <w:t>Hyppigheden</w:t>
      </w:r>
      <w:r w:rsidRPr="00B5793B">
        <w:rPr>
          <w:spacing w:val="-3"/>
          <w:sz w:val="24"/>
          <w:szCs w:val="24"/>
        </w:rPr>
        <w:t xml:space="preserve"> </w:t>
      </w:r>
      <w:r w:rsidRPr="00B5793B">
        <w:rPr>
          <w:sz w:val="24"/>
          <w:szCs w:val="24"/>
        </w:rPr>
        <w:t>er</w:t>
      </w:r>
      <w:r w:rsidRPr="00B5793B">
        <w:rPr>
          <w:spacing w:val="-2"/>
          <w:sz w:val="24"/>
          <w:szCs w:val="24"/>
        </w:rPr>
        <w:t xml:space="preserve"> </w:t>
      </w:r>
      <w:r w:rsidRPr="00B5793B">
        <w:rPr>
          <w:sz w:val="24"/>
          <w:szCs w:val="24"/>
        </w:rPr>
        <w:t>“almindelig”</w:t>
      </w:r>
      <w:r w:rsidRPr="00B5793B">
        <w:rPr>
          <w:spacing w:val="-3"/>
          <w:sz w:val="24"/>
          <w:szCs w:val="24"/>
        </w:rPr>
        <w:t xml:space="preserve"> </w:t>
      </w:r>
      <w:r w:rsidRPr="00B5793B">
        <w:rPr>
          <w:sz w:val="24"/>
          <w:szCs w:val="24"/>
        </w:rPr>
        <w:t>hos</w:t>
      </w:r>
      <w:r w:rsidRPr="00B5793B">
        <w:rPr>
          <w:spacing w:val="-3"/>
          <w:sz w:val="24"/>
          <w:szCs w:val="24"/>
        </w:rPr>
        <w:t xml:space="preserve"> </w:t>
      </w:r>
      <w:r w:rsidRPr="00B5793B">
        <w:rPr>
          <w:sz w:val="24"/>
          <w:szCs w:val="24"/>
        </w:rPr>
        <w:t>børn</w:t>
      </w:r>
      <w:r w:rsidRPr="00B5793B">
        <w:rPr>
          <w:spacing w:val="-3"/>
          <w:sz w:val="24"/>
          <w:szCs w:val="24"/>
        </w:rPr>
        <w:t xml:space="preserve"> </w:t>
      </w:r>
      <w:r w:rsidRPr="00B5793B">
        <w:rPr>
          <w:sz w:val="24"/>
          <w:szCs w:val="24"/>
        </w:rPr>
        <w:t>baseret</w:t>
      </w:r>
      <w:r w:rsidRPr="00B5793B">
        <w:rPr>
          <w:spacing w:val="-2"/>
          <w:sz w:val="24"/>
          <w:szCs w:val="24"/>
        </w:rPr>
        <w:t xml:space="preserve"> </w:t>
      </w:r>
      <w:r w:rsidRPr="00B5793B">
        <w:rPr>
          <w:sz w:val="24"/>
          <w:szCs w:val="24"/>
        </w:rPr>
        <w:t>på</w:t>
      </w:r>
      <w:r w:rsidRPr="00B5793B">
        <w:rPr>
          <w:spacing w:val="-3"/>
          <w:sz w:val="24"/>
          <w:szCs w:val="24"/>
        </w:rPr>
        <w:t xml:space="preserve"> </w:t>
      </w:r>
      <w:r w:rsidRPr="00B5793B">
        <w:rPr>
          <w:sz w:val="24"/>
          <w:szCs w:val="24"/>
        </w:rPr>
        <w:t>et</w:t>
      </w:r>
      <w:r w:rsidRPr="00B5793B">
        <w:rPr>
          <w:spacing w:val="-5"/>
          <w:sz w:val="24"/>
          <w:szCs w:val="24"/>
        </w:rPr>
        <w:t xml:space="preserve"> </w:t>
      </w:r>
      <w:r w:rsidRPr="00B5793B">
        <w:rPr>
          <w:sz w:val="24"/>
          <w:szCs w:val="24"/>
        </w:rPr>
        <w:t>kontrolleret,</w:t>
      </w:r>
      <w:r w:rsidRPr="00B5793B">
        <w:rPr>
          <w:spacing w:val="-6"/>
          <w:sz w:val="24"/>
          <w:szCs w:val="24"/>
        </w:rPr>
        <w:t xml:space="preserve"> </w:t>
      </w:r>
      <w:r w:rsidRPr="00B5793B">
        <w:rPr>
          <w:sz w:val="24"/>
          <w:szCs w:val="24"/>
        </w:rPr>
        <w:t>klinisk</w:t>
      </w:r>
      <w:r w:rsidRPr="00B5793B">
        <w:rPr>
          <w:spacing w:val="-3"/>
          <w:sz w:val="24"/>
          <w:szCs w:val="24"/>
        </w:rPr>
        <w:t xml:space="preserve"> </w:t>
      </w:r>
      <w:r w:rsidRPr="00B5793B">
        <w:rPr>
          <w:sz w:val="24"/>
          <w:szCs w:val="24"/>
        </w:rPr>
        <w:t>studie</w:t>
      </w:r>
      <w:r w:rsidRPr="00B5793B">
        <w:rPr>
          <w:spacing w:val="-5"/>
          <w:sz w:val="24"/>
          <w:szCs w:val="24"/>
        </w:rPr>
        <w:t xml:space="preserve"> </w:t>
      </w:r>
      <w:r w:rsidRPr="00B5793B">
        <w:rPr>
          <w:sz w:val="24"/>
          <w:szCs w:val="24"/>
        </w:rPr>
        <w:t>med</w:t>
      </w:r>
      <w:r w:rsidRPr="00B5793B">
        <w:rPr>
          <w:spacing w:val="-3"/>
          <w:sz w:val="24"/>
          <w:szCs w:val="24"/>
        </w:rPr>
        <w:t xml:space="preserve"> </w:t>
      </w:r>
      <w:r w:rsidRPr="00B5793B">
        <w:rPr>
          <w:sz w:val="24"/>
          <w:szCs w:val="24"/>
        </w:rPr>
        <w:t>pædiatriske</w:t>
      </w:r>
      <w:r w:rsidRPr="00B5793B">
        <w:rPr>
          <w:spacing w:val="-3"/>
          <w:sz w:val="24"/>
          <w:szCs w:val="24"/>
        </w:rPr>
        <w:t xml:space="preserve"> </w:t>
      </w:r>
      <w:r w:rsidRPr="00B5793B">
        <w:rPr>
          <w:sz w:val="24"/>
          <w:szCs w:val="24"/>
        </w:rPr>
        <w:t>patienter; hyppigheden er “ikke almindelig” hos voksne</w:t>
      </w:r>
    </w:p>
    <w:p w14:paraId="5E3A17CA" w14:textId="77777777" w:rsidR="004155FE" w:rsidRPr="00B5793B" w:rsidRDefault="004155FE" w:rsidP="00B5793B">
      <w:pPr>
        <w:ind w:left="851"/>
        <w:rPr>
          <w:sz w:val="24"/>
          <w:szCs w:val="24"/>
        </w:rPr>
      </w:pPr>
    </w:p>
    <w:p w14:paraId="75AF8456" w14:textId="77777777" w:rsidR="004155FE" w:rsidRPr="00B5793B" w:rsidRDefault="004155FE" w:rsidP="00B5793B">
      <w:pPr>
        <w:ind w:left="851"/>
        <w:rPr>
          <w:sz w:val="24"/>
          <w:szCs w:val="24"/>
        </w:rPr>
      </w:pPr>
      <w:r w:rsidRPr="00B5793B">
        <w:rPr>
          <w:sz w:val="24"/>
          <w:szCs w:val="24"/>
          <w:u w:val="single"/>
        </w:rPr>
        <w:t>Beskrivelse</w:t>
      </w:r>
      <w:r w:rsidRPr="00B5793B">
        <w:rPr>
          <w:spacing w:val="-5"/>
          <w:sz w:val="24"/>
          <w:szCs w:val="24"/>
          <w:u w:val="single"/>
        </w:rPr>
        <w:t xml:space="preserve"> </w:t>
      </w:r>
      <w:r w:rsidRPr="00B5793B">
        <w:rPr>
          <w:sz w:val="24"/>
          <w:szCs w:val="24"/>
          <w:u w:val="single"/>
        </w:rPr>
        <w:t>af</w:t>
      </w:r>
      <w:r w:rsidRPr="00B5793B">
        <w:rPr>
          <w:spacing w:val="-2"/>
          <w:sz w:val="24"/>
          <w:szCs w:val="24"/>
          <w:u w:val="single"/>
        </w:rPr>
        <w:t xml:space="preserve"> </w:t>
      </w:r>
      <w:r w:rsidRPr="00B5793B">
        <w:rPr>
          <w:sz w:val="24"/>
          <w:szCs w:val="24"/>
          <w:u w:val="single"/>
        </w:rPr>
        <w:t>udvalgte</w:t>
      </w:r>
      <w:r w:rsidRPr="00B5793B">
        <w:rPr>
          <w:spacing w:val="-3"/>
          <w:sz w:val="24"/>
          <w:szCs w:val="24"/>
          <w:u w:val="single"/>
        </w:rPr>
        <w:t xml:space="preserve"> </w:t>
      </w:r>
      <w:r w:rsidRPr="00B5793B">
        <w:rPr>
          <w:spacing w:val="-2"/>
          <w:sz w:val="24"/>
          <w:szCs w:val="24"/>
          <w:u w:val="single"/>
        </w:rPr>
        <w:t>bivirkninger</w:t>
      </w:r>
    </w:p>
    <w:p w14:paraId="6974BCEB" w14:textId="77777777" w:rsidR="004155FE" w:rsidRPr="00B5793B" w:rsidRDefault="004155FE" w:rsidP="00B5793B">
      <w:pPr>
        <w:ind w:left="851"/>
        <w:rPr>
          <w:sz w:val="24"/>
          <w:szCs w:val="24"/>
        </w:rPr>
      </w:pPr>
    </w:p>
    <w:p w14:paraId="3E806FF1" w14:textId="77777777" w:rsidR="004155FE" w:rsidRPr="00B5793B" w:rsidRDefault="004155FE" w:rsidP="00B5793B">
      <w:pPr>
        <w:ind w:left="851"/>
        <w:rPr>
          <w:i/>
          <w:sz w:val="24"/>
          <w:szCs w:val="24"/>
        </w:rPr>
      </w:pPr>
      <w:proofErr w:type="spellStart"/>
      <w:r w:rsidRPr="00B5793B">
        <w:rPr>
          <w:i/>
          <w:spacing w:val="-2"/>
          <w:sz w:val="24"/>
          <w:szCs w:val="24"/>
        </w:rPr>
        <w:t>Alopeci</w:t>
      </w:r>
      <w:proofErr w:type="spellEnd"/>
    </w:p>
    <w:p w14:paraId="605351F5" w14:textId="77777777" w:rsidR="004155FE" w:rsidRPr="00B5793B" w:rsidRDefault="004155FE" w:rsidP="00B5793B">
      <w:pPr>
        <w:ind w:left="851"/>
        <w:rPr>
          <w:sz w:val="24"/>
          <w:szCs w:val="24"/>
        </w:rPr>
      </w:pPr>
      <w:proofErr w:type="spellStart"/>
      <w:r w:rsidRPr="00B5793B">
        <w:rPr>
          <w:sz w:val="24"/>
          <w:szCs w:val="24"/>
        </w:rPr>
        <w:t>Alopeci</w:t>
      </w:r>
      <w:proofErr w:type="spellEnd"/>
      <w:r w:rsidRPr="00B5793B">
        <w:rPr>
          <w:sz w:val="24"/>
          <w:szCs w:val="24"/>
        </w:rPr>
        <w:t xml:space="preserve"> blev indberettet som udtynding af håret, nedsat hårtæthed, hårtab, eventuelt med en ændring af hårets</w:t>
      </w:r>
      <w:r w:rsidRPr="00B5793B">
        <w:rPr>
          <w:spacing w:val="-3"/>
          <w:sz w:val="24"/>
          <w:szCs w:val="24"/>
        </w:rPr>
        <w:t xml:space="preserve"> </w:t>
      </w:r>
      <w:r w:rsidRPr="00B5793B">
        <w:rPr>
          <w:sz w:val="24"/>
          <w:szCs w:val="24"/>
        </w:rPr>
        <w:t>tekstur,</w:t>
      </w:r>
      <w:r w:rsidRPr="00B5793B">
        <w:rPr>
          <w:spacing w:val="-1"/>
          <w:sz w:val="24"/>
          <w:szCs w:val="24"/>
        </w:rPr>
        <w:t xml:space="preserve"> </w:t>
      </w:r>
      <w:r w:rsidRPr="00B5793B">
        <w:rPr>
          <w:sz w:val="24"/>
          <w:szCs w:val="24"/>
        </w:rPr>
        <w:t>hos</w:t>
      </w:r>
      <w:r w:rsidRPr="00B5793B">
        <w:rPr>
          <w:spacing w:val="-3"/>
          <w:sz w:val="24"/>
          <w:szCs w:val="24"/>
        </w:rPr>
        <w:t xml:space="preserve"> </w:t>
      </w:r>
      <w:r w:rsidRPr="00B5793B">
        <w:rPr>
          <w:sz w:val="24"/>
          <w:szCs w:val="24"/>
        </w:rPr>
        <w:t>13,9</w:t>
      </w:r>
      <w:r w:rsidRPr="00B5793B">
        <w:rPr>
          <w:spacing w:val="-4"/>
          <w:sz w:val="24"/>
          <w:szCs w:val="24"/>
        </w:rPr>
        <w:t xml:space="preserve"> </w:t>
      </w:r>
      <w:r w:rsidRPr="00B5793B">
        <w:rPr>
          <w:sz w:val="24"/>
          <w:szCs w:val="24"/>
        </w:rPr>
        <w:t>% af de</w:t>
      </w:r>
      <w:r w:rsidRPr="00B5793B">
        <w:rPr>
          <w:spacing w:val="-1"/>
          <w:sz w:val="24"/>
          <w:szCs w:val="24"/>
        </w:rPr>
        <w:t xml:space="preserve"> </w:t>
      </w:r>
      <w:r w:rsidRPr="00B5793B">
        <w:rPr>
          <w:sz w:val="24"/>
          <w:szCs w:val="24"/>
        </w:rPr>
        <w:t>patienter,</w:t>
      </w:r>
      <w:r w:rsidRPr="00B5793B">
        <w:rPr>
          <w:spacing w:val="-1"/>
          <w:sz w:val="24"/>
          <w:szCs w:val="24"/>
        </w:rPr>
        <w:t xml:space="preserve"> </w:t>
      </w:r>
      <w:r w:rsidRPr="00B5793B">
        <w:rPr>
          <w:sz w:val="24"/>
          <w:szCs w:val="24"/>
        </w:rPr>
        <w:t>der blev</w:t>
      </w:r>
      <w:r w:rsidRPr="00B5793B">
        <w:rPr>
          <w:spacing w:val="-1"/>
          <w:sz w:val="24"/>
          <w:szCs w:val="24"/>
        </w:rPr>
        <w:t xml:space="preserve"> </w:t>
      </w:r>
      <w:r w:rsidRPr="00B5793B">
        <w:rPr>
          <w:sz w:val="24"/>
          <w:szCs w:val="24"/>
        </w:rPr>
        <w:t>behandlet med</w:t>
      </w:r>
      <w:r w:rsidRPr="00B5793B">
        <w:rPr>
          <w:spacing w:val="-1"/>
          <w:sz w:val="24"/>
          <w:szCs w:val="24"/>
        </w:rPr>
        <w:t xml:space="preserve"> </w:t>
      </w:r>
      <w:r w:rsidRPr="00B5793B">
        <w:rPr>
          <w:sz w:val="24"/>
          <w:szCs w:val="24"/>
        </w:rPr>
        <w:t>14</w:t>
      </w:r>
      <w:r w:rsidRPr="00B5793B">
        <w:rPr>
          <w:spacing w:val="-4"/>
          <w:sz w:val="24"/>
          <w:szCs w:val="24"/>
        </w:rPr>
        <w:t xml:space="preserve"> </w:t>
      </w:r>
      <w:r w:rsidRPr="00B5793B">
        <w:rPr>
          <w:sz w:val="24"/>
          <w:szCs w:val="24"/>
        </w:rPr>
        <w:t>mg</w:t>
      </w:r>
      <w:r w:rsidRPr="00B5793B">
        <w:rPr>
          <w:spacing w:val="-4"/>
          <w:sz w:val="24"/>
          <w:szCs w:val="24"/>
        </w:rPr>
        <w:t xml:space="preserve"> </w:t>
      </w:r>
      <w:proofErr w:type="spellStart"/>
      <w:r w:rsidRPr="00B5793B">
        <w:rPr>
          <w:sz w:val="24"/>
          <w:szCs w:val="24"/>
        </w:rPr>
        <w:t>teriflunomid</w:t>
      </w:r>
      <w:proofErr w:type="spellEnd"/>
      <w:r w:rsidRPr="00B5793B">
        <w:rPr>
          <w:spacing w:val="-4"/>
          <w:sz w:val="24"/>
          <w:szCs w:val="24"/>
        </w:rPr>
        <w:t xml:space="preserve"> </w:t>
      </w:r>
      <w:r w:rsidRPr="00B5793B">
        <w:rPr>
          <w:sz w:val="24"/>
          <w:szCs w:val="24"/>
        </w:rPr>
        <w:t>sammenlignet</w:t>
      </w:r>
      <w:r w:rsidRPr="00B5793B">
        <w:rPr>
          <w:spacing w:val="-3"/>
          <w:sz w:val="24"/>
          <w:szCs w:val="24"/>
        </w:rPr>
        <w:t xml:space="preserve"> </w:t>
      </w:r>
      <w:r w:rsidRPr="00B5793B">
        <w:rPr>
          <w:sz w:val="24"/>
          <w:szCs w:val="24"/>
        </w:rPr>
        <w:t>med 5,1</w:t>
      </w:r>
      <w:r w:rsidRPr="00B5793B">
        <w:rPr>
          <w:spacing w:val="-3"/>
          <w:sz w:val="24"/>
          <w:szCs w:val="24"/>
        </w:rPr>
        <w:t xml:space="preserve"> </w:t>
      </w:r>
      <w:r w:rsidRPr="00B5793B">
        <w:rPr>
          <w:sz w:val="24"/>
          <w:szCs w:val="24"/>
        </w:rPr>
        <w:t>%</w:t>
      </w:r>
      <w:r w:rsidRPr="00B5793B">
        <w:rPr>
          <w:spacing w:val="-2"/>
          <w:sz w:val="24"/>
          <w:szCs w:val="24"/>
        </w:rPr>
        <w:t xml:space="preserve"> </w:t>
      </w:r>
      <w:r w:rsidRPr="00B5793B">
        <w:rPr>
          <w:sz w:val="24"/>
          <w:szCs w:val="24"/>
        </w:rPr>
        <w:t>hos</w:t>
      </w:r>
      <w:r w:rsidRPr="00B5793B">
        <w:rPr>
          <w:spacing w:val="-3"/>
          <w:sz w:val="24"/>
          <w:szCs w:val="24"/>
        </w:rPr>
        <w:t xml:space="preserve"> </w:t>
      </w:r>
      <w:r w:rsidRPr="00B5793B">
        <w:rPr>
          <w:sz w:val="24"/>
          <w:szCs w:val="24"/>
        </w:rPr>
        <w:t>placebobehandlede</w:t>
      </w:r>
      <w:r w:rsidRPr="00B5793B">
        <w:rPr>
          <w:spacing w:val="-3"/>
          <w:sz w:val="24"/>
          <w:szCs w:val="24"/>
        </w:rPr>
        <w:t xml:space="preserve"> </w:t>
      </w:r>
      <w:r w:rsidRPr="00B5793B">
        <w:rPr>
          <w:sz w:val="24"/>
          <w:szCs w:val="24"/>
        </w:rPr>
        <w:t>patienter.</w:t>
      </w:r>
      <w:r w:rsidRPr="00B5793B">
        <w:rPr>
          <w:spacing w:val="-3"/>
          <w:sz w:val="24"/>
          <w:szCs w:val="24"/>
        </w:rPr>
        <w:t xml:space="preserve"> </w:t>
      </w:r>
      <w:r w:rsidRPr="00B5793B">
        <w:rPr>
          <w:sz w:val="24"/>
          <w:szCs w:val="24"/>
        </w:rPr>
        <w:t>De</w:t>
      </w:r>
      <w:r w:rsidRPr="00B5793B">
        <w:rPr>
          <w:spacing w:val="-5"/>
          <w:sz w:val="24"/>
          <w:szCs w:val="24"/>
        </w:rPr>
        <w:t xml:space="preserve"> </w:t>
      </w:r>
      <w:r w:rsidRPr="00B5793B">
        <w:rPr>
          <w:sz w:val="24"/>
          <w:szCs w:val="24"/>
        </w:rPr>
        <w:t>fleste</w:t>
      </w:r>
      <w:r w:rsidRPr="00B5793B">
        <w:rPr>
          <w:spacing w:val="-3"/>
          <w:sz w:val="24"/>
          <w:szCs w:val="24"/>
        </w:rPr>
        <w:t xml:space="preserve"> </w:t>
      </w:r>
      <w:r w:rsidRPr="00B5793B">
        <w:rPr>
          <w:sz w:val="24"/>
          <w:szCs w:val="24"/>
        </w:rPr>
        <w:t>tilfælde</w:t>
      </w:r>
      <w:r w:rsidRPr="00B5793B">
        <w:rPr>
          <w:spacing w:val="-3"/>
          <w:sz w:val="24"/>
          <w:szCs w:val="24"/>
        </w:rPr>
        <w:t xml:space="preserve"> </w:t>
      </w:r>
      <w:r w:rsidRPr="00B5793B">
        <w:rPr>
          <w:sz w:val="24"/>
          <w:szCs w:val="24"/>
        </w:rPr>
        <w:t>blev</w:t>
      </w:r>
      <w:r w:rsidRPr="00B5793B">
        <w:rPr>
          <w:spacing w:val="-3"/>
          <w:sz w:val="24"/>
          <w:szCs w:val="24"/>
        </w:rPr>
        <w:t xml:space="preserve"> </w:t>
      </w:r>
      <w:r w:rsidRPr="00B5793B">
        <w:rPr>
          <w:sz w:val="24"/>
          <w:szCs w:val="24"/>
        </w:rPr>
        <w:t>beskrevet</w:t>
      </w:r>
      <w:r w:rsidRPr="00B5793B">
        <w:rPr>
          <w:spacing w:val="-2"/>
          <w:sz w:val="24"/>
          <w:szCs w:val="24"/>
        </w:rPr>
        <w:t xml:space="preserve"> </w:t>
      </w:r>
      <w:r w:rsidRPr="00B5793B">
        <w:rPr>
          <w:sz w:val="24"/>
          <w:szCs w:val="24"/>
        </w:rPr>
        <w:t>som</w:t>
      </w:r>
      <w:r w:rsidRPr="00B5793B">
        <w:rPr>
          <w:spacing w:val="-2"/>
          <w:sz w:val="24"/>
          <w:szCs w:val="24"/>
        </w:rPr>
        <w:t xml:space="preserve"> </w:t>
      </w:r>
      <w:r w:rsidRPr="00B5793B">
        <w:rPr>
          <w:sz w:val="24"/>
          <w:szCs w:val="24"/>
        </w:rPr>
        <w:t>diffuse</w:t>
      </w:r>
      <w:r w:rsidRPr="00B5793B">
        <w:rPr>
          <w:spacing w:val="-3"/>
          <w:sz w:val="24"/>
          <w:szCs w:val="24"/>
        </w:rPr>
        <w:t xml:space="preserve"> </w:t>
      </w:r>
      <w:r w:rsidRPr="00B5793B">
        <w:rPr>
          <w:sz w:val="24"/>
          <w:szCs w:val="24"/>
        </w:rPr>
        <w:t>eller</w:t>
      </w:r>
      <w:r w:rsidRPr="00B5793B">
        <w:rPr>
          <w:spacing w:val="-2"/>
          <w:sz w:val="24"/>
          <w:szCs w:val="24"/>
        </w:rPr>
        <w:t xml:space="preserve"> </w:t>
      </w:r>
      <w:r w:rsidRPr="00B5793B">
        <w:rPr>
          <w:sz w:val="24"/>
          <w:szCs w:val="24"/>
        </w:rPr>
        <w:t xml:space="preserve">generaliserede over hovedbunden (ingen indberetninger om komplet hårtab). </w:t>
      </w:r>
      <w:proofErr w:type="spellStart"/>
      <w:r w:rsidRPr="00B5793B">
        <w:rPr>
          <w:sz w:val="24"/>
          <w:szCs w:val="24"/>
        </w:rPr>
        <w:t>Alopeci</w:t>
      </w:r>
      <w:proofErr w:type="spellEnd"/>
      <w:r w:rsidRPr="00B5793B">
        <w:rPr>
          <w:sz w:val="24"/>
          <w:szCs w:val="24"/>
        </w:rPr>
        <w:t xml:space="preserve"> opstod oftest i løbet af de første</w:t>
      </w:r>
    </w:p>
    <w:p w14:paraId="777C02EF" w14:textId="77777777" w:rsidR="004155FE" w:rsidRPr="00B5793B" w:rsidRDefault="004155FE" w:rsidP="00B5793B">
      <w:pPr>
        <w:ind w:left="851"/>
        <w:rPr>
          <w:sz w:val="24"/>
          <w:szCs w:val="24"/>
        </w:rPr>
      </w:pPr>
      <w:r w:rsidRPr="00B5793B">
        <w:rPr>
          <w:sz w:val="24"/>
          <w:szCs w:val="24"/>
        </w:rPr>
        <w:t xml:space="preserve">6 måneder og ophørte hos 121 ud af 139 (87,1 %) af patienterne under fortsat behandling. </w:t>
      </w:r>
      <w:proofErr w:type="spellStart"/>
      <w:r w:rsidRPr="00B5793B">
        <w:rPr>
          <w:sz w:val="24"/>
          <w:szCs w:val="24"/>
        </w:rPr>
        <w:t>Seponering</w:t>
      </w:r>
      <w:proofErr w:type="spellEnd"/>
      <w:r w:rsidRPr="00B5793B">
        <w:rPr>
          <w:sz w:val="24"/>
          <w:szCs w:val="24"/>
        </w:rPr>
        <w:t xml:space="preserve"> på grund</w:t>
      </w:r>
      <w:r w:rsidRPr="00B5793B">
        <w:rPr>
          <w:spacing w:val="-5"/>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alopeci</w:t>
      </w:r>
      <w:proofErr w:type="spellEnd"/>
      <w:r w:rsidRPr="00B5793B">
        <w:rPr>
          <w:spacing w:val="-4"/>
          <w:sz w:val="24"/>
          <w:szCs w:val="24"/>
        </w:rPr>
        <w:t xml:space="preserve"> </w:t>
      </w:r>
      <w:r w:rsidRPr="00B5793B">
        <w:rPr>
          <w:sz w:val="24"/>
          <w:szCs w:val="24"/>
        </w:rPr>
        <w:t>forekom</w:t>
      </w:r>
      <w:r w:rsidRPr="00B5793B">
        <w:rPr>
          <w:spacing w:val="-1"/>
          <w:sz w:val="24"/>
          <w:szCs w:val="24"/>
        </w:rPr>
        <w:t xml:space="preserve"> </w:t>
      </w:r>
      <w:r w:rsidRPr="00B5793B">
        <w:rPr>
          <w:sz w:val="24"/>
          <w:szCs w:val="24"/>
        </w:rPr>
        <w:t>hos</w:t>
      </w:r>
      <w:r w:rsidRPr="00B5793B">
        <w:rPr>
          <w:spacing w:val="-2"/>
          <w:sz w:val="24"/>
          <w:szCs w:val="24"/>
        </w:rPr>
        <w:t xml:space="preserve"> </w:t>
      </w:r>
      <w:r w:rsidRPr="00B5793B">
        <w:rPr>
          <w:sz w:val="24"/>
          <w:szCs w:val="24"/>
        </w:rPr>
        <w:t>1,3</w:t>
      </w:r>
      <w:r w:rsidRPr="00B5793B">
        <w:rPr>
          <w:spacing w:val="-5"/>
          <w:sz w:val="24"/>
          <w:szCs w:val="24"/>
        </w:rPr>
        <w:t xml:space="preserve"> </w:t>
      </w:r>
      <w:r w:rsidRPr="00B5793B">
        <w:rPr>
          <w:sz w:val="24"/>
          <w:szCs w:val="24"/>
        </w:rPr>
        <w:t>%</w:t>
      </w:r>
      <w:r w:rsidRPr="00B5793B">
        <w:rPr>
          <w:spacing w:val="-1"/>
          <w:sz w:val="24"/>
          <w:szCs w:val="24"/>
        </w:rPr>
        <w:t xml:space="preserve"> </w:t>
      </w:r>
      <w:r w:rsidRPr="00B5793B">
        <w:rPr>
          <w:sz w:val="24"/>
          <w:szCs w:val="24"/>
        </w:rPr>
        <w:t>af</w:t>
      </w:r>
      <w:r w:rsidRPr="00B5793B">
        <w:rPr>
          <w:spacing w:val="-1"/>
          <w:sz w:val="24"/>
          <w:szCs w:val="24"/>
        </w:rPr>
        <w:t xml:space="preserve"> </w:t>
      </w:r>
      <w:r w:rsidRPr="00B5793B">
        <w:rPr>
          <w:sz w:val="24"/>
          <w:szCs w:val="24"/>
        </w:rPr>
        <w:t>patienterne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behandling</w:t>
      </w:r>
      <w:r w:rsidRPr="00B5793B">
        <w:rPr>
          <w:spacing w:val="-5"/>
          <w:sz w:val="24"/>
          <w:szCs w:val="24"/>
        </w:rPr>
        <w:t xml:space="preserve"> </w:t>
      </w:r>
      <w:r w:rsidRPr="00B5793B">
        <w:rPr>
          <w:sz w:val="24"/>
          <w:szCs w:val="24"/>
        </w:rPr>
        <w:t>med</w:t>
      </w:r>
      <w:r w:rsidRPr="00B5793B">
        <w:rPr>
          <w:spacing w:val="-4"/>
          <w:sz w:val="24"/>
          <w:szCs w:val="24"/>
        </w:rPr>
        <w:t xml:space="preserve"> </w:t>
      </w:r>
      <w:r w:rsidRPr="00B5793B">
        <w:rPr>
          <w:sz w:val="24"/>
          <w:szCs w:val="24"/>
        </w:rPr>
        <w:t>14</w:t>
      </w:r>
      <w:r w:rsidRPr="00B5793B">
        <w:rPr>
          <w:spacing w:val="-5"/>
          <w:sz w:val="24"/>
          <w:szCs w:val="24"/>
        </w:rPr>
        <w:t xml:space="preserve"> </w:t>
      </w:r>
      <w:r w:rsidRPr="00B5793B">
        <w:rPr>
          <w:sz w:val="24"/>
          <w:szCs w:val="24"/>
        </w:rPr>
        <w:t>mg</w:t>
      </w:r>
      <w:r w:rsidRPr="00B5793B">
        <w:rPr>
          <w:spacing w:val="-2"/>
          <w:sz w:val="24"/>
          <w:szCs w:val="24"/>
        </w:rPr>
        <w:t xml:space="preserve"> </w:t>
      </w:r>
      <w:proofErr w:type="spellStart"/>
      <w:r w:rsidRPr="00B5793B">
        <w:rPr>
          <w:sz w:val="24"/>
          <w:szCs w:val="24"/>
        </w:rPr>
        <w:t>teriflunomid</w:t>
      </w:r>
      <w:proofErr w:type="spellEnd"/>
      <w:r w:rsidRPr="00B5793B">
        <w:rPr>
          <w:spacing w:val="-2"/>
          <w:sz w:val="24"/>
          <w:szCs w:val="24"/>
        </w:rPr>
        <w:t xml:space="preserve"> </w:t>
      </w:r>
      <w:r w:rsidRPr="00B5793B">
        <w:rPr>
          <w:sz w:val="24"/>
          <w:szCs w:val="24"/>
        </w:rPr>
        <w:t>sammenlignet</w:t>
      </w:r>
      <w:r w:rsidRPr="00B5793B">
        <w:rPr>
          <w:spacing w:val="-1"/>
          <w:sz w:val="24"/>
          <w:szCs w:val="24"/>
        </w:rPr>
        <w:t xml:space="preserve"> </w:t>
      </w:r>
      <w:r w:rsidRPr="00B5793B">
        <w:rPr>
          <w:sz w:val="24"/>
          <w:szCs w:val="24"/>
        </w:rPr>
        <w:t>med 0,1 % i placebogruppen.</w:t>
      </w:r>
    </w:p>
    <w:p w14:paraId="6B899058" w14:textId="77777777" w:rsidR="004155FE" w:rsidRPr="00B5793B" w:rsidRDefault="004155FE" w:rsidP="00B5793B">
      <w:pPr>
        <w:ind w:left="851"/>
        <w:rPr>
          <w:sz w:val="24"/>
          <w:szCs w:val="24"/>
        </w:rPr>
      </w:pPr>
    </w:p>
    <w:p w14:paraId="1773742F" w14:textId="77777777" w:rsidR="004155FE" w:rsidRPr="00B5793B" w:rsidRDefault="004155FE" w:rsidP="00B5793B">
      <w:pPr>
        <w:ind w:left="851"/>
        <w:rPr>
          <w:i/>
          <w:sz w:val="24"/>
          <w:szCs w:val="24"/>
        </w:rPr>
      </w:pPr>
      <w:r w:rsidRPr="00B5793B">
        <w:rPr>
          <w:i/>
          <w:spacing w:val="-2"/>
          <w:sz w:val="24"/>
          <w:szCs w:val="24"/>
        </w:rPr>
        <w:t>Leverpåvirkning</w:t>
      </w:r>
    </w:p>
    <w:p w14:paraId="433CFE6C" w14:textId="77777777" w:rsidR="004155FE" w:rsidRPr="00B5793B" w:rsidRDefault="004155FE" w:rsidP="00B5793B">
      <w:pPr>
        <w:ind w:left="851"/>
        <w:rPr>
          <w:sz w:val="24"/>
          <w:szCs w:val="24"/>
        </w:rPr>
      </w:pPr>
      <w:r w:rsidRPr="00B5793B">
        <w:rPr>
          <w:sz w:val="24"/>
          <w:szCs w:val="24"/>
        </w:rPr>
        <w:t>I</w:t>
      </w:r>
      <w:r w:rsidRPr="00B5793B">
        <w:rPr>
          <w:spacing w:val="-6"/>
          <w:sz w:val="24"/>
          <w:szCs w:val="24"/>
        </w:rPr>
        <w:t xml:space="preserve"> </w:t>
      </w:r>
      <w:r w:rsidRPr="00B5793B">
        <w:rPr>
          <w:sz w:val="24"/>
          <w:szCs w:val="24"/>
        </w:rPr>
        <w:t>placebokontrollerede</w:t>
      </w:r>
      <w:r w:rsidRPr="00B5793B">
        <w:rPr>
          <w:spacing w:val="-4"/>
          <w:sz w:val="24"/>
          <w:szCs w:val="24"/>
        </w:rPr>
        <w:t xml:space="preserve"> </w:t>
      </w:r>
      <w:r w:rsidRPr="00B5793B">
        <w:rPr>
          <w:sz w:val="24"/>
          <w:szCs w:val="24"/>
        </w:rPr>
        <w:t>studier</w:t>
      </w:r>
      <w:r w:rsidRPr="00B5793B">
        <w:rPr>
          <w:spacing w:val="-6"/>
          <w:sz w:val="24"/>
          <w:szCs w:val="24"/>
        </w:rPr>
        <w:t xml:space="preserve"> </w:t>
      </w:r>
      <w:r w:rsidRPr="00B5793B">
        <w:rPr>
          <w:sz w:val="24"/>
          <w:szCs w:val="24"/>
        </w:rPr>
        <w:t>med</w:t>
      </w:r>
      <w:r w:rsidRPr="00B5793B">
        <w:rPr>
          <w:spacing w:val="-4"/>
          <w:sz w:val="24"/>
          <w:szCs w:val="24"/>
        </w:rPr>
        <w:t xml:space="preserve"> </w:t>
      </w:r>
      <w:r w:rsidRPr="00B5793B">
        <w:rPr>
          <w:sz w:val="24"/>
          <w:szCs w:val="24"/>
        </w:rPr>
        <w:t>voksne</w:t>
      </w:r>
      <w:r w:rsidRPr="00B5793B">
        <w:rPr>
          <w:spacing w:val="-4"/>
          <w:sz w:val="24"/>
          <w:szCs w:val="24"/>
        </w:rPr>
        <w:t xml:space="preserve"> </w:t>
      </w:r>
      <w:r w:rsidRPr="00B5793B">
        <w:rPr>
          <w:sz w:val="24"/>
          <w:szCs w:val="24"/>
        </w:rPr>
        <w:t>patienter</w:t>
      </w:r>
      <w:r w:rsidRPr="00B5793B">
        <w:rPr>
          <w:spacing w:val="-6"/>
          <w:sz w:val="24"/>
          <w:szCs w:val="24"/>
        </w:rPr>
        <w:t xml:space="preserve"> </w:t>
      </w:r>
      <w:r w:rsidRPr="00B5793B">
        <w:rPr>
          <w:sz w:val="24"/>
          <w:szCs w:val="24"/>
        </w:rPr>
        <w:t>sås</w:t>
      </w:r>
      <w:r w:rsidRPr="00B5793B">
        <w:rPr>
          <w:spacing w:val="-3"/>
          <w:sz w:val="24"/>
          <w:szCs w:val="24"/>
        </w:rPr>
        <w:t xml:space="preserve"> </w:t>
      </w:r>
      <w:r w:rsidRPr="00B5793B">
        <w:rPr>
          <w:spacing w:val="-2"/>
          <w:sz w:val="24"/>
          <w:szCs w:val="24"/>
        </w:rPr>
        <w:t>følgende:</w:t>
      </w:r>
    </w:p>
    <w:p w14:paraId="15F95CCA" w14:textId="50EA1818" w:rsidR="00BD14DF" w:rsidRDefault="00BD14DF">
      <w:pPr>
        <w:rPr>
          <w:sz w:val="24"/>
          <w:szCs w:val="24"/>
        </w:rPr>
      </w:pPr>
      <w:r>
        <w:rPr>
          <w:sz w:val="24"/>
          <w:szCs w:val="24"/>
        </w:rPr>
        <w:br w:type="page"/>
      </w:r>
    </w:p>
    <w:p w14:paraId="3FAB28E9" w14:textId="77777777" w:rsidR="004155FE" w:rsidRPr="00B5793B" w:rsidRDefault="004155FE" w:rsidP="00B5793B">
      <w:pPr>
        <w:ind w:left="851"/>
        <w:rPr>
          <w:sz w:val="24"/>
          <w:szCs w:val="24"/>
        </w:rPr>
      </w:pPr>
    </w:p>
    <w:tbl>
      <w:tblPr>
        <w:tblW w:w="5000" w:type="pct"/>
        <w:tblCellMar>
          <w:left w:w="0" w:type="dxa"/>
          <w:right w:w="0" w:type="dxa"/>
        </w:tblCellMar>
        <w:tblLook w:val="01E0" w:firstRow="1" w:lastRow="1" w:firstColumn="1" w:lastColumn="1" w:noHBand="0" w:noVBand="0"/>
      </w:tblPr>
      <w:tblGrid>
        <w:gridCol w:w="3441"/>
        <w:gridCol w:w="3691"/>
        <w:gridCol w:w="2496"/>
      </w:tblGrid>
      <w:tr w:rsidR="004155FE" w:rsidRPr="00BC6A8F" w14:paraId="508876BC" w14:textId="77777777" w:rsidTr="00B5793B">
        <w:trPr>
          <w:trHeight w:val="519"/>
        </w:trPr>
        <w:tc>
          <w:tcPr>
            <w:tcW w:w="3704" w:type="pct"/>
            <w:gridSpan w:val="2"/>
            <w:tcBorders>
              <w:top w:val="single" w:sz="4" w:space="0" w:color="000000"/>
              <w:left w:val="single" w:sz="4" w:space="0" w:color="000000"/>
              <w:bottom w:val="single" w:sz="6" w:space="0" w:color="000000"/>
              <w:right w:val="nil"/>
            </w:tcBorders>
            <w:hideMark/>
          </w:tcPr>
          <w:p w14:paraId="1A6965E9" w14:textId="77777777" w:rsidR="004155FE" w:rsidRPr="00BC6A8F" w:rsidRDefault="004155FE">
            <w:pPr>
              <w:pStyle w:val="TableParagraph"/>
              <w:spacing w:line="276" w:lineRule="auto"/>
              <w:ind w:left="107" w:right="-832"/>
              <w:rPr>
                <w:b/>
                <w:lang w:val="da-DK"/>
              </w:rPr>
            </w:pPr>
            <w:r w:rsidRPr="00BC6A8F">
              <w:rPr>
                <w:b/>
                <w:lang w:val="da-DK"/>
              </w:rPr>
              <w:t>ALAT-stigning</w:t>
            </w:r>
            <w:r w:rsidRPr="00BC6A8F">
              <w:rPr>
                <w:b/>
                <w:spacing w:val="-9"/>
                <w:lang w:val="da-DK"/>
              </w:rPr>
              <w:t xml:space="preserve"> </w:t>
            </w:r>
            <w:r w:rsidRPr="00BC6A8F">
              <w:rPr>
                <w:b/>
                <w:lang w:val="da-DK"/>
              </w:rPr>
              <w:t>(baseret</w:t>
            </w:r>
            <w:r w:rsidRPr="00BC6A8F">
              <w:rPr>
                <w:b/>
                <w:spacing w:val="-8"/>
                <w:lang w:val="da-DK"/>
              </w:rPr>
              <w:t xml:space="preserve"> </w:t>
            </w:r>
            <w:r w:rsidRPr="00BC6A8F">
              <w:rPr>
                <w:b/>
                <w:lang w:val="da-DK"/>
              </w:rPr>
              <w:t>på</w:t>
            </w:r>
            <w:r w:rsidRPr="00BC6A8F">
              <w:rPr>
                <w:b/>
                <w:spacing w:val="-6"/>
                <w:lang w:val="da-DK"/>
              </w:rPr>
              <w:t xml:space="preserve"> </w:t>
            </w:r>
            <w:r w:rsidRPr="00BC6A8F">
              <w:rPr>
                <w:b/>
                <w:lang w:val="da-DK"/>
              </w:rPr>
              <w:t>laboratoriedata)</w:t>
            </w:r>
            <w:r w:rsidRPr="00BC6A8F">
              <w:rPr>
                <w:b/>
                <w:spacing w:val="-5"/>
                <w:lang w:val="da-DK"/>
              </w:rPr>
              <w:t xml:space="preserve"> </w:t>
            </w:r>
            <w:r w:rsidRPr="00BC6A8F">
              <w:rPr>
                <w:b/>
                <w:lang w:val="da-DK"/>
              </w:rPr>
              <w:t>i</w:t>
            </w:r>
            <w:r w:rsidRPr="00BC6A8F">
              <w:rPr>
                <w:b/>
                <w:spacing w:val="-8"/>
                <w:lang w:val="da-DK"/>
              </w:rPr>
              <w:t xml:space="preserve"> </w:t>
            </w:r>
            <w:r w:rsidRPr="00BC6A8F">
              <w:rPr>
                <w:b/>
                <w:lang w:val="da-DK"/>
              </w:rPr>
              <w:t>forhold</w:t>
            </w:r>
            <w:r w:rsidRPr="00BC6A8F">
              <w:rPr>
                <w:b/>
                <w:spacing w:val="-7"/>
                <w:lang w:val="da-DK"/>
              </w:rPr>
              <w:t xml:space="preserve"> </w:t>
            </w:r>
            <w:r w:rsidRPr="00BC6A8F">
              <w:rPr>
                <w:b/>
                <w:lang w:val="da-DK"/>
              </w:rPr>
              <w:t xml:space="preserve">til </w:t>
            </w:r>
            <w:r w:rsidRPr="00BC6A8F">
              <w:rPr>
                <w:b/>
                <w:i/>
                <w:lang w:val="da-DK"/>
              </w:rPr>
              <w:t>baseline</w:t>
            </w:r>
            <w:r w:rsidRPr="00BC6A8F">
              <w:rPr>
                <w:b/>
                <w:i/>
                <w:spacing w:val="-6"/>
                <w:lang w:val="da-DK"/>
              </w:rPr>
              <w:t xml:space="preserve"> </w:t>
            </w:r>
            <w:r w:rsidRPr="00BC6A8F">
              <w:rPr>
                <w:b/>
                <w:spacing w:val="-10"/>
                <w:lang w:val="da-DK"/>
              </w:rPr>
              <w:t>–</w:t>
            </w:r>
            <w:r w:rsidRPr="00BC6A8F">
              <w:rPr>
                <w:b/>
                <w:lang w:val="da-DK"/>
              </w:rPr>
              <w:t xml:space="preserve"> </w:t>
            </w:r>
          </w:p>
          <w:p w14:paraId="58775BC8" w14:textId="77777777" w:rsidR="004155FE" w:rsidRPr="00BC6A8F" w:rsidRDefault="004155FE">
            <w:pPr>
              <w:pStyle w:val="TableParagraph"/>
              <w:spacing w:line="276" w:lineRule="auto"/>
              <w:ind w:left="107" w:right="-832"/>
              <w:rPr>
                <w:b/>
                <w:lang w:val="da-DK"/>
              </w:rPr>
            </w:pPr>
            <w:r w:rsidRPr="00BC6A8F">
              <w:rPr>
                <w:b/>
                <w:lang w:val="da-DK"/>
              </w:rPr>
              <w:t>Sikkerhedspopulation i placebokontrollerede studier</w:t>
            </w:r>
          </w:p>
        </w:tc>
        <w:tc>
          <w:tcPr>
            <w:tcW w:w="1296" w:type="pct"/>
            <w:tcBorders>
              <w:top w:val="single" w:sz="4" w:space="0" w:color="000000"/>
              <w:left w:val="nil"/>
              <w:bottom w:val="single" w:sz="6" w:space="0" w:color="000000"/>
              <w:right w:val="single" w:sz="4" w:space="0" w:color="000000"/>
            </w:tcBorders>
          </w:tcPr>
          <w:p w14:paraId="7608F413" w14:textId="77777777" w:rsidR="004155FE" w:rsidRPr="00BC6A8F" w:rsidRDefault="004155FE">
            <w:pPr>
              <w:pStyle w:val="TableParagraph"/>
              <w:spacing w:line="276" w:lineRule="auto"/>
              <w:ind w:left="32"/>
              <w:rPr>
                <w:b/>
                <w:lang w:val="da-DK"/>
              </w:rPr>
            </w:pPr>
          </w:p>
        </w:tc>
      </w:tr>
      <w:tr w:rsidR="004155FE" w:rsidRPr="00BC6A8F" w14:paraId="56296CC8" w14:textId="77777777" w:rsidTr="00B5793B">
        <w:trPr>
          <w:trHeight w:val="519"/>
        </w:trPr>
        <w:tc>
          <w:tcPr>
            <w:tcW w:w="1787" w:type="pct"/>
            <w:tcBorders>
              <w:top w:val="single" w:sz="6" w:space="0" w:color="000000"/>
              <w:left w:val="single" w:sz="4" w:space="0" w:color="000000"/>
              <w:bottom w:val="single" w:sz="6" w:space="0" w:color="000000"/>
              <w:right w:val="nil"/>
            </w:tcBorders>
          </w:tcPr>
          <w:p w14:paraId="1E3FF1A0" w14:textId="77777777" w:rsidR="004155FE" w:rsidRPr="00BC6A8F" w:rsidRDefault="004155FE">
            <w:pPr>
              <w:pStyle w:val="TableParagraph"/>
              <w:spacing w:line="276" w:lineRule="auto"/>
              <w:rPr>
                <w:lang w:val="da-DK"/>
              </w:rPr>
            </w:pPr>
          </w:p>
        </w:tc>
        <w:tc>
          <w:tcPr>
            <w:tcW w:w="1917" w:type="pct"/>
            <w:tcBorders>
              <w:top w:val="single" w:sz="6" w:space="0" w:color="000000"/>
              <w:left w:val="nil"/>
              <w:bottom w:val="single" w:sz="6" w:space="0" w:color="000000"/>
              <w:right w:val="nil"/>
            </w:tcBorders>
            <w:hideMark/>
          </w:tcPr>
          <w:p w14:paraId="16254D1C" w14:textId="77777777" w:rsidR="004155FE" w:rsidRPr="00BC6A8F" w:rsidRDefault="004155FE">
            <w:pPr>
              <w:pStyle w:val="TableParagraph"/>
              <w:spacing w:line="276" w:lineRule="auto"/>
              <w:ind w:left="476" w:right="1262"/>
              <w:rPr>
                <w:b/>
                <w:lang w:val="da-DK"/>
              </w:rPr>
            </w:pPr>
            <w:r w:rsidRPr="00BC6A8F">
              <w:rPr>
                <w:b/>
                <w:spacing w:val="-2"/>
                <w:lang w:val="da-DK"/>
              </w:rPr>
              <w:t>placebo (N=997)</w:t>
            </w:r>
          </w:p>
        </w:tc>
        <w:tc>
          <w:tcPr>
            <w:tcW w:w="1296" w:type="pct"/>
            <w:tcBorders>
              <w:top w:val="single" w:sz="6" w:space="0" w:color="000000"/>
              <w:left w:val="nil"/>
              <w:bottom w:val="single" w:sz="6" w:space="0" w:color="000000"/>
              <w:right w:val="single" w:sz="4" w:space="0" w:color="000000"/>
            </w:tcBorders>
            <w:hideMark/>
          </w:tcPr>
          <w:p w14:paraId="300BF7AD" w14:textId="77777777" w:rsidR="004155FE" w:rsidRPr="00BC6A8F" w:rsidRDefault="004155FE">
            <w:pPr>
              <w:pStyle w:val="TableParagraph"/>
              <w:spacing w:line="276" w:lineRule="auto"/>
              <w:ind w:left="228"/>
              <w:rPr>
                <w:b/>
                <w:lang w:val="da-DK"/>
              </w:rPr>
            </w:pPr>
            <w:proofErr w:type="spellStart"/>
            <w:r w:rsidRPr="00BC6A8F">
              <w:rPr>
                <w:b/>
                <w:lang w:val="da-DK"/>
              </w:rPr>
              <w:t>Teriflunomid</w:t>
            </w:r>
            <w:proofErr w:type="spellEnd"/>
            <w:r w:rsidRPr="00BC6A8F">
              <w:rPr>
                <w:b/>
                <w:spacing w:val="-14"/>
                <w:lang w:val="da-DK"/>
              </w:rPr>
              <w:t xml:space="preserve"> </w:t>
            </w:r>
            <w:r w:rsidRPr="00BC6A8F">
              <w:rPr>
                <w:b/>
                <w:lang w:val="da-DK"/>
              </w:rPr>
              <w:t>14</w:t>
            </w:r>
            <w:r w:rsidRPr="00BC6A8F">
              <w:rPr>
                <w:b/>
                <w:spacing w:val="-14"/>
                <w:lang w:val="da-DK"/>
              </w:rPr>
              <w:t xml:space="preserve"> </w:t>
            </w:r>
            <w:r w:rsidRPr="00BC6A8F">
              <w:rPr>
                <w:b/>
                <w:lang w:val="da-DK"/>
              </w:rPr>
              <w:t xml:space="preserve">mg </w:t>
            </w:r>
            <w:r w:rsidRPr="00BC6A8F">
              <w:rPr>
                <w:b/>
                <w:spacing w:val="-2"/>
                <w:lang w:val="da-DK"/>
              </w:rPr>
              <w:t>(N=1002)</w:t>
            </w:r>
          </w:p>
        </w:tc>
      </w:tr>
      <w:tr w:rsidR="004155FE" w:rsidRPr="00BC6A8F" w14:paraId="001A4771" w14:textId="77777777" w:rsidTr="00B5793B">
        <w:trPr>
          <w:trHeight w:val="262"/>
        </w:trPr>
        <w:tc>
          <w:tcPr>
            <w:tcW w:w="1787" w:type="pct"/>
            <w:tcBorders>
              <w:top w:val="single" w:sz="6" w:space="0" w:color="000000"/>
              <w:left w:val="single" w:sz="4" w:space="0" w:color="000000"/>
              <w:bottom w:val="nil"/>
              <w:right w:val="nil"/>
            </w:tcBorders>
            <w:hideMark/>
          </w:tcPr>
          <w:p w14:paraId="0E3F12B2" w14:textId="77777777" w:rsidR="004155FE" w:rsidRPr="00BC6A8F" w:rsidRDefault="004155FE">
            <w:pPr>
              <w:pStyle w:val="TableParagraph"/>
              <w:spacing w:line="276" w:lineRule="auto"/>
              <w:ind w:left="107"/>
              <w:rPr>
                <w:lang w:val="da-DK"/>
              </w:rPr>
            </w:pPr>
            <w:r w:rsidRPr="00BC6A8F">
              <w:rPr>
                <w:lang w:val="da-DK"/>
              </w:rPr>
              <w:t xml:space="preserve">&gt;3 </w:t>
            </w:r>
            <w:r w:rsidRPr="00BC6A8F">
              <w:rPr>
                <w:spacing w:val="-5"/>
                <w:lang w:val="da-DK"/>
              </w:rPr>
              <w:t>ULN</w:t>
            </w:r>
          </w:p>
        </w:tc>
        <w:tc>
          <w:tcPr>
            <w:tcW w:w="1917" w:type="pct"/>
            <w:tcBorders>
              <w:top w:val="single" w:sz="6" w:space="0" w:color="000000"/>
              <w:left w:val="nil"/>
              <w:bottom w:val="nil"/>
              <w:right w:val="nil"/>
            </w:tcBorders>
            <w:hideMark/>
          </w:tcPr>
          <w:p w14:paraId="24BCE891" w14:textId="77777777" w:rsidR="004155FE" w:rsidRPr="00BC6A8F" w:rsidRDefault="004155FE">
            <w:pPr>
              <w:pStyle w:val="TableParagraph"/>
              <w:spacing w:line="276" w:lineRule="auto"/>
              <w:ind w:left="476"/>
              <w:rPr>
                <w:lang w:val="da-DK"/>
              </w:rPr>
            </w:pPr>
            <w:r w:rsidRPr="00BC6A8F">
              <w:rPr>
                <w:lang w:val="da-DK"/>
              </w:rPr>
              <w:t>66/994</w:t>
            </w:r>
            <w:r w:rsidRPr="00BC6A8F">
              <w:rPr>
                <w:spacing w:val="-3"/>
                <w:lang w:val="da-DK"/>
              </w:rPr>
              <w:t xml:space="preserve"> </w:t>
            </w:r>
            <w:r w:rsidRPr="00BC6A8F">
              <w:rPr>
                <w:lang w:val="da-DK"/>
              </w:rPr>
              <w:t>(6,6</w:t>
            </w:r>
            <w:r w:rsidRPr="00BC6A8F">
              <w:rPr>
                <w:spacing w:val="-3"/>
                <w:lang w:val="da-DK"/>
              </w:rPr>
              <w:t xml:space="preserve"> </w:t>
            </w:r>
            <w:r w:rsidRPr="00BC6A8F">
              <w:rPr>
                <w:spacing w:val="-5"/>
                <w:lang w:val="da-DK"/>
              </w:rPr>
              <w:t>%)</w:t>
            </w:r>
          </w:p>
        </w:tc>
        <w:tc>
          <w:tcPr>
            <w:tcW w:w="1296" w:type="pct"/>
            <w:tcBorders>
              <w:top w:val="single" w:sz="6" w:space="0" w:color="000000"/>
              <w:left w:val="nil"/>
              <w:bottom w:val="nil"/>
              <w:right w:val="single" w:sz="4" w:space="0" w:color="000000"/>
            </w:tcBorders>
            <w:hideMark/>
          </w:tcPr>
          <w:p w14:paraId="7E32DB76" w14:textId="77777777" w:rsidR="004155FE" w:rsidRPr="00BC6A8F" w:rsidRDefault="004155FE">
            <w:pPr>
              <w:pStyle w:val="TableParagraph"/>
              <w:spacing w:line="276" w:lineRule="auto"/>
              <w:ind w:right="1103"/>
              <w:jc w:val="right"/>
              <w:rPr>
                <w:lang w:val="da-DK"/>
              </w:rPr>
            </w:pPr>
            <w:r w:rsidRPr="00BC6A8F">
              <w:rPr>
                <w:lang w:val="da-DK"/>
              </w:rPr>
              <w:t>80/999</w:t>
            </w:r>
            <w:r w:rsidRPr="00BC6A8F">
              <w:rPr>
                <w:spacing w:val="-3"/>
                <w:lang w:val="da-DK"/>
              </w:rPr>
              <w:t xml:space="preserve"> </w:t>
            </w:r>
            <w:r w:rsidRPr="00BC6A8F">
              <w:rPr>
                <w:lang w:val="da-DK"/>
              </w:rPr>
              <w:t>(8,0</w:t>
            </w:r>
            <w:r w:rsidRPr="00BC6A8F">
              <w:rPr>
                <w:spacing w:val="-3"/>
                <w:lang w:val="da-DK"/>
              </w:rPr>
              <w:t xml:space="preserve"> </w:t>
            </w:r>
            <w:r w:rsidRPr="00BC6A8F">
              <w:rPr>
                <w:spacing w:val="-5"/>
                <w:lang w:val="da-DK"/>
              </w:rPr>
              <w:t>%)</w:t>
            </w:r>
          </w:p>
        </w:tc>
      </w:tr>
      <w:tr w:rsidR="004155FE" w:rsidRPr="00BC6A8F" w14:paraId="7EAAEDAC" w14:textId="77777777" w:rsidTr="00B5793B">
        <w:trPr>
          <w:trHeight w:val="260"/>
        </w:trPr>
        <w:tc>
          <w:tcPr>
            <w:tcW w:w="1787" w:type="pct"/>
            <w:tcBorders>
              <w:top w:val="nil"/>
              <w:left w:val="single" w:sz="4" w:space="0" w:color="000000"/>
              <w:bottom w:val="nil"/>
              <w:right w:val="nil"/>
            </w:tcBorders>
            <w:hideMark/>
          </w:tcPr>
          <w:p w14:paraId="0B335A0C" w14:textId="77777777" w:rsidR="004155FE" w:rsidRPr="00BC6A8F" w:rsidRDefault="004155FE">
            <w:pPr>
              <w:pStyle w:val="TableParagraph"/>
              <w:spacing w:line="276" w:lineRule="auto"/>
              <w:ind w:left="107"/>
              <w:rPr>
                <w:lang w:val="da-DK"/>
              </w:rPr>
            </w:pPr>
            <w:r w:rsidRPr="00BC6A8F">
              <w:rPr>
                <w:lang w:val="da-DK"/>
              </w:rPr>
              <w:t xml:space="preserve">&gt;5 </w:t>
            </w:r>
            <w:r w:rsidRPr="00BC6A8F">
              <w:rPr>
                <w:spacing w:val="-5"/>
                <w:lang w:val="da-DK"/>
              </w:rPr>
              <w:t>ULN</w:t>
            </w:r>
          </w:p>
        </w:tc>
        <w:tc>
          <w:tcPr>
            <w:tcW w:w="1917" w:type="pct"/>
            <w:hideMark/>
          </w:tcPr>
          <w:p w14:paraId="4C124757" w14:textId="77777777" w:rsidR="004155FE" w:rsidRPr="00BC6A8F" w:rsidRDefault="004155FE">
            <w:pPr>
              <w:pStyle w:val="TableParagraph"/>
              <w:spacing w:line="276" w:lineRule="auto"/>
              <w:ind w:left="476"/>
              <w:rPr>
                <w:lang w:val="da-DK"/>
              </w:rPr>
            </w:pPr>
            <w:r w:rsidRPr="00BC6A8F">
              <w:rPr>
                <w:lang w:val="da-DK"/>
              </w:rPr>
              <w:t>37/994</w:t>
            </w:r>
            <w:r w:rsidRPr="00BC6A8F">
              <w:rPr>
                <w:spacing w:val="-3"/>
                <w:lang w:val="da-DK"/>
              </w:rPr>
              <w:t xml:space="preserve"> </w:t>
            </w:r>
            <w:r w:rsidRPr="00BC6A8F">
              <w:rPr>
                <w:lang w:val="da-DK"/>
              </w:rPr>
              <w:t>(3,7</w:t>
            </w:r>
            <w:r w:rsidRPr="00BC6A8F">
              <w:rPr>
                <w:spacing w:val="-3"/>
                <w:lang w:val="da-DK"/>
              </w:rPr>
              <w:t xml:space="preserve"> </w:t>
            </w:r>
            <w:r w:rsidRPr="00BC6A8F">
              <w:rPr>
                <w:spacing w:val="-5"/>
                <w:lang w:val="da-DK"/>
              </w:rPr>
              <w:t>%)</w:t>
            </w:r>
          </w:p>
        </w:tc>
        <w:tc>
          <w:tcPr>
            <w:tcW w:w="1296" w:type="pct"/>
            <w:tcBorders>
              <w:top w:val="nil"/>
              <w:left w:val="nil"/>
              <w:bottom w:val="nil"/>
              <w:right w:val="single" w:sz="4" w:space="0" w:color="000000"/>
            </w:tcBorders>
            <w:hideMark/>
          </w:tcPr>
          <w:p w14:paraId="7447B9AC" w14:textId="77777777" w:rsidR="004155FE" w:rsidRPr="00BC6A8F" w:rsidRDefault="004155FE">
            <w:pPr>
              <w:pStyle w:val="TableParagraph"/>
              <w:spacing w:line="276" w:lineRule="auto"/>
              <w:ind w:right="1103"/>
              <w:jc w:val="right"/>
              <w:rPr>
                <w:lang w:val="da-DK"/>
              </w:rPr>
            </w:pPr>
            <w:r w:rsidRPr="00BC6A8F">
              <w:rPr>
                <w:lang w:val="da-DK"/>
              </w:rPr>
              <w:t>31/999</w:t>
            </w:r>
            <w:r w:rsidRPr="00BC6A8F">
              <w:rPr>
                <w:spacing w:val="-3"/>
                <w:lang w:val="da-DK"/>
              </w:rPr>
              <w:t xml:space="preserve"> </w:t>
            </w:r>
            <w:r w:rsidRPr="00BC6A8F">
              <w:rPr>
                <w:lang w:val="da-DK"/>
              </w:rPr>
              <w:t>(3,1</w:t>
            </w:r>
            <w:r w:rsidRPr="00BC6A8F">
              <w:rPr>
                <w:spacing w:val="-3"/>
                <w:lang w:val="da-DK"/>
              </w:rPr>
              <w:t xml:space="preserve"> </w:t>
            </w:r>
            <w:r w:rsidRPr="00BC6A8F">
              <w:rPr>
                <w:spacing w:val="-5"/>
                <w:lang w:val="da-DK"/>
              </w:rPr>
              <w:t>%)</w:t>
            </w:r>
          </w:p>
        </w:tc>
      </w:tr>
      <w:tr w:rsidR="004155FE" w:rsidRPr="00BC6A8F" w14:paraId="39FB9125" w14:textId="77777777" w:rsidTr="00B5793B">
        <w:trPr>
          <w:trHeight w:val="260"/>
        </w:trPr>
        <w:tc>
          <w:tcPr>
            <w:tcW w:w="1787" w:type="pct"/>
            <w:tcBorders>
              <w:top w:val="nil"/>
              <w:left w:val="single" w:sz="4" w:space="0" w:color="000000"/>
              <w:bottom w:val="nil"/>
              <w:right w:val="nil"/>
            </w:tcBorders>
            <w:hideMark/>
          </w:tcPr>
          <w:p w14:paraId="7E6CD8CA" w14:textId="77777777" w:rsidR="004155FE" w:rsidRPr="00BC6A8F" w:rsidRDefault="004155FE">
            <w:pPr>
              <w:pStyle w:val="TableParagraph"/>
              <w:spacing w:line="276" w:lineRule="auto"/>
              <w:ind w:left="107"/>
              <w:rPr>
                <w:lang w:val="da-DK"/>
              </w:rPr>
            </w:pPr>
            <w:r w:rsidRPr="00BC6A8F">
              <w:rPr>
                <w:lang w:val="da-DK"/>
              </w:rPr>
              <w:t xml:space="preserve">&gt;10 </w:t>
            </w:r>
            <w:r w:rsidRPr="00BC6A8F">
              <w:rPr>
                <w:spacing w:val="-5"/>
                <w:lang w:val="da-DK"/>
              </w:rPr>
              <w:t>ULN</w:t>
            </w:r>
          </w:p>
        </w:tc>
        <w:tc>
          <w:tcPr>
            <w:tcW w:w="1917" w:type="pct"/>
            <w:hideMark/>
          </w:tcPr>
          <w:p w14:paraId="30C5C095" w14:textId="77777777" w:rsidR="004155FE" w:rsidRPr="00BC6A8F" w:rsidRDefault="004155FE">
            <w:pPr>
              <w:pStyle w:val="TableParagraph"/>
              <w:spacing w:line="276" w:lineRule="auto"/>
              <w:ind w:left="476"/>
              <w:rPr>
                <w:lang w:val="da-DK"/>
              </w:rPr>
            </w:pPr>
            <w:r w:rsidRPr="00BC6A8F">
              <w:rPr>
                <w:lang w:val="da-DK"/>
              </w:rPr>
              <w:t>16/994</w:t>
            </w:r>
            <w:r w:rsidRPr="00BC6A8F">
              <w:rPr>
                <w:spacing w:val="-3"/>
                <w:lang w:val="da-DK"/>
              </w:rPr>
              <w:t xml:space="preserve"> </w:t>
            </w:r>
            <w:r w:rsidRPr="00BC6A8F">
              <w:rPr>
                <w:lang w:val="da-DK"/>
              </w:rPr>
              <w:t>(1,6</w:t>
            </w:r>
            <w:r w:rsidRPr="00BC6A8F">
              <w:rPr>
                <w:spacing w:val="-2"/>
                <w:lang w:val="da-DK"/>
              </w:rPr>
              <w:t xml:space="preserve"> </w:t>
            </w:r>
            <w:r w:rsidRPr="00BC6A8F">
              <w:rPr>
                <w:spacing w:val="-5"/>
                <w:lang w:val="da-DK"/>
              </w:rPr>
              <w:t>%)</w:t>
            </w:r>
          </w:p>
        </w:tc>
        <w:tc>
          <w:tcPr>
            <w:tcW w:w="1296" w:type="pct"/>
            <w:tcBorders>
              <w:top w:val="nil"/>
              <w:left w:val="nil"/>
              <w:bottom w:val="nil"/>
              <w:right w:val="single" w:sz="4" w:space="0" w:color="000000"/>
            </w:tcBorders>
            <w:hideMark/>
          </w:tcPr>
          <w:p w14:paraId="2D79F011" w14:textId="77777777" w:rsidR="004155FE" w:rsidRPr="00BC6A8F" w:rsidRDefault="004155FE">
            <w:pPr>
              <w:pStyle w:val="TableParagraph"/>
              <w:spacing w:line="276" w:lineRule="auto"/>
              <w:ind w:left="228"/>
              <w:rPr>
                <w:lang w:val="da-DK"/>
              </w:rPr>
            </w:pPr>
            <w:r w:rsidRPr="00BC6A8F">
              <w:rPr>
                <w:lang w:val="da-DK"/>
              </w:rPr>
              <w:t>9/999</w:t>
            </w:r>
            <w:r w:rsidRPr="00BC6A8F">
              <w:rPr>
                <w:spacing w:val="-3"/>
                <w:lang w:val="da-DK"/>
              </w:rPr>
              <w:t xml:space="preserve"> </w:t>
            </w:r>
            <w:r w:rsidRPr="00BC6A8F">
              <w:rPr>
                <w:lang w:val="da-DK"/>
              </w:rPr>
              <w:t>(0,9</w:t>
            </w:r>
            <w:r w:rsidRPr="00BC6A8F">
              <w:rPr>
                <w:spacing w:val="-3"/>
                <w:lang w:val="da-DK"/>
              </w:rPr>
              <w:t xml:space="preserve"> </w:t>
            </w:r>
            <w:r w:rsidRPr="00BC6A8F">
              <w:rPr>
                <w:spacing w:val="-5"/>
                <w:lang w:val="da-DK"/>
              </w:rPr>
              <w:t>%)</w:t>
            </w:r>
          </w:p>
        </w:tc>
      </w:tr>
      <w:tr w:rsidR="004155FE" w:rsidRPr="00BC6A8F" w14:paraId="23BECBFC" w14:textId="77777777" w:rsidTr="00B5793B">
        <w:trPr>
          <w:trHeight w:val="260"/>
        </w:trPr>
        <w:tc>
          <w:tcPr>
            <w:tcW w:w="1787" w:type="pct"/>
            <w:tcBorders>
              <w:top w:val="nil"/>
              <w:left w:val="single" w:sz="4" w:space="0" w:color="000000"/>
              <w:bottom w:val="nil"/>
              <w:right w:val="nil"/>
            </w:tcBorders>
            <w:hideMark/>
          </w:tcPr>
          <w:p w14:paraId="02FC1189" w14:textId="77777777" w:rsidR="004155FE" w:rsidRPr="00BC6A8F" w:rsidRDefault="004155FE">
            <w:pPr>
              <w:pStyle w:val="TableParagraph"/>
              <w:spacing w:line="276" w:lineRule="auto"/>
              <w:ind w:left="107"/>
              <w:rPr>
                <w:lang w:val="da-DK"/>
              </w:rPr>
            </w:pPr>
            <w:r w:rsidRPr="00BC6A8F">
              <w:rPr>
                <w:lang w:val="da-DK"/>
              </w:rPr>
              <w:t xml:space="preserve">&gt;20 </w:t>
            </w:r>
            <w:r w:rsidRPr="00BC6A8F">
              <w:rPr>
                <w:spacing w:val="-5"/>
                <w:lang w:val="da-DK"/>
              </w:rPr>
              <w:t>ULN</w:t>
            </w:r>
          </w:p>
        </w:tc>
        <w:tc>
          <w:tcPr>
            <w:tcW w:w="1917" w:type="pct"/>
            <w:hideMark/>
          </w:tcPr>
          <w:p w14:paraId="1B396720" w14:textId="77777777" w:rsidR="004155FE" w:rsidRPr="00BC6A8F" w:rsidRDefault="004155FE">
            <w:pPr>
              <w:pStyle w:val="TableParagraph"/>
              <w:spacing w:line="276" w:lineRule="auto"/>
              <w:ind w:left="476"/>
              <w:rPr>
                <w:lang w:val="da-DK"/>
              </w:rPr>
            </w:pPr>
            <w:r w:rsidRPr="00BC6A8F">
              <w:rPr>
                <w:lang w:val="da-DK"/>
              </w:rPr>
              <w:t>4/994</w:t>
            </w:r>
            <w:r w:rsidRPr="00BC6A8F">
              <w:rPr>
                <w:spacing w:val="-3"/>
                <w:lang w:val="da-DK"/>
              </w:rPr>
              <w:t xml:space="preserve"> </w:t>
            </w:r>
            <w:r w:rsidRPr="00BC6A8F">
              <w:rPr>
                <w:lang w:val="da-DK"/>
              </w:rPr>
              <w:t>(0,4</w:t>
            </w:r>
            <w:r w:rsidRPr="00BC6A8F">
              <w:rPr>
                <w:spacing w:val="-3"/>
                <w:lang w:val="da-DK"/>
              </w:rPr>
              <w:t xml:space="preserve"> </w:t>
            </w:r>
            <w:r w:rsidRPr="00BC6A8F">
              <w:rPr>
                <w:spacing w:val="-5"/>
                <w:lang w:val="da-DK"/>
              </w:rPr>
              <w:t>%)</w:t>
            </w:r>
          </w:p>
        </w:tc>
        <w:tc>
          <w:tcPr>
            <w:tcW w:w="1296" w:type="pct"/>
            <w:tcBorders>
              <w:top w:val="nil"/>
              <w:left w:val="nil"/>
              <w:bottom w:val="nil"/>
              <w:right w:val="single" w:sz="4" w:space="0" w:color="000000"/>
            </w:tcBorders>
            <w:hideMark/>
          </w:tcPr>
          <w:p w14:paraId="0435EC81" w14:textId="77777777" w:rsidR="004155FE" w:rsidRPr="00BC6A8F" w:rsidRDefault="004155FE">
            <w:pPr>
              <w:pStyle w:val="TableParagraph"/>
              <w:spacing w:line="276" w:lineRule="auto"/>
              <w:ind w:left="228"/>
              <w:rPr>
                <w:lang w:val="da-DK"/>
              </w:rPr>
            </w:pPr>
            <w:r w:rsidRPr="00BC6A8F">
              <w:rPr>
                <w:lang w:val="da-DK"/>
              </w:rPr>
              <w:t>3/999</w:t>
            </w:r>
            <w:r w:rsidRPr="00BC6A8F">
              <w:rPr>
                <w:spacing w:val="-3"/>
                <w:lang w:val="da-DK"/>
              </w:rPr>
              <w:t xml:space="preserve"> </w:t>
            </w:r>
            <w:r w:rsidRPr="00BC6A8F">
              <w:rPr>
                <w:lang w:val="da-DK"/>
              </w:rPr>
              <w:t>(0,3</w:t>
            </w:r>
            <w:r w:rsidRPr="00BC6A8F">
              <w:rPr>
                <w:spacing w:val="-3"/>
                <w:lang w:val="da-DK"/>
              </w:rPr>
              <w:t xml:space="preserve"> </w:t>
            </w:r>
            <w:r w:rsidRPr="00BC6A8F">
              <w:rPr>
                <w:spacing w:val="-5"/>
                <w:lang w:val="da-DK"/>
              </w:rPr>
              <w:t>%)</w:t>
            </w:r>
          </w:p>
        </w:tc>
      </w:tr>
      <w:tr w:rsidR="004155FE" w:rsidRPr="00BC6A8F" w14:paraId="12876A5E" w14:textId="77777777" w:rsidTr="00B5793B">
        <w:trPr>
          <w:trHeight w:val="260"/>
        </w:trPr>
        <w:tc>
          <w:tcPr>
            <w:tcW w:w="1787" w:type="pct"/>
            <w:tcBorders>
              <w:top w:val="nil"/>
              <w:left w:val="single" w:sz="4" w:space="0" w:color="000000"/>
              <w:bottom w:val="nil"/>
              <w:right w:val="nil"/>
            </w:tcBorders>
            <w:hideMark/>
          </w:tcPr>
          <w:p w14:paraId="69A44215" w14:textId="77777777" w:rsidR="004155FE" w:rsidRPr="00BC6A8F" w:rsidRDefault="004155FE">
            <w:pPr>
              <w:pStyle w:val="TableParagraph"/>
              <w:spacing w:line="276" w:lineRule="auto"/>
              <w:ind w:left="107"/>
              <w:rPr>
                <w:lang w:val="da-DK"/>
              </w:rPr>
            </w:pPr>
            <w:r w:rsidRPr="00BC6A8F">
              <w:rPr>
                <w:lang w:val="da-DK"/>
              </w:rPr>
              <w:t>ALAT</w:t>
            </w:r>
            <w:r w:rsidRPr="00BC6A8F">
              <w:rPr>
                <w:spacing w:val="-4"/>
                <w:lang w:val="da-DK"/>
              </w:rPr>
              <w:t xml:space="preserve"> </w:t>
            </w:r>
            <w:r w:rsidRPr="00BC6A8F">
              <w:rPr>
                <w:lang w:val="da-DK"/>
              </w:rPr>
              <w:t>&gt;3</w:t>
            </w:r>
            <w:r w:rsidRPr="00BC6A8F">
              <w:rPr>
                <w:spacing w:val="-2"/>
                <w:lang w:val="da-DK"/>
              </w:rPr>
              <w:t xml:space="preserve"> </w:t>
            </w:r>
            <w:r w:rsidRPr="00BC6A8F">
              <w:rPr>
                <w:spacing w:val="-5"/>
                <w:lang w:val="da-DK"/>
              </w:rPr>
              <w:t>ULN</w:t>
            </w:r>
          </w:p>
        </w:tc>
        <w:tc>
          <w:tcPr>
            <w:tcW w:w="1917" w:type="pct"/>
          </w:tcPr>
          <w:p w14:paraId="5D882107" w14:textId="77777777" w:rsidR="004155FE" w:rsidRPr="00BC6A8F" w:rsidRDefault="004155FE">
            <w:pPr>
              <w:pStyle w:val="TableParagraph"/>
              <w:spacing w:line="276" w:lineRule="auto"/>
              <w:rPr>
                <w:lang w:val="da-DK"/>
              </w:rPr>
            </w:pPr>
          </w:p>
        </w:tc>
        <w:tc>
          <w:tcPr>
            <w:tcW w:w="1296" w:type="pct"/>
            <w:tcBorders>
              <w:top w:val="nil"/>
              <w:left w:val="nil"/>
              <w:bottom w:val="nil"/>
              <w:right w:val="single" w:sz="4" w:space="0" w:color="000000"/>
            </w:tcBorders>
          </w:tcPr>
          <w:p w14:paraId="4A67FDFB" w14:textId="77777777" w:rsidR="004155FE" w:rsidRPr="00BC6A8F" w:rsidRDefault="004155FE">
            <w:pPr>
              <w:pStyle w:val="TableParagraph"/>
              <w:spacing w:line="276" w:lineRule="auto"/>
              <w:rPr>
                <w:lang w:val="da-DK"/>
              </w:rPr>
            </w:pPr>
          </w:p>
        </w:tc>
      </w:tr>
      <w:tr w:rsidR="004155FE" w:rsidRPr="00BC6A8F" w14:paraId="5EF31663" w14:textId="77777777" w:rsidTr="00B5793B">
        <w:trPr>
          <w:trHeight w:val="257"/>
        </w:trPr>
        <w:tc>
          <w:tcPr>
            <w:tcW w:w="1787" w:type="pct"/>
            <w:tcBorders>
              <w:top w:val="nil"/>
              <w:left w:val="single" w:sz="4" w:space="0" w:color="000000"/>
              <w:bottom w:val="single" w:sz="4" w:space="0" w:color="000000"/>
              <w:right w:val="nil"/>
            </w:tcBorders>
            <w:hideMark/>
          </w:tcPr>
          <w:p w14:paraId="70084600" w14:textId="77777777" w:rsidR="004155FE" w:rsidRPr="00BC6A8F" w:rsidRDefault="004155FE">
            <w:pPr>
              <w:pStyle w:val="TableParagraph"/>
              <w:spacing w:line="276" w:lineRule="auto"/>
              <w:ind w:left="107"/>
              <w:rPr>
                <w:lang w:val="da-DK"/>
              </w:rPr>
            </w:pPr>
            <w:r w:rsidRPr="00BC6A8F">
              <w:rPr>
                <w:lang w:val="da-DK"/>
              </w:rPr>
              <w:t>og</w:t>
            </w:r>
            <w:r w:rsidRPr="00BC6A8F">
              <w:rPr>
                <w:spacing w:val="-5"/>
                <w:lang w:val="da-DK"/>
              </w:rPr>
              <w:t xml:space="preserve"> </w:t>
            </w:r>
            <w:r w:rsidRPr="00BC6A8F">
              <w:rPr>
                <w:lang w:val="da-DK"/>
              </w:rPr>
              <w:t>total-bilirubin</w:t>
            </w:r>
            <w:r w:rsidRPr="00BC6A8F">
              <w:rPr>
                <w:spacing w:val="-5"/>
                <w:lang w:val="da-DK"/>
              </w:rPr>
              <w:t xml:space="preserve"> </w:t>
            </w:r>
            <w:r w:rsidRPr="00BC6A8F">
              <w:rPr>
                <w:lang w:val="da-DK"/>
              </w:rPr>
              <w:t>&gt;2</w:t>
            </w:r>
            <w:r w:rsidRPr="00BC6A8F">
              <w:rPr>
                <w:spacing w:val="-2"/>
                <w:lang w:val="da-DK"/>
              </w:rPr>
              <w:t xml:space="preserve"> </w:t>
            </w:r>
            <w:r w:rsidRPr="00BC6A8F">
              <w:rPr>
                <w:spacing w:val="-5"/>
                <w:lang w:val="da-DK"/>
              </w:rPr>
              <w:t>ULN</w:t>
            </w:r>
          </w:p>
        </w:tc>
        <w:tc>
          <w:tcPr>
            <w:tcW w:w="1917" w:type="pct"/>
            <w:tcBorders>
              <w:top w:val="nil"/>
              <w:left w:val="nil"/>
              <w:bottom w:val="single" w:sz="4" w:space="0" w:color="000000"/>
              <w:right w:val="nil"/>
            </w:tcBorders>
            <w:hideMark/>
          </w:tcPr>
          <w:p w14:paraId="08727480" w14:textId="77777777" w:rsidR="004155FE" w:rsidRPr="00BC6A8F" w:rsidRDefault="004155FE">
            <w:pPr>
              <w:pStyle w:val="TableParagraph"/>
              <w:spacing w:line="276" w:lineRule="auto"/>
              <w:ind w:left="476"/>
              <w:rPr>
                <w:lang w:val="da-DK"/>
              </w:rPr>
            </w:pPr>
            <w:r w:rsidRPr="00BC6A8F">
              <w:rPr>
                <w:lang w:val="da-DK"/>
              </w:rPr>
              <w:t>5/994</w:t>
            </w:r>
            <w:r w:rsidRPr="00BC6A8F">
              <w:rPr>
                <w:spacing w:val="-3"/>
                <w:lang w:val="da-DK"/>
              </w:rPr>
              <w:t xml:space="preserve"> </w:t>
            </w:r>
            <w:r w:rsidRPr="00BC6A8F">
              <w:rPr>
                <w:lang w:val="da-DK"/>
              </w:rPr>
              <w:t>(0,5</w:t>
            </w:r>
            <w:r w:rsidRPr="00BC6A8F">
              <w:rPr>
                <w:spacing w:val="-3"/>
                <w:lang w:val="da-DK"/>
              </w:rPr>
              <w:t xml:space="preserve"> </w:t>
            </w:r>
            <w:r w:rsidRPr="00BC6A8F">
              <w:rPr>
                <w:spacing w:val="-5"/>
                <w:lang w:val="da-DK"/>
              </w:rPr>
              <w:t>%)</w:t>
            </w:r>
          </w:p>
        </w:tc>
        <w:tc>
          <w:tcPr>
            <w:tcW w:w="1296" w:type="pct"/>
            <w:tcBorders>
              <w:top w:val="nil"/>
              <w:left w:val="nil"/>
              <w:bottom w:val="single" w:sz="4" w:space="0" w:color="000000"/>
              <w:right w:val="single" w:sz="4" w:space="0" w:color="000000"/>
            </w:tcBorders>
            <w:hideMark/>
          </w:tcPr>
          <w:p w14:paraId="29EC07C7" w14:textId="77777777" w:rsidR="004155FE" w:rsidRPr="00BC6A8F" w:rsidRDefault="004155FE">
            <w:pPr>
              <w:pStyle w:val="TableParagraph"/>
              <w:spacing w:line="276" w:lineRule="auto"/>
              <w:ind w:left="228"/>
              <w:rPr>
                <w:lang w:val="da-DK"/>
              </w:rPr>
            </w:pPr>
            <w:r w:rsidRPr="00BC6A8F">
              <w:rPr>
                <w:lang w:val="da-DK"/>
              </w:rPr>
              <w:t>3/999</w:t>
            </w:r>
            <w:r w:rsidRPr="00BC6A8F">
              <w:rPr>
                <w:spacing w:val="-3"/>
                <w:lang w:val="da-DK"/>
              </w:rPr>
              <w:t xml:space="preserve"> </w:t>
            </w:r>
            <w:r w:rsidRPr="00BC6A8F">
              <w:rPr>
                <w:lang w:val="da-DK"/>
              </w:rPr>
              <w:t>(0,3</w:t>
            </w:r>
            <w:r w:rsidRPr="00BC6A8F">
              <w:rPr>
                <w:spacing w:val="-3"/>
                <w:lang w:val="da-DK"/>
              </w:rPr>
              <w:t xml:space="preserve"> </w:t>
            </w:r>
            <w:r w:rsidRPr="00BC6A8F">
              <w:rPr>
                <w:spacing w:val="-5"/>
                <w:lang w:val="da-DK"/>
              </w:rPr>
              <w:t>%)</w:t>
            </w:r>
          </w:p>
        </w:tc>
      </w:tr>
    </w:tbl>
    <w:p w14:paraId="2EAEBD8A" w14:textId="77777777" w:rsidR="004155FE" w:rsidRPr="00B5793B" w:rsidRDefault="004155FE" w:rsidP="00B5793B">
      <w:pPr>
        <w:ind w:left="851"/>
        <w:rPr>
          <w:sz w:val="24"/>
          <w:szCs w:val="24"/>
        </w:rPr>
      </w:pPr>
    </w:p>
    <w:p w14:paraId="00AA2E5B" w14:textId="77777777" w:rsidR="004155FE" w:rsidRPr="00B5793B" w:rsidRDefault="004155FE" w:rsidP="00B5793B">
      <w:pPr>
        <w:ind w:left="851"/>
        <w:rPr>
          <w:sz w:val="24"/>
          <w:szCs w:val="24"/>
        </w:rPr>
      </w:pPr>
      <w:r w:rsidRPr="00B5793B">
        <w:rPr>
          <w:sz w:val="24"/>
          <w:szCs w:val="24"/>
        </w:rPr>
        <w:t xml:space="preserve">Let forhøjede </w:t>
      </w:r>
      <w:proofErr w:type="spellStart"/>
      <w:r w:rsidRPr="00B5793B">
        <w:rPr>
          <w:sz w:val="24"/>
          <w:szCs w:val="24"/>
        </w:rPr>
        <w:t>aminotransferaser</w:t>
      </w:r>
      <w:proofErr w:type="spellEnd"/>
      <w:r w:rsidRPr="00B5793B">
        <w:rPr>
          <w:sz w:val="24"/>
          <w:szCs w:val="24"/>
        </w:rPr>
        <w:t xml:space="preserve">, ALAT ≤ med 3 gange ULN, sås hyppigere i de </w:t>
      </w:r>
      <w:proofErr w:type="spellStart"/>
      <w:r w:rsidRPr="00B5793B">
        <w:rPr>
          <w:sz w:val="24"/>
          <w:szCs w:val="24"/>
        </w:rPr>
        <w:t>teriflunomid</w:t>
      </w:r>
      <w:proofErr w:type="spellEnd"/>
      <w:r w:rsidRPr="00B5793B">
        <w:rPr>
          <w:sz w:val="24"/>
          <w:szCs w:val="24"/>
        </w:rPr>
        <w:t>-behandlede grupper sammenlignet med</w:t>
      </w:r>
      <w:r w:rsidRPr="00B5793B">
        <w:rPr>
          <w:spacing w:val="-4"/>
          <w:sz w:val="24"/>
          <w:szCs w:val="24"/>
        </w:rPr>
        <w:t xml:space="preserve"> </w:t>
      </w:r>
      <w:r w:rsidRPr="00B5793B">
        <w:rPr>
          <w:sz w:val="24"/>
          <w:szCs w:val="24"/>
        </w:rPr>
        <w:t>placebo.</w:t>
      </w:r>
      <w:r w:rsidRPr="00B5793B">
        <w:rPr>
          <w:spacing w:val="-1"/>
          <w:sz w:val="24"/>
          <w:szCs w:val="24"/>
        </w:rPr>
        <w:t xml:space="preserve"> </w:t>
      </w:r>
      <w:r w:rsidRPr="00B5793B">
        <w:rPr>
          <w:sz w:val="24"/>
          <w:szCs w:val="24"/>
        </w:rPr>
        <w:t>Hyppigheden</w:t>
      </w:r>
      <w:r w:rsidRPr="00B5793B">
        <w:rPr>
          <w:spacing w:val="-4"/>
          <w:sz w:val="24"/>
          <w:szCs w:val="24"/>
        </w:rPr>
        <w:t xml:space="preserve"> </w:t>
      </w:r>
      <w:r w:rsidRPr="00B5793B">
        <w:rPr>
          <w:sz w:val="24"/>
          <w:szCs w:val="24"/>
        </w:rPr>
        <w:t>af</w:t>
      </w:r>
      <w:r w:rsidRPr="00B5793B">
        <w:rPr>
          <w:spacing w:val="-3"/>
          <w:sz w:val="24"/>
          <w:szCs w:val="24"/>
        </w:rPr>
        <w:t xml:space="preserve"> </w:t>
      </w:r>
      <w:r w:rsidRPr="00B5793B">
        <w:rPr>
          <w:sz w:val="24"/>
          <w:szCs w:val="24"/>
        </w:rPr>
        <w:t>stigning</w:t>
      </w:r>
      <w:r w:rsidRPr="00B5793B">
        <w:rPr>
          <w:spacing w:val="-4"/>
          <w:sz w:val="24"/>
          <w:szCs w:val="24"/>
        </w:rPr>
        <w:t xml:space="preserve"> </w:t>
      </w:r>
      <w:r w:rsidRPr="00B5793B">
        <w:rPr>
          <w:sz w:val="24"/>
          <w:szCs w:val="24"/>
        </w:rPr>
        <w:t>≥ 3</w:t>
      </w:r>
      <w:r w:rsidRPr="00B5793B">
        <w:rPr>
          <w:spacing w:val="-4"/>
          <w:sz w:val="24"/>
          <w:szCs w:val="24"/>
        </w:rPr>
        <w:t xml:space="preserve"> </w:t>
      </w:r>
      <w:r w:rsidRPr="00B5793B">
        <w:rPr>
          <w:sz w:val="24"/>
          <w:szCs w:val="24"/>
        </w:rPr>
        <w:t>gange</w:t>
      </w:r>
      <w:r w:rsidRPr="00B5793B">
        <w:rPr>
          <w:spacing w:val="-3"/>
          <w:sz w:val="24"/>
          <w:szCs w:val="24"/>
        </w:rPr>
        <w:t xml:space="preserve"> </w:t>
      </w:r>
      <w:r w:rsidRPr="00B5793B">
        <w:rPr>
          <w:sz w:val="24"/>
          <w:szCs w:val="24"/>
        </w:rPr>
        <w:t>ULN</w:t>
      </w:r>
      <w:r w:rsidRPr="00B5793B">
        <w:rPr>
          <w:spacing w:val="-2"/>
          <w:sz w:val="24"/>
          <w:szCs w:val="24"/>
        </w:rPr>
        <w:t xml:space="preserve"> </w:t>
      </w:r>
      <w:r w:rsidRPr="00B5793B">
        <w:rPr>
          <w:sz w:val="24"/>
          <w:szCs w:val="24"/>
        </w:rPr>
        <w:t>var</w:t>
      </w:r>
      <w:r w:rsidRPr="00B5793B">
        <w:rPr>
          <w:spacing w:val="-3"/>
          <w:sz w:val="24"/>
          <w:szCs w:val="24"/>
        </w:rPr>
        <w:t xml:space="preserve"> </w:t>
      </w:r>
      <w:r w:rsidRPr="00B5793B">
        <w:rPr>
          <w:sz w:val="24"/>
          <w:szCs w:val="24"/>
        </w:rPr>
        <w:t>jævnt</w:t>
      </w:r>
      <w:r w:rsidRPr="00B5793B">
        <w:rPr>
          <w:spacing w:val="-3"/>
          <w:sz w:val="24"/>
          <w:szCs w:val="24"/>
        </w:rPr>
        <w:t xml:space="preserve"> </w:t>
      </w:r>
      <w:r w:rsidRPr="00B5793B">
        <w:rPr>
          <w:sz w:val="24"/>
          <w:szCs w:val="24"/>
        </w:rPr>
        <w:t>fordelt på</w:t>
      </w:r>
      <w:r w:rsidRPr="00B5793B">
        <w:rPr>
          <w:spacing w:val="-1"/>
          <w:sz w:val="24"/>
          <w:szCs w:val="24"/>
        </w:rPr>
        <w:t xml:space="preserve"> </w:t>
      </w:r>
      <w:r w:rsidRPr="00B5793B">
        <w:rPr>
          <w:sz w:val="24"/>
          <w:szCs w:val="24"/>
        </w:rPr>
        <w:t>tværs</w:t>
      </w:r>
      <w:r w:rsidRPr="00B5793B">
        <w:rPr>
          <w:spacing w:val="-1"/>
          <w:sz w:val="24"/>
          <w:szCs w:val="24"/>
        </w:rPr>
        <w:t xml:space="preserve"> </w:t>
      </w:r>
      <w:r w:rsidRPr="00B5793B">
        <w:rPr>
          <w:sz w:val="24"/>
          <w:szCs w:val="24"/>
        </w:rPr>
        <w:t xml:space="preserve">af alle behandlingsgrupper. Disse </w:t>
      </w:r>
      <w:proofErr w:type="spellStart"/>
      <w:r w:rsidRPr="00B5793B">
        <w:rPr>
          <w:sz w:val="24"/>
          <w:szCs w:val="24"/>
        </w:rPr>
        <w:t>aminotransferaseforhøjelser</w:t>
      </w:r>
      <w:proofErr w:type="spellEnd"/>
      <w:r w:rsidRPr="00B5793B">
        <w:rPr>
          <w:sz w:val="24"/>
          <w:szCs w:val="24"/>
        </w:rPr>
        <w:t xml:space="preserve"> opstod for det meste inden for de første 6 måneders</w:t>
      </w:r>
      <w:r w:rsidRPr="00B5793B">
        <w:rPr>
          <w:spacing w:val="-1"/>
          <w:sz w:val="24"/>
          <w:szCs w:val="24"/>
        </w:rPr>
        <w:t xml:space="preserve"> </w:t>
      </w:r>
      <w:r w:rsidRPr="00B5793B">
        <w:rPr>
          <w:sz w:val="24"/>
          <w:szCs w:val="24"/>
        </w:rPr>
        <w:t>behandling</w:t>
      </w:r>
      <w:r w:rsidRPr="00B5793B">
        <w:rPr>
          <w:spacing w:val="-4"/>
          <w:sz w:val="24"/>
          <w:szCs w:val="24"/>
        </w:rPr>
        <w:t xml:space="preserve"> </w:t>
      </w:r>
      <w:r w:rsidRPr="00B5793B">
        <w:rPr>
          <w:sz w:val="24"/>
          <w:szCs w:val="24"/>
        </w:rPr>
        <w:t>og</w:t>
      </w:r>
      <w:r w:rsidRPr="00B5793B">
        <w:rPr>
          <w:spacing w:val="-1"/>
          <w:sz w:val="24"/>
          <w:szCs w:val="24"/>
        </w:rPr>
        <w:t xml:space="preserve"> </w:t>
      </w:r>
      <w:r w:rsidRPr="00B5793B">
        <w:rPr>
          <w:sz w:val="24"/>
          <w:szCs w:val="24"/>
        </w:rPr>
        <w:t>var reversible</w:t>
      </w:r>
      <w:r w:rsidRPr="00B5793B">
        <w:rPr>
          <w:spacing w:val="-3"/>
          <w:sz w:val="24"/>
          <w:szCs w:val="24"/>
        </w:rPr>
        <w:t xml:space="preserve"> </w:t>
      </w:r>
      <w:r w:rsidRPr="00B5793B">
        <w:rPr>
          <w:sz w:val="24"/>
          <w:szCs w:val="24"/>
        </w:rPr>
        <w:t>efter</w:t>
      </w:r>
      <w:r w:rsidRPr="00B5793B">
        <w:rPr>
          <w:spacing w:val="-3"/>
          <w:sz w:val="24"/>
          <w:szCs w:val="24"/>
        </w:rPr>
        <w:t xml:space="preserve"> </w:t>
      </w:r>
      <w:r w:rsidRPr="00B5793B">
        <w:rPr>
          <w:sz w:val="24"/>
          <w:szCs w:val="24"/>
        </w:rPr>
        <w:t>behandlingsophør.</w:t>
      </w:r>
      <w:r w:rsidRPr="00B5793B">
        <w:rPr>
          <w:spacing w:val="-1"/>
          <w:sz w:val="24"/>
          <w:szCs w:val="24"/>
        </w:rPr>
        <w:t xml:space="preserve"> </w:t>
      </w:r>
      <w:r w:rsidRPr="00B5793B">
        <w:rPr>
          <w:sz w:val="24"/>
          <w:szCs w:val="24"/>
        </w:rPr>
        <w:t>Tiden,</w:t>
      </w:r>
      <w:r w:rsidRPr="00B5793B">
        <w:rPr>
          <w:spacing w:val="-1"/>
          <w:sz w:val="24"/>
          <w:szCs w:val="24"/>
        </w:rPr>
        <w:t xml:space="preserve"> </w:t>
      </w:r>
      <w:r w:rsidRPr="00B5793B">
        <w:rPr>
          <w:sz w:val="24"/>
          <w:szCs w:val="24"/>
        </w:rPr>
        <w:t>det</w:t>
      </w:r>
      <w:r w:rsidRPr="00B5793B">
        <w:rPr>
          <w:spacing w:val="-3"/>
          <w:sz w:val="24"/>
          <w:szCs w:val="24"/>
        </w:rPr>
        <w:t xml:space="preserve"> </w:t>
      </w:r>
      <w:r w:rsidRPr="00B5793B">
        <w:rPr>
          <w:sz w:val="24"/>
          <w:szCs w:val="24"/>
        </w:rPr>
        <w:t>tog</w:t>
      </w:r>
      <w:r w:rsidRPr="00B5793B">
        <w:rPr>
          <w:spacing w:val="-1"/>
          <w:sz w:val="24"/>
          <w:szCs w:val="24"/>
        </w:rPr>
        <w:t xml:space="preserve"> </w:t>
      </w:r>
      <w:r w:rsidRPr="00B5793B">
        <w:rPr>
          <w:sz w:val="24"/>
          <w:szCs w:val="24"/>
        </w:rPr>
        <w:t>at vende</w:t>
      </w:r>
      <w:r w:rsidRPr="00B5793B">
        <w:rPr>
          <w:spacing w:val="-3"/>
          <w:sz w:val="24"/>
          <w:szCs w:val="24"/>
        </w:rPr>
        <w:t xml:space="preserve"> </w:t>
      </w:r>
      <w:r w:rsidRPr="00B5793B">
        <w:rPr>
          <w:sz w:val="24"/>
          <w:szCs w:val="24"/>
        </w:rPr>
        <w:t>tilbage</w:t>
      </w:r>
      <w:r w:rsidRPr="00B5793B">
        <w:rPr>
          <w:spacing w:val="-1"/>
          <w:sz w:val="24"/>
          <w:szCs w:val="24"/>
        </w:rPr>
        <w:t xml:space="preserve"> </w:t>
      </w:r>
      <w:r w:rsidRPr="00B5793B">
        <w:rPr>
          <w:sz w:val="24"/>
          <w:szCs w:val="24"/>
        </w:rPr>
        <w:t xml:space="preserve">til </w:t>
      </w:r>
      <w:r w:rsidRPr="00B5793B">
        <w:rPr>
          <w:i/>
          <w:sz w:val="24"/>
          <w:szCs w:val="24"/>
        </w:rPr>
        <w:t xml:space="preserve">baseline- </w:t>
      </w:r>
      <w:r w:rsidRPr="00B5793B">
        <w:rPr>
          <w:sz w:val="24"/>
          <w:szCs w:val="24"/>
        </w:rPr>
        <w:t>værdien, varierede fra måneder til år.</w:t>
      </w:r>
    </w:p>
    <w:p w14:paraId="1BC0F6A8" w14:textId="77777777" w:rsidR="004155FE" w:rsidRPr="00B5793B" w:rsidRDefault="004155FE" w:rsidP="00B5793B">
      <w:pPr>
        <w:ind w:left="851"/>
        <w:rPr>
          <w:sz w:val="24"/>
          <w:szCs w:val="24"/>
        </w:rPr>
      </w:pPr>
    </w:p>
    <w:p w14:paraId="54C35B34" w14:textId="77777777" w:rsidR="004155FE" w:rsidRPr="00B5793B" w:rsidRDefault="004155FE" w:rsidP="00B5793B">
      <w:pPr>
        <w:ind w:left="851"/>
        <w:rPr>
          <w:i/>
          <w:sz w:val="24"/>
          <w:szCs w:val="24"/>
        </w:rPr>
      </w:pPr>
      <w:r w:rsidRPr="00B5793B">
        <w:rPr>
          <w:i/>
          <w:sz w:val="24"/>
          <w:szCs w:val="24"/>
        </w:rPr>
        <w:t>Virkninger</w:t>
      </w:r>
      <w:r w:rsidRPr="00B5793B">
        <w:rPr>
          <w:i/>
          <w:spacing w:val="-2"/>
          <w:sz w:val="24"/>
          <w:szCs w:val="24"/>
        </w:rPr>
        <w:t xml:space="preserve"> </w:t>
      </w:r>
      <w:r w:rsidRPr="00B5793B">
        <w:rPr>
          <w:i/>
          <w:sz w:val="24"/>
          <w:szCs w:val="24"/>
        </w:rPr>
        <w:t>på</w:t>
      </w:r>
      <w:r w:rsidRPr="00B5793B">
        <w:rPr>
          <w:i/>
          <w:spacing w:val="-2"/>
          <w:sz w:val="24"/>
          <w:szCs w:val="24"/>
        </w:rPr>
        <w:t xml:space="preserve"> blodtrykket</w:t>
      </w:r>
    </w:p>
    <w:p w14:paraId="658ECCDE" w14:textId="77777777" w:rsidR="004155FE" w:rsidRPr="00B5793B" w:rsidRDefault="004155FE" w:rsidP="00B5793B">
      <w:pPr>
        <w:ind w:left="851"/>
        <w:rPr>
          <w:sz w:val="24"/>
          <w:szCs w:val="24"/>
        </w:rPr>
      </w:pPr>
      <w:r w:rsidRPr="00B5793B">
        <w:rPr>
          <w:sz w:val="24"/>
          <w:szCs w:val="24"/>
        </w:rPr>
        <w:t>I</w:t>
      </w:r>
      <w:r w:rsidRPr="00B5793B">
        <w:rPr>
          <w:spacing w:val="-8"/>
          <w:sz w:val="24"/>
          <w:szCs w:val="24"/>
        </w:rPr>
        <w:t xml:space="preserve"> </w:t>
      </w:r>
      <w:r w:rsidRPr="00B5793B">
        <w:rPr>
          <w:sz w:val="24"/>
          <w:szCs w:val="24"/>
        </w:rPr>
        <w:t>placebokontrollerede</w:t>
      </w:r>
      <w:r w:rsidRPr="00B5793B">
        <w:rPr>
          <w:spacing w:val="-4"/>
          <w:sz w:val="24"/>
          <w:szCs w:val="24"/>
        </w:rPr>
        <w:t xml:space="preserve"> </w:t>
      </w:r>
      <w:r w:rsidRPr="00B5793B">
        <w:rPr>
          <w:sz w:val="24"/>
          <w:szCs w:val="24"/>
        </w:rPr>
        <w:t>studier</w:t>
      </w:r>
      <w:r w:rsidRPr="00B5793B">
        <w:rPr>
          <w:spacing w:val="-6"/>
          <w:sz w:val="24"/>
          <w:szCs w:val="24"/>
        </w:rPr>
        <w:t xml:space="preserve"> </w:t>
      </w:r>
      <w:r w:rsidRPr="00B5793B">
        <w:rPr>
          <w:sz w:val="24"/>
          <w:szCs w:val="24"/>
        </w:rPr>
        <w:t>med</w:t>
      </w:r>
      <w:r w:rsidRPr="00B5793B">
        <w:rPr>
          <w:spacing w:val="-4"/>
          <w:sz w:val="24"/>
          <w:szCs w:val="24"/>
        </w:rPr>
        <w:t xml:space="preserve"> </w:t>
      </w:r>
      <w:r w:rsidRPr="00B5793B">
        <w:rPr>
          <w:sz w:val="24"/>
          <w:szCs w:val="24"/>
        </w:rPr>
        <w:t>voksne</w:t>
      </w:r>
      <w:r w:rsidRPr="00B5793B">
        <w:rPr>
          <w:spacing w:val="-4"/>
          <w:sz w:val="24"/>
          <w:szCs w:val="24"/>
        </w:rPr>
        <w:t xml:space="preserve"> </w:t>
      </w:r>
      <w:r w:rsidRPr="00B5793B">
        <w:rPr>
          <w:sz w:val="24"/>
          <w:szCs w:val="24"/>
        </w:rPr>
        <w:t>patienter</w:t>
      </w:r>
      <w:r w:rsidRPr="00B5793B">
        <w:rPr>
          <w:spacing w:val="-6"/>
          <w:sz w:val="24"/>
          <w:szCs w:val="24"/>
        </w:rPr>
        <w:t xml:space="preserve"> </w:t>
      </w:r>
      <w:r w:rsidRPr="00B5793B">
        <w:rPr>
          <w:sz w:val="24"/>
          <w:szCs w:val="24"/>
        </w:rPr>
        <w:t>fandtes</w:t>
      </w:r>
      <w:r w:rsidRPr="00B5793B">
        <w:rPr>
          <w:spacing w:val="-5"/>
          <w:sz w:val="24"/>
          <w:szCs w:val="24"/>
        </w:rPr>
        <w:t xml:space="preserve"> </w:t>
      </w:r>
      <w:r w:rsidRPr="00B5793B">
        <w:rPr>
          <w:spacing w:val="-2"/>
          <w:sz w:val="24"/>
          <w:szCs w:val="24"/>
        </w:rPr>
        <w:t>følgende:</w:t>
      </w:r>
    </w:p>
    <w:p w14:paraId="32564341" w14:textId="77777777" w:rsidR="004155FE" w:rsidRPr="000130CA" w:rsidRDefault="004155FE" w:rsidP="003F07B4">
      <w:pPr>
        <w:pStyle w:val="Listeafsnit"/>
        <w:numPr>
          <w:ilvl w:val="0"/>
          <w:numId w:val="20"/>
        </w:numPr>
        <w:ind w:left="1276" w:hanging="425"/>
        <w:rPr>
          <w:sz w:val="24"/>
          <w:szCs w:val="24"/>
          <w:lang w:val="da-DK"/>
        </w:rPr>
      </w:pPr>
      <w:r w:rsidRPr="000130CA">
        <w:rPr>
          <w:sz w:val="24"/>
          <w:szCs w:val="24"/>
          <w:lang w:val="da-DK"/>
        </w:rPr>
        <w:t>systolisk</w:t>
      </w:r>
      <w:r w:rsidRPr="000130CA">
        <w:rPr>
          <w:spacing w:val="-2"/>
          <w:sz w:val="24"/>
          <w:szCs w:val="24"/>
          <w:lang w:val="da-DK"/>
        </w:rPr>
        <w:t xml:space="preserve"> </w:t>
      </w:r>
      <w:r w:rsidRPr="000130CA">
        <w:rPr>
          <w:sz w:val="24"/>
          <w:szCs w:val="24"/>
          <w:lang w:val="da-DK"/>
        </w:rPr>
        <w:t>blodtryk</w:t>
      </w:r>
      <w:r w:rsidRPr="000130CA">
        <w:rPr>
          <w:spacing w:val="-5"/>
          <w:sz w:val="24"/>
          <w:szCs w:val="24"/>
          <w:lang w:val="da-DK"/>
        </w:rPr>
        <w:t xml:space="preserve"> </w:t>
      </w:r>
      <w:r w:rsidRPr="000130CA">
        <w:rPr>
          <w:sz w:val="24"/>
          <w:szCs w:val="24"/>
          <w:lang w:val="da-DK"/>
        </w:rPr>
        <w:t>var</w:t>
      </w:r>
      <w:r w:rsidRPr="000130CA">
        <w:rPr>
          <w:spacing w:val="-1"/>
          <w:sz w:val="24"/>
          <w:szCs w:val="24"/>
          <w:lang w:val="da-DK"/>
        </w:rPr>
        <w:t xml:space="preserve"> </w:t>
      </w:r>
      <w:r w:rsidRPr="000130CA">
        <w:rPr>
          <w:sz w:val="24"/>
          <w:szCs w:val="24"/>
          <w:lang w:val="da-DK"/>
        </w:rPr>
        <w:t>&gt;140</w:t>
      </w:r>
      <w:r w:rsidRPr="000130CA">
        <w:rPr>
          <w:spacing w:val="-5"/>
          <w:sz w:val="24"/>
          <w:szCs w:val="24"/>
          <w:lang w:val="da-DK"/>
        </w:rPr>
        <w:t xml:space="preserve"> </w:t>
      </w:r>
      <w:proofErr w:type="spellStart"/>
      <w:r w:rsidRPr="000130CA">
        <w:rPr>
          <w:sz w:val="24"/>
          <w:szCs w:val="24"/>
          <w:lang w:val="da-DK"/>
        </w:rPr>
        <w:t>mmHg</w:t>
      </w:r>
      <w:proofErr w:type="spellEnd"/>
      <w:r w:rsidRPr="000130CA">
        <w:rPr>
          <w:spacing w:val="-5"/>
          <w:sz w:val="24"/>
          <w:szCs w:val="24"/>
          <w:lang w:val="da-DK"/>
        </w:rPr>
        <w:t xml:space="preserve"> </w:t>
      </w:r>
      <w:r w:rsidRPr="000130CA">
        <w:rPr>
          <w:sz w:val="24"/>
          <w:szCs w:val="24"/>
          <w:lang w:val="da-DK"/>
        </w:rPr>
        <w:t>hos</w:t>
      </w:r>
      <w:r w:rsidRPr="000130CA">
        <w:rPr>
          <w:spacing w:val="-2"/>
          <w:sz w:val="24"/>
          <w:szCs w:val="24"/>
          <w:lang w:val="da-DK"/>
        </w:rPr>
        <w:t xml:space="preserve"> </w:t>
      </w:r>
      <w:r w:rsidRPr="000130CA">
        <w:rPr>
          <w:sz w:val="24"/>
          <w:szCs w:val="24"/>
          <w:lang w:val="da-DK"/>
        </w:rPr>
        <w:t>19,9</w:t>
      </w:r>
      <w:r w:rsidRPr="000130CA">
        <w:rPr>
          <w:spacing w:val="-5"/>
          <w:sz w:val="24"/>
          <w:szCs w:val="24"/>
          <w:lang w:val="da-DK"/>
        </w:rPr>
        <w:t xml:space="preserve"> </w:t>
      </w:r>
      <w:r w:rsidRPr="000130CA">
        <w:rPr>
          <w:sz w:val="24"/>
          <w:szCs w:val="24"/>
          <w:lang w:val="da-DK"/>
        </w:rPr>
        <w:t>%</w:t>
      </w:r>
      <w:r w:rsidRPr="000130CA">
        <w:rPr>
          <w:spacing w:val="-1"/>
          <w:sz w:val="24"/>
          <w:szCs w:val="24"/>
          <w:lang w:val="da-DK"/>
        </w:rPr>
        <w:t xml:space="preserve"> </w:t>
      </w:r>
      <w:r w:rsidRPr="000130CA">
        <w:rPr>
          <w:sz w:val="24"/>
          <w:szCs w:val="24"/>
          <w:lang w:val="da-DK"/>
        </w:rPr>
        <w:t>af</w:t>
      </w:r>
      <w:r w:rsidRPr="000130CA">
        <w:rPr>
          <w:spacing w:val="-4"/>
          <w:sz w:val="24"/>
          <w:szCs w:val="24"/>
          <w:lang w:val="da-DK"/>
        </w:rPr>
        <w:t xml:space="preserve"> </w:t>
      </w:r>
      <w:r w:rsidRPr="000130CA">
        <w:rPr>
          <w:sz w:val="24"/>
          <w:szCs w:val="24"/>
          <w:lang w:val="da-DK"/>
        </w:rPr>
        <w:t>de</w:t>
      </w:r>
      <w:r w:rsidRPr="000130CA">
        <w:rPr>
          <w:spacing w:val="-2"/>
          <w:sz w:val="24"/>
          <w:szCs w:val="24"/>
          <w:lang w:val="da-DK"/>
        </w:rPr>
        <w:t xml:space="preserve"> </w:t>
      </w:r>
      <w:r w:rsidRPr="000130CA">
        <w:rPr>
          <w:sz w:val="24"/>
          <w:szCs w:val="24"/>
          <w:lang w:val="da-DK"/>
        </w:rPr>
        <w:t>patienter,</w:t>
      </w:r>
      <w:r w:rsidRPr="000130CA">
        <w:rPr>
          <w:spacing w:val="-2"/>
          <w:sz w:val="24"/>
          <w:szCs w:val="24"/>
          <w:lang w:val="da-DK"/>
        </w:rPr>
        <w:t xml:space="preserve"> </w:t>
      </w:r>
      <w:r w:rsidRPr="000130CA">
        <w:rPr>
          <w:sz w:val="24"/>
          <w:szCs w:val="24"/>
          <w:lang w:val="da-DK"/>
        </w:rPr>
        <w:t>der</w:t>
      </w:r>
      <w:r w:rsidRPr="000130CA">
        <w:rPr>
          <w:spacing w:val="-4"/>
          <w:sz w:val="24"/>
          <w:szCs w:val="24"/>
          <w:lang w:val="da-DK"/>
        </w:rPr>
        <w:t xml:space="preserve"> </w:t>
      </w:r>
      <w:r w:rsidRPr="000130CA">
        <w:rPr>
          <w:sz w:val="24"/>
          <w:szCs w:val="24"/>
          <w:lang w:val="da-DK"/>
        </w:rPr>
        <w:t>fik</w:t>
      </w:r>
      <w:r w:rsidRPr="000130CA">
        <w:rPr>
          <w:spacing w:val="-2"/>
          <w:sz w:val="24"/>
          <w:szCs w:val="24"/>
          <w:lang w:val="da-DK"/>
        </w:rPr>
        <w:t xml:space="preserve"> </w:t>
      </w:r>
      <w:r w:rsidRPr="000130CA">
        <w:rPr>
          <w:sz w:val="24"/>
          <w:szCs w:val="24"/>
          <w:lang w:val="da-DK"/>
        </w:rPr>
        <w:t>14</w:t>
      </w:r>
      <w:r w:rsidRPr="000130CA">
        <w:rPr>
          <w:spacing w:val="-2"/>
          <w:sz w:val="24"/>
          <w:szCs w:val="24"/>
          <w:lang w:val="da-DK"/>
        </w:rPr>
        <w:t xml:space="preserve"> </w:t>
      </w:r>
      <w:r w:rsidRPr="000130CA">
        <w:rPr>
          <w:sz w:val="24"/>
          <w:szCs w:val="24"/>
          <w:lang w:val="da-DK"/>
        </w:rPr>
        <w:t>mg</w:t>
      </w:r>
      <w:r w:rsidRPr="000130CA">
        <w:rPr>
          <w:spacing w:val="-2"/>
          <w:sz w:val="24"/>
          <w:szCs w:val="24"/>
          <w:lang w:val="da-DK"/>
        </w:rPr>
        <w:t xml:space="preserve"> </w:t>
      </w:r>
      <w:proofErr w:type="spellStart"/>
      <w:r w:rsidRPr="000130CA">
        <w:rPr>
          <w:sz w:val="24"/>
          <w:szCs w:val="24"/>
          <w:lang w:val="da-DK"/>
        </w:rPr>
        <w:t>teriflunomid</w:t>
      </w:r>
      <w:proofErr w:type="spellEnd"/>
      <w:r w:rsidRPr="000130CA">
        <w:rPr>
          <w:sz w:val="24"/>
          <w:szCs w:val="24"/>
          <w:lang w:val="da-DK"/>
        </w:rPr>
        <w:t>/dag, sammenlignet med hos 15,5 % i placebogruppen</w:t>
      </w:r>
    </w:p>
    <w:p w14:paraId="325EEFF4" w14:textId="77777777" w:rsidR="004155FE" w:rsidRPr="000130CA" w:rsidRDefault="004155FE" w:rsidP="003F07B4">
      <w:pPr>
        <w:pStyle w:val="Listeafsnit"/>
        <w:numPr>
          <w:ilvl w:val="0"/>
          <w:numId w:val="20"/>
        </w:numPr>
        <w:ind w:left="1276" w:hanging="425"/>
        <w:rPr>
          <w:sz w:val="24"/>
          <w:szCs w:val="24"/>
          <w:lang w:val="da-DK"/>
        </w:rPr>
      </w:pPr>
      <w:r w:rsidRPr="000130CA">
        <w:rPr>
          <w:sz w:val="24"/>
          <w:szCs w:val="24"/>
          <w:lang w:val="da-DK"/>
        </w:rPr>
        <w:t>systolisk</w:t>
      </w:r>
      <w:r w:rsidRPr="000130CA">
        <w:rPr>
          <w:spacing w:val="-1"/>
          <w:sz w:val="24"/>
          <w:szCs w:val="24"/>
          <w:lang w:val="da-DK"/>
        </w:rPr>
        <w:t xml:space="preserve"> </w:t>
      </w:r>
      <w:r w:rsidRPr="000130CA">
        <w:rPr>
          <w:sz w:val="24"/>
          <w:szCs w:val="24"/>
          <w:lang w:val="da-DK"/>
        </w:rPr>
        <w:t>blodtryk</w:t>
      </w:r>
      <w:r w:rsidRPr="000130CA">
        <w:rPr>
          <w:spacing w:val="-4"/>
          <w:sz w:val="24"/>
          <w:szCs w:val="24"/>
          <w:lang w:val="da-DK"/>
        </w:rPr>
        <w:t xml:space="preserve"> </w:t>
      </w:r>
      <w:r w:rsidRPr="000130CA">
        <w:rPr>
          <w:sz w:val="24"/>
          <w:szCs w:val="24"/>
          <w:lang w:val="da-DK"/>
        </w:rPr>
        <w:t>var &gt;160</w:t>
      </w:r>
      <w:r w:rsidRPr="000130CA">
        <w:rPr>
          <w:spacing w:val="-4"/>
          <w:sz w:val="24"/>
          <w:szCs w:val="24"/>
          <w:lang w:val="da-DK"/>
        </w:rPr>
        <w:t xml:space="preserve"> </w:t>
      </w:r>
      <w:proofErr w:type="spellStart"/>
      <w:r w:rsidRPr="000130CA">
        <w:rPr>
          <w:sz w:val="24"/>
          <w:szCs w:val="24"/>
          <w:lang w:val="da-DK"/>
        </w:rPr>
        <w:t>mmHg</w:t>
      </w:r>
      <w:proofErr w:type="spellEnd"/>
      <w:r w:rsidRPr="000130CA">
        <w:rPr>
          <w:spacing w:val="-4"/>
          <w:sz w:val="24"/>
          <w:szCs w:val="24"/>
          <w:lang w:val="da-DK"/>
        </w:rPr>
        <w:t xml:space="preserve"> </w:t>
      </w:r>
      <w:r w:rsidRPr="000130CA">
        <w:rPr>
          <w:sz w:val="24"/>
          <w:szCs w:val="24"/>
          <w:lang w:val="da-DK"/>
        </w:rPr>
        <w:t>hos</w:t>
      </w:r>
      <w:r w:rsidRPr="000130CA">
        <w:rPr>
          <w:spacing w:val="-1"/>
          <w:sz w:val="24"/>
          <w:szCs w:val="24"/>
          <w:lang w:val="da-DK"/>
        </w:rPr>
        <w:t xml:space="preserve"> </w:t>
      </w:r>
      <w:r w:rsidRPr="000130CA">
        <w:rPr>
          <w:sz w:val="24"/>
          <w:szCs w:val="24"/>
          <w:lang w:val="da-DK"/>
        </w:rPr>
        <w:t>3,8</w:t>
      </w:r>
      <w:r w:rsidRPr="000130CA">
        <w:rPr>
          <w:spacing w:val="-1"/>
          <w:sz w:val="24"/>
          <w:szCs w:val="24"/>
          <w:lang w:val="da-DK"/>
        </w:rPr>
        <w:t xml:space="preserve"> </w:t>
      </w:r>
      <w:r w:rsidRPr="000130CA">
        <w:rPr>
          <w:sz w:val="24"/>
          <w:szCs w:val="24"/>
          <w:lang w:val="da-DK"/>
        </w:rPr>
        <w:t>%</w:t>
      </w:r>
      <w:r w:rsidRPr="000130CA">
        <w:rPr>
          <w:spacing w:val="-3"/>
          <w:sz w:val="24"/>
          <w:szCs w:val="24"/>
          <w:lang w:val="da-DK"/>
        </w:rPr>
        <w:t xml:space="preserve"> </w:t>
      </w:r>
      <w:r w:rsidRPr="000130CA">
        <w:rPr>
          <w:sz w:val="24"/>
          <w:szCs w:val="24"/>
          <w:lang w:val="da-DK"/>
        </w:rPr>
        <w:t>af de</w:t>
      </w:r>
      <w:r w:rsidRPr="000130CA">
        <w:rPr>
          <w:spacing w:val="-1"/>
          <w:sz w:val="24"/>
          <w:szCs w:val="24"/>
          <w:lang w:val="da-DK"/>
        </w:rPr>
        <w:t xml:space="preserve"> </w:t>
      </w:r>
      <w:r w:rsidRPr="000130CA">
        <w:rPr>
          <w:sz w:val="24"/>
          <w:szCs w:val="24"/>
          <w:lang w:val="da-DK"/>
        </w:rPr>
        <w:t>patienter,</w:t>
      </w:r>
      <w:r w:rsidRPr="000130CA">
        <w:rPr>
          <w:spacing w:val="-4"/>
          <w:sz w:val="24"/>
          <w:szCs w:val="24"/>
          <w:lang w:val="da-DK"/>
        </w:rPr>
        <w:t xml:space="preserve"> </w:t>
      </w:r>
      <w:r w:rsidRPr="000130CA">
        <w:rPr>
          <w:sz w:val="24"/>
          <w:szCs w:val="24"/>
          <w:lang w:val="da-DK"/>
        </w:rPr>
        <w:t>der</w:t>
      </w:r>
      <w:r w:rsidRPr="000130CA">
        <w:rPr>
          <w:spacing w:val="-3"/>
          <w:sz w:val="24"/>
          <w:szCs w:val="24"/>
          <w:lang w:val="da-DK"/>
        </w:rPr>
        <w:t xml:space="preserve"> </w:t>
      </w:r>
      <w:r w:rsidRPr="000130CA">
        <w:rPr>
          <w:sz w:val="24"/>
          <w:szCs w:val="24"/>
          <w:lang w:val="da-DK"/>
        </w:rPr>
        <w:t>fik</w:t>
      </w:r>
      <w:r w:rsidRPr="000130CA">
        <w:rPr>
          <w:spacing w:val="-1"/>
          <w:sz w:val="24"/>
          <w:szCs w:val="24"/>
          <w:lang w:val="da-DK"/>
        </w:rPr>
        <w:t xml:space="preserve"> </w:t>
      </w:r>
      <w:r w:rsidRPr="000130CA">
        <w:rPr>
          <w:sz w:val="24"/>
          <w:szCs w:val="24"/>
          <w:lang w:val="da-DK"/>
        </w:rPr>
        <w:t>14</w:t>
      </w:r>
      <w:r w:rsidRPr="000130CA">
        <w:rPr>
          <w:spacing w:val="-4"/>
          <w:sz w:val="24"/>
          <w:szCs w:val="24"/>
          <w:lang w:val="da-DK"/>
        </w:rPr>
        <w:t xml:space="preserve"> </w:t>
      </w:r>
      <w:r w:rsidRPr="000130CA">
        <w:rPr>
          <w:sz w:val="24"/>
          <w:szCs w:val="24"/>
          <w:lang w:val="da-DK"/>
        </w:rPr>
        <w:t>mg</w:t>
      </w:r>
      <w:r w:rsidRPr="000130CA">
        <w:rPr>
          <w:spacing w:val="-4"/>
          <w:sz w:val="24"/>
          <w:szCs w:val="24"/>
          <w:lang w:val="da-DK"/>
        </w:rPr>
        <w:t xml:space="preserve"> </w:t>
      </w:r>
      <w:proofErr w:type="spellStart"/>
      <w:r w:rsidRPr="000130CA">
        <w:rPr>
          <w:sz w:val="24"/>
          <w:szCs w:val="24"/>
          <w:lang w:val="da-DK"/>
        </w:rPr>
        <w:t>teriflunomid</w:t>
      </w:r>
      <w:proofErr w:type="spellEnd"/>
      <w:r w:rsidRPr="000130CA">
        <w:rPr>
          <w:sz w:val="24"/>
          <w:szCs w:val="24"/>
          <w:lang w:val="da-DK"/>
        </w:rPr>
        <w:t>/dag, sammenlignet med hos 2,0 % i placebogruppen</w:t>
      </w:r>
    </w:p>
    <w:p w14:paraId="7F282739" w14:textId="77777777" w:rsidR="004155FE" w:rsidRPr="000130CA" w:rsidRDefault="004155FE" w:rsidP="003F07B4">
      <w:pPr>
        <w:pStyle w:val="Listeafsnit"/>
        <w:numPr>
          <w:ilvl w:val="0"/>
          <w:numId w:val="20"/>
        </w:numPr>
        <w:ind w:left="1276" w:hanging="425"/>
        <w:rPr>
          <w:sz w:val="24"/>
          <w:szCs w:val="24"/>
          <w:lang w:val="da-DK"/>
        </w:rPr>
      </w:pPr>
      <w:r w:rsidRPr="000130CA">
        <w:rPr>
          <w:sz w:val="24"/>
          <w:szCs w:val="24"/>
          <w:lang w:val="da-DK"/>
        </w:rPr>
        <w:t>diastolisk</w:t>
      </w:r>
      <w:r w:rsidRPr="000130CA">
        <w:rPr>
          <w:spacing w:val="-2"/>
          <w:sz w:val="24"/>
          <w:szCs w:val="24"/>
          <w:lang w:val="da-DK"/>
        </w:rPr>
        <w:t xml:space="preserve"> </w:t>
      </w:r>
      <w:r w:rsidRPr="000130CA">
        <w:rPr>
          <w:sz w:val="24"/>
          <w:szCs w:val="24"/>
          <w:lang w:val="da-DK"/>
        </w:rPr>
        <w:t>blodtryk</w:t>
      </w:r>
      <w:r w:rsidRPr="000130CA">
        <w:rPr>
          <w:spacing w:val="-2"/>
          <w:sz w:val="24"/>
          <w:szCs w:val="24"/>
          <w:lang w:val="da-DK"/>
        </w:rPr>
        <w:t xml:space="preserve"> </w:t>
      </w:r>
      <w:r w:rsidRPr="000130CA">
        <w:rPr>
          <w:sz w:val="24"/>
          <w:szCs w:val="24"/>
          <w:lang w:val="da-DK"/>
        </w:rPr>
        <w:t>var</w:t>
      </w:r>
      <w:r w:rsidRPr="000130CA">
        <w:rPr>
          <w:spacing w:val="-1"/>
          <w:sz w:val="24"/>
          <w:szCs w:val="24"/>
          <w:lang w:val="da-DK"/>
        </w:rPr>
        <w:t xml:space="preserve"> </w:t>
      </w:r>
      <w:r w:rsidRPr="000130CA">
        <w:rPr>
          <w:sz w:val="24"/>
          <w:szCs w:val="24"/>
          <w:lang w:val="da-DK"/>
        </w:rPr>
        <w:t>&gt;90</w:t>
      </w:r>
      <w:r w:rsidRPr="000130CA">
        <w:rPr>
          <w:spacing w:val="-5"/>
          <w:sz w:val="24"/>
          <w:szCs w:val="24"/>
          <w:lang w:val="da-DK"/>
        </w:rPr>
        <w:t xml:space="preserve"> </w:t>
      </w:r>
      <w:proofErr w:type="spellStart"/>
      <w:r w:rsidRPr="000130CA">
        <w:rPr>
          <w:sz w:val="24"/>
          <w:szCs w:val="24"/>
          <w:lang w:val="da-DK"/>
        </w:rPr>
        <w:t>mmHg</w:t>
      </w:r>
      <w:proofErr w:type="spellEnd"/>
      <w:r w:rsidRPr="000130CA">
        <w:rPr>
          <w:spacing w:val="-5"/>
          <w:sz w:val="24"/>
          <w:szCs w:val="24"/>
          <w:lang w:val="da-DK"/>
        </w:rPr>
        <w:t xml:space="preserve"> </w:t>
      </w:r>
      <w:r w:rsidRPr="000130CA">
        <w:rPr>
          <w:sz w:val="24"/>
          <w:szCs w:val="24"/>
          <w:lang w:val="da-DK"/>
        </w:rPr>
        <w:t>hos</w:t>
      </w:r>
      <w:r w:rsidRPr="000130CA">
        <w:rPr>
          <w:spacing w:val="-2"/>
          <w:sz w:val="24"/>
          <w:szCs w:val="24"/>
          <w:lang w:val="da-DK"/>
        </w:rPr>
        <w:t xml:space="preserve"> </w:t>
      </w:r>
      <w:r w:rsidRPr="000130CA">
        <w:rPr>
          <w:sz w:val="24"/>
          <w:szCs w:val="24"/>
          <w:lang w:val="da-DK"/>
        </w:rPr>
        <w:t>21,4</w:t>
      </w:r>
      <w:r w:rsidRPr="000130CA">
        <w:rPr>
          <w:spacing w:val="-2"/>
          <w:sz w:val="24"/>
          <w:szCs w:val="24"/>
          <w:lang w:val="da-DK"/>
        </w:rPr>
        <w:t xml:space="preserve"> </w:t>
      </w:r>
      <w:r w:rsidRPr="000130CA">
        <w:rPr>
          <w:sz w:val="24"/>
          <w:szCs w:val="24"/>
          <w:lang w:val="da-DK"/>
        </w:rPr>
        <w:t>%</w:t>
      </w:r>
      <w:r w:rsidRPr="000130CA">
        <w:rPr>
          <w:spacing w:val="-4"/>
          <w:sz w:val="24"/>
          <w:szCs w:val="24"/>
          <w:lang w:val="da-DK"/>
        </w:rPr>
        <w:t xml:space="preserve"> </w:t>
      </w:r>
      <w:r w:rsidRPr="000130CA">
        <w:rPr>
          <w:sz w:val="24"/>
          <w:szCs w:val="24"/>
          <w:lang w:val="da-DK"/>
        </w:rPr>
        <w:t>af</w:t>
      </w:r>
      <w:r w:rsidRPr="000130CA">
        <w:rPr>
          <w:spacing w:val="-4"/>
          <w:sz w:val="24"/>
          <w:szCs w:val="24"/>
          <w:lang w:val="da-DK"/>
        </w:rPr>
        <w:t xml:space="preserve"> </w:t>
      </w:r>
      <w:r w:rsidRPr="000130CA">
        <w:rPr>
          <w:sz w:val="24"/>
          <w:szCs w:val="24"/>
          <w:lang w:val="da-DK"/>
        </w:rPr>
        <w:t>de</w:t>
      </w:r>
      <w:r w:rsidRPr="000130CA">
        <w:rPr>
          <w:spacing w:val="-2"/>
          <w:sz w:val="24"/>
          <w:szCs w:val="24"/>
          <w:lang w:val="da-DK"/>
        </w:rPr>
        <w:t xml:space="preserve"> </w:t>
      </w:r>
      <w:r w:rsidRPr="000130CA">
        <w:rPr>
          <w:sz w:val="24"/>
          <w:szCs w:val="24"/>
          <w:lang w:val="da-DK"/>
        </w:rPr>
        <w:t>patienter,</w:t>
      </w:r>
      <w:r w:rsidRPr="000130CA">
        <w:rPr>
          <w:spacing w:val="-2"/>
          <w:sz w:val="24"/>
          <w:szCs w:val="24"/>
          <w:lang w:val="da-DK"/>
        </w:rPr>
        <w:t xml:space="preserve"> </w:t>
      </w:r>
      <w:r w:rsidRPr="000130CA">
        <w:rPr>
          <w:sz w:val="24"/>
          <w:szCs w:val="24"/>
          <w:lang w:val="da-DK"/>
        </w:rPr>
        <w:t>der</w:t>
      </w:r>
      <w:r w:rsidRPr="000130CA">
        <w:rPr>
          <w:spacing w:val="-4"/>
          <w:sz w:val="24"/>
          <w:szCs w:val="24"/>
          <w:lang w:val="da-DK"/>
        </w:rPr>
        <w:t xml:space="preserve"> </w:t>
      </w:r>
      <w:r w:rsidRPr="000130CA">
        <w:rPr>
          <w:sz w:val="24"/>
          <w:szCs w:val="24"/>
          <w:lang w:val="da-DK"/>
        </w:rPr>
        <w:t>fik</w:t>
      </w:r>
      <w:r w:rsidRPr="000130CA">
        <w:rPr>
          <w:spacing w:val="-2"/>
          <w:sz w:val="24"/>
          <w:szCs w:val="24"/>
          <w:lang w:val="da-DK"/>
        </w:rPr>
        <w:t xml:space="preserve"> </w:t>
      </w:r>
      <w:r w:rsidRPr="000130CA">
        <w:rPr>
          <w:sz w:val="24"/>
          <w:szCs w:val="24"/>
          <w:lang w:val="da-DK"/>
        </w:rPr>
        <w:t>14</w:t>
      </w:r>
      <w:r w:rsidRPr="000130CA">
        <w:rPr>
          <w:spacing w:val="-2"/>
          <w:sz w:val="24"/>
          <w:szCs w:val="24"/>
          <w:lang w:val="da-DK"/>
        </w:rPr>
        <w:t xml:space="preserve"> </w:t>
      </w:r>
      <w:r w:rsidRPr="000130CA">
        <w:rPr>
          <w:sz w:val="24"/>
          <w:szCs w:val="24"/>
          <w:lang w:val="da-DK"/>
        </w:rPr>
        <w:t>mg</w:t>
      </w:r>
      <w:r w:rsidRPr="000130CA">
        <w:rPr>
          <w:spacing w:val="-2"/>
          <w:sz w:val="24"/>
          <w:szCs w:val="24"/>
          <w:lang w:val="da-DK"/>
        </w:rPr>
        <w:t xml:space="preserve"> </w:t>
      </w:r>
      <w:proofErr w:type="spellStart"/>
      <w:r w:rsidRPr="000130CA">
        <w:rPr>
          <w:sz w:val="24"/>
          <w:szCs w:val="24"/>
          <w:lang w:val="da-DK"/>
        </w:rPr>
        <w:t>teriflunomid</w:t>
      </w:r>
      <w:proofErr w:type="spellEnd"/>
      <w:r w:rsidRPr="000130CA">
        <w:rPr>
          <w:sz w:val="24"/>
          <w:szCs w:val="24"/>
          <w:lang w:val="da-DK"/>
        </w:rPr>
        <w:t>/dag, sammenlignet med hos 13,6 % i placebogruppen.</w:t>
      </w:r>
    </w:p>
    <w:p w14:paraId="4275AFC4" w14:textId="77777777" w:rsidR="004155FE" w:rsidRPr="00B5793B" w:rsidRDefault="004155FE" w:rsidP="00B5793B">
      <w:pPr>
        <w:ind w:left="851"/>
        <w:rPr>
          <w:sz w:val="24"/>
          <w:szCs w:val="24"/>
        </w:rPr>
      </w:pPr>
    </w:p>
    <w:p w14:paraId="37E4C7FF" w14:textId="77777777" w:rsidR="004155FE" w:rsidRPr="00B5793B" w:rsidRDefault="004155FE" w:rsidP="00B5793B">
      <w:pPr>
        <w:ind w:left="851"/>
        <w:rPr>
          <w:i/>
          <w:sz w:val="24"/>
          <w:szCs w:val="24"/>
        </w:rPr>
      </w:pPr>
      <w:r w:rsidRPr="00B5793B">
        <w:rPr>
          <w:i/>
          <w:spacing w:val="-2"/>
          <w:sz w:val="24"/>
          <w:szCs w:val="24"/>
        </w:rPr>
        <w:t>Infektioner</w:t>
      </w:r>
    </w:p>
    <w:p w14:paraId="5ED95AA6" w14:textId="77777777" w:rsidR="004155FE" w:rsidRPr="00B5793B" w:rsidRDefault="004155FE" w:rsidP="00B5793B">
      <w:pPr>
        <w:ind w:left="851"/>
        <w:rPr>
          <w:sz w:val="24"/>
          <w:szCs w:val="24"/>
        </w:rPr>
      </w:pPr>
      <w:r w:rsidRPr="00B5793B">
        <w:rPr>
          <w:sz w:val="24"/>
          <w:szCs w:val="24"/>
        </w:rPr>
        <w:t>I placebokontrollerede studier med voksne patienter observeredes der ingen stigning i alvorlige infektioner med</w:t>
      </w:r>
      <w:r w:rsidRPr="00B5793B">
        <w:rPr>
          <w:spacing w:val="-4"/>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14</w:t>
      </w:r>
      <w:r w:rsidRPr="00B5793B">
        <w:rPr>
          <w:spacing w:val="-4"/>
          <w:sz w:val="24"/>
          <w:szCs w:val="24"/>
        </w:rPr>
        <w:t xml:space="preserve"> </w:t>
      </w:r>
      <w:r w:rsidRPr="00B5793B">
        <w:rPr>
          <w:sz w:val="24"/>
          <w:szCs w:val="24"/>
        </w:rPr>
        <w:t>mg</w:t>
      </w:r>
      <w:r w:rsidRPr="00B5793B">
        <w:rPr>
          <w:spacing w:val="-4"/>
          <w:sz w:val="24"/>
          <w:szCs w:val="24"/>
        </w:rPr>
        <w:t xml:space="preserve"> </w:t>
      </w:r>
      <w:r w:rsidRPr="00B5793B">
        <w:rPr>
          <w:sz w:val="24"/>
          <w:szCs w:val="24"/>
        </w:rPr>
        <w:t>(2,7</w:t>
      </w:r>
      <w:r w:rsidRPr="00B5793B">
        <w:rPr>
          <w:spacing w:val="-1"/>
          <w:sz w:val="24"/>
          <w:szCs w:val="24"/>
        </w:rPr>
        <w:t xml:space="preserve"> </w:t>
      </w:r>
      <w:r w:rsidRPr="00B5793B">
        <w:rPr>
          <w:sz w:val="24"/>
          <w:szCs w:val="24"/>
        </w:rPr>
        <w:t>%)</w:t>
      </w:r>
      <w:r w:rsidRPr="00B5793B">
        <w:rPr>
          <w:spacing w:val="-3"/>
          <w:sz w:val="24"/>
          <w:szCs w:val="24"/>
        </w:rPr>
        <w:t xml:space="preserve"> </w:t>
      </w:r>
      <w:r w:rsidRPr="00B5793B">
        <w:rPr>
          <w:sz w:val="24"/>
          <w:szCs w:val="24"/>
        </w:rPr>
        <w:t>sammenlignet</w:t>
      </w:r>
      <w:r w:rsidRPr="00B5793B">
        <w:rPr>
          <w:spacing w:val="-3"/>
          <w:sz w:val="24"/>
          <w:szCs w:val="24"/>
        </w:rPr>
        <w:t xml:space="preserve"> </w:t>
      </w:r>
      <w:r w:rsidRPr="00B5793B">
        <w:rPr>
          <w:sz w:val="24"/>
          <w:szCs w:val="24"/>
        </w:rPr>
        <w:t>med</w:t>
      </w:r>
      <w:r w:rsidRPr="00B5793B">
        <w:rPr>
          <w:spacing w:val="-4"/>
          <w:sz w:val="24"/>
          <w:szCs w:val="24"/>
        </w:rPr>
        <w:t xml:space="preserve"> </w:t>
      </w:r>
      <w:r w:rsidRPr="00B5793B">
        <w:rPr>
          <w:sz w:val="24"/>
          <w:szCs w:val="24"/>
        </w:rPr>
        <w:t>placebo</w:t>
      </w:r>
      <w:r w:rsidRPr="00B5793B">
        <w:rPr>
          <w:spacing w:val="-4"/>
          <w:sz w:val="24"/>
          <w:szCs w:val="24"/>
        </w:rPr>
        <w:t xml:space="preserve"> </w:t>
      </w:r>
      <w:r w:rsidRPr="00B5793B">
        <w:rPr>
          <w:sz w:val="24"/>
          <w:szCs w:val="24"/>
        </w:rPr>
        <w:t>(2,2</w:t>
      </w:r>
      <w:r w:rsidRPr="00B5793B">
        <w:rPr>
          <w:spacing w:val="-4"/>
          <w:sz w:val="24"/>
          <w:szCs w:val="24"/>
        </w:rPr>
        <w:t xml:space="preserve"> </w:t>
      </w:r>
      <w:r w:rsidRPr="00B5793B">
        <w:rPr>
          <w:sz w:val="24"/>
          <w:szCs w:val="24"/>
        </w:rPr>
        <w:t>%).</w:t>
      </w:r>
      <w:r w:rsidRPr="00B5793B">
        <w:rPr>
          <w:spacing w:val="-4"/>
          <w:sz w:val="24"/>
          <w:szCs w:val="24"/>
        </w:rPr>
        <w:t xml:space="preserve"> </w:t>
      </w:r>
      <w:r w:rsidRPr="00B5793B">
        <w:rPr>
          <w:sz w:val="24"/>
          <w:szCs w:val="24"/>
        </w:rPr>
        <w:t>Alvorlige,</w:t>
      </w:r>
      <w:r w:rsidRPr="00B5793B">
        <w:rPr>
          <w:spacing w:val="-4"/>
          <w:sz w:val="24"/>
          <w:szCs w:val="24"/>
        </w:rPr>
        <w:t xml:space="preserve"> </w:t>
      </w:r>
      <w:r w:rsidRPr="00B5793B">
        <w:rPr>
          <w:sz w:val="24"/>
          <w:szCs w:val="24"/>
        </w:rPr>
        <w:t>opportunistiske</w:t>
      </w:r>
      <w:r w:rsidRPr="00B5793B">
        <w:rPr>
          <w:spacing w:val="-1"/>
          <w:sz w:val="24"/>
          <w:szCs w:val="24"/>
        </w:rPr>
        <w:t xml:space="preserve"> </w:t>
      </w:r>
      <w:r w:rsidRPr="00B5793B">
        <w:rPr>
          <w:sz w:val="24"/>
          <w:szCs w:val="24"/>
        </w:rPr>
        <w:t>infektioner forekom hos 0,2 % i hver gruppe. Alvorlige infektioner inklusive sepsis, sommetider fatale, er blevet rapporteret efter markedsføring.</w:t>
      </w:r>
    </w:p>
    <w:p w14:paraId="53778A6A" w14:textId="77777777" w:rsidR="004155FE" w:rsidRPr="00B5793B" w:rsidRDefault="004155FE" w:rsidP="00B5793B">
      <w:pPr>
        <w:ind w:left="851"/>
        <w:rPr>
          <w:sz w:val="24"/>
          <w:szCs w:val="24"/>
        </w:rPr>
      </w:pPr>
    </w:p>
    <w:p w14:paraId="2C05E4DE" w14:textId="77777777" w:rsidR="004155FE" w:rsidRPr="00B5793B" w:rsidRDefault="004155FE" w:rsidP="00B5793B">
      <w:pPr>
        <w:ind w:left="851"/>
        <w:rPr>
          <w:i/>
          <w:sz w:val="24"/>
          <w:szCs w:val="24"/>
        </w:rPr>
      </w:pPr>
      <w:r w:rsidRPr="00B5793B">
        <w:rPr>
          <w:i/>
          <w:sz w:val="24"/>
          <w:szCs w:val="24"/>
        </w:rPr>
        <w:t>Hæmatologiske</w:t>
      </w:r>
      <w:r w:rsidRPr="00B5793B">
        <w:rPr>
          <w:i/>
          <w:spacing w:val="-7"/>
          <w:sz w:val="24"/>
          <w:szCs w:val="24"/>
        </w:rPr>
        <w:t xml:space="preserve"> </w:t>
      </w:r>
      <w:r w:rsidRPr="00B5793B">
        <w:rPr>
          <w:i/>
          <w:spacing w:val="-2"/>
          <w:sz w:val="24"/>
          <w:szCs w:val="24"/>
        </w:rPr>
        <w:t>virkninger</w:t>
      </w:r>
    </w:p>
    <w:p w14:paraId="7929E2C0" w14:textId="77777777" w:rsidR="004155FE" w:rsidRPr="00B5793B" w:rsidRDefault="004155FE" w:rsidP="00B5793B">
      <w:pPr>
        <w:ind w:left="851"/>
        <w:rPr>
          <w:spacing w:val="-2"/>
          <w:sz w:val="24"/>
          <w:szCs w:val="24"/>
        </w:rPr>
      </w:pPr>
      <w:r w:rsidRPr="00B5793B">
        <w:rPr>
          <w:sz w:val="24"/>
          <w:szCs w:val="24"/>
        </w:rPr>
        <w:t>Et gennemsnitligt fald</w:t>
      </w:r>
      <w:r w:rsidRPr="00B5793B">
        <w:rPr>
          <w:spacing w:val="-3"/>
          <w:sz w:val="24"/>
          <w:szCs w:val="24"/>
        </w:rPr>
        <w:t xml:space="preserve"> </w:t>
      </w:r>
      <w:r w:rsidRPr="00B5793B">
        <w:rPr>
          <w:sz w:val="24"/>
          <w:szCs w:val="24"/>
        </w:rPr>
        <w:t>i antallet</w:t>
      </w:r>
      <w:r w:rsidRPr="00B5793B">
        <w:rPr>
          <w:spacing w:val="-2"/>
          <w:sz w:val="24"/>
          <w:szCs w:val="24"/>
        </w:rPr>
        <w:t xml:space="preserve"> </w:t>
      </w:r>
      <w:r w:rsidRPr="00B5793B">
        <w:rPr>
          <w:sz w:val="24"/>
          <w:szCs w:val="24"/>
        </w:rPr>
        <w:t>af hvide</w:t>
      </w:r>
      <w:r w:rsidRPr="00B5793B">
        <w:rPr>
          <w:spacing w:val="-2"/>
          <w:sz w:val="24"/>
          <w:szCs w:val="24"/>
        </w:rPr>
        <w:t xml:space="preserve"> </w:t>
      </w:r>
      <w:r w:rsidRPr="00B5793B">
        <w:rPr>
          <w:sz w:val="24"/>
          <w:szCs w:val="24"/>
        </w:rPr>
        <w:t>blodlegemer</w:t>
      </w:r>
      <w:r w:rsidRPr="00B5793B">
        <w:rPr>
          <w:spacing w:val="-2"/>
          <w:sz w:val="24"/>
          <w:szCs w:val="24"/>
        </w:rPr>
        <w:t xml:space="preserve"> </w:t>
      </w:r>
      <w:r w:rsidRPr="00B5793B">
        <w:rPr>
          <w:sz w:val="24"/>
          <w:szCs w:val="24"/>
        </w:rPr>
        <w:t>(&lt;15 %</w:t>
      </w:r>
      <w:r w:rsidRPr="00B5793B">
        <w:rPr>
          <w:spacing w:val="-2"/>
          <w:sz w:val="24"/>
          <w:szCs w:val="24"/>
        </w:rPr>
        <w:t xml:space="preserve"> </w:t>
      </w:r>
      <w:r w:rsidRPr="00B5793B">
        <w:rPr>
          <w:sz w:val="24"/>
          <w:szCs w:val="24"/>
        </w:rPr>
        <w:t xml:space="preserve">fra </w:t>
      </w:r>
      <w:r w:rsidRPr="00B5793B">
        <w:rPr>
          <w:i/>
          <w:sz w:val="24"/>
          <w:szCs w:val="24"/>
        </w:rPr>
        <w:t>baseline</w:t>
      </w:r>
      <w:r w:rsidRPr="00B5793B">
        <w:rPr>
          <w:sz w:val="24"/>
          <w:szCs w:val="24"/>
        </w:rPr>
        <w:t>,</w:t>
      </w:r>
      <w:r w:rsidRPr="00B5793B">
        <w:rPr>
          <w:spacing w:val="-3"/>
          <w:sz w:val="24"/>
          <w:szCs w:val="24"/>
        </w:rPr>
        <w:t xml:space="preserve"> </w:t>
      </w:r>
      <w:r w:rsidRPr="00B5793B">
        <w:rPr>
          <w:sz w:val="24"/>
          <w:szCs w:val="24"/>
        </w:rPr>
        <w:t>hovedsageligt fald</w:t>
      </w:r>
      <w:r w:rsidRPr="00B5793B">
        <w:rPr>
          <w:spacing w:val="-3"/>
          <w:sz w:val="24"/>
          <w:szCs w:val="24"/>
        </w:rPr>
        <w:t xml:space="preserve"> </w:t>
      </w:r>
      <w:r w:rsidRPr="00B5793B">
        <w:rPr>
          <w:sz w:val="24"/>
          <w:szCs w:val="24"/>
        </w:rPr>
        <w:t xml:space="preserve">i </w:t>
      </w:r>
      <w:proofErr w:type="spellStart"/>
      <w:r w:rsidRPr="00B5793B">
        <w:rPr>
          <w:sz w:val="24"/>
          <w:szCs w:val="24"/>
        </w:rPr>
        <w:t>neutrofil</w:t>
      </w:r>
      <w:proofErr w:type="spellEnd"/>
      <w:r w:rsidRPr="00B5793B">
        <w:rPr>
          <w:sz w:val="24"/>
          <w:szCs w:val="24"/>
        </w:rPr>
        <w:t>-</w:t>
      </w:r>
      <w:r w:rsidRPr="00B5793B">
        <w:rPr>
          <w:spacing w:val="-2"/>
          <w:sz w:val="24"/>
          <w:szCs w:val="24"/>
        </w:rPr>
        <w:t xml:space="preserve"> </w:t>
      </w:r>
      <w:r w:rsidRPr="00B5793B">
        <w:rPr>
          <w:sz w:val="24"/>
          <w:szCs w:val="24"/>
        </w:rPr>
        <w:t xml:space="preserve">og lymfocyttal) observeredes i placebokontrollerede forsøg med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med voksne patienter, omend der sås</w:t>
      </w:r>
      <w:r w:rsidRPr="00B5793B">
        <w:rPr>
          <w:spacing w:val="-2"/>
          <w:sz w:val="24"/>
          <w:szCs w:val="24"/>
        </w:rPr>
        <w:t xml:space="preserve"> </w:t>
      </w:r>
      <w:r w:rsidRPr="00B5793B">
        <w:rPr>
          <w:sz w:val="24"/>
          <w:szCs w:val="24"/>
        </w:rPr>
        <w:t>et</w:t>
      </w:r>
      <w:r w:rsidRPr="00B5793B">
        <w:rPr>
          <w:spacing w:val="-1"/>
          <w:sz w:val="24"/>
          <w:szCs w:val="24"/>
        </w:rPr>
        <w:t xml:space="preserve"> </w:t>
      </w:r>
      <w:r w:rsidRPr="00B5793B">
        <w:rPr>
          <w:sz w:val="24"/>
          <w:szCs w:val="24"/>
        </w:rPr>
        <w:t>større</w:t>
      </w:r>
      <w:r w:rsidRPr="00B5793B">
        <w:rPr>
          <w:spacing w:val="-4"/>
          <w:sz w:val="24"/>
          <w:szCs w:val="24"/>
        </w:rPr>
        <w:t xml:space="preserve"> </w:t>
      </w:r>
      <w:r w:rsidRPr="00B5793B">
        <w:rPr>
          <w:sz w:val="24"/>
          <w:szCs w:val="24"/>
        </w:rPr>
        <w:t>fald</w:t>
      </w:r>
      <w:r w:rsidRPr="00B5793B">
        <w:rPr>
          <w:spacing w:val="-2"/>
          <w:sz w:val="24"/>
          <w:szCs w:val="24"/>
        </w:rPr>
        <w:t xml:space="preserve"> </w:t>
      </w:r>
      <w:r w:rsidRPr="00B5793B">
        <w:rPr>
          <w:sz w:val="24"/>
          <w:szCs w:val="24"/>
        </w:rPr>
        <w:t>hos</w:t>
      </w:r>
      <w:r w:rsidRPr="00B5793B">
        <w:rPr>
          <w:spacing w:val="-2"/>
          <w:sz w:val="24"/>
          <w:szCs w:val="24"/>
        </w:rPr>
        <w:t xml:space="preserve"> </w:t>
      </w:r>
      <w:r w:rsidRPr="00B5793B">
        <w:rPr>
          <w:sz w:val="24"/>
          <w:szCs w:val="24"/>
        </w:rPr>
        <w:t>visse</w:t>
      </w:r>
      <w:r w:rsidRPr="00B5793B">
        <w:rPr>
          <w:spacing w:val="-4"/>
          <w:sz w:val="24"/>
          <w:szCs w:val="24"/>
        </w:rPr>
        <w:t xml:space="preserve"> </w:t>
      </w:r>
      <w:r w:rsidRPr="00B5793B">
        <w:rPr>
          <w:sz w:val="24"/>
          <w:szCs w:val="24"/>
        </w:rPr>
        <w:t>patienter.</w:t>
      </w:r>
      <w:r w:rsidRPr="00B5793B">
        <w:rPr>
          <w:spacing w:val="-2"/>
          <w:sz w:val="24"/>
          <w:szCs w:val="24"/>
        </w:rPr>
        <w:t xml:space="preserve"> </w:t>
      </w:r>
      <w:r w:rsidRPr="00B5793B">
        <w:rPr>
          <w:sz w:val="24"/>
          <w:szCs w:val="24"/>
        </w:rPr>
        <w:t>Faldet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gennemsnitstallet</w:t>
      </w:r>
      <w:r w:rsidRPr="00B5793B">
        <w:rPr>
          <w:spacing w:val="-1"/>
          <w:sz w:val="24"/>
          <w:szCs w:val="24"/>
        </w:rPr>
        <w:t xml:space="preserve"> </w:t>
      </w:r>
      <w:r w:rsidRPr="00B5793B">
        <w:rPr>
          <w:sz w:val="24"/>
          <w:szCs w:val="24"/>
        </w:rPr>
        <w:t>fra</w:t>
      </w:r>
      <w:r w:rsidRPr="00B5793B">
        <w:rPr>
          <w:spacing w:val="-2"/>
          <w:sz w:val="24"/>
          <w:szCs w:val="24"/>
        </w:rPr>
        <w:t xml:space="preserve"> </w:t>
      </w:r>
      <w:r w:rsidRPr="00B5793B">
        <w:rPr>
          <w:i/>
          <w:sz w:val="24"/>
          <w:szCs w:val="24"/>
        </w:rPr>
        <w:t>baseline</w:t>
      </w:r>
      <w:r w:rsidRPr="00B5793B">
        <w:rPr>
          <w:i/>
          <w:spacing w:val="-2"/>
          <w:sz w:val="24"/>
          <w:szCs w:val="24"/>
        </w:rPr>
        <w:t xml:space="preserve"> </w:t>
      </w:r>
      <w:r w:rsidRPr="00B5793B">
        <w:rPr>
          <w:sz w:val="24"/>
          <w:szCs w:val="24"/>
        </w:rPr>
        <w:t>opstod</w:t>
      </w:r>
      <w:r w:rsidRPr="00B5793B">
        <w:rPr>
          <w:spacing w:val="-5"/>
          <w:sz w:val="24"/>
          <w:szCs w:val="24"/>
        </w:rPr>
        <w:t xml:space="preserve"> </w:t>
      </w:r>
      <w:r w:rsidRPr="00B5793B">
        <w:rPr>
          <w:sz w:val="24"/>
          <w:szCs w:val="24"/>
        </w:rPr>
        <w:t>i</w:t>
      </w:r>
      <w:r w:rsidRPr="00B5793B">
        <w:rPr>
          <w:spacing w:val="-4"/>
          <w:sz w:val="24"/>
          <w:szCs w:val="24"/>
        </w:rPr>
        <w:t xml:space="preserve"> </w:t>
      </w:r>
      <w:r w:rsidRPr="00B5793B">
        <w:rPr>
          <w:sz w:val="24"/>
          <w:szCs w:val="24"/>
        </w:rPr>
        <w:t>løbet</w:t>
      </w:r>
      <w:r w:rsidRPr="00B5793B">
        <w:rPr>
          <w:spacing w:val="-1"/>
          <w:sz w:val="24"/>
          <w:szCs w:val="24"/>
        </w:rPr>
        <w:t xml:space="preserve"> </w:t>
      </w:r>
      <w:r w:rsidRPr="00B5793B">
        <w:rPr>
          <w:sz w:val="24"/>
          <w:szCs w:val="24"/>
        </w:rPr>
        <w:t>af</w:t>
      </w:r>
      <w:r w:rsidRPr="00B5793B">
        <w:rPr>
          <w:spacing w:val="-1"/>
          <w:sz w:val="24"/>
          <w:szCs w:val="24"/>
        </w:rPr>
        <w:t xml:space="preserve"> </w:t>
      </w:r>
      <w:r w:rsidRPr="00B5793B">
        <w:rPr>
          <w:sz w:val="24"/>
          <w:szCs w:val="24"/>
        </w:rPr>
        <w:t>de</w:t>
      </w:r>
      <w:r w:rsidRPr="00B5793B">
        <w:rPr>
          <w:spacing w:val="-4"/>
          <w:sz w:val="24"/>
          <w:szCs w:val="24"/>
        </w:rPr>
        <w:t xml:space="preserve"> </w:t>
      </w:r>
      <w:r w:rsidRPr="00B5793B">
        <w:rPr>
          <w:sz w:val="24"/>
          <w:szCs w:val="24"/>
        </w:rPr>
        <w:t>første</w:t>
      </w:r>
      <w:r w:rsidRPr="00B5793B">
        <w:rPr>
          <w:spacing w:val="-2"/>
          <w:sz w:val="24"/>
          <w:szCs w:val="24"/>
        </w:rPr>
        <w:t xml:space="preserve"> </w:t>
      </w:r>
      <w:r w:rsidRPr="00B5793B">
        <w:rPr>
          <w:sz w:val="24"/>
          <w:szCs w:val="24"/>
        </w:rPr>
        <w:t>6</w:t>
      </w:r>
      <w:r w:rsidRPr="00B5793B">
        <w:rPr>
          <w:spacing w:val="-2"/>
          <w:sz w:val="24"/>
          <w:szCs w:val="24"/>
        </w:rPr>
        <w:t xml:space="preserve"> </w:t>
      </w:r>
      <w:r w:rsidRPr="00B5793B">
        <w:rPr>
          <w:sz w:val="24"/>
          <w:szCs w:val="24"/>
        </w:rPr>
        <w:t>uger, hvorefter det stabiliserede sig over tid, mens behandlingen stod på, men på et lavere niveau (mindre end et 15 % under</w:t>
      </w:r>
      <w:r w:rsidRPr="00B5793B">
        <w:rPr>
          <w:spacing w:val="-2"/>
          <w:sz w:val="24"/>
          <w:szCs w:val="24"/>
        </w:rPr>
        <w:t xml:space="preserve"> </w:t>
      </w:r>
      <w:r w:rsidRPr="00B5793B">
        <w:rPr>
          <w:i/>
          <w:sz w:val="24"/>
          <w:szCs w:val="24"/>
        </w:rPr>
        <w:t>baseline</w:t>
      </w:r>
      <w:r w:rsidRPr="00B5793B">
        <w:rPr>
          <w:sz w:val="24"/>
          <w:szCs w:val="24"/>
        </w:rPr>
        <w:t>). Virkningen</w:t>
      </w:r>
      <w:r w:rsidRPr="00B5793B">
        <w:rPr>
          <w:spacing w:val="-3"/>
          <w:sz w:val="24"/>
          <w:szCs w:val="24"/>
        </w:rPr>
        <w:t xml:space="preserve"> </w:t>
      </w:r>
      <w:r w:rsidRPr="00B5793B">
        <w:rPr>
          <w:sz w:val="24"/>
          <w:szCs w:val="24"/>
        </w:rPr>
        <w:t>på antallet</w:t>
      </w:r>
      <w:r w:rsidRPr="00B5793B">
        <w:rPr>
          <w:spacing w:val="-2"/>
          <w:sz w:val="24"/>
          <w:szCs w:val="24"/>
        </w:rPr>
        <w:t xml:space="preserve"> </w:t>
      </w:r>
      <w:r w:rsidRPr="00B5793B">
        <w:rPr>
          <w:sz w:val="24"/>
          <w:szCs w:val="24"/>
        </w:rPr>
        <w:t>af</w:t>
      </w:r>
      <w:r w:rsidRPr="00B5793B">
        <w:rPr>
          <w:spacing w:val="-2"/>
          <w:sz w:val="24"/>
          <w:szCs w:val="24"/>
        </w:rPr>
        <w:t xml:space="preserve"> </w:t>
      </w:r>
      <w:r w:rsidRPr="00B5793B">
        <w:rPr>
          <w:sz w:val="24"/>
          <w:szCs w:val="24"/>
        </w:rPr>
        <w:t>røde</w:t>
      </w:r>
      <w:r w:rsidRPr="00B5793B">
        <w:rPr>
          <w:spacing w:val="-2"/>
          <w:sz w:val="24"/>
          <w:szCs w:val="24"/>
        </w:rPr>
        <w:t xml:space="preserve"> </w:t>
      </w:r>
      <w:r w:rsidRPr="00B5793B">
        <w:rPr>
          <w:sz w:val="24"/>
          <w:szCs w:val="24"/>
        </w:rPr>
        <w:t>blodlegemer (&lt;2 %) og</w:t>
      </w:r>
      <w:r w:rsidRPr="00B5793B">
        <w:rPr>
          <w:spacing w:val="-3"/>
          <w:sz w:val="24"/>
          <w:szCs w:val="24"/>
        </w:rPr>
        <w:t xml:space="preserve"> </w:t>
      </w:r>
      <w:r w:rsidRPr="00B5793B">
        <w:rPr>
          <w:sz w:val="24"/>
          <w:szCs w:val="24"/>
        </w:rPr>
        <w:t>blodplader</w:t>
      </w:r>
      <w:r w:rsidRPr="00B5793B">
        <w:rPr>
          <w:spacing w:val="-2"/>
          <w:sz w:val="24"/>
          <w:szCs w:val="24"/>
        </w:rPr>
        <w:t xml:space="preserve"> </w:t>
      </w:r>
      <w:r w:rsidRPr="00B5793B">
        <w:rPr>
          <w:sz w:val="24"/>
          <w:szCs w:val="24"/>
        </w:rPr>
        <w:t>(&lt;10</w:t>
      </w:r>
      <w:r w:rsidRPr="00B5793B">
        <w:rPr>
          <w:spacing w:val="-3"/>
          <w:sz w:val="24"/>
          <w:szCs w:val="24"/>
        </w:rPr>
        <w:t xml:space="preserve"> </w:t>
      </w:r>
      <w:r w:rsidRPr="00B5793B">
        <w:rPr>
          <w:sz w:val="24"/>
          <w:szCs w:val="24"/>
        </w:rPr>
        <w:t>%)</w:t>
      </w:r>
      <w:r w:rsidRPr="00B5793B">
        <w:rPr>
          <w:spacing w:val="-2"/>
          <w:sz w:val="24"/>
          <w:szCs w:val="24"/>
        </w:rPr>
        <w:t xml:space="preserve"> </w:t>
      </w:r>
      <w:r w:rsidRPr="00B5793B">
        <w:rPr>
          <w:sz w:val="24"/>
          <w:szCs w:val="24"/>
        </w:rPr>
        <w:t>var</w:t>
      </w:r>
      <w:r w:rsidRPr="00B5793B">
        <w:rPr>
          <w:spacing w:val="-2"/>
          <w:sz w:val="24"/>
          <w:szCs w:val="24"/>
        </w:rPr>
        <w:t xml:space="preserve"> </w:t>
      </w:r>
      <w:r w:rsidRPr="00B5793B">
        <w:rPr>
          <w:sz w:val="24"/>
          <w:szCs w:val="24"/>
        </w:rPr>
        <w:t xml:space="preserve">mindre </w:t>
      </w:r>
      <w:r w:rsidRPr="00B5793B">
        <w:rPr>
          <w:spacing w:val="-2"/>
          <w:sz w:val="24"/>
          <w:szCs w:val="24"/>
        </w:rPr>
        <w:t>udtalt.</w:t>
      </w:r>
    </w:p>
    <w:p w14:paraId="56ECD23D" w14:textId="77777777" w:rsidR="004155FE" w:rsidRPr="00B5793B" w:rsidRDefault="004155FE" w:rsidP="00B5793B">
      <w:pPr>
        <w:ind w:left="851"/>
        <w:rPr>
          <w:sz w:val="24"/>
          <w:szCs w:val="24"/>
        </w:rPr>
      </w:pPr>
    </w:p>
    <w:p w14:paraId="564A5CFA" w14:textId="77777777" w:rsidR="004155FE" w:rsidRPr="00B5793B" w:rsidRDefault="004155FE" w:rsidP="00B5793B">
      <w:pPr>
        <w:ind w:left="851"/>
        <w:rPr>
          <w:i/>
          <w:sz w:val="24"/>
          <w:szCs w:val="24"/>
        </w:rPr>
      </w:pPr>
      <w:r w:rsidRPr="00B5793B">
        <w:rPr>
          <w:i/>
          <w:sz w:val="24"/>
          <w:szCs w:val="24"/>
        </w:rPr>
        <w:t>Perifer</w:t>
      </w:r>
      <w:r w:rsidRPr="00B5793B">
        <w:rPr>
          <w:i/>
          <w:spacing w:val="-4"/>
          <w:sz w:val="24"/>
          <w:szCs w:val="24"/>
        </w:rPr>
        <w:t xml:space="preserve"> </w:t>
      </w:r>
      <w:proofErr w:type="spellStart"/>
      <w:r w:rsidRPr="00B5793B">
        <w:rPr>
          <w:i/>
          <w:spacing w:val="-2"/>
          <w:sz w:val="24"/>
          <w:szCs w:val="24"/>
        </w:rPr>
        <w:t>neuropati</w:t>
      </w:r>
      <w:proofErr w:type="spellEnd"/>
    </w:p>
    <w:p w14:paraId="7DDDD575" w14:textId="77777777" w:rsidR="004155FE" w:rsidRPr="00B5793B" w:rsidRDefault="004155FE" w:rsidP="00B5793B">
      <w:pPr>
        <w:ind w:left="851"/>
        <w:rPr>
          <w:sz w:val="24"/>
          <w:szCs w:val="24"/>
        </w:rPr>
      </w:pPr>
      <w:r w:rsidRPr="00B5793B">
        <w:rPr>
          <w:sz w:val="24"/>
          <w:szCs w:val="24"/>
        </w:rPr>
        <w:t xml:space="preserve">I placebokontrollerede studier med voksne patienter blev perifer </w:t>
      </w:r>
      <w:proofErr w:type="spellStart"/>
      <w:r w:rsidRPr="00B5793B">
        <w:rPr>
          <w:sz w:val="24"/>
          <w:szCs w:val="24"/>
        </w:rPr>
        <w:t>neuropati</w:t>
      </w:r>
      <w:proofErr w:type="spellEnd"/>
      <w:r w:rsidRPr="00B5793B">
        <w:rPr>
          <w:sz w:val="24"/>
          <w:szCs w:val="24"/>
        </w:rPr>
        <w:t xml:space="preserve">, herunder både </w:t>
      </w:r>
      <w:proofErr w:type="spellStart"/>
      <w:r w:rsidRPr="00B5793B">
        <w:rPr>
          <w:sz w:val="24"/>
          <w:szCs w:val="24"/>
        </w:rPr>
        <w:t>polyneuropati</w:t>
      </w:r>
      <w:proofErr w:type="spellEnd"/>
      <w:r w:rsidRPr="00B5793B">
        <w:rPr>
          <w:sz w:val="24"/>
          <w:szCs w:val="24"/>
        </w:rPr>
        <w:t xml:space="preserve"> og </w:t>
      </w:r>
      <w:proofErr w:type="spellStart"/>
      <w:r w:rsidRPr="00B5793B">
        <w:rPr>
          <w:sz w:val="24"/>
          <w:szCs w:val="24"/>
        </w:rPr>
        <w:t>mononeuropati</w:t>
      </w:r>
      <w:proofErr w:type="spellEnd"/>
      <w:r w:rsidRPr="00B5793B">
        <w:rPr>
          <w:sz w:val="24"/>
          <w:szCs w:val="24"/>
        </w:rPr>
        <w:t xml:space="preserve"> (f.eks. karpaltunnelsyndrom) indberettet hyppigere hos patienter, der fik </w:t>
      </w:r>
      <w:proofErr w:type="spellStart"/>
      <w:r w:rsidRPr="00B5793B">
        <w:rPr>
          <w:sz w:val="24"/>
          <w:szCs w:val="24"/>
        </w:rPr>
        <w:t>teriflunomid</w:t>
      </w:r>
      <w:proofErr w:type="spellEnd"/>
      <w:r w:rsidRPr="00B5793B">
        <w:rPr>
          <w:sz w:val="24"/>
          <w:szCs w:val="24"/>
        </w:rPr>
        <w:t>, end hos</w:t>
      </w:r>
      <w:r w:rsidRPr="00B5793B">
        <w:rPr>
          <w:spacing w:val="-2"/>
          <w:sz w:val="24"/>
          <w:szCs w:val="24"/>
        </w:rPr>
        <w:t xml:space="preserve"> </w:t>
      </w:r>
      <w:r w:rsidRPr="00B5793B">
        <w:rPr>
          <w:sz w:val="24"/>
          <w:szCs w:val="24"/>
        </w:rPr>
        <w:t>patienter,</w:t>
      </w:r>
      <w:r w:rsidRPr="00B5793B">
        <w:rPr>
          <w:spacing w:val="-2"/>
          <w:sz w:val="24"/>
          <w:szCs w:val="24"/>
        </w:rPr>
        <w:t xml:space="preserve"> </w:t>
      </w:r>
      <w:r w:rsidRPr="00B5793B">
        <w:rPr>
          <w:sz w:val="24"/>
          <w:szCs w:val="24"/>
        </w:rPr>
        <w:t>der</w:t>
      </w:r>
      <w:r w:rsidRPr="00B5793B">
        <w:rPr>
          <w:spacing w:val="-4"/>
          <w:sz w:val="24"/>
          <w:szCs w:val="24"/>
        </w:rPr>
        <w:t xml:space="preserve"> </w:t>
      </w:r>
      <w:r w:rsidRPr="00B5793B">
        <w:rPr>
          <w:sz w:val="24"/>
          <w:szCs w:val="24"/>
        </w:rPr>
        <w:t>fik</w:t>
      </w:r>
      <w:r w:rsidRPr="00B5793B">
        <w:rPr>
          <w:spacing w:val="-5"/>
          <w:sz w:val="24"/>
          <w:szCs w:val="24"/>
        </w:rPr>
        <w:t xml:space="preserve"> </w:t>
      </w:r>
      <w:r w:rsidRPr="00B5793B">
        <w:rPr>
          <w:sz w:val="24"/>
          <w:szCs w:val="24"/>
        </w:rPr>
        <w:t>placebo.</w:t>
      </w:r>
      <w:r w:rsidRPr="00B5793B">
        <w:rPr>
          <w:spacing w:val="-2"/>
          <w:sz w:val="24"/>
          <w:szCs w:val="24"/>
        </w:rPr>
        <w:t xml:space="preserve"> </w:t>
      </w:r>
      <w:r w:rsidRPr="00B5793B">
        <w:rPr>
          <w:sz w:val="24"/>
          <w:szCs w:val="24"/>
        </w:rPr>
        <w:t>I</w:t>
      </w:r>
      <w:r w:rsidRPr="00B5793B">
        <w:rPr>
          <w:spacing w:val="-4"/>
          <w:sz w:val="24"/>
          <w:szCs w:val="24"/>
        </w:rPr>
        <w:t xml:space="preserve"> </w:t>
      </w:r>
      <w:r w:rsidRPr="00B5793B">
        <w:rPr>
          <w:sz w:val="24"/>
          <w:szCs w:val="24"/>
        </w:rPr>
        <w:t>de</w:t>
      </w:r>
      <w:r w:rsidRPr="00B5793B">
        <w:rPr>
          <w:spacing w:val="-2"/>
          <w:sz w:val="24"/>
          <w:szCs w:val="24"/>
        </w:rPr>
        <w:t xml:space="preserve"> </w:t>
      </w:r>
      <w:proofErr w:type="gramStart"/>
      <w:r w:rsidRPr="00B5793B">
        <w:rPr>
          <w:sz w:val="24"/>
          <w:szCs w:val="24"/>
        </w:rPr>
        <w:t>pivotale</w:t>
      </w:r>
      <w:proofErr w:type="gramEnd"/>
      <w:r w:rsidRPr="00B5793B">
        <w:rPr>
          <w:spacing w:val="-2"/>
          <w:sz w:val="24"/>
          <w:szCs w:val="24"/>
        </w:rPr>
        <w:t xml:space="preserve"> </w:t>
      </w:r>
      <w:r w:rsidRPr="00B5793B">
        <w:rPr>
          <w:sz w:val="24"/>
          <w:szCs w:val="24"/>
        </w:rPr>
        <w:t>placebokontrollerede</w:t>
      </w:r>
      <w:r w:rsidRPr="00B5793B">
        <w:rPr>
          <w:spacing w:val="-4"/>
          <w:sz w:val="24"/>
          <w:szCs w:val="24"/>
        </w:rPr>
        <w:t xml:space="preserve"> </w:t>
      </w:r>
      <w:r w:rsidRPr="00B5793B">
        <w:rPr>
          <w:sz w:val="24"/>
          <w:szCs w:val="24"/>
        </w:rPr>
        <w:t>studier</w:t>
      </w:r>
      <w:r w:rsidRPr="00B5793B">
        <w:rPr>
          <w:spacing w:val="-2"/>
          <w:sz w:val="24"/>
          <w:szCs w:val="24"/>
        </w:rPr>
        <w:t xml:space="preserve"> </w:t>
      </w:r>
      <w:r w:rsidRPr="00B5793B">
        <w:rPr>
          <w:sz w:val="24"/>
          <w:szCs w:val="24"/>
        </w:rPr>
        <w:t>var</w:t>
      </w:r>
      <w:r w:rsidRPr="00B5793B">
        <w:rPr>
          <w:spacing w:val="-1"/>
          <w:sz w:val="24"/>
          <w:szCs w:val="24"/>
        </w:rPr>
        <w:t xml:space="preserve"> </w:t>
      </w:r>
      <w:r w:rsidRPr="00B5793B">
        <w:rPr>
          <w:sz w:val="24"/>
          <w:szCs w:val="24"/>
        </w:rPr>
        <w:t>forekomsten</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perifer</w:t>
      </w:r>
      <w:r w:rsidRPr="00B5793B">
        <w:rPr>
          <w:spacing w:val="-1"/>
          <w:sz w:val="24"/>
          <w:szCs w:val="24"/>
        </w:rPr>
        <w:t xml:space="preserve"> </w:t>
      </w:r>
      <w:proofErr w:type="spellStart"/>
      <w:r w:rsidRPr="00B5793B">
        <w:rPr>
          <w:sz w:val="24"/>
          <w:szCs w:val="24"/>
        </w:rPr>
        <w:t>neuropati</w:t>
      </w:r>
      <w:proofErr w:type="spellEnd"/>
      <w:r w:rsidRPr="00B5793B">
        <w:rPr>
          <w:sz w:val="24"/>
          <w:szCs w:val="24"/>
        </w:rPr>
        <w:t xml:space="preserve"> bekræftet med nerveimpulsoverlednings-studier henholdsvis 1,9 % (17 patienter ud af 898) for 14 mg </w:t>
      </w:r>
      <w:proofErr w:type="spellStart"/>
      <w:r w:rsidRPr="00B5793B">
        <w:rPr>
          <w:sz w:val="24"/>
          <w:szCs w:val="24"/>
        </w:rPr>
        <w:t>teriflunomid</w:t>
      </w:r>
      <w:proofErr w:type="spellEnd"/>
      <w:r w:rsidRPr="00B5793B">
        <w:rPr>
          <w:sz w:val="24"/>
          <w:szCs w:val="24"/>
        </w:rPr>
        <w:t>, sammenlignet</w:t>
      </w:r>
      <w:r w:rsidRPr="00B5793B">
        <w:rPr>
          <w:spacing w:val="-2"/>
          <w:sz w:val="24"/>
          <w:szCs w:val="24"/>
        </w:rPr>
        <w:t xml:space="preserve"> </w:t>
      </w:r>
      <w:r w:rsidRPr="00B5793B">
        <w:rPr>
          <w:sz w:val="24"/>
          <w:szCs w:val="24"/>
        </w:rPr>
        <w:t>med 0,4 %</w:t>
      </w:r>
      <w:r w:rsidRPr="00B5793B">
        <w:rPr>
          <w:spacing w:val="-2"/>
          <w:sz w:val="24"/>
          <w:szCs w:val="24"/>
        </w:rPr>
        <w:t xml:space="preserve"> </w:t>
      </w:r>
      <w:r w:rsidRPr="00B5793B">
        <w:rPr>
          <w:sz w:val="24"/>
          <w:szCs w:val="24"/>
        </w:rPr>
        <w:t>(4 patienter ud</w:t>
      </w:r>
      <w:r w:rsidRPr="00B5793B">
        <w:rPr>
          <w:spacing w:val="-3"/>
          <w:sz w:val="24"/>
          <w:szCs w:val="24"/>
        </w:rPr>
        <w:t xml:space="preserve"> </w:t>
      </w:r>
      <w:r w:rsidRPr="00B5793B">
        <w:rPr>
          <w:sz w:val="24"/>
          <w:szCs w:val="24"/>
        </w:rPr>
        <w:t>af 898) for placebo. Behandlingen blev</w:t>
      </w:r>
      <w:r w:rsidRPr="00B5793B">
        <w:rPr>
          <w:spacing w:val="-3"/>
          <w:sz w:val="24"/>
          <w:szCs w:val="24"/>
        </w:rPr>
        <w:t xml:space="preserve"> </w:t>
      </w:r>
      <w:r w:rsidRPr="00B5793B">
        <w:rPr>
          <w:sz w:val="24"/>
          <w:szCs w:val="24"/>
        </w:rPr>
        <w:t xml:space="preserve">seponeret hos 5 patienter med perifer </w:t>
      </w:r>
      <w:proofErr w:type="spellStart"/>
      <w:r w:rsidRPr="00B5793B">
        <w:rPr>
          <w:sz w:val="24"/>
          <w:szCs w:val="24"/>
        </w:rPr>
        <w:t>neuropati</w:t>
      </w:r>
      <w:proofErr w:type="spellEnd"/>
      <w:r w:rsidRPr="00B5793B">
        <w:rPr>
          <w:sz w:val="24"/>
          <w:szCs w:val="24"/>
        </w:rPr>
        <w:t xml:space="preserve"> på </w:t>
      </w:r>
      <w:proofErr w:type="spellStart"/>
      <w:r w:rsidRPr="00B5793B">
        <w:rPr>
          <w:sz w:val="24"/>
          <w:szCs w:val="24"/>
        </w:rPr>
        <w:t>teriflunomid</w:t>
      </w:r>
      <w:proofErr w:type="spellEnd"/>
      <w:r w:rsidRPr="00B5793B">
        <w:rPr>
          <w:sz w:val="24"/>
          <w:szCs w:val="24"/>
        </w:rPr>
        <w:t xml:space="preserve"> 14 mg. 4 af disse patienter kom sig efter </w:t>
      </w:r>
      <w:proofErr w:type="spellStart"/>
      <w:r w:rsidRPr="00B5793B">
        <w:rPr>
          <w:sz w:val="24"/>
          <w:szCs w:val="24"/>
        </w:rPr>
        <w:t>seponering</w:t>
      </w:r>
      <w:proofErr w:type="spellEnd"/>
      <w:r w:rsidRPr="00B5793B">
        <w:rPr>
          <w:sz w:val="24"/>
          <w:szCs w:val="24"/>
        </w:rPr>
        <w:t xml:space="preserve"> af </w:t>
      </w:r>
      <w:r w:rsidRPr="00B5793B">
        <w:rPr>
          <w:spacing w:val="-2"/>
          <w:sz w:val="24"/>
          <w:szCs w:val="24"/>
        </w:rPr>
        <w:t>behandlingen.</w:t>
      </w:r>
    </w:p>
    <w:p w14:paraId="4252E642" w14:textId="77777777" w:rsidR="004155FE" w:rsidRPr="00B5793B" w:rsidRDefault="004155FE" w:rsidP="00B5793B">
      <w:pPr>
        <w:ind w:left="851"/>
        <w:rPr>
          <w:i/>
          <w:sz w:val="24"/>
          <w:szCs w:val="24"/>
        </w:rPr>
      </w:pPr>
    </w:p>
    <w:p w14:paraId="01585C74" w14:textId="77777777" w:rsidR="004155FE" w:rsidRPr="00B5793B" w:rsidRDefault="004155FE" w:rsidP="00B5793B">
      <w:pPr>
        <w:ind w:left="851"/>
        <w:rPr>
          <w:i/>
          <w:sz w:val="24"/>
          <w:szCs w:val="24"/>
        </w:rPr>
      </w:pPr>
      <w:r w:rsidRPr="00B5793B">
        <w:rPr>
          <w:i/>
          <w:sz w:val="24"/>
          <w:szCs w:val="24"/>
        </w:rPr>
        <w:t>Benigne,</w:t>
      </w:r>
      <w:r w:rsidRPr="00B5793B">
        <w:rPr>
          <w:i/>
          <w:spacing w:val="-7"/>
          <w:sz w:val="24"/>
          <w:szCs w:val="24"/>
        </w:rPr>
        <w:t xml:space="preserve"> </w:t>
      </w:r>
      <w:r w:rsidRPr="00B5793B">
        <w:rPr>
          <w:i/>
          <w:sz w:val="24"/>
          <w:szCs w:val="24"/>
        </w:rPr>
        <w:t>maligne</w:t>
      </w:r>
      <w:r w:rsidRPr="00B5793B">
        <w:rPr>
          <w:i/>
          <w:spacing w:val="-6"/>
          <w:sz w:val="24"/>
          <w:szCs w:val="24"/>
        </w:rPr>
        <w:t xml:space="preserve"> </w:t>
      </w:r>
      <w:r w:rsidRPr="00B5793B">
        <w:rPr>
          <w:i/>
          <w:sz w:val="24"/>
          <w:szCs w:val="24"/>
        </w:rPr>
        <w:t>og</w:t>
      </w:r>
      <w:r w:rsidRPr="00B5793B">
        <w:rPr>
          <w:i/>
          <w:spacing w:val="-4"/>
          <w:sz w:val="24"/>
          <w:szCs w:val="24"/>
        </w:rPr>
        <w:t xml:space="preserve"> </w:t>
      </w:r>
      <w:r w:rsidRPr="00B5793B">
        <w:rPr>
          <w:i/>
          <w:sz w:val="24"/>
          <w:szCs w:val="24"/>
        </w:rPr>
        <w:t>uspecificerede</w:t>
      </w:r>
      <w:r w:rsidRPr="00B5793B">
        <w:rPr>
          <w:i/>
          <w:spacing w:val="-4"/>
          <w:sz w:val="24"/>
          <w:szCs w:val="24"/>
        </w:rPr>
        <w:t xml:space="preserve"> </w:t>
      </w:r>
      <w:r w:rsidRPr="00B5793B">
        <w:rPr>
          <w:i/>
          <w:sz w:val="24"/>
          <w:szCs w:val="24"/>
        </w:rPr>
        <w:t>neoplasmer</w:t>
      </w:r>
      <w:r w:rsidRPr="00B5793B">
        <w:rPr>
          <w:i/>
          <w:spacing w:val="-6"/>
          <w:sz w:val="24"/>
          <w:szCs w:val="24"/>
        </w:rPr>
        <w:t xml:space="preserve"> </w:t>
      </w:r>
      <w:r w:rsidRPr="00B5793B">
        <w:rPr>
          <w:i/>
          <w:sz w:val="24"/>
          <w:szCs w:val="24"/>
        </w:rPr>
        <w:t>(herunder</w:t>
      </w:r>
      <w:r w:rsidRPr="00B5793B">
        <w:rPr>
          <w:i/>
          <w:spacing w:val="-4"/>
          <w:sz w:val="24"/>
          <w:szCs w:val="24"/>
        </w:rPr>
        <w:t xml:space="preserve"> </w:t>
      </w:r>
      <w:r w:rsidRPr="00B5793B">
        <w:rPr>
          <w:i/>
          <w:sz w:val="24"/>
          <w:szCs w:val="24"/>
        </w:rPr>
        <w:t>cyster</w:t>
      </w:r>
      <w:r w:rsidRPr="00B5793B">
        <w:rPr>
          <w:i/>
          <w:spacing w:val="-5"/>
          <w:sz w:val="24"/>
          <w:szCs w:val="24"/>
        </w:rPr>
        <w:t xml:space="preserve"> </w:t>
      </w:r>
      <w:r w:rsidRPr="00B5793B">
        <w:rPr>
          <w:i/>
          <w:sz w:val="24"/>
          <w:szCs w:val="24"/>
        </w:rPr>
        <w:t>og</w:t>
      </w:r>
      <w:r w:rsidRPr="00B5793B">
        <w:rPr>
          <w:i/>
          <w:spacing w:val="-6"/>
          <w:sz w:val="24"/>
          <w:szCs w:val="24"/>
        </w:rPr>
        <w:t xml:space="preserve"> </w:t>
      </w:r>
      <w:r w:rsidRPr="00B5793B">
        <w:rPr>
          <w:i/>
          <w:spacing w:val="-2"/>
          <w:sz w:val="24"/>
          <w:szCs w:val="24"/>
        </w:rPr>
        <w:t>polypper)</w:t>
      </w:r>
    </w:p>
    <w:p w14:paraId="35DF85E3" w14:textId="77777777" w:rsidR="004155FE" w:rsidRPr="00B5793B" w:rsidRDefault="004155FE" w:rsidP="00B5793B">
      <w:pPr>
        <w:ind w:left="851"/>
        <w:rPr>
          <w:sz w:val="24"/>
          <w:szCs w:val="24"/>
        </w:rPr>
      </w:pPr>
      <w:r w:rsidRPr="00B5793B">
        <w:rPr>
          <w:sz w:val="24"/>
          <w:szCs w:val="24"/>
        </w:rPr>
        <w:t>På</w:t>
      </w:r>
      <w:r w:rsidRPr="00B5793B">
        <w:rPr>
          <w:spacing w:val="-1"/>
          <w:sz w:val="24"/>
          <w:szCs w:val="24"/>
        </w:rPr>
        <w:t xml:space="preserve"> </w:t>
      </w:r>
      <w:r w:rsidRPr="00B5793B">
        <w:rPr>
          <w:sz w:val="24"/>
          <w:szCs w:val="24"/>
        </w:rPr>
        <w:t>baggrund</w:t>
      </w:r>
      <w:r w:rsidRPr="00B5793B">
        <w:rPr>
          <w:spacing w:val="-4"/>
          <w:sz w:val="24"/>
          <w:szCs w:val="24"/>
        </w:rPr>
        <w:t xml:space="preserve"> </w:t>
      </w:r>
      <w:r w:rsidRPr="00B5793B">
        <w:rPr>
          <w:sz w:val="24"/>
          <w:szCs w:val="24"/>
        </w:rPr>
        <w:t>af erfaringen</w:t>
      </w:r>
      <w:r w:rsidRPr="00B5793B">
        <w:rPr>
          <w:spacing w:val="-4"/>
          <w:sz w:val="24"/>
          <w:szCs w:val="24"/>
        </w:rPr>
        <w:t xml:space="preserve"> </w:t>
      </w:r>
      <w:r w:rsidRPr="00B5793B">
        <w:rPr>
          <w:sz w:val="24"/>
          <w:szCs w:val="24"/>
        </w:rPr>
        <w:t>fra</w:t>
      </w:r>
      <w:r w:rsidRPr="00B5793B">
        <w:rPr>
          <w:spacing w:val="-1"/>
          <w:sz w:val="24"/>
          <w:szCs w:val="24"/>
        </w:rPr>
        <w:t xml:space="preserve"> </w:t>
      </w:r>
      <w:r w:rsidRPr="00B5793B">
        <w:rPr>
          <w:sz w:val="24"/>
          <w:szCs w:val="24"/>
        </w:rPr>
        <w:t>de</w:t>
      </w:r>
      <w:r w:rsidRPr="00B5793B">
        <w:rPr>
          <w:spacing w:val="-3"/>
          <w:sz w:val="24"/>
          <w:szCs w:val="24"/>
        </w:rPr>
        <w:t xml:space="preserve"> </w:t>
      </w:r>
      <w:r w:rsidRPr="00B5793B">
        <w:rPr>
          <w:sz w:val="24"/>
          <w:szCs w:val="24"/>
        </w:rPr>
        <w:t>kliniske</w:t>
      </w:r>
      <w:r w:rsidRPr="00B5793B">
        <w:rPr>
          <w:spacing w:val="-3"/>
          <w:sz w:val="24"/>
          <w:szCs w:val="24"/>
        </w:rPr>
        <w:t xml:space="preserve"> </w:t>
      </w:r>
      <w:r w:rsidRPr="00B5793B">
        <w:rPr>
          <w:sz w:val="24"/>
          <w:szCs w:val="24"/>
        </w:rPr>
        <w:t>forsøg</w:t>
      </w:r>
      <w:r w:rsidRPr="00B5793B">
        <w:rPr>
          <w:spacing w:val="-1"/>
          <w:sz w:val="24"/>
          <w:szCs w:val="24"/>
        </w:rPr>
        <w:t xml:space="preserve"> </w:t>
      </w:r>
      <w:r w:rsidRPr="00B5793B">
        <w:rPr>
          <w:sz w:val="24"/>
          <w:szCs w:val="24"/>
        </w:rPr>
        <w:t>synes</w:t>
      </w:r>
      <w:r w:rsidRPr="00B5793B">
        <w:rPr>
          <w:spacing w:val="-4"/>
          <w:sz w:val="24"/>
          <w:szCs w:val="24"/>
        </w:rPr>
        <w:t xml:space="preserve"> </w:t>
      </w:r>
      <w:r w:rsidRPr="00B5793B">
        <w:rPr>
          <w:sz w:val="24"/>
          <w:szCs w:val="24"/>
        </w:rPr>
        <w:t>der</w:t>
      </w:r>
      <w:r w:rsidRPr="00B5793B">
        <w:rPr>
          <w:spacing w:val="-3"/>
          <w:sz w:val="24"/>
          <w:szCs w:val="24"/>
        </w:rPr>
        <w:t xml:space="preserve"> </w:t>
      </w:r>
      <w:r w:rsidRPr="00B5793B">
        <w:rPr>
          <w:sz w:val="24"/>
          <w:szCs w:val="24"/>
        </w:rPr>
        <w:t>ikke</w:t>
      </w:r>
      <w:r w:rsidRPr="00B5793B">
        <w:rPr>
          <w:spacing w:val="-3"/>
          <w:sz w:val="24"/>
          <w:szCs w:val="24"/>
        </w:rPr>
        <w:t xml:space="preserve"> </w:t>
      </w:r>
      <w:r w:rsidRPr="00B5793B">
        <w:rPr>
          <w:sz w:val="24"/>
          <w:szCs w:val="24"/>
        </w:rPr>
        <w:t>at være</w:t>
      </w:r>
      <w:r w:rsidRPr="00B5793B">
        <w:rPr>
          <w:spacing w:val="-1"/>
          <w:sz w:val="24"/>
          <w:szCs w:val="24"/>
        </w:rPr>
        <w:t xml:space="preserve"> </w:t>
      </w:r>
      <w:r w:rsidRPr="00B5793B">
        <w:rPr>
          <w:sz w:val="24"/>
          <w:szCs w:val="24"/>
        </w:rPr>
        <w:t>en</w:t>
      </w:r>
      <w:r w:rsidRPr="00B5793B">
        <w:rPr>
          <w:spacing w:val="-1"/>
          <w:sz w:val="24"/>
          <w:szCs w:val="24"/>
        </w:rPr>
        <w:t xml:space="preserve"> </w:t>
      </w:r>
      <w:r w:rsidRPr="00B5793B">
        <w:rPr>
          <w:sz w:val="24"/>
          <w:szCs w:val="24"/>
        </w:rPr>
        <w:t>øget risiko</w:t>
      </w:r>
      <w:r w:rsidRPr="00B5793B">
        <w:rPr>
          <w:spacing w:val="-1"/>
          <w:sz w:val="24"/>
          <w:szCs w:val="24"/>
        </w:rPr>
        <w:t xml:space="preserve"> </w:t>
      </w:r>
      <w:r w:rsidRPr="00B5793B">
        <w:rPr>
          <w:sz w:val="24"/>
          <w:szCs w:val="24"/>
        </w:rPr>
        <w:t xml:space="preserve">for </w:t>
      </w:r>
      <w:proofErr w:type="spellStart"/>
      <w:r w:rsidRPr="00B5793B">
        <w:rPr>
          <w:sz w:val="24"/>
          <w:szCs w:val="24"/>
        </w:rPr>
        <w:t>malignitet</w:t>
      </w:r>
      <w:proofErr w:type="spellEnd"/>
      <w:r w:rsidRPr="00B5793B">
        <w:rPr>
          <w:spacing w:val="-3"/>
          <w:sz w:val="24"/>
          <w:szCs w:val="24"/>
        </w:rPr>
        <w:t xml:space="preserve"> </w:t>
      </w:r>
      <w:r w:rsidRPr="00B5793B">
        <w:rPr>
          <w:sz w:val="24"/>
          <w:szCs w:val="24"/>
        </w:rPr>
        <w:t xml:space="preserve">med </w:t>
      </w:r>
      <w:proofErr w:type="spellStart"/>
      <w:r w:rsidRPr="00B5793B">
        <w:rPr>
          <w:sz w:val="24"/>
          <w:szCs w:val="24"/>
        </w:rPr>
        <w:t>teriflunomid</w:t>
      </w:r>
      <w:proofErr w:type="spellEnd"/>
      <w:r w:rsidRPr="00B5793B">
        <w:rPr>
          <w:sz w:val="24"/>
          <w:szCs w:val="24"/>
        </w:rPr>
        <w:t>.</w:t>
      </w:r>
      <w:r w:rsidRPr="00B5793B">
        <w:rPr>
          <w:spacing w:val="-1"/>
          <w:sz w:val="24"/>
          <w:szCs w:val="24"/>
        </w:rPr>
        <w:t xml:space="preserve"> </w:t>
      </w:r>
      <w:r w:rsidRPr="00B5793B">
        <w:rPr>
          <w:sz w:val="24"/>
          <w:szCs w:val="24"/>
        </w:rPr>
        <w:t>Risikoen</w:t>
      </w:r>
      <w:r w:rsidRPr="00B5793B">
        <w:rPr>
          <w:spacing w:val="-1"/>
          <w:sz w:val="24"/>
          <w:szCs w:val="24"/>
        </w:rPr>
        <w:t xml:space="preserve"> </w:t>
      </w:r>
      <w:r w:rsidRPr="00B5793B">
        <w:rPr>
          <w:sz w:val="24"/>
          <w:szCs w:val="24"/>
        </w:rPr>
        <w:t>for</w:t>
      </w:r>
      <w:r w:rsidRPr="00B5793B">
        <w:rPr>
          <w:spacing w:val="-3"/>
          <w:sz w:val="24"/>
          <w:szCs w:val="24"/>
        </w:rPr>
        <w:t xml:space="preserve"> </w:t>
      </w:r>
      <w:proofErr w:type="spellStart"/>
      <w:r w:rsidRPr="00B5793B">
        <w:rPr>
          <w:sz w:val="24"/>
          <w:szCs w:val="24"/>
        </w:rPr>
        <w:t>malignitet</w:t>
      </w:r>
      <w:proofErr w:type="spellEnd"/>
      <w:r w:rsidRPr="00B5793B">
        <w:rPr>
          <w:sz w:val="24"/>
          <w:szCs w:val="24"/>
        </w:rPr>
        <w:t>,</w:t>
      </w:r>
      <w:r w:rsidRPr="00B5793B">
        <w:rPr>
          <w:spacing w:val="-4"/>
          <w:sz w:val="24"/>
          <w:szCs w:val="24"/>
        </w:rPr>
        <w:t xml:space="preserve"> </w:t>
      </w:r>
      <w:r w:rsidRPr="00B5793B">
        <w:rPr>
          <w:sz w:val="24"/>
          <w:szCs w:val="24"/>
        </w:rPr>
        <w:t xml:space="preserve">særligt </w:t>
      </w:r>
      <w:proofErr w:type="spellStart"/>
      <w:r w:rsidRPr="00B5793B">
        <w:rPr>
          <w:sz w:val="24"/>
          <w:szCs w:val="24"/>
        </w:rPr>
        <w:t>lymfoproliferative</w:t>
      </w:r>
      <w:proofErr w:type="spellEnd"/>
      <w:r w:rsidRPr="00B5793B">
        <w:rPr>
          <w:spacing w:val="-3"/>
          <w:sz w:val="24"/>
          <w:szCs w:val="24"/>
        </w:rPr>
        <w:t xml:space="preserve"> </w:t>
      </w:r>
      <w:r w:rsidRPr="00B5793B">
        <w:rPr>
          <w:sz w:val="24"/>
          <w:szCs w:val="24"/>
        </w:rPr>
        <w:t>lidelser,</w:t>
      </w:r>
      <w:r w:rsidRPr="00B5793B">
        <w:rPr>
          <w:spacing w:val="-2"/>
          <w:sz w:val="24"/>
          <w:szCs w:val="24"/>
        </w:rPr>
        <w:t xml:space="preserve"> </w:t>
      </w:r>
      <w:r w:rsidRPr="00B5793B">
        <w:rPr>
          <w:sz w:val="24"/>
          <w:szCs w:val="24"/>
        </w:rPr>
        <w:t>er øget</w:t>
      </w:r>
      <w:r w:rsidRPr="00B5793B">
        <w:rPr>
          <w:spacing w:val="-3"/>
          <w:sz w:val="24"/>
          <w:szCs w:val="24"/>
        </w:rPr>
        <w:t xml:space="preserve"> </w:t>
      </w:r>
      <w:r w:rsidRPr="00B5793B">
        <w:rPr>
          <w:sz w:val="24"/>
          <w:szCs w:val="24"/>
        </w:rPr>
        <w:t>ved</w:t>
      </w:r>
      <w:r w:rsidRPr="00B5793B">
        <w:rPr>
          <w:spacing w:val="-1"/>
          <w:sz w:val="24"/>
          <w:szCs w:val="24"/>
        </w:rPr>
        <w:t xml:space="preserve"> </w:t>
      </w:r>
      <w:r w:rsidRPr="00B5793B">
        <w:rPr>
          <w:sz w:val="24"/>
          <w:szCs w:val="24"/>
        </w:rPr>
        <w:t>anvendelse</w:t>
      </w:r>
      <w:r w:rsidRPr="00B5793B">
        <w:rPr>
          <w:spacing w:val="-3"/>
          <w:sz w:val="24"/>
          <w:szCs w:val="24"/>
        </w:rPr>
        <w:t xml:space="preserve"> </w:t>
      </w:r>
      <w:r w:rsidRPr="00B5793B">
        <w:rPr>
          <w:sz w:val="24"/>
          <w:szCs w:val="24"/>
        </w:rPr>
        <w:t>af</w:t>
      </w:r>
      <w:r w:rsidRPr="00B5793B">
        <w:rPr>
          <w:spacing w:val="-3"/>
          <w:sz w:val="24"/>
          <w:szCs w:val="24"/>
        </w:rPr>
        <w:t xml:space="preserve"> </w:t>
      </w:r>
      <w:r w:rsidRPr="00B5793B">
        <w:rPr>
          <w:sz w:val="24"/>
          <w:szCs w:val="24"/>
        </w:rPr>
        <w:t>visse andre lægemidler, der påvirker immunsystemet (klasseeffekt).</w:t>
      </w:r>
    </w:p>
    <w:p w14:paraId="5B2034B3" w14:textId="77777777" w:rsidR="004155FE" w:rsidRPr="00B5793B" w:rsidRDefault="004155FE" w:rsidP="00B5793B">
      <w:pPr>
        <w:ind w:left="851"/>
        <w:rPr>
          <w:i/>
          <w:sz w:val="24"/>
          <w:szCs w:val="24"/>
        </w:rPr>
      </w:pPr>
    </w:p>
    <w:p w14:paraId="7D929728" w14:textId="77777777" w:rsidR="004155FE" w:rsidRPr="00B5793B" w:rsidRDefault="004155FE" w:rsidP="00B5793B">
      <w:pPr>
        <w:ind w:left="851"/>
        <w:rPr>
          <w:i/>
          <w:sz w:val="24"/>
          <w:szCs w:val="24"/>
        </w:rPr>
      </w:pPr>
      <w:r w:rsidRPr="00B5793B">
        <w:rPr>
          <w:i/>
          <w:sz w:val="24"/>
          <w:szCs w:val="24"/>
        </w:rPr>
        <w:t>Alvorlige</w:t>
      </w:r>
      <w:r w:rsidRPr="00B5793B">
        <w:rPr>
          <w:i/>
          <w:spacing w:val="-4"/>
          <w:sz w:val="24"/>
          <w:szCs w:val="24"/>
        </w:rPr>
        <w:t xml:space="preserve"> </w:t>
      </w:r>
      <w:r w:rsidRPr="00B5793B">
        <w:rPr>
          <w:i/>
          <w:spacing w:val="-2"/>
          <w:sz w:val="24"/>
          <w:szCs w:val="24"/>
        </w:rPr>
        <w:t>hudreaktioner</w:t>
      </w:r>
    </w:p>
    <w:p w14:paraId="7BBDDB74" w14:textId="77777777" w:rsidR="004155FE" w:rsidRPr="00B5793B" w:rsidRDefault="004155FE" w:rsidP="00B5793B">
      <w:pPr>
        <w:ind w:left="851"/>
        <w:rPr>
          <w:sz w:val="24"/>
          <w:szCs w:val="24"/>
        </w:rPr>
      </w:pPr>
      <w:r w:rsidRPr="00B5793B">
        <w:rPr>
          <w:sz w:val="24"/>
          <w:szCs w:val="24"/>
        </w:rPr>
        <w:t>Efter</w:t>
      </w:r>
      <w:r w:rsidRPr="00B5793B">
        <w:rPr>
          <w:spacing w:val="-7"/>
          <w:sz w:val="24"/>
          <w:szCs w:val="24"/>
        </w:rPr>
        <w:t xml:space="preserve"> </w:t>
      </w:r>
      <w:r w:rsidRPr="00B5793B">
        <w:rPr>
          <w:sz w:val="24"/>
          <w:szCs w:val="24"/>
        </w:rPr>
        <w:t>markedsføringen</w:t>
      </w:r>
      <w:r w:rsidRPr="00B5793B">
        <w:rPr>
          <w:spacing w:val="-4"/>
          <w:sz w:val="24"/>
          <w:szCs w:val="24"/>
        </w:rPr>
        <w:t xml:space="preserve"> </w:t>
      </w:r>
      <w:r w:rsidRPr="00B5793B">
        <w:rPr>
          <w:sz w:val="24"/>
          <w:szCs w:val="24"/>
        </w:rPr>
        <w:t>er</w:t>
      </w:r>
      <w:r w:rsidRPr="00B5793B">
        <w:rPr>
          <w:spacing w:val="-3"/>
          <w:sz w:val="24"/>
          <w:szCs w:val="24"/>
        </w:rPr>
        <w:t xml:space="preserve"> </w:t>
      </w:r>
      <w:r w:rsidRPr="00B5793B">
        <w:rPr>
          <w:sz w:val="24"/>
          <w:szCs w:val="24"/>
        </w:rPr>
        <w:t>der</w:t>
      </w:r>
      <w:r w:rsidRPr="00B5793B">
        <w:rPr>
          <w:spacing w:val="-3"/>
          <w:sz w:val="24"/>
          <w:szCs w:val="24"/>
        </w:rPr>
        <w:t xml:space="preserve"> </w:t>
      </w:r>
      <w:r w:rsidRPr="00B5793B">
        <w:rPr>
          <w:sz w:val="24"/>
          <w:szCs w:val="24"/>
        </w:rPr>
        <w:t>rapporteret</w:t>
      </w:r>
      <w:r w:rsidRPr="00B5793B">
        <w:rPr>
          <w:spacing w:val="-4"/>
          <w:sz w:val="24"/>
          <w:szCs w:val="24"/>
        </w:rPr>
        <w:t xml:space="preserve"> </w:t>
      </w:r>
      <w:r w:rsidRPr="00B5793B">
        <w:rPr>
          <w:sz w:val="24"/>
          <w:szCs w:val="24"/>
        </w:rPr>
        <w:t>tilfælde</w:t>
      </w:r>
      <w:r w:rsidRPr="00B5793B">
        <w:rPr>
          <w:spacing w:val="-4"/>
          <w:sz w:val="24"/>
          <w:szCs w:val="24"/>
        </w:rPr>
        <w:t xml:space="preserve"> </w:t>
      </w:r>
      <w:r w:rsidRPr="00B5793B">
        <w:rPr>
          <w:sz w:val="24"/>
          <w:szCs w:val="24"/>
        </w:rPr>
        <w:t>om</w:t>
      </w:r>
      <w:r w:rsidRPr="00B5793B">
        <w:rPr>
          <w:spacing w:val="-3"/>
          <w:sz w:val="24"/>
          <w:szCs w:val="24"/>
        </w:rPr>
        <w:t xml:space="preserve"> </w:t>
      </w:r>
      <w:r w:rsidRPr="00B5793B">
        <w:rPr>
          <w:sz w:val="24"/>
          <w:szCs w:val="24"/>
        </w:rPr>
        <w:t>alvorlige</w:t>
      </w:r>
      <w:r w:rsidRPr="00B5793B">
        <w:rPr>
          <w:spacing w:val="-5"/>
          <w:sz w:val="24"/>
          <w:szCs w:val="24"/>
        </w:rPr>
        <w:t xml:space="preserve"> </w:t>
      </w:r>
      <w:r w:rsidRPr="00B5793B">
        <w:rPr>
          <w:sz w:val="24"/>
          <w:szCs w:val="24"/>
        </w:rPr>
        <w:t>hudreaktioner</w:t>
      </w:r>
      <w:r w:rsidRPr="00B5793B">
        <w:rPr>
          <w:spacing w:val="-6"/>
          <w:sz w:val="24"/>
          <w:szCs w:val="24"/>
        </w:rPr>
        <w:t xml:space="preserve"> </w:t>
      </w:r>
      <w:r w:rsidRPr="00B5793B">
        <w:rPr>
          <w:sz w:val="24"/>
          <w:szCs w:val="24"/>
        </w:rPr>
        <w:t>med</w:t>
      </w:r>
      <w:r w:rsidRPr="00B5793B">
        <w:rPr>
          <w:spacing w:val="-7"/>
          <w:sz w:val="24"/>
          <w:szCs w:val="24"/>
        </w:rPr>
        <w:t xml:space="preserve"> </w:t>
      </w:r>
      <w:proofErr w:type="spellStart"/>
      <w:r w:rsidRPr="00B5793B">
        <w:rPr>
          <w:sz w:val="24"/>
          <w:szCs w:val="24"/>
        </w:rPr>
        <w:t>teriflunomid</w:t>
      </w:r>
      <w:proofErr w:type="spellEnd"/>
      <w:r w:rsidRPr="00B5793B">
        <w:rPr>
          <w:spacing w:val="-4"/>
          <w:sz w:val="24"/>
          <w:szCs w:val="24"/>
        </w:rPr>
        <w:t xml:space="preserve"> </w:t>
      </w:r>
      <w:r w:rsidRPr="00B5793B">
        <w:rPr>
          <w:sz w:val="24"/>
          <w:szCs w:val="24"/>
        </w:rPr>
        <w:t>(se</w:t>
      </w:r>
      <w:r w:rsidRPr="00B5793B">
        <w:rPr>
          <w:spacing w:val="-4"/>
          <w:sz w:val="24"/>
          <w:szCs w:val="24"/>
        </w:rPr>
        <w:t xml:space="preserve"> </w:t>
      </w:r>
      <w:r w:rsidRPr="00B5793B">
        <w:rPr>
          <w:sz w:val="24"/>
          <w:szCs w:val="24"/>
        </w:rPr>
        <w:t>pkt.</w:t>
      </w:r>
      <w:r w:rsidRPr="00B5793B">
        <w:rPr>
          <w:spacing w:val="-4"/>
          <w:sz w:val="24"/>
          <w:szCs w:val="24"/>
        </w:rPr>
        <w:t xml:space="preserve"> </w:t>
      </w:r>
      <w:r w:rsidRPr="00B5793B">
        <w:rPr>
          <w:spacing w:val="-2"/>
          <w:sz w:val="24"/>
          <w:szCs w:val="24"/>
        </w:rPr>
        <w:t>4.4).</w:t>
      </w:r>
    </w:p>
    <w:p w14:paraId="3D98F025" w14:textId="77777777" w:rsidR="004155FE" w:rsidRPr="00B5793B" w:rsidRDefault="004155FE" w:rsidP="00B5793B">
      <w:pPr>
        <w:ind w:left="851"/>
        <w:rPr>
          <w:i/>
          <w:spacing w:val="-2"/>
          <w:sz w:val="24"/>
          <w:szCs w:val="24"/>
        </w:rPr>
      </w:pPr>
    </w:p>
    <w:p w14:paraId="2F4190C9" w14:textId="77777777" w:rsidR="004155FE" w:rsidRPr="00B5793B" w:rsidRDefault="004155FE" w:rsidP="00B5793B">
      <w:pPr>
        <w:ind w:left="851"/>
        <w:rPr>
          <w:i/>
          <w:sz w:val="24"/>
          <w:szCs w:val="24"/>
        </w:rPr>
      </w:pPr>
      <w:r w:rsidRPr="00B5793B">
        <w:rPr>
          <w:i/>
          <w:spacing w:val="-2"/>
          <w:sz w:val="24"/>
          <w:szCs w:val="24"/>
        </w:rPr>
        <w:t>Asteni</w:t>
      </w:r>
    </w:p>
    <w:p w14:paraId="015C4497" w14:textId="77777777" w:rsidR="004155FE" w:rsidRPr="00B5793B" w:rsidRDefault="004155FE" w:rsidP="00B5793B">
      <w:pPr>
        <w:ind w:left="851"/>
        <w:rPr>
          <w:sz w:val="24"/>
          <w:szCs w:val="24"/>
        </w:rPr>
      </w:pPr>
      <w:r w:rsidRPr="00B5793B">
        <w:rPr>
          <w:sz w:val="24"/>
          <w:szCs w:val="24"/>
        </w:rPr>
        <w:t>I</w:t>
      </w:r>
      <w:r w:rsidRPr="00B5793B">
        <w:rPr>
          <w:spacing w:val="-3"/>
          <w:sz w:val="24"/>
          <w:szCs w:val="24"/>
        </w:rPr>
        <w:t xml:space="preserve"> </w:t>
      </w:r>
      <w:r w:rsidRPr="00B5793B">
        <w:rPr>
          <w:sz w:val="24"/>
          <w:szCs w:val="24"/>
        </w:rPr>
        <w:t>placebokontrollerede</w:t>
      </w:r>
      <w:r w:rsidRPr="00B5793B">
        <w:rPr>
          <w:spacing w:val="-1"/>
          <w:sz w:val="24"/>
          <w:szCs w:val="24"/>
        </w:rPr>
        <w:t xml:space="preserve"> </w:t>
      </w:r>
      <w:r w:rsidRPr="00B5793B">
        <w:rPr>
          <w:sz w:val="24"/>
          <w:szCs w:val="24"/>
        </w:rPr>
        <w:t>studier</w:t>
      </w:r>
      <w:r w:rsidRPr="00B5793B">
        <w:rPr>
          <w:spacing w:val="-3"/>
          <w:sz w:val="24"/>
          <w:szCs w:val="24"/>
        </w:rPr>
        <w:t xml:space="preserve"> </w:t>
      </w:r>
      <w:r w:rsidRPr="00B5793B">
        <w:rPr>
          <w:sz w:val="24"/>
          <w:szCs w:val="24"/>
        </w:rPr>
        <w:t>med</w:t>
      </w:r>
      <w:r w:rsidRPr="00B5793B">
        <w:rPr>
          <w:spacing w:val="-1"/>
          <w:sz w:val="24"/>
          <w:szCs w:val="24"/>
        </w:rPr>
        <w:t xml:space="preserve"> </w:t>
      </w:r>
      <w:r w:rsidRPr="00B5793B">
        <w:rPr>
          <w:sz w:val="24"/>
          <w:szCs w:val="24"/>
        </w:rPr>
        <w:t>voksne</w:t>
      </w:r>
      <w:r w:rsidRPr="00B5793B">
        <w:rPr>
          <w:spacing w:val="-1"/>
          <w:sz w:val="24"/>
          <w:szCs w:val="24"/>
        </w:rPr>
        <w:t xml:space="preserve"> </w:t>
      </w:r>
      <w:r w:rsidRPr="00B5793B">
        <w:rPr>
          <w:sz w:val="24"/>
          <w:szCs w:val="24"/>
        </w:rPr>
        <w:t>patienter</w:t>
      </w:r>
      <w:r w:rsidRPr="00B5793B">
        <w:rPr>
          <w:spacing w:val="-3"/>
          <w:sz w:val="24"/>
          <w:szCs w:val="24"/>
        </w:rPr>
        <w:t xml:space="preserve"> </w:t>
      </w:r>
      <w:r w:rsidRPr="00B5793B">
        <w:rPr>
          <w:sz w:val="24"/>
          <w:szCs w:val="24"/>
        </w:rPr>
        <w:t>var forekomsten</w:t>
      </w:r>
      <w:r w:rsidRPr="00B5793B">
        <w:rPr>
          <w:spacing w:val="-4"/>
          <w:sz w:val="24"/>
          <w:szCs w:val="24"/>
        </w:rPr>
        <w:t xml:space="preserve"> </w:t>
      </w:r>
      <w:r w:rsidRPr="00B5793B">
        <w:rPr>
          <w:sz w:val="24"/>
          <w:szCs w:val="24"/>
        </w:rPr>
        <w:t>af</w:t>
      </w:r>
      <w:r w:rsidRPr="00B5793B">
        <w:rPr>
          <w:spacing w:val="-3"/>
          <w:sz w:val="24"/>
          <w:szCs w:val="24"/>
        </w:rPr>
        <w:t xml:space="preserve"> </w:t>
      </w:r>
      <w:r w:rsidRPr="00B5793B">
        <w:rPr>
          <w:sz w:val="24"/>
          <w:szCs w:val="24"/>
        </w:rPr>
        <w:t>asteni</w:t>
      </w:r>
      <w:r w:rsidRPr="00B5793B">
        <w:rPr>
          <w:spacing w:val="-3"/>
          <w:sz w:val="24"/>
          <w:szCs w:val="24"/>
        </w:rPr>
        <w:t xml:space="preserve"> </w:t>
      </w:r>
      <w:r w:rsidRPr="00B5793B">
        <w:rPr>
          <w:color w:val="221F1F"/>
          <w:sz w:val="24"/>
          <w:szCs w:val="24"/>
        </w:rPr>
        <w:t>2,0</w:t>
      </w:r>
      <w:r w:rsidRPr="00B5793B">
        <w:rPr>
          <w:color w:val="221F1F"/>
          <w:spacing w:val="-4"/>
          <w:sz w:val="24"/>
          <w:szCs w:val="24"/>
        </w:rPr>
        <w:t xml:space="preserve"> </w:t>
      </w:r>
      <w:r w:rsidRPr="00B5793B">
        <w:rPr>
          <w:color w:val="221F1F"/>
          <w:sz w:val="24"/>
          <w:szCs w:val="24"/>
        </w:rPr>
        <w:t>%,</w:t>
      </w:r>
      <w:r w:rsidRPr="00B5793B">
        <w:rPr>
          <w:color w:val="221F1F"/>
          <w:spacing w:val="-1"/>
          <w:sz w:val="24"/>
          <w:szCs w:val="24"/>
        </w:rPr>
        <w:t xml:space="preserve"> </w:t>
      </w:r>
      <w:r w:rsidRPr="00B5793B">
        <w:rPr>
          <w:color w:val="221F1F"/>
          <w:sz w:val="24"/>
          <w:szCs w:val="24"/>
        </w:rPr>
        <w:t>1,6</w:t>
      </w:r>
      <w:r w:rsidRPr="00B5793B">
        <w:rPr>
          <w:color w:val="221F1F"/>
          <w:spacing w:val="-4"/>
          <w:sz w:val="24"/>
          <w:szCs w:val="24"/>
        </w:rPr>
        <w:t xml:space="preserve"> </w:t>
      </w:r>
      <w:r w:rsidRPr="00B5793B">
        <w:rPr>
          <w:color w:val="221F1F"/>
          <w:sz w:val="24"/>
          <w:szCs w:val="24"/>
        </w:rPr>
        <w:t>% og</w:t>
      </w:r>
      <w:r w:rsidRPr="00B5793B">
        <w:rPr>
          <w:color w:val="221F1F"/>
          <w:spacing w:val="-4"/>
          <w:sz w:val="24"/>
          <w:szCs w:val="24"/>
        </w:rPr>
        <w:t xml:space="preserve"> </w:t>
      </w:r>
      <w:r w:rsidRPr="00B5793B">
        <w:rPr>
          <w:color w:val="221F1F"/>
          <w:sz w:val="24"/>
          <w:szCs w:val="24"/>
        </w:rPr>
        <w:t>2,2</w:t>
      </w:r>
      <w:r w:rsidRPr="00B5793B">
        <w:rPr>
          <w:color w:val="221F1F"/>
          <w:spacing w:val="-4"/>
          <w:sz w:val="24"/>
          <w:szCs w:val="24"/>
        </w:rPr>
        <w:t xml:space="preserve"> </w:t>
      </w:r>
      <w:r w:rsidRPr="00B5793B">
        <w:rPr>
          <w:color w:val="221F1F"/>
          <w:sz w:val="24"/>
          <w:szCs w:val="24"/>
        </w:rPr>
        <w:t xml:space="preserve">% i henholdsvis placebogruppen, gruppen med </w:t>
      </w:r>
      <w:proofErr w:type="spellStart"/>
      <w:r w:rsidRPr="00B5793B">
        <w:rPr>
          <w:color w:val="221F1F"/>
          <w:sz w:val="24"/>
          <w:szCs w:val="24"/>
        </w:rPr>
        <w:t>teriflunomid</w:t>
      </w:r>
      <w:proofErr w:type="spellEnd"/>
      <w:r w:rsidRPr="00B5793B">
        <w:rPr>
          <w:color w:val="221F1F"/>
          <w:sz w:val="24"/>
          <w:szCs w:val="24"/>
        </w:rPr>
        <w:t xml:space="preserve"> 7 mg og gruppen med </w:t>
      </w:r>
      <w:proofErr w:type="spellStart"/>
      <w:r w:rsidRPr="00B5793B">
        <w:rPr>
          <w:color w:val="221F1F"/>
          <w:sz w:val="24"/>
          <w:szCs w:val="24"/>
        </w:rPr>
        <w:t>teriflunomid</w:t>
      </w:r>
      <w:proofErr w:type="spellEnd"/>
      <w:r w:rsidRPr="00B5793B">
        <w:rPr>
          <w:color w:val="221F1F"/>
          <w:sz w:val="24"/>
          <w:szCs w:val="24"/>
        </w:rPr>
        <w:t xml:space="preserve"> 14 mg.</w:t>
      </w:r>
    </w:p>
    <w:p w14:paraId="4BC018F7" w14:textId="77777777" w:rsidR="004155FE" w:rsidRPr="00B5793B" w:rsidRDefault="004155FE" w:rsidP="00B5793B">
      <w:pPr>
        <w:ind w:left="851"/>
        <w:rPr>
          <w:i/>
          <w:color w:val="221F1F"/>
          <w:spacing w:val="-2"/>
          <w:sz w:val="24"/>
          <w:szCs w:val="24"/>
        </w:rPr>
      </w:pPr>
    </w:p>
    <w:p w14:paraId="238A99D8" w14:textId="77777777" w:rsidR="004155FE" w:rsidRPr="00B5793B" w:rsidRDefault="004155FE" w:rsidP="00B5793B">
      <w:pPr>
        <w:ind w:left="851"/>
        <w:rPr>
          <w:i/>
          <w:sz w:val="24"/>
          <w:szCs w:val="24"/>
        </w:rPr>
      </w:pPr>
      <w:r w:rsidRPr="00B5793B">
        <w:rPr>
          <w:i/>
          <w:color w:val="221F1F"/>
          <w:spacing w:val="-2"/>
          <w:sz w:val="24"/>
          <w:szCs w:val="24"/>
        </w:rPr>
        <w:t>Psoriasis</w:t>
      </w:r>
    </w:p>
    <w:p w14:paraId="173CB7CE" w14:textId="77777777" w:rsidR="004155FE" w:rsidRPr="00B5793B" w:rsidRDefault="004155FE" w:rsidP="00B5793B">
      <w:pPr>
        <w:ind w:left="851"/>
        <w:rPr>
          <w:sz w:val="24"/>
          <w:szCs w:val="24"/>
        </w:rPr>
      </w:pPr>
      <w:r w:rsidRPr="00B5793B">
        <w:rPr>
          <w:sz w:val="24"/>
          <w:szCs w:val="24"/>
        </w:rPr>
        <w:t>I</w:t>
      </w:r>
      <w:r w:rsidRPr="00B5793B">
        <w:rPr>
          <w:spacing w:val="-4"/>
          <w:sz w:val="24"/>
          <w:szCs w:val="24"/>
        </w:rPr>
        <w:t xml:space="preserve"> </w:t>
      </w:r>
      <w:r w:rsidRPr="00B5793B">
        <w:rPr>
          <w:sz w:val="24"/>
          <w:szCs w:val="24"/>
        </w:rPr>
        <w:t>placebokontrollerede</w:t>
      </w:r>
      <w:r w:rsidRPr="00B5793B">
        <w:rPr>
          <w:spacing w:val="-2"/>
          <w:sz w:val="24"/>
          <w:szCs w:val="24"/>
        </w:rPr>
        <w:t xml:space="preserve"> </w:t>
      </w:r>
      <w:r w:rsidRPr="00B5793B">
        <w:rPr>
          <w:sz w:val="24"/>
          <w:szCs w:val="24"/>
        </w:rPr>
        <w:t>studier</w:t>
      </w:r>
      <w:r w:rsidRPr="00B5793B">
        <w:rPr>
          <w:spacing w:val="-4"/>
          <w:sz w:val="24"/>
          <w:szCs w:val="24"/>
        </w:rPr>
        <w:t xml:space="preserve"> </w:t>
      </w:r>
      <w:r w:rsidRPr="00B5793B">
        <w:rPr>
          <w:sz w:val="24"/>
          <w:szCs w:val="24"/>
        </w:rPr>
        <w:t>var</w:t>
      </w:r>
      <w:r w:rsidRPr="00B5793B">
        <w:rPr>
          <w:spacing w:val="-4"/>
          <w:sz w:val="24"/>
          <w:szCs w:val="24"/>
        </w:rPr>
        <w:t xml:space="preserve"> </w:t>
      </w:r>
      <w:r w:rsidRPr="00B5793B">
        <w:rPr>
          <w:sz w:val="24"/>
          <w:szCs w:val="24"/>
        </w:rPr>
        <w:t>hyppigheden</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psoriasis</w:t>
      </w:r>
      <w:r w:rsidRPr="00B5793B">
        <w:rPr>
          <w:spacing w:val="-2"/>
          <w:sz w:val="24"/>
          <w:szCs w:val="24"/>
        </w:rPr>
        <w:t xml:space="preserve"> </w:t>
      </w:r>
      <w:r w:rsidRPr="00B5793B">
        <w:rPr>
          <w:sz w:val="24"/>
          <w:szCs w:val="24"/>
        </w:rPr>
        <w:t>0,3</w:t>
      </w:r>
      <w:r w:rsidRPr="00B5793B">
        <w:rPr>
          <w:spacing w:val="-2"/>
          <w:sz w:val="24"/>
          <w:szCs w:val="24"/>
        </w:rPr>
        <w:t xml:space="preserve"> </w:t>
      </w:r>
      <w:r w:rsidRPr="00B5793B">
        <w:rPr>
          <w:sz w:val="24"/>
          <w:szCs w:val="24"/>
        </w:rPr>
        <w:t>%,</w:t>
      </w:r>
      <w:r w:rsidRPr="00B5793B">
        <w:rPr>
          <w:spacing w:val="-5"/>
          <w:sz w:val="24"/>
          <w:szCs w:val="24"/>
        </w:rPr>
        <w:t xml:space="preserve"> </w:t>
      </w:r>
      <w:r w:rsidRPr="00B5793B">
        <w:rPr>
          <w:sz w:val="24"/>
          <w:szCs w:val="24"/>
        </w:rPr>
        <w:t>0,3</w:t>
      </w:r>
      <w:r w:rsidRPr="00B5793B">
        <w:rPr>
          <w:spacing w:val="-5"/>
          <w:sz w:val="24"/>
          <w:szCs w:val="24"/>
        </w:rPr>
        <w:t xml:space="preserve"> </w:t>
      </w:r>
      <w:r w:rsidRPr="00B5793B">
        <w:rPr>
          <w:sz w:val="24"/>
          <w:szCs w:val="24"/>
        </w:rPr>
        <w:t>%</w:t>
      </w:r>
      <w:r w:rsidRPr="00B5793B">
        <w:rPr>
          <w:spacing w:val="-1"/>
          <w:sz w:val="24"/>
          <w:szCs w:val="24"/>
        </w:rPr>
        <w:t xml:space="preserve"> </w:t>
      </w:r>
      <w:r w:rsidRPr="00B5793B">
        <w:rPr>
          <w:sz w:val="24"/>
          <w:szCs w:val="24"/>
        </w:rPr>
        <w:t>og</w:t>
      </w:r>
      <w:r w:rsidRPr="00B5793B">
        <w:rPr>
          <w:spacing w:val="-2"/>
          <w:sz w:val="24"/>
          <w:szCs w:val="24"/>
        </w:rPr>
        <w:t xml:space="preserve"> </w:t>
      </w:r>
      <w:r w:rsidRPr="00B5793B">
        <w:rPr>
          <w:sz w:val="24"/>
          <w:szCs w:val="24"/>
        </w:rPr>
        <w:t>0,4</w:t>
      </w:r>
      <w:r w:rsidRPr="00B5793B">
        <w:rPr>
          <w:spacing w:val="-5"/>
          <w:sz w:val="24"/>
          <w:szCs w:val="24"/>
        </w:rPr>
        <w:t xml:space="preserve"> </w:t>
      </w:r>
      <w:r w:rsidRPr="00B5793B">
        <w:rPr>
          <w:sz w:val="24"/>
          <w:szCs w:val="24"/>
        </w:rPr>
        <w: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 xml:space="preserve">henholdsvis placebogruppen, gruppen med </w:t>
      </w:r>
      <w:proofErr w:type="spellStart"/>
      <w:r w:rsidRPr="00B5793B">
        <w:rPr>
          <w:sz w:val="24"/>
          <w:szCs w:val="24"/>
        </w:rPr>
        <w:t>teriflunomid</w:t>
      </w:r>
      <w:proofErr w:type="spellEnd"/>
      <w:r w:rsidRPr="00B5793B">
        <w:rPr>
          <w:sz w:val="24"/>
          <w:szCs w:val="24"/>
        </w:rPr>
        <w:t xml:space="preserve"> 7 mg og gruppen med </w:t>
      </w:r>
      <w:proofErr w:type="spellStart"/>
      <w:r w:rsidRPr="00B5793B">
        <w:rPr>
          <w:sz w:val="24"/>
          <w:szCs w:val="24"/>
        </w:rPr>
        <w:t>teriflunomid</w:t>
      </w:r>
      <w:proofErr w:type="spellEnd"/>
      <w:r w:rsidRPr="00B5793B">
        <w:rPr>
          <w:sz w:val="24"/>
          <w:szCs w:val="24"/>
        </w:rPr>
        <w:t xml:space="preserve"> 14 mg.</w:t>
      </w:r>
    </w:p>
    <w:p w14:paraId="0F64267E" w14:textId="77777777" w:rsidR="004155FE" w:rsidRPr="00B5793B" w:rsidRDefault="004155FE" w:rsidP="00B5793B">
      <w:pPr>
        <w:ind w:left="851"/>
        <w:rPr>
          <w:sz w:val="24"/>
          <w:szCs w:val="24"/>
        </w:rPr>
      </w:pPr>
    </w:p>
    <w:p w14:paraId="10255C49" w14:textId="77777777" w:rsidR="004155FE" w:rsidRPr="00B5793B" w:rsidRDefault="004155FE" w:rsidP="00B5793B">
      <w:pPr>
        <w:ind w:left="851"/>
        <w:rPr>
          <w:i/>
          <w:sz w:val="24"/>
          <w:szCs w:val="24"/>
        </w:rPr>
      </w:pPr>
      <w:proofErr w:type="spellStart"/>
      <w:r w:rsidRPr="00B5793B">
        <w:rPr>
          <w:i/>
          <w:sz w:val="24"/>
          <w:szCs w:val="24"/>
        </w:rPr>
        <w:t>Gastrointestinale</w:t>
      </w:r>
      <w:proofErr w:type="spellEnd"/>
      <w:r w:rsidRPr="00B5793B">
        <w:rPr>
          <w:i/>
          <w:spacing w:val="-9"/>
          <w:sz w:val="24"/>
          <w:szCs w:val="24"/>
        </w:rPr>
        <w:t xml:space="preserve"> </w:t>
      </w:r>
      <w:r w:rsidRPr="00B5793B">
        <w:rPr>
          <w:i/>
          <w:spacing w:val="-2"/>
          <w:sz w:val="24"/>
          <w:szCs w:val="24"/>
        </w:rPr>
        <w:t>sygdomme</w:t>
      </w:r>
    </w:p>
    <w:p w14:paraId="04520BF4" w14:textId="77777777" w:rsidR="004155FE" w:rsidRPr="00B5793B" w:rsidRDefault="004155FE" w:rsidP="00B5793B">
      <w:pPr>
        <w:ind w:left="851"/>
        <w:rPr>
          <w:sz w:val="24"/>
          <w:szCs w:val="24"/>
        </w:rPr>
      </w:pPr>
      <w:r w:rsidRPr="00B5793B">
        <w:rPr>
          <w:sz w:val="24"/>
          <w:szCs w:val="24"/>
        </w:rPr>
        <w:t xml:space="preserve">Efter markedsføring af </w:t>
      </w:r>
      <w:proofErr w:type="spellStart"/>
      <w:r w:rsidRPr="00B5793B">
        <w:rPr>
          <w:sz w:val="24"/>
          <w:szCs w:val="24"/>
        </w:rPr>
        <w:t>teriflunomid</w:t>
      </w:r>
      <w:proofErr w:type="spellEnd"/>
      <w:r w:rsidRPr="00B5793B">
        <w:rPr>
          <w:sz w:val="24"/>
          <w:szCs w:val="24"/>
        </w:rPr>
        <w:t xml:space="preserve"> er </w:t>
      </w:r>
      <w:proofErr w:type="spellStart"/>
      <w:r w:rsidRPr="00B5793B">
        <w:rPr>
          <w:sz w:val="24"/>
          <w:szCs w:val="24"/>
        </w:rPr>
        <w:t>pancreatitis</w:t>
      </w:r>
      <w:proofErr w:type="spellEnd"/>
      <w:r w:rsidRPr="00B5793B">
        <w:rPr>
          <w:sz w:val="24"/>
          <w:szCs w:val="24"/>
        </w:rPr>
        <w:t xml:space="preserve">, inklusive tilfælde af </w:t>
      </w:r>
      <w:proofErr w:type="spellStart"/>
      <w:r w:rsidRPr="00B5793B">
        <w:rPr>
          <w:sz w:val="24"/>
          <w:szCs w:val="24"/>
        </w:rPr>
        <w:t>nekrotiserende</w:t>
      </w:r>
      <w:proofErr w:type="spellEnd"/>
      <w:r w:rsidRPr="00B5793B">
        <w:rPr>
          <w:sz w:val="24"/>
          <w:szCs w:val="24"/>
        </w:rPr>
        <w:t xml:space="preserve"> </w:t>
      </w:r>
      <w:proofErr w:type="spellStart"/>
      <w:r w:rsidRPr="00B5793B">
        <w:rPr>
          <w:sz w:val="24"/>
          <w:szCs w:val="24"/>
        </w:rPr>
        <w:t>pancreatitis</w:t>
      </w:r>
      <w:proofErr w:type="spellEnd"/>
      <w:r w:rsidRPr="00B5793B">
        <w:rPr>
          <w:sz w:val="24"/>
          <w:szCs w:val="24"/>
        </w:rPr>
        <w:t xml:space="preserve"> og pseudocyste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pancreas,</w:t>
      </w:r>
      <w:r w:rsidRPr="00B5793B">
        <w:rPr>
          <w:spacing w:val="-2"/>
          <w:sz w:val="24"/>
          <w:szCs w:val="24"/>
        </w:rPr>
        <w:t xml:space="preserve"> </w:t>
      </w:r>
      <w:r w:rsidRPr="00B5793B">
        <w:rPr>
          <w:sz w:val="24"/>
          <w:szCs w:val="24"/>
        </w:rPr>
        <w:t>blevet</w:t>
      </w:r>
      <w:r w:rsidRPr="00B5793B">
        <w:rPr>
          <w:spacing w:val="-4"/>
          <w:sz w:val="24"/>
          <w:szCs w:val="24"/>
        </w:rPr>
        <w:t xml:space="preserve"> </w:t>
      </w:r>
      <w:r w:rsidRPr="00B5793B">
        <w:rPr>
          <w:sz w:val="24"/>
          <w:szCs w:val="24"/>
        </w:rPr>
        <w:t>rapporteret</w:t>
      </w:r>
      <w:r w:rsidRPr="00B5793B">
        <w:rPr>
          <w:spacing w:val="-1"/>
          <w:sz w:val="24"/>
          <w:szCs w:val="24"/>
        </w:rPr>
        <w:t xml:space="preserve"> </w:t>
      </w:r>
      <w:r w:rsidRPr="00B5793B">
        <w:rPr>
          <w:sz w:val="24"/>
          <w:szCs w:val="24"/>
        </w:rPr>
        <w:t>sjældent</w:t>
      </w:r>
      <w:r w:rsidRPr="00B5793B">
        <w:rPr>
          <w:spacing w:val="-4"/>
          <w:sz w:val="24"/>
          <w:szCs w:val="24"/>
        </w:rPr>
        <w:t xml:space="preserve"> </w:t>
      </w:r>
      <w:r w:rsidRPr="00B5793B">
        <w:rPr>
          <w:sz w:val="24"/>
          <w:szCs w:val="24"/>
        </w:rPr>
        <w:t>hos</w:t>
      </w:r>
      <w:r w:rsidRPr="00B5793B">
        <w:rPr>
          <w:spacing w:val="-4"/>
          <w:sz w:val="24"/>
          <w:szCs w:val="24"/>
        </w:rPr>
        <w:t xml:space="preserve"> </w:t>
      </w:r>
      <w:r w:rsidRPr="00B5793B">
        <w:rPr>
          <w:sz w:val="24"/>
          <w:szCs w:val="24"/>
        </w:rPr>
        <w:t>voksne.</w:t>
      </w:r>
      <w:r w:rsidRPr="00B5793B">
        <w:rPr>
          <w:spacing w:val="-5"/>
          <w:sz w:val="24"/>
          <w:szCs w:val="24"/>
        </w:rPr>
        <w:t xml:space="preserve"> </w:t>
      </w:r>
      <w:r w:rsidRPr="00B5793B">
        <w:rPr>
          <w:sz w:val="24"/>
          <w:szCs w:val="24"/>
        </w:rPr>
        <w:t>Påvirkning</w:t>
      </w:r>
      <w:r w:rsidRPr="00B5793B">
        <w:rPr>
          <w:spacing w:val="-5"/>
          <w:sz w:val="24"/>
          <w:szCs w:val="24"/>
        </w:rPr>
        <w:t xml:space="preserve"> </w:t>
      </w:r>
      <w:r w:rsidRPr="00B5793B">
        <w:rPr>
          <w:sz w:val="24"/>
          <w:szCs w:val="24"/>
        </w:rPr>
        <w:t>af</w:t>
      </w:r>
      <w:r w:rsidRPr="00B5793B">
        <w:rPr>
          <w:spacing w:val="-1"/>
          <w:sz w:val="24"/>
          <w:szCs w:val="24"/>
        </w:rPr>
        <w:t xml:space="preserve"> </w:t>
      </w:r>
      <w:r w:rsidRPr="00B5793B">
        <w:rPr>
          <w:sz w:val="24"/>
          <w:szCs w:val="24"/>
        </w:rPr>
        <w:t>pancreas</w:t>
      </w:r>
      <w:r w:rsidRPr="00B5793B">
        <w:rPr>
          <w:spacing w:val="-4"/>
          <w:sz w:val="24"/>
          <w:szCs w:val="24"/>
        </w:rPr>
        <w:t xml:space="preserve"> </w:t>
      </w:r>
      <w:r w:rsidRPr="00B5793B">
        <w:rPr>
          <w:sz w:val="24"/>
          <w:szCs w:val="24"/>
        </w:rPr>
        <w:t>kan</w:t>
      </w:r>
      <w:r w:rsidRPr="00B5793B">
        <w:rPr>
          <w:spacing w:val="-2"/>
          <w:sz w:val="24"/>
          <w:szCs w:val="24"/>
        </w:rPr>
        <w:t xml:space="preserve"> </w:t>
      </w:r>
      <w:r w:rsidRPr="00B5793B">
        <w:rPr>
          <w:sz w:val="24"/>
          <w:szCs w:val="24"/>
        </w:rPr>
        <w:t>opstå</w:t>
      </w:r>
      <w:r w:rsidRPr="00B5793B">
        <w:rPr>
          <w:spacing w:val="-2"/>
          <w:sz w:val="24"/>
          <w:szCs w:val="24"/>
        </w:rPr>
        <w:t xml:space="preserve"> </w:t>
      </w:r>
      <w:r w:rsidRPr="00B5793B">
        <w:rPr>
          <w:sz w:val="24"/>
          <w:szCs w:val="24"/>
        </w:rPr>
        <w:t>på</w:t>
      </w:r>
      <w:r w:rsidRPr="00B5793B">
        <w:rPr>
          <w:spacing w:val="-4"/>
          <w:sz w:val="24"/>
          <w:szCs w:val="24"/>
        </w:rPr>
        <w:t xml:space="preserve"> </w:t>
      </w:r>
      <w:r w:rsidRPr="00B5793B">
        <w:rPr>
          <w:sz w:val="24"/>
          <w:szCs w:val="24"/>
        </w:rPr>
        <w:t xml:space="preserve">ethvert tidspunkt under behandlingen med </w:t>
      </w:r>
      <w:proofErr w:type="spellStart"/>
      <w:r w:rsidRPr="00B5793B">
        <w:rPr>
          <w:sz w:val="24"/>
          <w:szCs w:val="24"/>
        </w:rPr>
        <w:t>teriflunomid</w:t>
      </w:r>
      <w:proofErr w:type="spellEnd"/>
      <w:r w:rsidRPr="00B5793B">
        <w:rPr>
          <w:sz w:val="24"/>
          <w:szCs w:val="24"/>
        </w:rPr>
        <w:t xml:space="preserve"> og kan medføre hospitalsindlæggelse og/eller kræve korrigerende behandling.</w:t>
      </w:r>
    </w:p>
    <w:p w14:paraId="5AA1424A" w14:textId="77777777" w:rsidR="004155FE" w:rsidRPr="00B5793B" w:rsidRDefault="004155FE" w:rsidP="00B5793B">
      <w:pPr>
        <w:ind w:left="851"/>
        <w:rPr>
          <w:sz w:val="24"/>
          <w:szCs w:val="24"/>
        </w:rPr>
      </w:pPr>
    </w:p>
    <w:p w14:paraId="777908FD" w14:textId="77777777" w:rsidR="004155FE" w:rsidRPr="00B5793B" w:rsidRDefault="004155FE" w:rsidP="00B5793B">
      <w:pPr>
        <w:ind w:left="851"/>
        <w:rPr>
          <w:sz w:val="24"/>
          <w:szCs w:val="24"/>
        </w:rPr>
      </w:pPr>
      <w:r w:rsidRPr="00B5793B">
        <w:rPr>
          <w:sz w:val="24"/>
          <w:szCs w:val="24"/>
          <w:u w:val="single"/>
        </w:rPr>
        <w:t>Pædiatrisk</w:t>
      </w:r>
      <w:r w:rsidRPr="00B5793B">
        <w:rPr>
          <w:spacing w:val="-5"/>
          <w:sz w:val="24"/>
          <w:szCs w:val="24"/>
          <w:u w:val="single"/>
        </w:rPr>
        <w:t xml:space="preserve"> </w:t>
      </w:r>
      <w:r w:rsidRPr="00B5793B">
        <w:rPr>
          <w:spacing w:val="-2"/>
          <w:sz w:val="24"/>
          <w:szCs w:val="24"/>
          <w:u w:val="single"/>
        </w:rPr>
        <w:t>population</w:t>
      </w:r>
    </w:p>
    <w:p w14:paraId="795AD8A1" w14:textId="77777777" w:rsidR="004155FE" w:rsidRPr="00B5793B" w:rsidRDefault="004155FE" w:rsidP="00B5793B">
      <w:pPr>
        <w:ind w:left="851"/>
        <w:rPr>
          <w:sz w:val="24"/>
          <w:szCs w:val="24"/>
        </w:rPr>
      </w:pPr>
    </w:p>
    <w:p w14:paraId="79D9AAF2" w14:textId="58BA8F60" w:rsidR="004155FE" w:rsidRPr="00B5793B" w:rsidRDefault="004155FE" w:rsidP="00B5793B">
      <w:pPr>
        <w:ind w:left="851"/>
        <w:rPr>
          <w:sz w:val="24"/>
          <w:szCs w:val="24"/>
        </w:rPr>
      </w:pPr>
      <w:r w:rsidRPr="00B5793B">
        <w:rPr>
          <w:sz w:val="24"/>
          <w:szCs w:val="24"/>
        </w:rPr>
        <w:t xml:space="preserve">Den observerede sikkerhedsprofil hos pædiatriske patienter (fra 10 til 17 år), der fik </w:t>
      </w:r>
      <w:proofErr w:type="spellStart"/>
      <w:r w:rsidRPr="00B5793B">
        <w:rPr>
          <w:sz w:val="24"/>
          <w:szCs w:val="24"/>
        </w:rPr>
        <w:t>teriflunomid</w:t>
      </w:r>
      <w:proofErr w:type="spellEnd"/>
      <w:r w:rsidRPr="00B5793B">
        <w:rPr>
          <w:sz w:val="24"/>
          <w:szCs w:val="24"/>
        </w:rPr>
        <w:t xml:space="preserve"> dagligt, svarede overordnet set til den sikkerhedsprofil, der blev observeret hos voksne patienter. I det pædiatriske studie (166 patienter: 109 i </w:t>
      </w:r>
      <w:proofErr w:type="spellStart"/>
      <w:r w:rsidRPr="00B5793B">
        <w:rPr>
          <w:sz w:val="24"/>
          <w:szCs w:val="24"/>
        </w:rPr>
        <w:t>teriflunomid</w:t>
      </w:r>
      <w:proofErr w:type="spellEnd"/>
      <w:r w:rsidRPr="00B5793B">
        <w:rPr>
          <w:sz w:val="24"/>
          <w:szCs w:val="24"/>
        </w:rPr>
        <w:t xml:space="preserve">-gruppen og 57 i placebogruppen) blev der imidlertid rapporteret tilfælde af </w:t>
      </w:r>
      <w:proofErr w:type="spellStart"/>
      <w:r w:rsidRPr="00B5793B">
        <w:rPr>
          <w:sz w:val="24"/>
          <w:szCs w:val="24"/>
        </w:rPr>
        <w:t>pancreatitis</w:t>
      </w:r>
      <w:proofErr w:type="spellEnd"/>
      <w:r w:rsidRPr="00B5793B">
        <w:rPr>
          <w:sz w:val="24"/>
          <w:szCs w:val="24"/>
        </w:rPr>
        <w:t xml:space="preserve"> i den dobbeltblinde fase hos 1,8 % (2/109) af de patienter, der blev behandlet med </w:t>
      </w:r>
      <w:proofErr w:type="spellStart"/>
      <w:r w:rsidRPr="00B5793B">
        <w:rPr>
          <w:sz w:val="24"/>
          <w:szCs w:val="24"/>
        </w:rPr>
        <w:t>teriflunomid</w:t>
      </w:r>
      <w:proofErr w:type="spellEnd"/>
      <w:r w:rsidRPr="00B5793B">
        <w:rPr>
          <w:sz w:val="24"/>
          <w:szCs w:val="24"/>
        </w:rPr>
        <w:t xml:space="preserve"> sammenlignet med ingen patienter i placebogruppen. Et af tilfældene medførte hospitalsindlæggelse og</w:t>
      </w:r>
      <w:r w:rsidRPr="00B5793B">
        <w:rPr>
          <w:spacing w:val="-3"/>
          <w:sz w:val="24"/>
          <w:szCs w:val="24"/>
        </w:rPr>
        <w:t xml:space="preserve"> </w:t>
      </w:r>
      <w:r w:rsidRPr="00B5793B">
        <w:rPr>
          <w:sz w:val="24"/>
          <w:szCs w:val="24"/>
        </w:rPr>
        <w:t>krævede korrigerende behandling.</w:t>
      </w:r>
      <w:r w:rsidRPr="00B5793B">
        <w:rPr>
          <w:spacing w:val="-3"/>
          <w:sz w:val="24"/>
          <w:szCs w:val="24"/>
        </w:rPr>
        <w:t xml:space="preserve"> </w:t>
      </w:r>
      <w:r w:rsidRPr="00B5793B">
        <w:rPr>
          <w:sz w:val="24"/>
          <w:szCs w:val="24"/>
        </w:rPr>
        <w:t>Hos de</w:t>
      </w:r>
      <w:r w:rsidRPr="00B5793B">
        <w:rPr>
          <w:spacing w:val="-2"/>
          <w:sz w:val="24"/>
          <w:szCs w:val="24"/>
        </w:rPr>
        <w:t xml:space="preserve"> </w:t>
      </w:r>
      <w:r w:rsidRPr="00B5793B">
        <w:rPr>
          <w:sz w:val="24"/>
          <w:szCs w:val="24"/>
        </w:rPr>
        <w:t>pædiatriske patienter, der blev behandlet med</w:t>
      </w:r>
      <w:r w:rsidRPr="00B5793B">
        <w:rPr>
          <w:spacing w:val="-8"/>
          <w:sz w:val="24"/>
          <w:szCs w:val="24"/>
        </w:rPr>
        <w:t xml:space="preserve"> </w:t>
      </w:r>
      <w:proofErr w:type="spellStart"/>
      <w:r w:rsidRPr="00B5793B">
        <w:rPr>
          <w:sz w:val="24"/>
          <w:szCs w:val="24"/>
        </w:rPr>
        <w:t>teriflunomid</w:t>
      </w:r>
      <w:proofErr w:type="spellEnd"/>
      <w:r w:rsidRPr="00B5793B">
        <w:rPr>
          <w:spacing w:val="-6"/>
          <w:sz w:val="24"/>
          <w:szCs w:val="24"/>
        </w:rPr>
        <w:t xml:space="preserve"> </w:t>
      </w:r>
      <w:r w:rsidRPr="00B5793B">
        <w:rPr>
          <w:sz w:val="24"/>
          <w:szCs w:val="24"/>
        </w:rPr>
        <w:t>i</w:t>
      </w:r>
      <w:r w:rsidRPr="00B5793B">
        <w:rPr>
          <w:spacing w:val="-2"/>
          <w:sz w:val="24"/>
          <w:szCs w:val="24"/>
        </w:rPr>
        <w:t xml:space="preserve"> </w:t>
      </w:r>
      <w:r w:rsidRPr="00B5793B">
        <w:rPr>
          <w:sz w:val="24"/>
          <w:szCs w:val="24"/>
        </w:rPr>
        <w:t>den</w:t>
      </w:r>
      <w:r w:rsidRPr="00B5793B">
        <w:rPr>
          <w:spacing w:val="-6"/>
          <w:sz w:val="24"/>
          <w:szCs w:val="24"/>
        </w:rPr>
        <w:t xml:space="preserve"> </w:t>
      </w:r>
      <w:r w:rsidRPr="00B5793B">
        <w:rPr>
          <w:sz w:val="24"/>
          <w:szCs w:val="24"/>
        </w:rPr>
        <w:t>åbne</w:t>
      </w:r>
      <w:r w:rsidRPr="00B5793B">
        <w:rPr>
          <w:spacing w:val="-2"/>
          <w:sz w:val="24"/>
          <w:szCs w:val="24"/>
        </w:rPr>
        <w:t xml:space="preserve"> </w:t>
      </w:r>
      <w:r w:rsidRPr="00B5793B">
        <w:rPr>
          <w:sz w:val="24"/>
          <w:szCs w:val="24"/>
        </w:rPr>
        <w:t>fase</w:t>
      </w:r>
      <w:r w:rsidRPr="00B5793B">
        <w:rPr>
          <w:spacing w:val="-3"/>
          <w:sz w:val="24"/>
          <w:szCs w:val="24"/>
        </w:rPr>
        <w:t xml:space="preserve"> </w:t>
      </w:r>
      <w:r w:rsidRPr="00B5793B">
        <w:rPr>
          <w:sz w:val="24"/>
          <w:szCs w:val="24"/>
        </w:rPr>
        <w:t>af</w:t>
      </w:r>
      <w:r w:rsidRPr="00B5793B">
        <w:rPr>
          <w:spacing w:val="-2"/>
          <w:sz w:val="24"/>
          <w:szCs w:val="24"/>
        </w:rPr>
        <w:t xml:space="preserve"> </w:t>
      </w:r>
      <w:r w:rsidRPr="00B5793B">
        <w:rPr>
          <w:sz w:val="24"/>
          <w:szCs w:val="24"/>
        </w:rPr>
        <w:t>studiet,</w:t>
      </w:r>
      <w:r w:rsidRPr="00B5793B">
        <w:rPr>
          <w:spacing w:val="-6"/>
          <w:sz w:val="24"/>
          <w:szCs w:val="24"/>
        </w:rPr>
        <w:t xml:space="preserve"> </w:t>
      </w:r>
      <w:r w:rsidRPr="00B5793B">
        <w:rPr>
          <w:sz w:val="24"/>
          <w:szCs w:val="24"/>
        </w:rPr>
        <w:t>blev</w:t>
      </w:r>
      <w:r w:rsidRPr="00B5793B">
        <w:rPr>
          <w:spacing w:val="-3"/>
          <w:sz w:val="24"/>
          <w:szCs w:val="24"/>
        </w:rPr>
        <w:t xml:space="preserve"> </w:t>
      </w:r>
      <w:r w:rsidRPr="00B5793B">
        <w:rPr>
          <w:sz w:val="24"/>
          <w:szCs w:val="24"/>
        </w:rPr>
        <w:t>der</w:t>
      </w:r>
      <w:r w:rsidRPr="00B5793B">
        <w:rPr>
          <w:spacing w:val="-2"/>
          <w:sz w:val="24"/>
          <w:szCs w:val="24"/>
        </w:rPr>
        <w:t xml:space="preserve"> </w:t>
      </w:r>
      <w:r w:rsidRPr="00B5793B">
        <w:rPr>
          <w:sz w:val="24"/>
          <w:szCs w:val="24"/>
        </w:rPr>
        <w:t>rapporteret</w:t>
      </w:r>
      <w:r w:rsidRPr="00B5793B">
        <w:rPr>
          <w:spacing w:val="-2"/>
          <w:sz w:val="24"/>
          <w:szCs w:val="24"/>
        </w:rPr>
        <w:t xml:space="preserve"> </w:t>
      </w:r>
      <w:r w:rsidRPr="00B5793B">
        <w:rPr>
          <w:sz w:val="24"/>
          <w:szCs w:val="24"/>
        </w:rPr>
        <w:t>yderligere</w:t>
      </w:r>
      <w:r w:rsidRPr="00B5793B">
        <w:rPr>
          <w:spacing w:val="-2"/>
          <w:sz w:val="24"/>
          <w:szCs w:val="24"/>
        </w:rPr>
        <w:t xml:space="preserve"> </w:t>
      </w:r>
      <w:r w:rsidRPr="00B5793B">
        <w:rPr>
          <w:sz w:val="24"/>
          <w:szCs w:val="24"/>
        </w:rPr>
        <w:t>2</w:t>
      </w:r>
      <w:r w:rsidRPr="00B5793B">
        <w:rPr>
          <w:spacing w:val="-3"/>
          <w:sz w:val="24"/>
          <w:szCs w:val="24"/>
        </w:rPr>
        <w:t xml:space="preserve"> </w:t>
      </w:r>
      <w:r w:rsidRPr="00B5793B">
        <w:rPr>
          <w:sz w:val="24"/>
          <w:szCs w:val="24"/>
        </w:rPr>
        <w:t>tilfælde</w:t>
      </w:r>
      <w:r w:rsidRPr="00B5793B">
        <w:rPr>
          <w:spacing w:val="-3"/>
          <w:sz w:val="24"/>
          <w:szCs w:val="24"/>
        </w:rPr>
        <w:t xml:space="preserve"> </w:t>
      </w:r>
      <w:r w:rsidRPr="00B5793B">
        <w:rPr>
          <w:sz w:val="24"/>
          <w:szCs w:val="24"/>
        </w:rPr>
        <w:t>af</w:t>
      </w:r>
      <w:r w:rsidRPr="00B5793B">
        <w:rPr>
          <w:spacing w:val="-5"/>
          <w:sz w:val="24"/>
          <w:szCs w:val="24"/>
        </w:rPr>
        <w:t xml:space="preserve"> </w:t>
      </w:r>
      <w:proofErr w:type="spellStart"/>
      <w:r w:rsidRPr="00B5793B">
        <w:rPr>
          <w:sz w:val="24"/>
          <w:szCs w:val="24"/>
        </w:rPr>
        <w:t>pancreatitis</w:t>
      </w:r>
      <w:proofErr w:type="spellEnd"/>
      <w:r w:rsidRPr="00B5793B">
        <w:rPr>
          <w:spacing w:val="-3"/>
          <w:sz w:val="24"/>
          <w:szCs w:val="24"/>
        </w:rPr>
        <w:t xml:space="preserve"> </w:t>
      </w:r>
      <w:r w:rsidRPr="00B5793B">
        <w:rPr>
          <w:sz w:val="24"/>
          <w:szCs w:val="24"/>
        </w:rPr>
        <w:t>(det</w:t>
      </w:r>
      <w:r w:rsidRPr="00B5793B">
        <w:rPr>
          <w:spacing w:val="-4"/>
          <w:sz w:val="24"/>
          <w:szCs w:val="24"/>
        </w:rPr>
        <w:t xml:space="preserve"> </w:t>
      </w:r>
      <w:r w:rsidRPr="00B5793B">
        <w:rPr>
          <w:spacing w:val="-5"/>
          <w:sz w:val="24"/>
          <w:szCs w:val="24"/>
        </w:rPr>
        <w:t>ene</w:t>
      </w:r>
      <w:r w:rsidR="003F07B4">
        <w:rPr>
          <w:spacing w:val="-5"/>
          <w:sz w:val="24"/>
          <w:szCs w:val="24"/>
        </w:rPr>
        <w:t xml:space="preserve"> </w:t>
      </w:r>
      <w:r w:rsidRPr="00B5793B">
        <w:rPr>
          <w:sz w:val="24"/>
          <w:szCs w:val="24"/>
        </w:rPr>
        <w:t>tilfælde</w:t>
      </w:r>
      <w:r w:rsidRPr="00B5793B">
        <w:rPr>
          <w:spacing w:val="-2"/>
          <w:sz w:val="24"/>
          <w:szCs w:val="24"/>
        </w:rPr>
        <w:t xml:space="preserve"> </w:t>
      </w:r>
      <w:r w:rsidRPr="00B5793B">
        <w:rPr>
          <w:sz w:val="24"/>
          <w:szCs w:val="24"/>
        </w:rPr>
        <w:t>blev</w:t>
      </w:r>
      <w:r w:rsidRPr="00B5793B">
        <w:rPr>
          <w:spacing w:val="-5"/>
          <w:sz w:val="24"/>
          <w:szCs w:val="24"/>
        </w:rPr>
        <w:t xml:space="preserve"> </w:t>
      </w:r>
      <w:r w:rsidRPr="00B5793B">
        <w:rPr>
          <w:sz w:val="24"/>
          <w:szCs w:val="24"/>
        </w:rPr>
        <w:t>rapporteret</w:t>
      </w:r>
      <w:r w:rsidRPr="00B5793B">
        <w:rPr>
          <w:spacing w:val="-4"/>
          <w:sz w:val="24"/>
          <w:szCs w:val="24"/>
        </w:rPr>
        <w:t xml:space="preserve"> </w:t>
      </w:r>
      <w:r w:rsidRPr="00B5793B">
        <w:rPr>
          <w:sz w:val="24"/>
          <w:szCs w:val="24"/>
        </w:rPr>
        <w:t>som</w:t>
      </w:r>
      <w:r w:rsidRPr="00B5793B">
        <w:rPr>
          <w:spacing w:val="-1"/>
          <w:sz w:val="24"/>
          <w:szCs w:val="24"/>
        </w:rPr>
        <w:t xml:space="preserve"> </w:t>
      </w:r>
      <w:r w:rsidRPr="00B5793B">
        <w:rPr>
          <w:sz w:val="24"/>
          <w:szCs w:val="24"/>
        </w:rPr>
        <w:t>en</w:t>
      </w:r>
      <w:r w:rsidRPr="00B5793B">
        <w:rPr>
          <w:spacing w:val="-5"/>
          <w:sz w:val="24"/>
          <w:szCs w:val="24"/>
        </w:rPr>
        <w:t xml:space="preserve"> </w:t>
      </w:r>
      <w:r w:rsidRPr="00B5793B">
        <w:rPr>
          <w:sz w:val="24"/>
          <w:szCs w:val="24"/>
        </w:rPr>
        <w:t>alvorlig</w:t>
      </w:r>
      <w:r w:rsidRPr="00B5793B">
        <w:rPr>
          <w:spacing w:val="-2"/>
          <w:sz w:val="24"/>
          <w:szCs w:val="24"/>
        </w:rPr>
        <w:t xml:space="preserve"> </w:t>
      </w:r>
      <w:r w:rsidRPr="00B5793B">
        <w:rPr>
          <w:sz w:val="24"/>
          <w:szCs w:val="24"/>
        </w:rPr>
        <w:t>hændelse,</w:t>
      </w:r>
      <w:r w:rsidRPr="00B5793B">
        <w:rPr>
          <w:spacing w:val="-2"/>
          <w:sz w:val="24"/>
          <w:szCs w:val="24"/>
        </w:rPr>
        <w:t xml:space="preserve"> </w:t>
      </w:r>
      <w:r w:rsidRPr="00B5793B">
        <w:rPr>
          <w:sz w:val="24"/>
          <w:szCs w:val="24"/>
        </w:rPr>
        <w:t>det</w:t>
      </w:r>
      <w:r w:rsidRPr="00B5793B">
        <w:rPr>
          <w:spacing w:val="-4"/>
          <w:sz w:val="24"/>
          <w:szCs w:val="24"/>
        </w:rPr>
        <w:t xml:space="preserve"> </w:t>
      </w:r>
      <w:r w:rsidRPr="00B5793B">
        <w:rPr>
          <w:sz w:val="24"/>
          <w:szCs w:val="24"/>
        </w:rPr>
        <w:t>andet</w:t>
      </w:r>
      <w:r w:rsidRPr="00B5793B">
        <w:rPr>
          <w:spacing w:val="-1"/>
          <w:sz w:val="24"/>
          <w:szCs w:val="24"/>
        </w:rPr>
        <w:t xml:space="preserve"> </w:t>
      </w:r>
      <w:r w:rsidRPr="00B5793B">
        <w:rPr>
          <w:sz w:val="24"/>
          <w:szCs w:val="24"/>
        </w:rPr>
        <w:t>tilfælde</w:t>
      </w:r>
      <w:r w:rsidRPr="00B5793B">
        <w:rPr>
          <w:spacing w:val="-2"/>
          <w:sz w:val="24"/>
          <w:szCs w:val="24"/>
        </w:rPr>
        <w:t xml:space="preserve"> </w:t>
      </w:r>
      <w:r w:rsidRPr="00B5793B">
        <w:rPr>
          <w:sz w:val="24"/>
          <w:szCs w:val="24"/>
        </w:rPr>
        <w:t>var</w:t>
      </w:r>
      <w:r w:rsidRPr="00B5793B">
        <w:rPr>
          <w:spacing w:val="-1"/>
          <w:sz w:val="24"/>
          <w:szCs w:val="24"/>
        </w:rPr>
        <w:t xml:space="preserve"> </w:t>
      </w:r>
      <w:r w:rsidRPr="00B5793B">
        <w:rPr>
          <w:sz w:val="24"/>
          <w:szCs w:val="24"/>
        </w:rPr>
        <w:t>en</w:t>
      </w:r>
      <w:r w:rsidRPr="00B5793B">
        <w:rPr>
          <w:spacing w:val="-5"/>
          <w:sz w:val="24"/>
          <w:szCs w:val="24"/>
        </w:rPr>
        <w:t xml:space="preserve"> </w:t>
      </w:r>
      <w:r w:rsidRPr="00B5793B">
        <w:rPr>
          <w:sz w:val="24"/>
          <w:szCs w:val="24"/>
        </w:rPr>
        <w:t>mild</w:t>
      </w:r>
      <w:r w:rsidRPr="00B5793B">
        <w:rPr>
          <w:spacing w:val="-5"/>
          <w:sz w:val="24"/>
          <w:szCs w:val="24"/>
        </w:rPr>
        <w:t xml:space="preserve"> </w:t>
      </w:r>
      <w:r w:rsidRPr="00B5793B">
        <w:rPr>
          <w:sz w:val="24"/>
          <w:szCs w:val="24"/>
        </w:rPr>
        <w:t>ikke-alvorlig</w:t>
      </w:r>
      <w:r w:rsidRPr="00B5793B">
        <w:rPr>
          <w:spacing w:val="-2"/>
          <w:sz w:val="24"/>
          <w:szCs w:val="24"/>
        </w:rPr>
        <w:t xml:space="preserve"> </w:t>
      </w:r>
      <w:r w:rsidRPr="00B5793B">
        <w:rPr>
          <w:sz w:val="24"/>
          <w:szCs w:val="24"/>
        </w:rPr>
        <w:t>hændelse)</w:t>
      </w:r>
      <w:r w:rsidRPr="00B5793B">
        <w:rPr>
          <w:spacing w:val="-4"/>
          <w:sz w:val="24"/>
          <w:szCs w:val="24"/>
        </w:rPr>
        <w:t xml:space="preserve"> </w:t>
      </w:r>
      <w:r w:rsidRPr="00B5793B">
        <w:rPr>
          <w:sz w:val="24"/>
          <w:szCs w:val="24"/>
        </w:rPr>
        <w:t xml:space="preserve">og et tilfælde af alvorlig akut </w:t>
      </w:r>
      <w:proofErr w:type="spellStart"/>
      <w:r w:rsidRPr="00B5793B">
        <w:rPr>
          <w:sz w:val="24"/>
          <w:szCs w:val="24"/>
        </w:rPr>
        <w:t>pancreatitis</w:t>
      </w:r>
      <w:proofErr w:type="spellEnd"/>
      <w:r w:rsidRPr="00B5793B">
        <w:rPr>
          <w:sz w:val="24"/>
          <w:szCs w:val="24"/>
        </w:rPr>
        <w:t xml:space="preserve"> (med </w:t>
      </w:r>
      <w:proofErr w:type="spellStart"/>
      <w:r w:rsidRPr="00B5793B">
        <w:rPr>
          <w:sz w:val="24"/>
          <w:szCs w:val="24"/>
        </w:rPr>
        <w:t>pseudo</w:t>
      </w:r>
      <w:proofErr w:type="spellEnd"/>
      <w:r w:rsidRPr="00B5793B">
        <w:rPr>
          <w:sz w:val="24"/>
          <w:szCs w:val="24"/>
        </w:rPr>
        <w:t xml:space="preserve">-papillom). Hos to af disse 3 patienter medførte </w:t>
      </w:r>
      <w:proofErr w:type="spellStart"/>
      <w:r w:rsidRPr="00B5793B">
        <w:rPr>
          <w:sz w:val="24"/>
          <w:szCs w:val="24"/>
        </w:rPr>
        <w:t>pancreatitis</w:t>
      </w:r>
      <w:proofErr w:type="spellEnd"/>
      <w:r w:rsidRPr="00B5793B">
        <w:rPr>
          <w:sz w:val="24"/>
          <w:szCs w:val="24"/>
        </w:rPr>
        <w:t xml:space="preserve"> hospitalsindlæggelse. De kliniske symptomer omfattede </w:t>
      </w:r>
      <w:proofErr w:type="spellStart"/>
      <w:r w:rsidRPr="00B5793B">
        <w:rPr>
          <w:sz w:val="24"/>
          <w:szCs w:val="24"/>
        </w:rPr>
        <w:t>abdominalsmerter</w:t>
      </w:r>
      <w:proofErr w:type="spellEnd"/>
      <w:r w:rsidRPr="00B5793B">
        <w:rPr>
          <w:sz w:val="24"/>
          <w:szCs w:val="24"/>
        </w:rPr>
        <w:t>, kvalme og/eller opkastning, og serum-amylase og -</w:t>
      </w:r>
      <w:proofErr w:type="spellStart"/>
      <w:r w:rsidRPr="00B5793B">
        <w:rPr>
          <w:sz w:val="24"/>
          <w:szCs w:val="24"/>
        </w:rPr>
        <w:t>lipase</w:t>
      </w:r>
      <w:proofErr w:type="spellEnd"/>
      <w:r w:rsidRPr="00B5793B">
        <w:rPr>
          <w:sz w:val="24"/>
          <w:szCs w:val="24"/>
        </w:rPr>
        <w:t xml:space="preserve"> var forhøjet hos disse patienter. Alle patienter kom sig efter </w:t>
      </w:r>
      <w:proofErr w:type="spellStart"/>
      <w:r w:rsidRPr="00B5793B">
        <w:rPr>
          <w:sz w:val="24"/>
          <w:szCs w:val="24"/>
        </w:rPr>
        <w:t>seponering</w:t>
      </w:r>
      <w:proofErr w:type="spellEnd"/>
      <w:r w:rsidRPr="00B5793B">
        <w:rPr>
          <w:sz w:val="24"/>
          <w:szCs w:val="24"/>
        </w:rPr>
        <w:t xml:space="preserve"> af behandlingen og accelereret eliminationsprocedure (se pkt. 4.4) og korrigerende behandling.</w:t>
      </w:r>
    </w:p>
    <w:p w14:paraId="2E7FF376" w14:textId="77777777" w:rsidR="004155FE" w:rsidRPr="00B5793B" w:rsidRDefault="004155FE" w:rsidP="00B5793B">
      <w:pPr>
        <w:ind w:left="851"/>
        <w:rPr>
          <w:sz w:val="24"/>
          <w:szCs w:val="24"/>
        </w:rPr>
      </w:pPr>
    </w:p>
    <w:p w14:paraId="7DABBEEB" w14:textId="77777777" w:rsidR="004155FE" w:rsidRPr="00B5793B" w:rsidRDefault="004155FE" w:rsidP="00B5793B">
      <w:pPr>
        <w:ind w:left="851"/>
        <w:rPr>
          <w:sz w:val="24"/>
          <w:szCs w:val="24"/>
        </w:rPr>
      </w:pPr>
      <w:r w:rsidRPr="00B5793B">
        <w:rPr>
          <w:sz w:val="24"/>
          <w:szCs w:val="24"/>
        </w:rPr>
        <w:t>Følgende</w:t>
      </w:r>
      <w:r w:rsidRPr="00B5793B">
        <w:rPr>
          <w:spacing w:val="-6"/>
          <w:sz w:val="24"/>
          <w:szCs w:val="24"/>
        </w:rPr>
        <w:t xml:space="preserve"> </w:t>
      </w:r>
      <w:r w:rsidRPr="00B5793B">
        <w:rPr>
          <w:sz w:val="24"/>
          <w:szCs w:val="24"/>
        </w:rPr>
        <w:t>bivirkninger</w:t>
      </w:r>
      <w:r w:rsidRPr="00B5793B">
        <w:rPr>
          <w:spacing w:val="-3"/>
          <w:sz w:val="24"/>
          <w:szCs w:val="24"/>
        </w:rPr>
        <w:t xml:space="preserve"> </w:t>
      </w:r>
      <w:r w:rsidRPr="00B5793B">
        <w:rPr>
          <w:sz w:val="24"/>
          <w:szCs w:val="24"/>
        </w:rPr>
        <w:t>er</w:t>
      </w:r>
      <w:r w:rsidRPr="00B5793B">
        <w:rPr>
          <w:spacing w:val="-2"/>
          <w:sz w:val="24"/>
          <w:szCs w:val="24"/>
        </w:rPr>
        <w:t xml:space="preserve"> </w:t>
      </w:r>
      <w:r w:rsidRPr="00B5793B">
        <w:rPr>
          <w:sz w:val="24"/>
          <w:szCs w:val="24"/>
        </w:rPr>
        <w:t>rapporteret</w:t>
      </w:r>
      <w:r w:rsidRPr="00B5793B">
        <w:rPr>
          <w:spacing w:val="-3"/>
          <w:sz w:val="24"/>
          <w:szCs w:val="24"/>
        </w:rPr>
        <w:t xml:space="preserve"> </w:t>
      </w:r>
      <w:r w:rsidRPr="00B5793B">
        <w:rPr>
          <w:sz w:val="24"/>
          <w:szCs w:val="24"/>
        </w:rPr>
        <w:t>hyppigere</w:t>
      </w:r>
      <w:r w:rsidRPr="00B5793B">
        <w:rPr>
          <w:spacing w:val="-3"/>
          <w:sz w:val="24"/>
          <w:szCs w:val="24"/>
        </w:rPr>
        <w:t xml:space="preserve"> </w:t>
      </w:r>
      <w:r w:rsidRPr="00B5793B">
        <w:rPr>
          <w:sz w:val="24"/>
          <w:szCs w:val="24"/>
        </w:rPr>
        <w:t>i</w:t>
      </w:r>
      <w:r w:rsidRPr="00B5793B">
        <w:rPr>
          <w:spacing w:val="-3"/>
          <w:sz w:val="24"/>
          <w:szCs w:val="24"/>
        </w:rPr>
        <w:t xml:space="preserve"> </w:t>
      </w:r>
      <w:r w:rsidRPr="00B5793B">
        <w:rPr>
          <w:sz w:val="24"/>
          <w:szCs w:val="24"/>
        </w:rPr>
        <w:t>den</w:t>
      </w:r>
      <w:r w:rsidRPr="00B5793B">
        <w:rPr>
          <w:spacing w:val="-3"/>
          <w:sz w:val="24"/>
          <w:szCs w:val="24"/>
        </w:rPr>
        <w:t xml:space="preserve"> </w:t>
      </w:r>
      <w:r w:rsidRPr="00B5793B">
        <w:rPr>
          <w:sz w:val="24"/>
          <w:szCs w:val="24"/>
        </w:rPr>
        <w:t>pædiatriske</w:t>
      </w:r>
      <w:r w:rsidRPr="00B5793B">
        <w:rPr>
          <w:spacing w:val="-4"/>
          <w:sz w:val="24"/>
          <w:szCs w:val="24"/>
        </w:rPr>
        <w:t xml:space="preserve"> </w:t>
      </w:r>
      <w:r w:rsidRPr="00B5793B">
        <w:rPr>
          <w:sz w:val="24"/>
          <w:szCs w:val="24"/>
        </w:rPr>
        <w:t>population</w:t>
      </w:r>
      <w:r w:rsidRPr="00B5793B">
        <w:rPr>
          <w:spacing w:val="-6"/>
          <w:sz w:val="24"/>
          <w:szCs w:val="24"/>
        </w:rPr>
        <w:t xml:space="preserve"> </w:t>
      </w:r>
      <w:r w:rsidRPr="00B5793B">
        <w:rPr>
          <w:sz w:val="24"/>
          <w:szCs w:val="24"/>
        </w:rPr>
        <w:t>end</w:t>
      </w:r>
      <w:r w:rsidRPr="00B5793B">
        <w:rPr>
          <w:spacing w:val="-3"/>
          <w:sz w:val="24"/>
          <w:szCs w:val="24"/>
        </w:rPr>
        <w:t xml:space="preserve"> </w:t>
      </w:r>
      <w:r w:rsidRPr="00B5793B">
        <w:rPr>
          <w:sz w:val="24"/>
          <w:szCs w:val="24"/>
        </w:rPr>
        <w:t>i</w:t>
      </w:r>
      <w:r w:rsidRPr="00B5793B">
        <w:rPr>
          <w:spacing w:val="-8"/>
          <w:sz w:val="24"/>
          <w:szCs w:val="24"/>
        </w:rPr>
        <w:t xml:space="preserve"> </w:t>
      </w:r>
      <w:r w:rsidRPr="00B5793B">
        <w:rPr>
          <w:sz w:val="24"/>
          <w:szCs w:val="24"/>
        </w:rPr>
        <w:t>den</w:t>
      </w:r>
      <w:r w:rsidRPr="00B5793B">
        <w:rPr>
          <w:spacing w:val="-3"/>
          <w:sz w:val="24"/>
          <w:szCs w:val="24"/>
        </w:rPr>
        <w:t xml:space="preserve"> </w:t>
      </w:r>
      <w:r w:rsidRPr="00B5793B">
        <w:rPr>
          <w:sz w:val="24"/>
          <w:szCs w:val="24"/>
        </w:rPr>
        <w:t>voksne</w:t>
      </w:r>
      <w:r w:rsidRPr="00B5793B">
        <w:rPr>
          <w:spacing w:val="-3"/>
          <w:sz w:val="24"/>
          <w:szCs w:val="24"/>
        </w:rPr>
        <w:t xml:space="preserve"> </w:t>
      </w:r>
      <w:r w:rsidRPr="00B5793B">
        <w:rPr>
          <w:spacing w:val="-2"/>
          <w:sz w:val="24"/>
          <w:szCs w:val="24"/>
        </w:rPr>
        <w:t>population:</w:t>
      </w:r>
    </w:p>
    <w:p w14:paraId="5D819BA0" w14:textId="6C6C1E71" w:rsidR="004155FE" w:rsidRPr="003F07B4" w:rsidRDefault="004155FE" w:rsidP="004F0A63">
      <w:pPr>
        <w:pStyle w:val="Listeafsnit"/>
        <w:numPr>
          <w:ilvl w:val="0"/>
          <w:numId w:val="21"/>
        </w:numPr>
        <w:ind w:left="1276" w:hanging="425"/>
        <w:rPr>
          <w:sz w:val="24"/>
          <w:szCs w:val="24"/>
          <w:lang w:val="da-DK"/>
        </w:rPr>
      </w:pPr>
      <w:proofErr w:type="spellStart"/>
      <w:r w:rsidRPr="003F07B4">
        <w:rPr>
          <w:sz w:val="24"/>
          <w:szCs w:val="24"/>
          <w:lang w:val="da-DK"/>
        </w:rPr>
        <w:t>Alopeci</w:t>
      </w:r>
      <w:proofErr w:type="spellEnd"/>
      <w:r w:rsidRPr="003F07B4">
        <w:rPr>
          <w:spacing w:val="-5"/>
          <w:sz w:val="24"/>
          <w:szCs w:val="24"/>
          <w:lang w:val="da-DK"/>
        </w:rPr>
        <w:t xml:space="preserve"> </w:t>
      </w:r>
      <w:r w:rsidRPr="003F07B4">
        <w:rPr>
          <w:sz w:val="24"/>
          <w:szCs w:val="24"/>
          <w:lang w:val="da-DK"/>
        </w:rPr>
        <w:t>blev</w:t>
      </w:r>
      <w:r w:rsidRPr="003F07B4">
        <w:rPr>
          <w:spacing w:val="-6"/>
          <w:sz w:val="24"/>
          <w:szCs w:val="24"/>
          <w:lang w:val="da-DK"/>
        </w:rPr>
        <w:t xml:space="preserve"> </w:t>
      </w:r>
      <w:r w:rsidRPr="003F07B4">
        <w:rPr>
          <w:sz w:val="24"/>
          <w:szCs w:val="24"/>
          <w:lang w:val="da-DK"/>
        </w:rPr>
        <w:t>rapporteret</w:t>
      </w:r>
      <w:r w:rsidRPr="003F07B4">
        <w:rPr>
          <w:spacing w:val="-2"/>
          <w:sz w:val="24"/>
          <w:szCs w:val="24"/>
          <w:lang w:val="da-DK"/>
        </w:rPr>
        <w:t xml:space="preserve"> </w:t>
      </w:r>
      <w:r w:rsidRPr="003F07B4">
        <w:rPr>
          <w:sz w:val="24"/>
          <w:szCs w:val="24"/>
          <w:lang w:val="da-DK"/>
        </w:rPr>
        <w:t>hos</w:t>
      </w:r>
      <w:r w:rsidRPr="003F07B4">
        <w:rPr>
          <w:spacing w:val="-4"/>
          <w:sz w:val="24"/>
          <w:szCs w:val="24"/>
          <w:lang w:val="da-DK"/>
        </w:rPr>
        <w:t xml:space="preserve"> </w:t>
      </w:r>
      <w:r w:rsidRPr="003F07B4">
        <w:rPr>
          <w:sz w:val="24"/>
          <w:szCs w:val="24"/>
          <w:lang w:val="da-DK"/>
        </w:rPr>
        <w:t>22,0</w:t>
      </w:r>
      <w:r w:rsidRPr="003F07B4">
        <w:rPr>
          <w:spacing w:val="-6"/>
          <w:sz w:val="24"/>
          <w:szCs w:val="24"/>
          <w:lang w:val="da-DK"/>
        </w:rPr>
        <w:t xml:space="preserve"> </w:t>
      </w:r>
      <w:r w:rsidRPr="003F07B4">
        <w:rPr>
          <w:sz w:val="24"/>
          <w:szCs w:val="24"/>
          <w:lang w:val="da-DK"/>
        </w:rPr>
        <w:t>%</w:t>
      </w:r>
      <w:r w:rsidRPr="003F07B4">
        <w:rPr>
          <w:spacing w:val="-2"/>
          <w:sz w:val="24"/>
          <w:szCs w:val="24"/>
          <w:lang w:val="da-DK"/>
        </w:rPr>
        <w:t xml:space="preserve"> </w:t>
      </w:r>
      <w:r w:rsidRPr="003F07B4">
        <w:rPr>
          <w:sz w:val="24"/>
          <w:szCs w:val="24"/>
          <w:lang w:val="da-DK"/>
        </w:rPr>
        <w:t>af</w:t>
      </w:r>
      <w:r w:rsidRPr="003F07B4">
        <w:rPr>
          <w:spacing w:val="-2"/>
          <w:sz w:val="24"/>
          <w:szCs w:val="24"/>
          <w:lang w:val="da-DK"/>
        </w:rPr>
        <w:t xml:space="preserve"> </w:t>
      </w:r>
      <w:r w:rsidRPr="003F07B4">
        <w:rPr>
          <w:sz w:val="24"/>
          <w:szCs w:val="24"/>
          <w:lang w:val="da-DK"/>
        </w:rPr>
        <w:t>de</w:t>
      </w:r>
      <w:r w:rsidRPr="003F07B4">
        <w:rPr>
          <w:spacing w:val="-4"/>
          <w:sz w:val="24"/>
          <w:szCs w:val="24"/>
          <w:lang w:val="da-DK"/>
        </w:rPr>
        <w:t xml:space="preserve"> </w:t>
      </w:r>
      <w:r w:rsidRPr="003F07B4">
        <w:rPr>
          <w:sz w:val="24"/>
          <w:szCs w:val="24"/>
          <w:lang w:val="da-DK"/>
        </w:rPr>
        <w:t>patienter,</w:t>
      </w:r>
      <w:r w:rsidRPr="003F07B4">
        <w:rPr>
          <w:spacing w:val="-3"/>
          <w:sz w:val="24"/>
          <w:szCs w:val="24"/>
          <w:lang w:val="da-DK"/>
        </w:rPr>
        <w:t xml:space="preserve"> </w:t>
      </w:r>
      <w:r w:rsidRPr="003F07B4">
        <w:rPr>
          <w:sz w:val="24"/>
          <w:szCs w:val="24"/>
          <w:lang w:val="da-DK"/>
        </w:rPr>
        <w:t>der</w:t>
      </w:r>
      <w:r w:rsidRPr="003F07B4">
        <w:rPr>
          <w:spacing w:val="-2"/>
          <w:sz w:val="24"/>
          <w:szCs w:val="24"/>
          <w:lang w:val="da-DK"/>
        </w:rPr>
        <w:t xml:space="preserve"> </w:t>
      </w:r>
      <w:r w:rsidRPr="003F07B4">
        <w:rPr>
          <w:sz w:val="24"/>
          <w:szCs w:val="24"/>
          <w:lang w:val="da-DK"/>
        </w:rPr>
        <w:t>blev</w:t>
      </w:r>
      <w:r w:rsidRPr="003F07B4">
        <w:rPr>
          <w:spacing w:val="-4"/>
          <w:sz w:val="24"/>
          <w:szCs w:val="24"/>
          <w:lang w:val="da-DK"/>
        </w:rPr>
        <w:t xml:space="preserve"> </w:t>
      </w:r>
      <w:r w:rsidRPr="003F07B4">
        <w:rPr>
          <w:sz w:val="24"/>
          <w:szCs w:val="24"/>
          <w:lang w:val="da-DK"/>
        </w:rPr>
        <w:t>behandlet</w:t>
      </w:r>
      <w:r w:rsidRPr="003F07B4">
        <w:rPr>
          <w:spacing w:val="-5"/>
          <w:sz w:val="24"/>
          <w:szCs w:val="24"/>
          <w:lang w:val="da-DK"/>
        </w:rPr>
        <w:t xml:space="preserve"> </w:t>
      </w:r>
      <w:r w:rsidRPr="003F07B4">
        <w:rPr>
          <w:sz w:val="24"/>
          <w:szCs w:val="24"/>
          <w:lang w:val="da-DK"/>
        </w:rPr>
        <w:t>med</w:t>
      </w:r>
      <w:r w:rsidRPr="003F07B4">
        <w:rPr>
          <w:spacing w:val="-3"/>
          <w:sz w:val="24"/>
          <w:szCs w:val="24"/>
          <w:lang w:val="da-DK"/>
        </w:rPr>
        <w:t xml:space="preserve"> </w:t>
      </w:r>
      <w:proofErr w:type="spellStart"/>
      <w:r w:rsidRPr="003F07B4">
        <w:rPr>
          <w:sz w:val="24"/>
          <w:szCs w:val="24"/>
          <w:lang w:val="da-DK"/>
        </w:rPr>
        <w:t>teriflunomid</w:t>
      </w:r>
      <w:proofErr w:type="spellEnd"/>
      <w:r w:rsidRPr="003F07B4">
        <w:rPr>
          <w:spacing w:val="-3"/>
          <w:sz w:val="24"/>
          <w:szCs w:val="24"/>
          <w:lang w:val="da-DK"/>
        </w:rPr>
        <w:t xml:space="preserve"> </w:t>
      </w:r>
      <w:r w:rsidRPr="003F07B4">
        <w:rPr>
          <w:i/>
          <w:spacing w:val="-2"/>
          <w:sz w:val="24"/>
          <w:szCs w:val="24"/>
          <w:lang w:val="da-DK"/>
        </w:rPr>
        <w:t>versus</w:t>
      </w:r>
      <w:r w:rsidR="003F07B4" w:rsidRPr="003F07B4">
        <w:rPr>
          <w:i/>
          <w:spacing w:val="-2"/>
          <w:sz w:val="24"/>
          <w:szCs w:val="24"/>
          <w:lang w:val="da-DK"/>
        </w:rPr>
        <w:t xml:space="preserve"> </w:t>
      </w:r>
      <w:r w:rsidRPr="003F07B4">
        <w:rPr>
          <w:sz w:val="24"/>
          <w:szCs w:val="24"/>
          <w:lang w:val="da-DK"/>
        </w:rPr>
        <w:t>12,3</w:t>
      </w:r>
      <w:r w:rsidRPr="003F07B4">
        <w:rPr>
          <w:spacing w:val="-2"/>
          <w:sz w:val="24"/>
          <w:szCs w:val="24"/>
          <w:lang w:val="da-DK"/>
        </w:rPr>
        <w:t xml:space="preserve"> </w:t>
      </w:r>
      <w:r w:rsidRPr="003F07B4">
        <w:rPr>
          <w:sz w:val="24"/>
          <w:szCs w:val="24"/>
          <w:lang w:val="da-DK"/>
        </w:rPr>
        <w:t>%</w:t>
      </w:r>
      <w:r w:rsidRPr="003F07B4">
        <w:rPr>
          <w:spacing w:val="-4"/>
          <w:sz w:val="24"/>
          <w:szCs w:val="24"/>
          <w:lang w:val="da-DK"/>
        </w:rPr>
        <w:t xml:space="preserve"> </w:t>
      </w:r>
      <w:r w:rsidRPr="003F07B4">
        <w:rPr>
          <w:sz w:val="24"/>
          <w:szCs w:val="24"/>
          <w:lang w:val="da-DK"/>
        </w:rPr>
        <w:t>af</w:t>
      </w:r>
      <w:r w:rsidRPr="003F07B4">
        <w:rPr>
          <w:spacing w:val="-1"/>
          <w:sz w:val="24"/>
          <w:szCs w:val="24"/>
          <w:lang w:val="da-DK"/>
        </w:rPr>
        <w:t xml:space="preserve"> </w:t>
      </w:r>
      <w:r w:rsidRPr="003F07B4">
        <w:rPr>
          <w:sz w:val="24"/>
          <w:szCs w:val="24"/>
          <w:lang w:val="da-DK"/>
        </w:rPr>
        <w:t>de</w:t>
      </w:r>
      <w:r w:rsidRPr="003F07B4">
        <w:rPr>
          <w:spacing w:val="-2"/>
          <w:sz w:val="24"/>
          <w:szCs w:val="24"/>
          <w:lang w:val="da-DK"/>
        </w:rPr>
        <w:t xml:space="preserve"> </w:t>
      </w:r>
      <w:r w:rsidRPr="003F07B4">
        <w:rPr>
          <w:sz w:val="24"/>
          <w:szCs w:val="24"/>
          <w:lang w:val="da-DK"/>
        </w:rPr>
        <w:t>patienter,</w:t>
      </w:r>
      <w:r w:rsidRPr="003F07B4">
        <w:rPr>
          <w:spacing w:val="-2"/>
          <w:sz w:val="24"/>
          <w:szCs w:val="24"/>
          <w:lang w:val="da-DK"/>
        </w:rPr>
        <w:t xml:space="preserve"> </w:t>
      </w:r>
      <w:r w:rsidRPr="003F07B4">
        <w:rPr>
          <w:sz w:val="24"/>
          <w:szCs w:val="24"/>
          <w:lang w:val="da-DK"/>
        </w:rPr>
        <w:t>der</w:t>
      </w:r>
      <w:r w:rsidRPr="003F07B4">
        <w:rPr>
          <w:spacing w:val="-4"/>
          <w:sz w:val="24"/>
          <w:szCs w:val="24"/>
          <w:lang w:val="da-DK"/>
        </w:rPr>
        <w:t xml:space="preserve"> </w:t>
      </w:r>
      <w:r w:rsidRPr="003F07B4">
        <w:rPr>
          <w:sz w:val="24"/>
          <w:szCs w:val="24"/>
          <w:lang w:val="da-DK"/>
        </w:rPr>
        <w:t>blev</w:t>
      </w:r>
      <w:r w:rsidRPr="003F07B4">
        <w:rPr>
          <w:spacing w:val="-2"/>
          <w:sz w:val="24"/>
          <w:szCs w:val="24"/>
          <w:lang w:val="da-DK"/>
        </w:rPr>
        <w:t xml:space="preserve"> </w:t>
      </w:r>
      <w:r w:rsidRPr="003F07B4">
        <w:rPr>
          <w:sz w:val="24"/>
          <w:szCs w:val="24"/>
          <w:lang w:val="da-DK"/>
        </w:rPr>
        <w:t>behandlet</w:t>
      </w:r>
      <w:r w:rsidRPr="003F07B4">
        <w:rPr>
          <w:spacing w:val="-4"/>
          <w:sz w:val="24"/>
          <w:szCs w:val="24"/>
          <w:lang w:val="da-DK"/>
        </w:rPr>
        <w:t xml:space="preserve"> </w:t>
      </w:r>
      <w:r w:rsidRPr="003F07B4">
        <w:rPr>
          <w:sz w:val="24"/>
          <w:szCs w:val="24"/>
          <w:lang w:val="da-DK"/>
        </w:rPr>
        <w:t>med</w:t>
      </w:r>
      <w:r w:rsidRPr="003F07B4">
        <w:rPr>
          <w:spacing w:val="-1"/>
          <w:sz w:val="24"/>
          <w:szCs w:val="24"/>
          <w:lang w:val="da-DK"/>
        </w:rPr>
        <w:t xml:space="preserve"> </w:t>
      </w:r>
      <w:r w:rsidRPr="003F07B4">
        <w:rPr>
          <w:spacing w:val="-2"/>
          <w:sz w:val="24"/>
          <w:szCs w:val="24"/>
          <w:lang w:val="da-DK"/>
        </w:rPr>
        <w:t>placebo.</w:t>
      </w:r>
    </w:p>
    <w:p w14:paraId="503C4475" w14:textId="77777777" w:rsidR="004155FE" w:rsidRPr="000130CA" w:rsidRDefault="004155FE" w:rsidP="003F07B4">
      <w:pPr>
        <w:pStyle w:val="Listeafsnit"/>
        <w:numPr>
          <w:ilvl w:val="0"/>
          <w:numId w:val="21"/>
        </w:numPr>
        <w:ind w:left="1276" w:hanging="425"/>
        <w:rPr>
          <w:sz w:val="24"/>
          <w:szCs w:val="24"/>
          <w:lang w:val="da-DK"/>
        </w:rPr>
      </w:pPr>
      <w:r w:rsidRPr="000130CA">
        <w:rPr>
          <w:sz w:val="24"/>
          <w:szCs w:val="24"/>
          <w:lang w:val="da-DK"/>
        </w:rPr>
        <w:t>Infektioner blev</w:t>
      </w:r>
      <w:r w:rsidRPr="000130CA">
        <w:rPr>
          <w:spacing w:val="-4"/>
          <w:sz w:val="24"/>
          <w:szCs w:val="24"/>
          <w:lang w:val="da-DK"/>
        </w:rPr>
        <w:t xml:space="preserve"> </w:t>
      </w:r>
      <w:r w:rsidRPr="000130CA">
        <w:rPr>
          <w:sz w:val="24"/>
          <w:szCs w:val="24"/>
          <w:lang w:val="da-DK"/>
        </w:rPr>
        <w:t>rapporteret</w:t>
      </w:r>
      <w:r w:rsidRPr="000130CA">
        <w:rPr>
          <w:spacing w:val="-3"/>
          <w:sz w:val="24"/>
          <w:szCs w:val="24"/>
          <w:lang w:val="da-DK"/>
        </w:rPr>
        <w:t xml:space="preserve"> </w:t>
      </w:r>
      <w:r w:rsidRPr="000130CA">
        <w:rPr>
          <w:sz w:val="24"/>
          <w:szCs w:val="24"/>
          <w:lang w:val="da-DK"/>
        </w:rPr>
        <w:t>hos</w:t>
      </w:r>
      <w:r w:rsidRPr="000130CA">
        <w:rPr>
          <w:spacing w:val="-1"/>
          <w:sz w:val="24"/>
          <w:szCs w:val="24"/>
          <w:lang w:val="da-DK"/>
        </w:rPr>
        <w:t xml:space="preserve"> </w:t>
      </w:r>
      <w:r w:rsidRPr="000130CA">
        <w:rPr>
          <w:sz w:val="24"/>
          <w:szCs w:val="24"/>
          <w:lang w:val="da-DK"/>
        </w:rPr>
        <w:t>66,1</w:t>
      </w:r>
      <w:r w:rsidRPr="000130CA">
        <w:rPr>
          <w:spacing w:val="-4"/>
          <w:sz w:val="24"/>
          <w:szCs w:val="24"/>
          <w:lang w:val="da-DK"/>
        </w:rPr>
        <w:t xml:space="preserve"> </w:t>
      </w:r>
      <w:r w:rsidRPr="000130CA">
        <w:rPr>
          <w:sz w:val="24"/>
          <w:szCs w:val="24"/>
          <w:lang w:val="da-DK"/>
        </w:rPr>
        <w:t>% af de</w:t>
      </w:r>
      <w:r w:rsidRPr="000130CA">
        <w:rPr>
          <w:spacing w:val="-1"/>
          <w:sz w:val="24"/>
          <w:szCs w:val="24"/>
          <w:lang w:val="da-DK"/>
        </w:rPr>
        <w:t xml:space="preserve"> </w:t>
      </w:r>
      <w:r w:rsidRPr="000130CA">
        <w:rPr>
          <w:sz w:val="24"/>
          <w:szCs w:val="24"/>
          <w:lang w:val="da-DK"/>
        </w:rPr>
        <w:t>patienter,</w:t>
      </w:r>
      <w:r w:rsidRPr="000130CA">
        <w:rPr>
          <w:spacing w:val="-4"/>
          <w:sz w:val="24"/>
          <w:szCs w:val="24"/>
          <w:lang w:val="da-DK"/>
        </w:rPr>
        <w:t xml:space="preserve"> </w:t>
      </w:r>
      <w:r w:rsidRPr="000130CA">
        <w:rPr>
          <w:sz w:val="24"/>
          <w:szCs w:val="24"/>
          <w:lang w:val="da-DK"/>
        </w:rPr>
        <w:t>der blev</w:t>
      </w:r>
      <w:r w:rsidRPr="000130CA">
        <w:rPr>
          <w:spacing w:val="-4"/>
          <w:sz w:val="24"/>
          <w:szCs w:val="24"/>
          <w:lang w:val="da-DK"/>
        </w:rPr>
        <w:t xml:space="preserve"> </w:t>
      </w:r>
      <w:r w:rsidRPr="000130CA">
        <w:rPr>
          <w:sz w:val="24"/>
          <w:szCs w:val="24"/>
          <w:lang w:val="da-DK"/>
        </w:rPr>
        <w:t>behandlet</w:t>
      </w:r>
      <w:r w:rsidRPr="000130CA">
        <w:rPr>
          <w:spacing w:val="-3"/>
          <w:sz w:val="24"/>
          <w:szCs w:val="24"/>
          <w:lang w:val="da-DK"/>
        </w:rPr>
        <w:t xml:space="preserve"> </w:t>
      </w:r>
      <w:r w:rsidRPr="000130CA">
        <w:rPr>
          <w:sz w:val="24"/>
          <w:szCs w:val="24"/>
          <w:lang w:val="da-DK"/>
        </w:rPr>
        <w:t>med</w:t>
      </w:r>
      <w:r w:rsidRPr="000130CA">
        <w:rPr>
          <w:spacing w:val="-4"/>
          <w:sz w:val="24"/>
          <w:szCs w:val="24"/>
          <w:lang w:val="da-DK"/>
        </w:rPr>
        <w:t xml:space="preserve"> </w:t>
      </w:r>
      <w:proofErr w:type="spellStart"/>
      <w:r w:rsidRPr="000130CA">
        <w:rPr>
          <w:sz w:val="24"/>
          <w:szCs w:val="24"/>
          <w:lang w:val="da-DK"/>
        </w:rPr>
        <w:t>teriflunomid</w:t>
      </w:r>
      <w:proofErr w:type="spellEnd"/>
      <w:r w:rsidRPr="000130CA">
        <w:rPr>
          <w:spacing w:val="-4"/>
          <w:sz w:val="24"/>
          <w:szCs w:val="24"/>
          <w:lang w:val="da-DK"/>
        </w:rPr>
        <w:t xml:space="preserve"> </w:t>
      </w:r>
      <w:r w:rsidRPr="000130CA">
        <w:rPr>
          <w:i/>
          <w:sz w:val="24"/>
          <w:szCs w:val="24"/>
          <w:lang w:val="da-DK"/>
        </w:rPr>
        <w:t xml:space="preserve">versus </w:t>
      </w:r>
      <w:r w:rsidRPr="000130CA">
        <w:rPr>
          <w:sz w:val="24"/>
          <w:szCs w:val="24"/>
          <w:lang w:val="da-DK"/>
        </w:rPr>
        <w:t xml:space="preserve">45,6 % af de patienter, der blev behandlet med placebo. </w:t>
      </w:r>
      <w:proofErr w:type="spellStart"/>
      <w:r w:rsidRPr="000130CA">
        <w:rPr>
          <w:sz w:val="24"/>
          <w:szCs w:val="24"/>
          <w:lang w:val="da-DK"/>
        </w:rPr>
        <w:t>Nasofaryngitis</w:t>
      </w:r>
      <w:proofErr w:type="spellEnd"/>
      <w:r w:rsidRPr="000130CA">
        <w:rPr>
          <w:sz w:val="24"/>
          <w:szCs w:val="24"/>
          <w:lang w:val="da-DK"/>
        </w:rPr>
        <w:t xml:space="preserve"> og infektioner i de øvre luftveje blev rapporteret hyppigere med </w:t>
      </w:r>
      <w:proofErr w:type="spellStart"/>
      <w:r w:rsidRPr="000130CA">
        <w:rPr>
          <w:sz w:val="24"/>
          <w:szCs w:val="24"/>
          <w:lang w:val="da-DK"/>
        </w:rPr>
        <w:t>teriflunomid</w:t>
      </w:r>
      <w:proofErr w:type="spellEnd"/>
      <w:r w:rsidRPr="000130CA">
        <w:rPr>
          <w:sz w:val="24"/>
          <w:szCs w:val="24"/>
          <w:lang w:val="da-DK"/>
        </w:rPr>
        <w:t>.</w:t>
      </w:r>
    </w:p>
    <w:p w14:paraId="311840EF" w14:textId="5C6D06FB" w:rsidR="004155FE" w:rsidRPr="000130CA" w:rsidRDefault="004155FE" w:rsidP="004F0A63">
      <w:pPr>
        <w:pStyle w:val="Listeafsnit"/>
        <w:numPr>
          <w:ilvl w:val="0"/>
          <w:numId w:val="21"/>
        </w:numPr>
        <w:ind w:left="1276" w:hanging="425"/>
        <w:rPr>
          <w:sz w:val="24"/>
          <w:szCs w:val="24"/>
          <w:lang w:val="da-DK"/>
        </w:rPr>
      </w:pPr>
      <w:r w:rsidRPr="003F07B4">
        <w:rPr>
          <w:sz w:val="24"/>
          <w:szCs w:val="24"/>
          <w:lang w:val="da-DK"/>
        </w:rPr>
        <w:t>Forhøjet</w:t>
      </w:r>
      <w:r w:rsidRPr="003F07B4">
        <w:rPr>
          <w:spacing w:val="-6"/>
          <w:sz w:val="24"/>
          <w:szCs w:val="24"/>
          <w:lang w:val="da-DK"/>
        </w:rPr>
        <w:t xml:space="preserve"> </w:t>
      </w:r>
      <w:proofErr w:type="spellStart"/>
      <w:r w:rsidRPr="003F07B4">
        <w:rPr>
          <w:sz w:val="24"/>
          <w:szCs w:val="24"/>
          <w:lang w:val="da-DK"/>
        </w:rPr>
        <w:t>kreatinfosfokinase</w:t>
      </w:r>
      <w:proofErr w:type="spellEnd"/>
      <w:r w:rsidRPr="003F07B4">
        <w:rPr>
          <w:spacing w:val="-6"/>
          <w:sz w:val="24"/>
          <w:szCs w:val="24"/>
          <w:lang w:val="da-DK"/>
        </w:rPr>
        <w:t xml:space="preserve"> </w:t>
      </w:r>
      <w:r w:rsidRPr="003F07B4">
        <w:rPr>
          <w:sz w:val="24"/>
          <w:szCs w:val="24"/>
          <w:lang w:val="da-DK"/>
        </w:rPr>
        <w:t>(CPK)</w:t>
      </w:r>
      <w:r w:rsidRPr="003F07B4">
        <w:rPr>
          <w:spacing w:val="-2"/>
          <w:sz w:val="24"/>
          <w:szCs w:val="24"/>
          <w:lang w:val="da-DK"/>
        </w:rPr>
        <w:t xml:space="preserve"> </w:t>
      </w:r>
      <w:r w:rsidRPr="003F07B4">
        <w:rPr>
          <w:sz w:val="24"/>
          <w:szCs w:val="24"/>
          <w:lang w:val="da-DK"/>
        </w:rPr>
        <w:t>blev</w:t>
      </w:r>
      <w:r w:rsidRPr="003F07B4">
        <w:rPr>
          <w:spacing w:val="-4"/>
          <w:sz w:val="24"/>
          <w:szCs w:val="24"/>
          <w:lang w:val="da-DK"/>
        </w:rPr>
        <w:t xml:space="preserve"> </w:t>
      </w:r>
      <w:r w:rsidRPr="003F07B4">
        <w:rPr>
          <w:sz w:val="24"/>
          <w:szCs w:val="24"/>
          <w:lang w:val="da-DK"/>
        </w:rPr>
        <w:t>rapporteret</w:t>
      </w:r>
      <w:r w:rsidRPr="003F07B4">
        <w:rPr>
          <w:spacing w:val="-3"/>
          <w:sz w:val="24"/>
          <w:szCs w:val="24"/>
          <w:lang w:val="da-DK"/>
        </w:rPr>
        <w:t xml:space="preserve"> </w:t>
      </w:r>
      <w:r w:rsidRPr="003F07B4">
        <w:rPr>
          <w:sz w:val="24"/>
          <w:szCs w:val="24"/>
          <w:lang w:val="da-DK"/>
        </w:rPr>
        <w:t>hos</w:t>
      </w:r>
      <w:r w:rsidRPr="003F07B4">
        <w:rPr>
          <w:spacing w:val="-5"/>
          <w:sz w:val="24"/>
          <w:szCs w:val="24"/>
          <w:lang w:val="da-DK"/>
        </w:rPr>
        <w:t xml:space="preserve"> </w:t>
      </w:r>
      <w:r w:rsidRPr="003F07B4">
        <w:rPr>
          <w:sz w:val="24"/>
          <w:szCs w:val="24"/>
          <w:lang w:val="da-DK"/>
        </w:rPr>
        <w:t>5,5</w:t>
      </w:r>
      <w:r w:rsidRPr="003F07B4">
        <w:rPr>
          <w:spacing w:val="-4"/>
          <w:sz w:val="24"/>
          <w:szCs w:val="24"/>
          <w:lang w:val="da-DK"/>
        </w:rPr>
        <w:t xml:space="preserve"> </w:t>
      </w:r>
      <w:r w:rsidRPr="003F07B4">
        <w:rPr>
          <w:sz w:val="24"/>
          <w:szCs w:val="24"/>
          <w:lang w:val="da-DK"/>
        </w:rPr>
        <w:t>%</w:t>
      </w:r>
      <w:r w:rsidRPr="003F07B4">
        <w:rPr>
          <w:spacing w:val="-5"/>
          <w:sz w:val="24"/>
          <w:szCs w:val="24"/>
          <w:lang w:val="da-DK"/>
        </w:rPr>
        <w:t xml:space="preserve"> </w:t>
      </w:r>
      <w:r w:rsidRPr="003F07B4">
        <w:rPr>
          <w:sz w:val="24"/>
          <w:szCs w:val="24"/>
          <w:lang w:val="da-DK"/>
        </w:rPr>
        <w:t>af</w:t>
      </w:r>
      <w:r w:rsidRPr="003F07B4">
        <w:rPr>
          <w:spacing w:val="-3"/>
          <w:sz w:val="24"/>
          <w:szCs w:val="24"/>
          <w:lang w:val="da-DK"/>
        </w:rPr>
        <w:t xml:space="preserve"> </w:t>
      </w:r>
      <w:r w:rsidRPr="003F07B4">
        <w:rPr>
          <w:sz w:val="24"/>
          <w:szCs w:val="24"/>
          <w:lang w:val="da-DK"/>
        </w:rPr>
        <w:t>de</w:t>
      </w:r>
      <w:r w:rsidRPr="003F07B4">
        <w:rPr>
          <w:spacing w:val="-4"/>
          <w:sz w:val="24"/>
          <w:szCs w:val="24"/>
          <w:lang w:val="da-DK"/>
        </w:rPr>
        <w:t xml:space="preserve"> </w:t>
      </w:r>
      <w:r w:rsidRPr="003F07B4">
        <w:rPr>
          <w:sz w:val="24"/>
          <w:szCs w:val="24"/>
          <w:lang w:val="da-DK"/>
        </w:rPr>
        <w:t>patienter,</w:t>
      </w:r>
      <w:r w:rsidRPr="003F07B4">
        <w:rPr>
          <w:spacing w:val="-4"/>
          <w:sz w:val="24"/>
          <w:szCs w:val="24"/>
          <w:lang w:val="da-DK"/>
        </w:rPr>
        <w:t xml:space="preserve"> </w:t>
      </w:r>
      <w:r w:rsidRPr="003F07B4">
        <w:rPr>
          <w:sz w:val="24"/>
          <w:szCs w:val="24"/>
          <w:lang w:val="da-DK"/>
        </w:rPr>
        <w:t>der</w:t>
      </w:r>
      <w:r w:rsidRPr="003F07B4">
        <w:rPr>
          <w:spacing w:val="-2"/>
          <w:sz w:val="24"/>
          <w:szCs w:val="24"/>
          <w:lang w:val="da-DK"/>
        </w:rPr>
        <w:t xml:space="preserve"> </w:t>
      </w:r>
      <w:r w:rsidRPr="003F07B4">
        <w:rPr>
          <w:sz w:val="24"/>
          <w:szCs w:val="24"/>
          <w:lang w:val="da-DK"/>
        </w:rPr>
        <w:t>blev</w:t>
      </w:r>
      <w:r w:rsidRPr="003F07B4">
        <w:rPr>
          <w:spacing w:val="-4"/>
          <w:sz w:val="24"/>
          <w:szCs w:val="24"/>
          <w:lang w:val="da-DK"/>
        </w:rPr>
        <w:t xml:space="preserve"> </w:t>
      </w:r>
      <w:r w:rsidRPr="003F07B4">
        <w:rPr>
          <w:sz w:val="24"/>
          <w:szCs w:val="24"/>
          <w:lang w:val="da-DK"/>
        </w:rPr>
        <w:t>behandlet</w:t>
      </w:r>
      <w:r w:rsidRPr="003F07B4">
        <w:rPr>
          <w:spacing w:val="-5"/>
          <w:sz w:val="24"/>
          <w:szCs w:val="24"/>
          <w:lang w:val="da-DK"/>
        </w:rPr>
        <w:t xml:space="preserve"> med</w:t>
      </w:r>
      <w:r w:rsidR="003F07B4" w:rsidRPr="003F07B4">
        <w:rPr>
          <w:spacing w:val="-5"/>
          <w:sz w:val="24"/>
          <w:szCs w:val="24"/>
          <w:lang w:val="da-DK"/>
        </w:rPr>
        <w:t xml:space="preserve"> </w:t>
      </w:r>
      <w:proofErr w:type="spellStart"/>
      <w:r w:rsidRPr="003F07B4">
        <w:rPr>
          <w:sz w:val="24"/>
          <w:szCs w:val="24"/>
          <w:lang w:val="da-DK"/>
        </w:rPr>
        <w:t>teriflunomid</w:t>
      </w:r>
      <w:proofErr w:type="spellEnd"/>
      <w:r w:rsidRPr="003F07B4">
        <w:rPr>
          <w:spacing w:val="-1"/>
          <w:sz w:val="24"/>
          <w:szCs w:val="24"/>
          <w:lang w:val="da-DK"/>
        </w:rPr>
        <w:t xml:space="preserve"> </w:t>
      </w:r>
      <w:r w:rsidRPr="003F07B4">
        <w:rPr>
          <w:i/>
          <w:sz w:val="24"/>
          <w:szCs w:val="24"/>
          <w:lang w:val="da-DK"/>
        </w:rPr>
        <w:t>versus</w:t>
      </w:r>
      <w:r w:rsidRPr="003F07B4">
        <w:rPr>
          <w:i/>
          <w:spacing w:val="-1"/>
          <w:sz w:val="24"/>
          <w:szCs w:val="24"/>
          <w:lang w:val="da-DK"/>
        </w:rPr>
        <w:t xml:space="preserve"> </w:t>
      </w:r>
      <w:r w:rsidRPr="003F07B4">
        <w:rPr>
          <w:sz w:val="24"/>
          <w:szCs w:val="24"/>
          <w:lang w:val="da-DK"/>
        </w:rPr>
        <w:t>0</w:t>
      </w:r>
      <w:r w:rsidRPr="003F07B4">
        <w:rPr>
          <w:spacing w:val="-4"/>
          <w:sz w:val="24"/>
          <w:szCs w:val="24"/>
          <w:lang w:val="da-DK"/>
        </w:rPr>
        <w:t xml:space="preserve"> </w:t>
      </w:r>
      <w:r w:rsidRPr="003F07B4">
        <w:rPr>
          <w:sz w:val="24"/>
          <w:szCs w:val="24"/>
          <w:lang w:val="da-DK"/>
        </w:rPr>
        <w:t>% hos</w:t>
      </w:r>
      <w:r w:rsidRPr="003F07B4">
        <w:rPr>
          <w:spacing w:val="-1"/>
          <w:sz w:val="24"/>
          <w:szCs w:val="24"/>
          <w:lang w:val="da-DK"/>
        </w:rPr>
        <w:t xml:space="preserve"> </w:t>
      </w:r>
      <w:r w:rsidRPr="003F07B4">
        <w:rPr>
          <w:sz w:val="24"/>
          <w:szCs w:val="24"/>
          <w:lang w:val="da-DK"/>
        </w:rPr>
        <w:t>de</w:t>
      </w:r>
      <w:r w:rsidRPr="003F07B4">
        <w:rPr>
          <w:spacing w:val="-1"/>
          <w:sz w:val="24"/>
          <w:szCs w:val="24"/>
          <w:lang w:val="da-DK"/>
        </w:rPr>
        <w:t xml:space="preserve"> </w:t>
      </w:r>
      <w:r w:rsidRPr="003F07B4">
        <w:rPr>
          <w:sz w:val="24"/>
          <w:szCs w:val="24"/>
          <w:lang w:val="da-DK"/>
        </w:rPr>
        <w:t>patienter,</w:t>
      </w:r>
      <w:r w:rsidRPr="003F07B4">
        <w:rPr>
          <w:spacing w:val="-4"/>
          <w:sz w:val="24"/>
          <w:szCs w:val="24"/>
          <w:lang w:val="da-DK"/>
        </w:rPr>
        <w:t xml:space="preserve"> </w:t>
      </w:r>
      <w:r w:rsidRPr="003F07B4">
        <w:rPr>
          <w:sz w:val="24"/>
          <w:szCs w:val="24"/>
          <w:lang w:val="da-DK"/>
        </w:rPr>
        <w:t>der</w:t>
      </w:r>
      <w:r w:rsidRPr="003F07B4">
        <w:rPr>
          <w:spacing w:val="-3"/>
          <w:sz w:val="24"/>
          <w:szCs w:val="24"/>
          <w:lang w:val="da-DK"/>
        </w:rPr>
        <w:t xml:space="preserve"> </w:t>
      </w:r>
      <w:r w:rsidRPr="003F07B4">
        <w:rPr>
          <w:sz w:val="24"/>
          <w:szCs w:val="24"/>
          <w:lang w:val="da-DK"/>
        </w:rPr>
        <w:t>blev</w:t>
      </w:r>
      <w:r w:rsidRPr="003F07B4">
        <w:rPr>
          <w:spacing w:val="-1"/>
          <w:sz w:val="24"/>
          <w:szCs w:val="24"/>
          <w:lang w:val="da-DK"/>
        </w:rPr>
        <w:t xml:space="preserve"> </w:t>
      </w:r>
      <w:r w:rsidRPr="003F07B4">
        <w:rPr>
          <w:sz w:val="24"/>
          <w:szCs w:val="24"/>
          <w:lang w:val="da-DK"/>
        </w:rPr>
        <w:t>behandlet</w:t>
      </w:r>
      <w:r w:rsidRPr="003F07B4">
        <w:rPr>
          <w:spacing w:val="-3"/>
          <w:sz w:val="24"/>
          <w:szCs w:val="24"/>
          <w:lang w:val="da-DK"/>
        </w:rPr>
        <w:t xml:space="preserve"> </w:t>
      </w:r>
      <w:r w:rsidRPr="003F07B4">
        <w:rPr>
          <w:sz w:val="24"/>
          <w:szCs w:val="24"/>
          <w:lang w:val="da-DK"/>
        </w:rPr>
        <w:t>med</w:t>
      </w:r>
      <w:r w:rsidRPr="003F07B4">
        <w:rPr>
          <w:spacing w:val="-4"/>
          <w:sz w:val="24"/>
          <w:szCs w:val="24"/>
          <w:lang w:val="da-DK"/>
        </w:rPr>
        <w:t xml:space="preserve"> </w:t>
      </w:r>
      <w:r w:rsidRPr="003F07B4">
        <w:rPr>
          <w:sz w:val="24"/>
          <w:szCs w:val="24"/>
          <w:lang w:val="da-DK"/>
        </w:rPr>
        <w:t>placebo.</w:t>
      </w:r>
      <w:r w:rsidRPr="003F07B4">
        <w:rPr>
          <w:spacing w:val="-1"/>
          <w:sz w:val="24"/>
          <w:szCs w:val="24"/>
          <w:lang w:val="da-DK"/>
        </w:rPr>
        <w:t xml:space="preserve"> </w:t>
      </w:r>
      <w:r w:rsidRPr="000130CA">
        <w:rPr>
          <w:sz w:val="24"/>
          <w:szCs w:val="24"/>
          <w:lang w:val="da-DK"/>
        </w:rPr>
        <w:t>Størstedelen</w:t>
      </w:r>
      <w:r w:rsidRPr="000130CA">
        <w:rPr>
          <w:spacing w:val="-4"/>
          <w:sz w:val="24"/>
          <w:szCs w:val="24"/>
          <w:lang w:val="da-DK"/>
        </w:rPr>
        <w:t xml:space="preserve"> </w:t>
      </w:r>
      <w:r w:rsidRPr="000130CA">
        <w:rPr>
          <w:sz w:val="24"/>
          <w:szCs w:val="24"/>
          <w:lang w:val="da-DK"/>
        </w:rPr>
        <w:t>af</w:t>
      </w:r>
      <w:r w:rsidRPr="000130CA">
        <w:rPr>
          <w:spacing w:val="-3"/>
          <w:sz w:val="24"/>
          <w:szCs w:val="24"/>
          <w:lang w:val="da-DK"/>
        </w:rPr>
        <w:t xml:space="preserve"> </w:t>
      </w:r>
      <w:r w:rsidRPr="000130CA">
        <w:rPr>
          <w:sz w:val="24"/>
          <w:szCs w:val="24"/>
          <w:lang w:val="da-DK"/>
        </w:rPr>
        <w:t>disse tilfælde var associeret med dokumenteret fysisk aktivitet.</w:t>
      </w:r>
    </w:p>
    <w:p w14:paraId="68B6494A" w14:textId="1F88212F" w:rsidR="004155FE" w:rsidRPr="003F07B4" w:rsidRDefault="004155FE" w:rsidP="004F0A63">
      <w:pPr>
        <w:pStyle w:val="Listeafsnit"/>
        <w:numPr>
          <w:ilvl w:val="0"/>
          <w:numId w:val="21"/>
        </w:numPr>
        <w:ind w:left="1276" w:hanging="425"/>
        <w:rPr>
          <w:sz w:val="24"/>
          <w:szCs w:val="24"/>
          <w:lang w:val="da-DK"/>
        </w:rPr>
      </w:pPr>
      <w:proofErr w:type="spellStart"/>
      <w:r w:rsidRPr="003F07B4">
        <w:rPr>
          <w:sz w:val="24"/>
          <w:szCs w:val="24"/>
          <w:lang w:val="da-DK"/>
        </w:rPr>
        <w:t>Paræstesi</w:t>
      </w:r>
      <w:proofErr w:type="spellEnd"/>
      <w:r w:rsidRPr="003F07B4">
        <w:rPr>
          <w:spacing w:val="-3"/>
          <w:sz w:val="24"/>
          <w:szCs w:val="24"/>
          <w:lang w:val="da-DK"/>
        </w:rPr>
        <w:t xml:space="preserve"> </w:t>
      </w:r>
      <w:r w:rsidRPr="003F07B4">
        <w:rPr>
          <w:sz w:val="24"/>
          <w:szCs w:val="24"/>
          <w:lang w:val="da-DK"/>
        </w:rPr>
        <w:t>blev</w:t>
      </w:r>
      <w:r w:rsidRPr="003F07B4">
        <w:rPr>
          <w:spacing w:val="-3"/>
          <w:sz w:val="24"/>
          <w:szCs w:val="24"/>
          <w:lang w:val="da-DK"/>
        </w:rPr>
        <w:t xml:space="preserve"> </w:t>
      </w:r>
      <w:r w:rsidRPr="003F07B4">
        <w:rPr>
          <w:sz w:val="24"/>
          <w:szCs w:val="24"/>
          <w:lang w:val="da-DK"/>
        </w:rPr>
        <w:t>rapporteret</w:t>
      </w:r>
      <w:r w:rsidRPr="003F07B4">
        <w:rPr>
          <w:spacing w:val="-2"/>
          <w:sz w:val="24"/>
          <w:szCs w:val="24"/>
          <w:lang w:val="da-DK"/>
        </w:rPr>
        <w:t xml:space="preserve"> </w:t>
      </w:r>
      <w:r w:rsidRPr="003F07B4">
        <w:rPr>
          <w:sz w:val="24"/>
          <w:szCs w:val="24"/>
          <w:lang w:val="da-DK"/>
        </w:rPr>
        <w:t>hos</w:t>
      </w:r>
      <w:r w:rsidRPr="003F07B4">
        <w:rPr>
          <w:spacing w:val="-3"/>
          <w:sz w:val="24"/>
          <w:szCs w:val="24"/>
          <w:lang w:val="da-DK"/>
        </w:rPr>
        <w:t xml:space="preserve"> </w:t>
      </w:r>
      <w:r w:rsidRPr="003F07B4">
        <w:rPr>
          <w:sz w:val="24"/>
          <w:szCs w:val="24"/>
          <w:lang w:val="da-DK"/>
        </w:rPr>
        <w:t>11,0</w:t>
      </w:r>
      <w:r w:rsidRPr="003F07B4">
        <w:rPr>
          <w:spacing w:val="-6"/>
          <w:sz w:val="24"/>
          <w:szCs w:val="24"/>
          <w:lang w:val="da-DK"/>
        </w:rPr>
        <w:t xml:space="preserve"> </w:t>
      </w:r>
      <w:r w:rsidRPr="003F07B4">
        <w:rPr>
          <w:sz w:val="24"/>
          <w:szCs w:val="24"/>
          <w:lang w:val="da-DK"/>
        </w:rPr>
        <w:t>%</w:t>
      </w:r>
      <w:r w:rsidRPr="003F07B4">
        <w:rPr>
          <w:spacing w:val="-2"/>
          <w:sz w:val="24"/>
          <w:szCs w:val="24"/>
          <w:lang w:val="da-DK"/>
        </w:rPr>
        <w:t xml:space="preserve"> </w:t>
      </w:r>
      <w:r w:rsidRPr="003F07B4">
        <w:rPr>
          <w:sz w:val="24"/>
          <w:szCs w:val="24"/>
          <w:lang w:val="da-DK"/>
        </w:rPr>
        <w:t>af</w:t>
      </w:r>
      <w:r w:rsidRPr="003F07B4">
        <w:rPr>
          <w:spacing w:val="-3"/>
          <w:sz w:val="24"/>
          <w:szCs w:val="24"/>
          <w:lang w:val="da-DK"/>
        </w:rPr>
        <w:t xml:space="preserve"> </w:t>
      </w:r>
      <w:r w:rsidRPr="003F07B4">
        <w:rPr>
          <w:sz w:val="24"/>
          <w:szCs w:val="24"/>
          <w:lang w:val="da-DK"/>
        </w:rPr>
        <w:t>de</w:t>
      </w:r>
      <w:r w:rsidRPr="003F07B4">
        <w:rPr>
          <w:spacing w:val="-5"/>
          <w:sz w:val="24"/>
          <w:szCs w:val="24"/>
          <w:lang w:val="da-DK"/>
        </w:rPr>
        <w:t xml:space="preserve"> </w:t>
      </w:r>
      <w:r w:rsidRPr="003F07B4">
        <w:rPr>
          <w:sz w:val="24"/>
          <w:szCs w:val="24"/>
          <w:lang w:val="da-DK"/>
        </w:rPr>
        <w:t>patienter,</w:t>
      </w:r>
      <w:r w:rsidRPr="003F07B4">
        <w:rPr>
          <w:spacing w:val="-3"/>
          <w:sz w:val="24"/>
          <w:szCs w:val="24"/>
          <w:lang w:val="da-DK"/>
        </w:rPr>
        <w:t xml:space="preserve"> </w:t>
      </w:r>
      <w:r w:rsidRPr="003F07B4">
        <w:rPr>
          <w:sz w:val="24"/>
          <w:szCs w:val="24"/>
          <w:lang w:val="da-DK"/>
        </w:rPr>
        <w:t>der</w:t>
      </w:r>
      <w:r w:rsidRPr="003F07B4">
        <w:rPr>
          <w:spacing w:val="-2"/>
          <w:sz w:val="24"/>
          <w:szCs w:val="24"/>
          <w:lang w:val="da-DK"/>
        </w:rPr>
        <w:t xml:space="preserve"> </w:t>
      </w:r>
      <w:r w:rsidRPr="003F07B4">
        <w:rPr>
          <w:sz w:val="24"/>
          <w:szCs w:val="24"/>
          <w:lang w:val="da-DK"/>
        </w:rPr>
        <w:t>blev</w:t>
      </w:r>
      <w:r w:rsidRPr="003F07B4">
        <w:rPr>
          <w:spacing w:val="-3"/>
          <w:sz w:val="24"/>
          <w:szCs w:val="24"/>
          <w:lang w:val="da-DK"/>
        </w:rPr>
        <w:t xml:space="preserve"> </w:t>
      </w:r>
      <w:r w:rsidRPr="003F07B4">
        <w:rPr>
          <w:sz w:val="24"/>
          <w:szCs w:val="24"/>
          <w:lang w:val="da-DK"/>
        </w:rPr>
        <w:t>behandlet</w:t>
      </w:r>
      <w:r w:rsidRPr="003F07B4">
        <w:rPr>
          <w:spacing w:val="-5"/>
          <w:sz w:val="24"/>
          <w:szCs w:val="24"/>
          <w:lang w:val="da-DK"/>
        </w:rPr>
        <w:t xml:space="preserve"> </w:t>
      </w:r>
      <w:r w:rsidRPr="003F07B4">
        <w:rPr>
          <w:sz w:val="24"/>
          <w:szCs w:val="24"/>
          <w:lang w:val="da-DK"/>
        </w:rPr>
        <w:t>med</w:t>
      </w:r>
      <w:r w:rsidRPr="003F07B4">
        <w:rPr>
          <w:spacing w:val="-6"/>
          <w:sz w:val="24"/>
          <w:szCs w:val="24"/>
          <w:lang w:val="da-DK"/>
        </w:rPr>
        <w:t xml:space="preserve"> </w:t>
      </w:r>
      <w:proofErr w:type="spellStart"/>
      <w:r w:rsidRPr="003F07B4">
        <w:rPr>
          <w:sz w:val="24"/>
          <w:szCs w:val="24"/>
          <w:lang w:val="da-DK"/>
        </w:rPr>
        <w:t>teriflunomid</w:t>
      </w:r>
      <w:proofErr w:type="spellEnd"/>
      <w:r w:rsidRPr="003F07B4">
        <w:rPr>
          <w:spacing w:val="-3"/>
          <w:sz w:val="24"/>
          <w:szCs w:val="24"/>
          <w:lang w:val="da-DK"/>
        </w:rPr>
        <w:t xml:space="preserve"> </w:t>
      </w:r>
      <w:r w:rsidRPr="003F07B4">
        <w:rPr>
          <w:i/>
          <w:spacing w:val="-2"/>
          <w:sz w:val="24"/>
          <w:szCs w:val="24"/>
          <w:lang w:val="da-DK"/>
        </w:rPr>
        <w:t>versus</w:t>
      </w:r>
      <w:r w:rsidR="003F07B4" w:rsidRPr="003F07B4">
        <w:rPr>
          <w:i/>
          <w:spacing w:val="-2"/>
          <w:sz w:val="24"/>
          <w:szCs w:val="24"/>
          <w:lang w:val="da-DK"/>
        </w:rPr>
        <w:t xml:space="preserve"> </w:t>
      </w:r>
      <w:r w:rsidRPr="003F07B4">
        <w:rPr>
          <w:sz w:val="24"/>
          <w:szCs w:val="24"/>
          <w:lang w:val="da-DK"/>
        </w:rPr>
        <w:t>1,8</w:t>
      </w:r>
      <w:r w:rsidRPr="003F07B4">
        <w:rPr>
          <w:spacing w:val="-5"/>
          <w:sz w:val="24"/>
          <w:szCs w:val="24"/>
          <w:lang w:val="da-DK"/>
        </w:rPr>
        <w:t xml:space="preserve"> </w:t>
      </w:r>
      <w:r w:rsidRPr="003F07B4">
        <w:rPr>
          <w:sz w:val="24"/>
          <w:szCs w:val="24"/>
          <w:lang w:val="da-DK"/>
        </w:rPr>
        <w:t>%</w:t>
      </w:r>
      <w:r w:rsidRPr="003F07B4">
        <w:rPr>
          <w:spacing w:val="-4"/>
          <w:sz w:val="24"/>
          <w:szCs w:val="24"/>
          <w:lang w:val="da-DK"/>
        </w:rPr>
        <w:t xml:space="preserve"> </w:t>
      </w:r>
      <w:r w:rsidRPr="003F07B4">
        <w:rPr>
          <w:sz w:val="24"/>
          <w:szCs w:val="24"/>
          <w:lang w:val="da-DK"/>
        </w:rPr>
        <w:t>af</w:t>
      </w:r>
      <w:r w:rsidRPr="003F07B4">
        <w:rPr>
          <w:spacing w:val="-1"/>
          <w:sz w:val="24"/>
          <w:szCs w:val="24"/>
          <w:lang w:val="da-DK"/>
        </w:rPr>
        <w:t xml:space="preserve"> </w:t>
      </w:r>
      <w:r w:rsidRPr="003F07B4">
        <w:rPr>
          <w:sz w:val="24"/>
          <w:szCs w:val="24"/>
          <w:lang w:val="da-DK"/>
        </w:rPr>
        <w:t>de</w:t>
      </w:r>
      <w:r w:rsidRPr="003F07B4">
        <w:rPr>
          <w:spacing w:val="-2"/>
          <w:sz w:val="24"/>
          <w:szCs w:val="24"/>
          <w:lang w:val="da-DK"/>
        </w:rPr>
        <w:t xml:space="preserve"> </w:t>
      </w:r>
      <w:r w:rsidRPr="003F07B4">
        <w:rPr>
          <w:sz w:val="24"/>
          <w:szCs w:val="24"/>
          <w:lang w:val="da-DK"/>
        </w:rPr>
        <w:t>patienter,</w:t>
      </w:r>
      <w:r w:rsidRPr="003F07B4">
        <w:rPr>
          <w:spacing w:val="-2"/>
          <w:sz w:val="24"/>
          <w:szCs w:val="24"/>
          <w:lang w:val="da-DK"/>
        </w:rPr>
        <w:t xml:space="preserve"> </w:t>
      </w:r>
      <w:r w:rsidRPr="003F07B4">
        <w:rPr>
          <w:sz w:val="24"/>
          <w:szCs w:val="24"/>
          <w:lang w:val="da-DK"/>
        </w:rPr>
        <w:t>der</w:t>
      </w:r>
      <w:r w:rsidRPr="003F07B4">
        <w:rPr>
          <w:spacing w:val="-1"/>
          <w:sz w:val="24"/>
          <w:szCs w:val="24"/>
          <w:lang w:val="da-DK"/>
        </w:rPr>
        <w:t xml:space="preserve"> </w:t>
      </w:r>
      <w:r w:rsidRPr="003F07B4">
        <w:rPr>
          <w:sz w:val="24"/>
          <w:szCs w:val="24"/>
          <w:lang w:val="da-DK"/>
        </w:rPr>
        <w:t>blev</w:t>
      </w:r>
      <w:r w:rsidRPr="003F07B4">
        <w:rPr>
          <w:spacing w:val="-2"/>
          <w:sz w:val="24"/>
          <w:szCs w:val="24"/>
          <w:lang w:val="da-DK"/>
        </w:rPr>
        <w:t xml:space="preserve"> </w:t>
      </w:r>
      <w:r w:rsidRPr="003F07B4">
        <w:rPr>
          <w:sz w:val="24"/>
          <w:szCs w:val="24"/>
          <w:lang w:val="da-DK"/>
        </w:rPr>
        <w:t>behandlet</w:t>
      </w:r>
      <w:r w:rsidRPr="003F07B4">
        <w:rPr>
          <w:spacing w:val="-4"/>
          <w:sz w:val="24"/>
          <w:szCs w:val="24"/>
          <w:lang w:val="da-DK"/>
        </w:rPr>
        <w:t xml:space="preserve"> </w:t>
      </w:r>
      <w:r w:rsidRPr="003F07B4">
        <w:rPr>
          <w:sz w:val="24"/>
          <w:szCs w:val="24"/>
          <w:lang w:val="da-DK"/>
        </w:rPr>
        <w:t>med</w:t>
      </w:r>
      <w:r w:rsidRPr="003F07B4">
        <w:rPr>
          <w:spacing w:val="-5"/>
          <w:sz w:val="24"/>
          <w:szCs w:val="24"/>
          <w:lang w:val="da-DK"/>
        </w:rPr>
        <w:t xml:space="preserve"> </w:t>
      </w:r>
      <w:r w:rsidRPr="003F07B4">
        <w:rPr>
          <w:spacing w:val="-2"/>
          <w:sz w:val="24"/>
          <w:szCs w:val="24"/>
          <w:lang w:val="da-DK"/>
        </w:rPr>
        <w:t>placebo.</w:t>
      </w:r>
    </w:p>
    <w:p w14:paraId="45A9A769" w14:textId="0CB66AF8" w:rsidR="004155FE" w:rsidRPr="003F07B4" w:rsidRDefault="004155FE" w:rsidP="004F0A63">
      <w:pPr>
        <w:pStyle w:val="Listeafsnit"/>
        <w:numPr>
          <w:ilvl w:val="0"/>
          <w:numId w:val="21"/>
        </w:numPr>
        <w:ind w:left="1276" w:hanging="425"/>
        <w:rPr>
          <w:sz w:val="24"/>
          <w:szCs w:val="24"/>
          <w:lang w:val="da-DK"/>
        </w:rPr>
      </w:pPr>
      <w:proofErr w:type="spellStart"/>
      <w:r w:rsidRPr="003F07B4">
        <w:rPr>
          <w:sz w:val="24"/>
          <w:szCs w:val="24"/>
          <w:lang w:val="da-DK"/>
        </w:rPr>
        <w:t>Abdominalsmerter</w:t>
      </w:r>
      <w:proofErr w:type="spellEnd"/>
      <w:r w:rsidRPr="003F07B4">
        <w:rPr>
          <w:spacing w:val="-4"/>
          <w:sz w:val="24"/>
          <w:szCs w:val="24"/>
          <w:lang w:val="da-DK"/>
        </w:rPr>
        <w:t xml:space="preserve"> </w:t>
      </w:r>
      <w:r w:rsidRPr="003F07B4">
        <w:rPr>
          <w:sz w:val="24"/>
          <w:szCs w:val="24"/>
          <w:lang w:val="da-DK"/>
        </w:rPr>
        <w:t>blev</w:t>
      </w:r>
      <w:r w:rsidRPr="003F07B4">
        <w:rPr>
          <w:spacing w:val="-3"/>
          <w:sz w:val="24"/>
          <w:szCs w:val="24"/>
          <w:lang w:val="da-DK"/>
        </w:rPr>
        <w:t xml:space="preserve"> </w:t>
      </w:r>
      <w:r w:rsidRPr="003F07B4">
        <w:rPr>
          <w:sz w:val="24"/>
          <w:szCs w:val="24"/>
          <w:lang w:val="da-DK"/>
        </w:rPr>
        <w:t>rapporteret</w:t>
      </w:r>
      <w:r w:rsidRPr="003F07B4">
        <w:rPr>
          <w:spacing w:val="-2"/>
          <w:sz w:val="24"/>
          <w:szCs w:val="24"/>
          <w:lang w:val="da-DK"/>
        </w:rPr>
        <w:t xml:space="preserve"> </w:t>
      </w:r>
      <w:r w:rsidRPr="003F07B4">
        <w:rPr>
          <w:sz w:val="24"/>
          <w:szCs w:val="24"/>
          <w:lang w:val="da-DK"/>
        </w:rPr>
        <w:t>hos</w:t>
      </w:r>
      <w:r w:rsidRPr="003F07B4">
        <w:rPr>
          <w:spacing w:val="-3"/>
          <w:sz w:val="24"/>
          <w:szCs w:val="24"/>
          <w:lang w:val="da-DK"/>
        </w:rPr>
        <w:t xml:space="preserve"> </w:t>
      </w:r>
      <w:r w:rsidRPr="003F07B4">
        <w:rPr>
          <w:sz w:val="24"/>
          <w:szCs w:val="24"/>
          <w:lang w:val="da-DK"/>
        </w:rPr>
        <w:t>11,0</w:t>
      </w:r>
      <w:r w:rsidRPr="003F07B4">
        <w:rPr>
          <w:spacing w:val="-6"/>
          <w:sz w:val="24"/>
          <w:szCs w:val="24"/>
          <w:lang w:val="da-DK"/>
        </w:rPr>
        <w:t xml:space="preserve"> </w:t>
      </w:r>
      <w:r w:rsidRPr="003F07B4">
        <w:rPr>
          <w:sz w:val="24"/>
          <w:szCs w:val="24"/>
          <w:lang w:val="da-DK"/>
        </w:rPr>
        <w:t>%</w:t>
      </w:r>
      <w:r w:rsidRPr="003F07B4">
        <w:rPr>
          <w:spacing w:val="-2"/>
          <w:sz w:val="24"/>
          <w:szCs w:val="24"/>
          <w:lang w:val="da-DK"/>
        </w:rPr>
        <w:t xml:space="preserve"> </w:t>
      </w:r>
      <w:r w:rsidRPr="003F07B4">
        <w:rPr>
          <w:sz w:val="24"/>
          <w:szCs w:val="24"/>
          <w:lang w:val="da-DK"/>
        </w:rPr>
        <w:t>af</w:t>
      </w:r>
      <w:r w:rsidRPr="003F07B4">
        <w:rPr>
          <w:spacing w:val="-2"/>
          <w:sz w:val="24"/>
          <w:szCs w:val="24"/>
          <w:lang w:val="da-DK"/>
        </w:rPr>
        <w:t xml:space="preserve"> </w:t>
      </w:r>
      <w:r w:rsidRPr="003F07B4">
        <w:rPr>
          <w:sz w:val="24"/>
          <w:szCs w:val="24"/>
          <w:lang w:val="da-DK"/>
        </w:rPr>
        <w:t>de</w:t>
      </w:r>
      <w:r w:rsidRPr="003F07B4">
        <w:rPr>
          <w:spacing w:val="-5"/>
          <w:sz w:val="24"/>
          <w:szCs w:val="24"/>
          <w:lang w:val="da-DK"/>
        </w:rPr>
        <w:t xml:space="preserve"> </w:t>
      </w:r>
      <w:r w:rsidRPr="003F07B4">
        <w:rPr>
          <w:sz w:val="24"/>
          <w:szCs w:val="24"/>
          <w:lang w:val="da-DK"/>
        </w:rPr>
        <w:t>patienter,</w:t>
      </w:r>
      <w:r w:rsidRPr="003F07B4">
        <w:rPr>
          <w:spacing w:val="-3"/>
          <w:sz w:val="24"/>
          <w:szCs w:val="24"/>
          <w:lang w:val="da-DK"/>
        </w:rPr>
        <w:t xml:space="preserve"> </w:t>
      </w:r>
      <w:r w:rsidRPr="003F07B4">
        <w:rPr>
          <w:sz w:val="24"/>
          <w:szCs w:val="24"/>
          <w:lang w:val="da-DK"/>
        </w:rPr>
        <w:t>der</w:t>
      </w:r>
      <w:r w:rsidRPr="003F07B4">
        <w:rPr>
          <w:spacing w:val="-5"/>
          <w:sz w:val="24"/>
          <w:szCs w:val="24"/>
          <w:lang w:val="da-DK"/>
        </w:rPr>
        <w:t xml:space="preserve"> </w:t>
      </w:r>
      <w:r w:rsidRPr="003F07B4">
        <w:rPr>
          <w:sz w:val="24"/>
          <w:szCs w:val="24"/>
          <w:lang w:val="da-DK"/>
        </w:rPr>
        <w:t>blev</w:t>
      </w:r>
      <w:r w:rsidRPr="003F07B4">
        <w:rPr>
          <w:spacing w:val="-3"/>
          <w:sz w:val="24"/>
          <w:szCs w:val="24"/>
          <w:lang w:val="da-DK"/>
        </w:rPr>
        <w:t xml:space="preserve"> </w:t>
      </w:r>
      <w:r w:rsidRPr="003F07B4">
        <w:rPr>
          <w:sz w:val="24"/>
          <w:szCs w:val="24"/>
          <w:lang w:val="da-DK"/>
        </w:rPr>
        <w:t>behandlet</w:t>
      </w:r>
      <w:r w:rsidRPr="003F07B4">
        <w:rPr>
          <w:spacing w:val="-5"/>
          <w:sz w:val="24"/>
          <w:szCs w:val="24"/>
          <w:lang w:val="da-DK"/>
        </w:rPr>
        <w:t xml:space="preserve"> </w:t>
      </w:r>
      <w:r w:rsidRPr="003F07B4">
        <w:rPr>
          <w:sz w:val="24"/>
          <w:szCs w:val="24"/>
          <w:lang w:val="da-DK"/>
        </w:rPr>
        <w:t>med</w:t>
      </w:r>
      <w:r w:rsidRPr="003F07B4">
        <w:rPr>
          <w:spacing w:val="-5"/>
          <w:sz w:val="24"/>
          <w:szCs w:val="24"/>
          <w:lang w:val="da-DK"/>
        </w:rPr>
        <w:t xml:space="preserve"> </w:t>
      </w:r>
      <w:proofErr w:type="spellStart"/>
      <w:r w:rsidR="003F07B4" w:rsidRPr="003F07B4">
        <w:rPr>
          <w:spacing w:val="-2"/>
          <w:sz w:val="24"/>
          <w:szCs w:val="24"/>
          <w:lang w:val="da-DK"/>
        </w:rPr>
        <w:t>teriflunomide</w:t>
      </w:r>
      <w:proofErr w:type="spellEnd"/>
      <w:r w:rsidR="003F07B4" w:rsidRPr="003F07B4">
        <w:rPr>
          <w:spacing w:val="-2"/>
          <w:sz w:val="24"/>
          <w:szCs w:val="24"/>
          <w:lang w:val="da-DK"/>
        </w:rPr>
        <w:t xml:space="preserve"> </w:t>
      </w:r>
      <w:r w:rsidRPr="003F07B4">
        <w:rPr>
          <w:i/>
          <w:sz w:val="24"/>
          <w:szCs w:val="24"/>
          <w:lang w:val="da-DK"/>
        </w:rPr>
        <w:t>versus</w:t>
      </w:r>
      <w:r w:rsidRPr="003F07B4">
        <w:rPr>
          <w:i/>
          <w:spacing w:val="-2"/>
          <w:sz w:val="24"/>
          <w:szCs w:val="24"/>
          <w:lang w:val="da-DK"/>
        </w:rPr>
        <w:t xml:space="preserve"> </w:t>
      </w:r>
      <w:r w:rsidRPr="003F07B4">
        <w:rPr>
          <w:sz w:val="24"/>
          <w:szCs w:val="24"/>
          <w:lang w:val="da-DK"/>
        </w:rPr>
        <w:t>1,8</w:t>
      </w:r>
      <w:r w:rsidRPr="003F07B4">
        <w:rPr>
          <w:spacing w:val="-5"/>
          <w:sz w:val="24"/>
          <w:szCs w:val="24"/>
          <w:lang w:val="da-DK"/>
        </w:rPr>
        <w:t xml:space="preserve"> </w:t>
      </w:r>
      <w:r w:rsidRPr="003F07B4">
        <w:rPr>
          <w:sz w:val="24"/>
          <w:szCs w:val="24"/>
          <w:lang w:val="da-DK"/>
        </w:rPr>
        <w:t>%</w:t>
      </w:r>
      <w:r w:rsidRPr="003F07B4">
        <w:rPr>
          <w:spacing w:val="-1"/>
          <w:sz w:val="24"/>
          <w:szCs w:val="24"/>
          <w:lang w:val="da-DK"/>
        </w:rPr>
        <w:t xml:space="preserve"> </w:t>
      </w:r>
      <w:r w:rsidRPr="003F07B4">
        <w:rPr>
          <w:sz w:val="24"/>
          <w:szCs w:val="24"/>
          <w:lang w:val="da-DK"/>
        </w:rPr>
        <w:t>af</w:t>
      </w:r>
      <w:r w:rsidRPr="003F07B4">
        <w:rPr>
          <w:spacing w:val="-1"/>
          <w:sz w:val="24"/>
          <w:szCs w:val="24"/>
          <w:lang w:val="da-DK"/>
        </w:rPr>
        <w:t xml:space="preserve"> </w:t>
      </w:r>
      <w:r w:rsidRPr="003F07B4">
        <w:rPr>
          <w:sz w:val="24"/>
          <w:szCs w:val="24"/>
          <w:lang w:val="da-DK"/>
        </w:rPr>
        <w:t>de</w:t>
      </w:r>
      <w:r w:rsidRPr="003F07B4">
        <w:rPr>
          <w:spacing w:val="-4"/>
          <w:sz w:val="24"/>
          <w:szCs w:val="24"/>
          <w:lang w:val="da-DK"/>
        </w:rPr>
        <w:t xml:space="preserve"> </w:t>
      </w:r>
      <w:r w:rsidRPr="003F07B4">
        <w:rPr>
          <w:sz w:val="24"/>
          <w:szCs w:val="24"/>
          <w:lang w:val="da-DK"/>
        </w:rPr>
        <w:t>patienter,</w:t>
      </w:r>
      <w:r w:rsidRPr="003F07B4">
        <w:rPr>
          <w:spacing w:val="-1"/>
          <w:sz w:val="24"/>
          <w:szCs w:val="24"/>
          <w:lang w:val="da-DK"/>
        </w:rPr>
        <w:t xml:space="preserve"> </w:t>
      </w:r>
      <w:r w:rsidRPr="003F07B4">
        <w:rPr>
          <w:sz w:val="24"/>
          <w:szCs w:val="24"/>
          <w:lang w:val="da-DK"/>
        </w:rPr>
        <w:t>der</w:t>
      </w:r>
      <w:r w:rsidRPr="003F07B4">
        <w:rPr>
          <w:spacing w:val="-1"/>
          <w:sz w:val="24"/>
          <w:szCs w:val="24"/>
          <w:lang w:val="da-DK"/>
        </w:rPr>
        <w:t xml:space="preserve"> </w:t>
      </w:r>
      <w:r w:rsidRPr="003F07B4">
        <w:rPr>
          <w:sz w:val="24"/>
          <w:szCs w:val="24"/>
          <w:lang w:val="da-DK"/>
        </w:rPr>
        <w:t>blev</w:t>
      </w:r>
      <w:r w:rsidRPr="003F07B4">
        <w:rPr>
          <w:spacing w:val="-5"/>
          <w:sz w:val="24"/>
          <w:szCs w:val="24"/>
          <w:lang w:val="da-DK"/>
        </w:rPr>
        <w:t xml:space="preserve"> </w:t>
      </w:r>
      <w:r w:rsidRPr="003F07B4">
        <w:rPr>
          <w:sz w:val="24"/>
          <w:szCs w:val="24"/>
          <w:lang w:val="da-DK"/>
        </w:rPr>
        <w:t>behandlet</w:t>
      </w:r>
      <w:r w:rsidRPr="003F07B4">
        <w:rPr>
          <w:spacing w:val="-4"/>
          <w:sz w:val="24"/>
          <w:szCs w:val="24"/>
          <w:lang w:val="da-DK"/>
        </w:rPr>
        <w:t xml:space="preserve"> </w:t>
      </w:r>
      <w:r w:rsidRPr="003F07B4">
        <w:rPr>
          <w:sz w:val="24"/>
          <w:szCs w:val="24"/>
          <w:lang w:val="da-DK"/>
        </w:rPr>
        <w:t>med</w:t>
      </w:r>
      <w:r w:rsidRPr="003F07B4">
        <w:rPr>
          <w:spacing w:val="-4"/>
          <w:sz w:val="24"/>
          <w:szCs w:val="24"/>
          <w:lang w:val="da-DK"/>
        </w:rPr>
        <w:t xml:space="preserve"> </w:t>
      </w:r>
      <w:r w:rsidRPr="003F07B4">
        <w:rPr>
          <w:spacing w:val="-2"/>
          <w:sz w:val="24"/>
          <w:szCs w:val="24"/>
          <w:lang w:val="da-DK"/>
        </w:rPr>
        <w:t>placebo.</w:t>
      </w:r>
    </w:p>
    <w:p w14:paraId="1888354C" w14:textId="77777777" w:rsidR="004155FE" w:rsidRPr="00B5793B" w:rsidRDefault="004155FE" w:rsidP="00B5793B">
      <w:pPr>
        <w:ind w:left="851"/>
        <w:rPr>
          <w:sz w:val="24"/>
          <w:szCs w:val="24"/>
        </w:rPr>
      </w:pPr>
    </w:p>
    <w:p w14:paraId="3C716965" w14:textId="77777777" w:rsidR="004155FE" w:rsidRPr="00B5793B" w:rsidRDefault="004155FE" w:rsidP="00B5793B">
      <w:pPr>
        <w:ind w:left="851"/>
        <w:rPr>
          <w:sz w:val="24"/>
          <w:szCs w:val="24"/>
        </w:rPr>
      </w:pPr>
      <w:r w:rsidRPr="00B5793B">
        <w:rPr>
          <w:sz w:val="24"/>
          <w:szCs w:val="24"/>
          <w:u w:val="single"/>
        </w:rPr>
        <w:t>Indberetning</w:t>
      </w:r>
      <w:r w:rsidRPr="00B5793B">
        <w:rPr>
          <w:spacing w:val="-4"/>
          <w:sz w:val="24"/>
          <w:szCs w:val="24"/>
          <w:u w:val="single"/>
        </w:rPr>
        <w:t xml:space="preserve"> </w:t>
      </w:r>
      <w:r w:rsidRPr="00B5793B">
        <w:rPr>
          <w:sz w:val="24"/>
          <w:szCs w:val="24"/>
          <w:u w:val="single"/>
        </w:rPr>
        <w:t>af</w:t>
      </w:r>
      <w:r w:rsidRPr="00B5793B">
        <w:rPr>
          <w:spacing w:val="-6"/>
          <w:sz w:val="24"/>
          <w:szCs w:val="24"/>
          <w:u w:val="single"/>
        </w:rPr>
        <w:t xml:space="preserve"> </w:t>
      </w:r>
      <w:r w:rsidRPr="00B5793B">
        <w:rPr>
          <w:sz w:val="24"/>
          <w:szCs w:val="24"/>
          <w:u w:val="single"/>
        </w:rPr>
        <w:t>formodede</w:t>
      </w:r>
      <w:r w:rsidRPr="00B5793B">
        <w:rPr>
          <w:spacing w:val="-8"/>
          <w:sz w:val="24"/>
          <w:szCs w:val="24"/>
          <w:u w:val="single"/>
        </w:rPr>
        <w:t xml:space="preserve"> </w:t>
      </w:r>
      <w:r w:rsidRPr="00B5793B">
        <w:rPr>
          <w:spacing w:val="-2"/>
          <w:sz w:val="24"/>
          <w:szCs w:val="24"/>
          <w:u w:val="single"/>
        </w:rPr>
        <w:t>bivirkninger</w:t>
      </w:r>
    </w:p>
    <w:p w14:paraId="20CE80E5" w14:textId="4D325BAC" w:rsidR="004155FE" w:rsidRDefault="004155FE" w:rsidP="00B5793B">
      <w:pPr>
        <w:ind w:left="851"/>
        <w:rPr>
          <w:sz w:val="24"/>
          <w:szCs w:val="24"/>
        </w:rPr>
      </w:pPr>
      <w:r w:rsidRPr="00B5793B">
        <w:rPr>
          <w:sz w:val="24"/>
          <w:szCs w:val="24"/>
        </w:rPr>
        <w:t>Når lægemidlet er godkendt, er indberetning af formodede bivirkninger vigtig. Det muliggør løbende overvågning</w:t>
      </w:r>
      <w:r w:rsidRPr="00B5793B">
        <w:rPr>
          <w:spacing w:val="-3"/>
          <w:sz w:val="24"/>
          <w:szCs w:val="24"/>
        </w:rPr>
        <w:t xml:space="preserve"> </w:t>
      </w:r>
      <w:r w:rsidRPr="00B5793B">
        <w:rPr>
          <w:sz w:val="24"/>
          <w:szCs w:val="24"/>
        </w:rPr>
        <w:t>af</w:t>
      </w:r>
      <w:r w:rsidRPr="00B5793B">
        <w:rPr>
          <w:spacing w:val="-2"/>
          <w:sz w:val="24"/>
          <w:szCs w:val="24"/>
        </w:rPr>
        <w:t xml:space="preserve"> </w:t>
      </w:r>
      <w:r w:rsidRPr="00B5793B">
        <w:rPr>
          <w:sz w:val="24"/>
          <w:szCs w:val="24"/>
        </w:rPr>
        <w:t>benefit/</w:t>
      </w:r>
      <w:proofErr w:type="spellStart"/>
      <w:r w:rsidRPr="00B5793B">
        <w:rPr>
          <w:sz w:val="24"/>
          <w:szCs w:val="24"/>
        </w:rPr>
        <w:t>risk</w:t>
      </w:r>
      <w:proofErr w:type="spellEnd"/>
      <w:r w:rsidRPr="00B5793B">
        <w:rPr>
          <w:sz w:val="24"/>
          <w:szCs w:val="24"/>
        </w:rPr>
        <w:t xml:space="preserve">-forholdet for lægemidlet. Sundhedspersoner anmodes om at indberette alle formodede bivirkninger via </w:t>
      </w:r>
    </w:p>
    <w:p w14:paraId="1FF3BC70" w14:textId="77777777" w:rsidR="003F07B4" w:rsidRPr="00B5793B" w:rsidRDefault="003F07B4" w:rsidP="00B5793B">
      <w:pPr>
        <w:ind w:left="851"/>
        <w:rPr>
          <w:sz w:val="24"/>
          <w:szCs w:val="24"/>
        </w:rPr>
      </w:pPr>
    </w:p>
    <w:p w14:paraId="2D3382DF" w14:textId="77777777" w:rsidR="004155FE" w:rsidRPr="00B5793B" w:rsidRDefault="004155FE" w:rsidP="00B5793B">
      <w:pPr>
        <w:ind w:left="851"/>
        <w:rPr>
          <w:sz w:val="24"/>
          <w:szCs w:val="24"/>
        </w:rPr>
      </w:pPr>
      <w:r w:rsidRPr="00B5793B">
        <w:rPr>
          <w:sz w:val="24"/>
          <w:szCs w:val="24"/>
        </w:rPr>
        <w:t>Lægemiddelstyrelsen</w:t>
      </w:r>
    </w:p>
    <w:p w14:paraId="2C3068E6" w14:textId="77777777" w:rsidR="004155FE" w:rsidRPr="00B5793B" w:rsidRDefault="004155FE" w:rsidP="00B5793B">
      <w:pPr>
        <w:ind w:left="851"/>
        <w:rPr>
          <w:sz w:val="24"/>
          <w:szCs w:val="24"/>
        </w:rPr>
      </w:pPr>
      <w:r w:rsidRPr="00B5793B">
        <w:rPr>
          <w:sz w:val="24"/>
          <w:szCs w:val="24"/>
        </w:rPr>
        <w:t>Axel Heides Gade 1</w:t>
      </w:r>
    </w:p>
    <w:p w14:paraId="583508C2" w14:textId="77777777" w:rsidR="004155FE" w:rsidRPr="00B5793B" w:rsidRDefault="004155FE" w:rsidP="00B5793B">
      <w:pPr>
        <w:ind w:left="851"/>
        <w:rPr>
          <w:sz w:val="24"/>
          <w:szCs w:val="24"/>
        </w:rPr>
      </w:pPr>
      <w:r w:rsidRPr="00B5793B">
        <w:rPr>
          <w:sz w:val="24"/>
          <w:szCs w:val="24"/>
        </w:rPr>
        <w:t>DK-2300 København S</w:t>
      </w:r>
    </w:p>
    <w:p w14:paraId="335D8B59" w14:textId="6490DE31" w:rsidR="009260DE" w:rsidRPr="00B5793B" w:rsidRDefault="004155FE" w:rsidP="00B5793B">
      <w:pPr>
        <w:ind w:left="851"/>
        <w:rPr>
          <w:sz w:val="24"/>
          <w:szCs w:val="24"/>
        </w:rPr>
      </w:pPr>
      <w:r w:rsidRPr="00B5793B">
        <w:rPr>
          <w:sz w:val="24"/>
          <w:szCs w:val="24"/>
        </w:rPr>
        <w:t>Websted: www.meldenbivirkning.dk</w:t>
      </w:r>
    </w:p>
    <w:p w14:paraId="26B7B132" w14:textId="77777777" w:rsidR="009260DE" w:rsidRPr="00B5793B" w:rsidRDefault="009260DE" w:rsidP="00A10294">
      <w:pPr>
        <w:tabs>
          <w:tab w:val="left" w:pos="851"/>
        </w:tabs>
        <w:ind w:left="851"/>
        <w:rPr>
          <w:sz w:val="24"/>
          <w:szCs w:val="24"/>
        </w:rPr>
      </w:pPr>
    </w:p>
    <w:p w14:paraId="70159929" w14:textId="77777777" w:rsidR="009260DE" w:rsidRPr="00B5793B" w:rsidRDefault="009260DE" w:rsidP="009260DE">
      <w:pPr>
        <w:tabs>
          <w:tab w:val="left" w:pos="851"/>
        </w:tabs>
        <w:ind w:left="851" w:hanging="851"/>
        <w:rPr>
          <w:b/>
          <w:sz w:val="24"/>
          <w:szCs w:val="24"/>
        </w:rPr>
      </w:pPr>
      <w:r w:rsidRPr="00B5793B">
        <w:rPr>
          <w:b/>
          <w:sz w:val="24"/>
          <w:szCs w:val="24"/>
        </w:rPr>
        <w:t>4.9</w:t>
      </w:r>
      <w:r w:rsidRPr="00B5793B">
        <w:rPr>
          <w:b/>
          <w:sz w:val="24"/>
          <w:szCs w:val="24"/>
        </w:rPr>
        <w:tab/>
        <w:t>Overdosering</w:t>
      </w:r>
    </w:p>
    <w:p w14:paraId="7D7C53B4" w14:textId="77777777" w:rsidR="003F07B4" w:rsidRDefault="003F07B4" w:rsidP="00B5793B">
      <w:pPr>
        <w:ind w:left="851"/>
        <w:rPr>
          <w:sz w:val="24"/>
          <w:szCs w:val="24"/>
        </w:rPr>
      </w:pPr>
    </w:p>
    <w:p w14:paraId="1BDE9F5E" w14:textId="24A8DEE9" w:rsidR="004155FE" w:rsidRPr="003F07B4" w:rsidRDefault="004155FE" w:rsidP="00B5793B">
      <w:pPr>
        <w:ind w:left="851"/>
        <w:rPr>
          <w:sz w:val="24"/>
          <w:szCs w:val="24"/>
          <w:u w:val="single"/>
        </w:rPr>
      </w:pPr>
      <w:r w:rsidRPr="003F07B4">
        <w:rPr>
          <w:sz w:val="24"/>
          <w:szCs w:val="24"/>
          <w:u w:val="single"/>
        </w:rPr>
        <w:t>Symptomer</w:t>
      </w:r>
    </w:p>
    <w:p w14:paraId="4694879B" w14:textId="77777777" w:rsidR="004155FE" w:rsidRPr="00B5793B" w:rsidRDefault="004155FE" w:rsidP="00B5793B">
      <w:pPr>
        <w:ind w:left="851"/>
        <w:rPr>
          <w:sz w:val="24"/>
          <w:szCs w:val="24"/>
        </w:rPr>
      </w:pPr>
    </w:p>
    <w:p w14:paraId="4B231076" w14:textId="77777777" w:rsidR="004155FE" w:rsidRPr="00B5793B" w:rsidRDefault="004155FE" w:rsidP="00B5793B">
      <w:pPr>
        <w:ind w:left="851"/>
        <w:rPr>
          <w:sz w:val="24"/>
          <w:szCs w:val="24"/>
        </w:rPr>
      </w:pPr>
      <w:r w:rsidRPr="00B5793B">
        <w:rPr>
          <w:sz w:val="24"/>
          <w:szCs w:val="24"/>
        </w:rPr>
        <w:t>Der er</w:t>
      </w:r>
      <w:r w:rsidRPr="00B5793B">
        <w:rPr>
          <w:spacing w:val="-3"/>
          <w:sz w:val="24"/>
          <w:szCs w:val="24"/>
        </w:rPr>
        <w:t xml:space="preserve"> </w:t>
      </w:r>
      <w:r w:rsidRPr="00B5793B">
        <w:rPr>
          <w:sz w:val="24"/>
          <w:szCs w:val="24"/>
        </w:rPr>
        <w:t>ingen</w:t>
      </w:r>
      <w:r w:rsidRPr="00B5793B">
        <w:rPr>
          <w:spacing w:val="-1"/>
          <w:sz w:val="24"/>
          <w:szCs w:val="24"/>
        </w:rPr>
        <w:t xml:space="preserve"> </w:t>
      </w:r>
      <w:r w:rsidRPr="00B5793B">
        <w:rPr>
          <w:sz w:val="24"/>
          <w:szCs w:val="24"/>
        </w:rPr>
        <w:t>erfaring</w:t>
      </w:r>
      <w:r w:rsidRPr="00B5793B">
        <w:rPr>
          <w:spacing w:val="-4"/>
          <w:sz w:val="24"/>
          <w:szCs w:val="24"/>
        </w:rPr>
        <w:t xml:space="preserve"> </w:t>
      </w:r>
      <w:r w:rsidRPr="00B5793B">
        <w:rPr>
          <w:sz w:val="24"/>
          <w:szCs w:val="24"/>
        </w:rPr>
        <w:t>med</w:t>
      </w:r>
      <w:r w:rsidRPr="00B5793B">
        <w:rPr>
          <w:spacing w:val="-1"/>
          <w:sz w:val="24"/>
          <w:szCs w:val="24"/>
        </w:rPr>
        <w:t xml:space="preserve"> </w:t>
      </w:r>
      <w:r w:rsidRPr="00B5793B">
        <w:rPr>
          <w:sz w:val="24"/>
          <w:szCs w:val="24"/>
        </w:rPr>
        <w:t>overdosering</w:t>
      </w:r>
      <w:r w:rsidRPr="00B5793B">
        <w:rPr>
          <w:spacing w:val="-4"/>
          <w:sz w:val="24"/>
          <w:szCs w:val="24"/>
        </w:rPr>
        <w:t xml:space="preserve"> </w:t>
      </w:r>
      <w:r w:rsidRPr="00B5793B">
        <w:rPr>
          <w:sz w:val="24"/>
          <w:szCs w:val="24"/>
        </w:rPr>
        <w:t>af eller</w:t>
      </w:r>
      <w:r w:rsidRPr="00B5793B">
        <w:rPr>
          <w:spacing w:val="-3"/>
          <w:sz w:val="24"/>
          <w:szCs w:val="24"/>
        </w:rPr>
        <w:t xml:space="preserve"> </w:t>
      </w:r>
      <w:r w:rsidRPr="00B5793B">
        <w:rPr>
          <w:sz w:val="24"/>
          <w:szCs w:val="24"/>
        </w:rPr>
        <w:t>forgiftning</w:t>
      </w:r>
      <w:r w:rsidRPr="00B5793B">
        <w:rPr>
          <w:spacing w:val="-4"/>
          <w:sz w:val="24"/>
          <w:szCs w:val="24"/>
        </w:rPr>
        <w:t xml:space="preserve"> </w:t>
      </w:r>
      <w:r w:rsidRPr="00B5793B">
        <w:rPr>
          <w:sz w:val="24"/>
          <w:szCs w:val="24"/>
        </w:rPr>
        <w:t>med</w:t>
      </w:r>
      <w:r w:rsidRPr="00B5793B">
        <w:rPr>
          <w:spacing w:val="-4"/>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hos</w:t>
      </w:r>
      <w:r w:rsidRPr="00B5793B">
        <w:rPr>
          <w:spacing w:val="-3"/>
          <w:sz w:val="24"/>
          <w:szCs w:val="24"/>
        </w:rPr>
        <w:t xml:space="preserve"> </w:t>
      </w:r>
      <w:r w:rsidRPr="00B5793B">
        <w:rPr>
          <w:sz w:val="24"/>
          <w:szCs w:val="24"/>
        </w:rPr>
        <w:t>mennesker.</w:t>
      </w:r>
      <w:r w:rsidRPr="00B5793B">
        <w:rPr>
          <w:spacing w:val="-1"/>
          <w:sz w:val="24"/>
          <w:szCs w:val="24"/>
        </w:rPr>
        <w:t xml:space="preserve"> </w:t>
      </w:r>
      <w:proofErr w:type="spellStart"/>
      <w:r w:rsidRPr="00B5793B">
        <w:rPr>
          <w:sz w:val="24"/>
          <w:szCs w:val="24"/>
        </w:rPr>
        <w:t>Teriflunomid</w:t>
      </w:r>
      <w:proofErr w:type="spellEnd"/>
      <w:r w:rsidRPr="00B5793B">
        <w:rPr>
          <w:sz w:val="24"/>
          <w:szCs w:val="24"/>
        </w:rPr>
        <w:t xml:space="preserve"> 70 mg dagligt blev givet i op til 14 dage til raske forsøgspersoner. Bivirkningerne stemte overens med sikkerhedsprofilen for </w:t>
      </w:r>
      <w:proofErr w:type="spellStart"/>
      <w:r w:rsidRPr="00B5793B">
        <w:rPr>
          <w:sz w:val="24"/>
          <w:szCs w:val="24"/>
        </w:rPr>
        <w:t>teriflunomid</w:t>
      </w:r>
      <w:proofErr w:type="spellEnd"/>
      <w:r w:rsidRPr="00B5793B">
        <w:rPr>
          <w:sz w:val="24"/>
          <w:szCs w:val="24"/>
        </w:rPr>
        <w:t xml:space="preserve"> hos MS-patienter.</w:t>
      </w:r>
    </w:p>
    <w:p w14:paraId="1B3B5FD4" w14:textId="77777777" w:rsidR="004155FE" w:rsidRPr="00B5793B" w:rsidRDefault="004155FE" w:rsidP="00B5793B">
      <w:pPr>
        <w:ind w:left="851"/>
        <w:rPr>
          <w:sz w:val="24"/>
          <w:szCs w:val="24"/>
        </w:rPr>
      </w:pPr>
    </w:p>
    <w:p w14:paraId="4FD7FD24" w14:textId="77777777" w:rsidR="004155FE" w:rsidRPr="003F07B4" w:rsidRDefault="004155FE" w:rsidP="00B5793B">
      <w:pPr>
        <w:ind w:left="851"/>
        <w:rPr>
          <w:sz w:val="24"/>
          <w:szCs w:val="24"/>
          <w:u w:val="single"/>
        </w:rPr>
      </w:pPr>
      <w:r w:rsidRPr="003F07B4">
        <w:rPr>
          <w:sz w:val="24"/>
          <w:szCs w:val="24"/>
          <w:u w:val="single"/>
        </w:rPr>
        <w:t>Håndtering</w:t>
      </w:r>
    </w:p>
    <w:p w14:paraId="2C171F9A" w14:textId="77777777" w:rsidR="004155FE" w:rsidRPr="00B5793B" w:rsidRDefault="004155FE" w:rsidP="00B5793B">
      <w:pPr>
        <w:ind w:left="851"/>
        <w:rPr>
          <w:sz w:val="24"/>
          <w:szCs w:val="24"/>
        </w:rPr>
      </w:pPr>
    </w:p>
    <w:p w14:paraId="0E242267" w14:textId="77777777" w:rsidR="004155FE" w:rsidRPr="00B5793B" w:rsidRDefault="004155FE" w:rsidP="00B5793B">
      <w:pPr>
        <w:ind w:left="851"/>
        <w:rPr>
          <w:sz w:val="24"/>
          <w:szCs w:val="24"/>
        </w:rPr>
      </w:pPr>
      <w:r w:rsidRPr="00B5793B">
        <w:rPr>
          <w:sz w:val="24"/>
          <w:szCs w:val="24"/>
        </w:rPr>
        <w:t xml:space="preserve">I tilfælde af relevant overdosering eller forgiftning anbefales </w:t>
      </w:r>
      <w:proofErr w:type="spellStart"/>
      <w:r w:rsidRPr="00B5793B">
        <w:rPr>
          <w:sz w:val="24"/>
          <w:szCs w:val="24"/>
        </w:rPr>
        <w:t>colestyramin</w:t>
      </w:r>
      <w:proofErr w:type="spellEnd"/>
      <w:r w:rsidRPr="00B5793B">
        <w:rPr>
          <w:sz w:val="24"/>
          <w:szCs w:val="24"/>
        </w:rPr>
        <w:t xml:space="preserve"> eller aktivt kul for at accelerere udskillelsen. Den anbefalede eliminationsprocedure er </w:t>
      </w:r>
      <w:proofErr w:type="spellStart"/>
      <w:r w:rsidRPr="00B5793B">
        <w:rPr>
          <w:sz w:val="24"/>
          <w:szCs w:val="24"/>
        </w:rPr>
        <w:t>colestyramin</w:t>
      </w:r>
      <w:proofErr w:type="spellEnd"/>
      <w:r w:rsidRPr="00B5793B">
        <w:rPr>
          <w:sz w:val="24"/>
          <w:szCs w:val="24"/>
        </w:rPr>
        <w:t xml:space="preserve"> 8 g tre gange dagligt i 11 dage. Hvis dette ikke tolereres godt, kan </w:t>
      </w:r>
      <w:proofErr w:type="spellStart"/>
      <w:r w:rsidRPr="00B5793B">
        <w:rPr>
          <w:sz w:val="24"/>
          <w:szCs w:val="24"/>
        </w:rPr>
        <w:t>colestyramin</w:t>
      </w:r>
      <w:proofErr w:type="spellEnd"/>
      <w:r w:rsidRPr="00B5793B">
        <w:rPr>
          <w:sz w:val="24"/>
          <w:szCs w:val="24"/>
        </w:rPr>
        <w:t xml:space="preserve"> 4 g tre gange dagligt i 11 dage anvendes. Alternativt, hvis der</w:t>
      </w:r>
      <w:r w:rsidRPr="00B5793B">
        <w:rPr>
          <w:spacing w:val="40"/>
          <w:sz w:val="24"/>
          <w:szCs w:val="24"/>
        </w:rPr>
        <w:t xml:space="preserve"> </w:t>
      </w:r>
      <w:r w:rsidRPr="00B5793B">
        <w:rPr>
          <w:sz w:val="24"/>
          <w:szCs w:val="24"/>
        </w:rPr>
        <w:t>ikke</w:t>
      </w:r>
      <w:r w:rsidRPr="00B5793B">
        <w:rPr>
          <w:spacing w:val="-3"/>
          <w:sz w:val="24"/>
          <w:szCs w:val="24"/>
        </w:rPr>
        <w:t xml:space="preserve"> </w:t>
      </w:r>
      <w:r w:rsidRPr="00B5793B">
        <w:rPr>
          <w:sz w:val="24"/>
          <w:szCs w:val="24"/>
        </w:rPr>
        <w:t>er adgang</w:t>
      </w:r>
      <w:r w:rsidRPr="00B5793B">
        <w:rPr>
          <w:spacing w:val="-4"/>
          <w:sz w:val="24"/>
          <w:szCs w:val="24"/>
        </w:rPr>
        <w:t xml:space="preserve"> </w:t>
      </w:r>
      <w:r w:rsidRPr="00B5793B">
        <w:rPr>
          <w:sz w:val="24"/>
          <w:szCs w:val="24"/>
        </w:rPr>
        <w:t xml:space="preserve">til </w:t>
      </w:r>
      <w:proofErr w:type="spellStart"/>
      <w:r w:rsidRPr="00B5793B">
        <w:rPr>
          <w:sz w:val="24"/>
          <w:szCs w:val="24"/>
        </w:rPr>
        <w:t>colestyramin</w:t>
      </w:r>
      <w:proofErr w:type="spellEnd"/>
      <w:r w:rsidRPr="00B5793B">
        <w:rPr>
          <w:sz w:val="24"/>
          <w:szCs w:val="24"/>
        </w:rPr>
        <w:t>,</w:t>
      </w:r>
      <w:r w:rsidRPr="00B5793B">
        <w:rPr>
          <w:spacing w:val="-4"/>
          <w:sz w:val="24"/>
          <w:szCs w:val="24"/>
        </w:rPr>
        <w:t xml:space="preserve"> </w:t>
      </w:r>
      <w:r w:rsidRPr="00B5793B">
        <w:rPr>
          <w:sz w:val="24"/>
          <w:szCs w:val="24"/>
        </w:rPr>
        <w:t>kan</w:t>
      </w:r>
      <w:r w:rsidRPr="00B5793B">
        <w:rPr>
          <w:spacing w:val="-4"/>
          <w:sz w:val="24"/>
          <w:szCs w:val="24"/>
        </w:rPr>
        <w:t xml:space="preserve"> </w:t>
      </w:r>
      <w:r w:rsidRPr="00B5793B">
        <w:rPr>
          <w:sz w:val="24"/>
          <w:szCs w:val="24"/>
        </w:rPr>
        <w:t>aktivt</w:t>
      </w:r>
      <w:r w:rsidRPr="00B5793B">
        <w:rPr>
          <w:spacing w:val="-3"/>
          <w:sz w:val="24"/>
          <w:szCs w:val="24"/>
        </w:rPr>
        <w:t xml:space="preserve"> </w:t>
      </w:r>
      <w:r w:rsidRPr="00B5793B">
        <w:rPr>
          <w:sz w:val="24"/>
          <w:szCs w:val="24"/>
        </w:rPr>
        <w:t>kul</w:t>
      </w:r>
      <w:r w:rsidRPr="00B5793B">
        <w:rPr>
          <w:spacing w:val="-3"/>
          <w:sz w:val="24"/>
          <w:szCs w:val="24"/>
        </w:rPr>
        <w:t xml:space="preserve"> </w:t>
      </w:r>
      <w:r w:rsidRPr="00B5793B">
        <w:rPr>
          <w:sz w:val="24"/>
          <w:szCs w:val="24"/>
        </w:rPr>
        <w:t>50</w:t>
      </w:r>
      <w:r w:rsidRPr="00B5793B">
        <w:rPr>
          <w:spacing w:val="-1"/>
          <w:sz w:val="24"/>
          <w:szCs w:val="24"/>
        </w:rPr>
        <w:t xml:space="preserve"> </w:t>
      </w:r>
      <w:r w:rsidRPr="00B5793B">
        <w:rPr>
          <w:sz w:val="24"/>
          <w:szCs w:val="24"/>
        </w:rPr>
        <w:t>g</w:t>
      </w:r>
      <w:r w:rsidRPr="00B5793B">
        <w:rPr>
          <w:spacing w:val="-4"/>
          <w:sz w:val="24"/>
          <w:szCs w:val="24"/>
        </w:rPr>
        <w:t xml:space="preserve"> </w:t>
      </w:r>
      <w:r w:rsidRPr="00B5793B">
        <w:rPr>
          <w:sz w:val="24"/>
          <w:szCs w:val="24"/>
        </w:rPr>
        <w:t>to</w:t>
      </w:r>
      <w:r w:rsidRPr="00B5793B">
        <w:rPr>
          <w:spacing w:val="-4"/>
          <w:sz w:val="24"/>
          <w:szCs w:val="24"/>
        </w:rPr>
        <w:t xml:space="preserve"> </w:t>
      </w:r>
      <w:r w:rsidRPr="00B5793B">
        <w:rPr>
          <w:sz w:val="24"/>
          <w:szCs w:val="24"/>
        </w:rPr>
        <w:t>gange</w:t>
      </w:r>
      <w:r w:rsidRPr="00B5793B">
        <w:rPr>
          <w:spacing w:val="-1"/>
          <w:sz w:val="24"/>
          <w:szCs w:val="24"/>
        </w:rPr>
        <w:t xml:space="preserve"> </w:t>
      </w:r>
      <w:r w:rsidRPr="00B5793B">
        <w:rPr>
          <w:sz w:val="24"/>
          <w:szCs w:val="24"/>
        </w:rPr>
        <w:t>dagligt i 11</w:t>
      </w:r>
      <w:r w:rsidRPr="00B5793B">
        <w:rPr>
          <w:spacing w:val="-1"/>
          <w:sz w:val="24"/>
          <w:szCs w:val="24"/>
        </w:rPr>
        <w:t xml:space="preserve"> </w:t>
      </w:r>
      <w:r w:rsidRPr="00B5793B">
        <w:rPr>
          <w:sz w:val="24"/>
          <w:szCs w:val="24"/>
        </w:rPr>
        <w:t>dage</w:t>
      </w:r>
      <w:r w:rsidRPr="00B5793B">
        <w:rPr>
          <w:spacing w:val="-1"/>
          <w:sz w:val="24"/>
          <w:szCs w:val="24"/>
        </w:rPr>
        <w:t xml:space="preserve"> </w:t>
      </w:r>
      <w:r w:rsidRPr="00B5793B">
        <w:rPr>
          <w:sz w:val="24"/>
          <w:szCs w:val="24"/>
        </w:rPr>
        <w:t>også</w:t>
      </w:r>
      <w:r w:rsidRPr="00B5793B">
        <w:rPr>
          <w:spacing w:val="-1"/>
          <w:sz w:val="24"/>
          <w:szCs w:val="24"/>
        </w:rPr>
        <w:t xml:space="preserve"> </w:t>
      </w:r>
      <w:r w:rsidRPr="00B5793B">
        <w:rPr>
          <w:sz w:val="24"/>
          <w:szCs w:val="24"/>
        </w:rPr>
        <w:t>anvendes.</w:t>
      </w:r>
      <w:r w:rsidRPr="00B5793B">
        <w:rPr>
          <w:spacing w:val="-1"/>
          <w:sz w:val="24"/>
          <w:szCs w:val="24"/>
        </w:rPr>
        <w:t xml:space="preserve"> </w:t>
      </w:r>
      <w:r w:rsidRPr="00B5793B">
        <w:rPr>
          <w:sz w:val="24"/>
          <w:szCs w:val="24"/>
        </w:rPr>
        <w:t xml:space="preserve">Hertil kommer, at administrationen af </w:t>
      </w:r>
      <w:proofErr w:type="spellStart"/>
      <w:r w:rsidRPr="00B5793B">
        <w:rPr>
          <w:sz w:val="24"/>
          <w:szCs w:val="24"/>
        </w:rPr>
        <w:t>colestyramin</w:t>
      </w:r>
      <w:proofErr w:type="spellEnd"/>
      <w:r w:rsidRPr="00B5793B">
        <w:rPr>
          <w:sz w:val="24"/>
          <w:szCs w:val="24"/>
        </w:rPr>
        <w:t xml:space="preserve"> eller aktivt kul, hvis det er nødvendigt af hensyn til </w:t>
      </w:r>
      <w:proofErr w:type="spellStart"/>
      <w:r w:rsidRPr="00B5793B">
        <w:rPr>
          <w:sz w:val="24"/>
          <w:szCs w:val="24"/>
        </w:rPr>
        <w:t>tolerabiliteten</w:t>
      </w:r>
      <w:proofErr w:type="spellEnd"/>
      <w:r w:rsidRPr="00B5793B">
        <w:rPr>
          <w:sz w:val="24"/>
          <w:szCs w:val="24"/>
        </w:rPr>
        <w:t>, ikke behøver at ske på konsekutive dage (se pkt. 5.2).</w:t>
      </w:r>
    </w:p>
    <w:p w14:paraId="62EE7CEF" w14:textId="77777777" w:rsidR="009260DE" w:rsidRPr="00B5793B" w:rsidRDefault="009260DE" w:rsidP="009260DE">
      <w:pPr>
        <w:tabs>
          <w:tab w:val="left" w:pos="851"/>
        </w:tabs>
        <w:ind w:left="851"/>
        <w:rPr>
          <w:sz w:val="24"/>
          <w:szCs w:val="24"/>
        </w:rPr>
      </w:pPr>
    </w:p>
    <w:p w14:paraId="723BBC94" w14:textId="77777777" w:rsidR="009260DE" w:rsidRPr="00B5793B" w:rsidRDefault="009260DE" w:rsidP="009260DE">
      <w:pPr>
        <w:tabs>
          <w:tab w:val="left" w:pos="851"/>
        </w:tabs>
        <w:ind w:left="851" w:hanging="851"/>
        <w:rPr>
          <w:b/>
          <w:sz w:val="24"/>
          <w:szCs w:val="24"/>
        </w:rPr>
      </w:pPr>
      <w:r w:rsidRPr="00B5793B">
        <w:rPr>
          <w:b/>
          <w:sz w:val="24"/>
          <w:szCs w:val="24"/>
        </w:rPr>
        <w:t>4.10</w:t>
      </w:r>
      <w:r w:rsidRPr="00B5793B">
        <w:rPr>
          <w:b/>
          <w:sz w:val="24"/>
          <w:szCs w:val="24"/>
        </w:rPr>
        <w:tab/>
        <w:t>Udlevering</w:t>
      </w:r>
    </w:p>
    <w:p w14:paraId="78BE7F36" w14:textId="346709E4" w:rsidR="009260DE" w:rsidRPr="00B5793B" w:rsidRDefault="00B5793B" w:rsidP="009260DE">
      <w:pPr>
        <w:tabs>
          <w:tab w:val="left" w:pos="851"/>
        </w:tabs>
        <w:ind w:left="851"/>
        <w:rPr>
          <w:sz w:val="24"/>
          <w:szCs w:val="24"/>
        </w:rPr>
      </w:pPr>
      <w:r w:rsidRPr="00B5793B">
        <w:rPr>
          <w:sz w:val="24"/>
          <w:szCs w:val="24"/>
        </w:rPr>
        <w:t>BEGR (kun til sygehuse)</w:t>
      </w:r>
    </w:p>
    <w:p w14:paraId="3F2327CA" w14:textId="77777777" w:rsidR="009260DE" w:rsidRPr="00B5793B" w:rsidRDefault="009260DE" w:rsidP="009260DE">
      <w:pPr>
        <w:tabs>
          <w:tab w:val="left" w:pos="851"/>
        </w:tabs>
        <w:ind w:left="851"/>
        <w:rPr>
          <w:sz w:val="24"/>
          <w:szCs w:val="24"/>
        </w:rPr>
      </w:pPr>
    </w:p>
    <w:p w14:paraId="42BA3CE2" w14:textId="77777777" w:rsidR="009260DE" w:rsidRPr="00B5793B" w:rsidRDefault="009260DE" w:rsidP="009260DE">
      <w:pPr>
        <w:tabs>
          <w:tab w:val="left" w:pos="851"/>
        </w:tabs>
        <w:ind w:left="851"/>
        <w:rPr>
          <w:sz w:val="24"/>
          <w:szCs w:val="24"/>
        </w:rPr>
      </w:pPr>
    </w:p>
    <w:p w14:paraId="7DBE9565" w14:textId="77777777" w:rsidR="009260DE" w:rsidRPr="00B5793B" w:rsidRDefault="009260DE" w:rsidP="009260DE">
      <w:pPr>
        <w:tabs>
          <w:tab w:val="left" w:pos="851"/>
        </w:tabs>
        <w:ind w:left="851" w:hanging="851"/>
        <w:rPr>
          <w:b/>
          <w:sz w:val="24"/>
          <w:szCs w:val="24"/>
        </w:rPr>
      </w:pPr>
      <w:r w:rsidRPr="00B5793B">
        <w:rPr>
          <w:b/>
          <w:sz w:val="24"/>
          <w:szCs w:val="24"/>
        </w:rPr>
        <w:t>5.</w:t>
      </w:r>
      <w:r w:rsidRPr="00B5793B">
        <w:rPr>
          <w:b/>
          <w:sz w:val="24"/>
          <w:szCs w:val="24"/>
        </w:rPr>
        <w:tab/>
        <w:t>FARMAKOLOGISKE EGENSKABER</w:t>
      </w:r>
    </w:p>
    <w:p w14:paraId="13764818" w14:textId="77777777" w:rsidR="009260DE" w:rsidRPr="00B5793B" w:rsidRDefault="009260DE" w:rsidP="009260DE">
      <w:pPr>
        <w:tabs>
          <w:tab w:val="left" w:pos="851"/>
        </w:tabs>
        <w:ind w:left="851"/>
        <w:rPr>
          <w:sz w:val="24"/>
          <w:szCs w:val="24"/>
        </w:rPr>
      </w:pPr>
    </w:p>
    <w:p w14:paraId="3BB872B2" w14:textId="77777777" w:rsidR="009260DE" w:rsidRPr="00B5793B" w:rsidRDefault="009260DE" w:rsidP="009260DE">
      <w:pPr>
        <w:tabs>
          <w:tab w:val="num" w:pos="851"/>
        </w:tabs>
        <w:ind w:left="851" w:hanging="851"/>
        <w:rPr>
          <w:b/>
          <w:sz w:val="24"/>
          <w:szCs w:val="24"/>
        </w:rPr>
      </w:pPr>
      <w:r w:rsidRPr="00B5793B">
        <w:rPr>
          <w:b/>
          <w:sz w:val="24"/>
          <w:szCs w:val="24"/>
        </w:rPr>
        <w:t>5.1</w:t>
      </w:r>
      <w:r w:rsidRPr="00B5793B">
        <w:rPr>
          <w:b/>
          <w:sz w:val="24"/>
          <w:szCs w:val="24"/>
        </w:rPr>
        <w:tab/>
      </w:r>
      <w:proofErr w:type="spellStart"/>
      <w:r w:rsidRPr="00B5793B">
        <w:rPr>
          <w:b/>
          <w:sz w:val="24"/>
          <w:szCs w:val="24"/>
        </w:rPr>
        <w:t>Farmakodynamiske</w:t>
      </w:r>
      <w:proofErr w:type="spellEnd"/>
      <w:r w:rsidRPr="00B5793B">
        <w:rPr>
          <w:b/>
          <w:sz w:val="24"/>
          <w:szCs w:val="24"/>
        </w:rPr>
        <w:t xml:space="preserve"> egenskaber</w:t>
      </w:r>
    </w:p>
    <w:p w14:paraId="75EEB9E9" w14:textId="064E9EC7" w:rsidR="004155FE" w:rsidRPr="00BD14DF" w:rsidRDefault="004155FE" w:rsidP="00B5793B">
      <w:pPr>
        <w:ind w:left="851"/>
        <w:rPr>
          <w:sz w:val="24"/>
          <w:szCs w:val="24"/>
        </w:rPr>
      </w:pPr>
      <w:proofErr w:type="spellStart"/>
      <w:r w:rsidRPr="00BD14DF">
        <w:rPr>
          <w:sz w:val="24"/>
          <w:szCs w:val="24"/>
        </w:rPr>
        <w:t>Farmakoterapeutisk</w:t>
      </w:r>
      <w:proofErr w:type="spellEnd"/>
      <w:r w:rsidRPr="00BD14DF">
        <w:rPr>
          <w:spacing w:val="-5"/>
          <w:sz w:val="24"/>
          <w:szCs w:val="24"/>
        </w:rPr>
        <w:t xml:space="preserve"> </w:t>
      </w:r>
      <w:r w:rsidRPr="00BD14DF">
        <w:rPr>
          <w:sz w:val="24"/>
          <w:szCs w:val="24"/>
        </w:rPr>
        <w:t>klassifikation:</w:t>
      </w:r>
      <w:r w:rsidRPr="00BD14DF">
        <w:rPr>
          <w:spacing w:val="-4"/>
          <w:sz w:val="24"/>
          <w:szCs w:val="24"/>
        </w:rPr>
        <w:t xml:space="preserve"> </w:t>
      </w:r>
      <w:proofErr w:type="spellStart"/>
      <w:r w:rsidRPr="00BD14DF">
        <w:rPr>
          <w:sz w:val="24"/>
          <w:szCs w:val="24"/>
        </w:rPr>
        <w:t>Immunsuppressiva</w:t>
      </w:r>
      <w:proofErr w:type="spellEnd"/>
      <w:r w:rsidRPr="00BD14DF">
        <w:rPr>
          <w:sz w:val="24"/>
          <w:szCs w:val="24"/>
        </w:rPr>
        <w:t>,</w:t>
      </w:r>
      <w:r w:rsidRPr="00BD14DF">
        <w:rPr>
          <w:spacing w:val="-8"/>
          <w:sz w:val="24"/>
          <w:szCs w:val="24"/>
        </w:rPr>
        <w:t xml:space="preserve"> </w:t>
      </w:r>
      <w:r w:rsidRPr="00BD14DF">
        <w:rPr>
          <w:sz w:val="24"/>
          <w:szCs w:val="24"/>
        </w:rPr>
        <w:t>Selektive</w:t>
      </w:r>
      <w:r w:rsidRPr="00BD14DF">
        <w:rPr>
          <w:spacing w:val="-5"/>
          <w:sz w:val="24"/>
          <w:szCs w:val="24"/>
        </w:rPr>
        <w:t xml:space="preserve"> </w:t>
      </w:r>
      <w:proofErr w:type="spellStart"/>
      <w:r w:rsidRPr="00BD14DF">
        <w:rPr>
          <w:sz w:val="24"/>
          <w:szCs w:val="24"/>
        </w:rPr>
        <w:t>immunsuppressiva</w:t>
      </w:r>
      <w:proofErr w:type="spellEnd"/>
      <w:r w:rsidRPr="00BD14DF">
        <w:rPr>
          <w:sz w:val="24"/>
          <w:szCs w:val="24"/>
        </w:rPr>
        <w:t>,</w:t>
      </w:r>
      <w:r w:rsidRPr="00BD14DF">
        <w:rPr>
          <w:spacing w:val="-5"/>
          <w:sz w:val="24"/>
          <w:szCs w:val="24"/>
        </w:rPr>
        <w:t xml:space="preserve"> </w:t>
      </w:r>
      <w:r w:rsidRPr="00BD14DF">
        <w:rPr>
          <w:sz w:val="24"/>
          <w:szCs w:val="24"/>
        </w:rPr>
        <w:t>ATC-kode:</w:t>
      </w:r>
      <w:r w:rsidRPr="00BD14DF">
        <w:rPr>
          <w:spacing w:val="-4"/>
          <w:sz w:val="24"/>
          <w:szCs w:val="24"/>
        </w:rPr>
        <w:t xml:space="preserve"> </w:t>
      </w:r>
      <w:r w:rsidR="009A38CA" w:rsidRPr="00BD14DF">
        <w:rPr>
          <w:sz w:val="24"/>
          <w:szCs w:val="24"/>
        </w:rPr>
        <w:t>L04AK02</w:t>
      </w:r>
      <w:r w:rsidRPr="00BD14DF">
        <w:rPr>
          <w:sz w:val="24"/>
          <w:szCs w:val="24"/>
        </w:rPr>
        <w:t xml:space="preserve"> </w:t>
      </w:r>
    </w:p>
    <w:p w14:paraId="625F1069" w14:textId="77777777" w:rsidR="004155FE" w:rsidRPr="00B5793B" w:rsidRDefault="004155FE" w:rsidP="00B5793B">
      <w:pPr>
        <w:ind w:left="851"/>
        <w:rPr>
          <w:sz w:val="24"/>
          <w:szCs w:val="24"/>
        </w:rPr>
      </w:pPr>
    </w:p>
    <w:p w14:paraId="74057438" w14:textId="77777777" w:rsidR="004155FE" w:rsidRPr="00B5793B" w:rsidRDefault="004155FE" w:rsidP="00B5793B">
      <w:pPr>
        <w:ind w:left="851"/>
        <w:rPr>
          <w:sz w:val="24"/>
          <w:szCs w:val="24"/>
        </w:rPr>
      </w:pPr>
      <w:r w:rsidRPr="00B5793B">
        <w:rPr>
          <w:spacing w:val="-2"/>
          <w:sz w:val="24"/>
          <w:szCs w:val="24"/>
          <w:u w:val="single"/>
        </w:rPr>
        <w:t>Virkningsmekanisme</w:t>
      </w:r>
    </w:p>
    <w:p w14:paraId="10486DA6"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z w:val="24"/>
          <w:szCs w:val="24"/>
        </w:rPr>
        <w:t xml:space="preserve"> er et immunmodulerende middel med antiinflammatoriske egenskaber, som selektivt og reversibelt hæmmer det </w:t>
      </w:r>
      <w:proofErr w:type="spellStart"/>
      <w:r w:rsidRPr="00B5793B">
        <w:rPr>
          <w:sz w:val="24"/>
          <w:szCs w:val="24"/>
        </w:rPr>
        <w:t>mitokondrielle</w:t>
      </w:r>
      <w:proofErr w:type="spellEnd"/>
      <w:r w:rsidRPr="00B5793B">
        <w:rPr>
          <w:sz w:val="24"/>
          <w:szCs w:val="24"/>
        </w:rPr>
        <w:t xml:space="preserve"> enzym </w:t>
      </w:r>
      <w:proofErr w:type="spellStart"/>
      <w:r w:rsidRPr="00B5793B">
        <w:rPr>
          <w:sz w:val="24"/>
          <w:szCs w:val="24"/>
        </w:rPr>
        <w:t>dihydroorotatdehydrogenase</w:t>
      </w:r>
      <w:proofErr w:type="spellEnd"/>
      <w:r w:rsidRPr="00B5793B">
        <w:rPr>
          <w:sz w:val="24"/>
          <w:szCs w:val="24"/>
        </w:rPr>
        <w:t xml:space="preserve"> (DHO-DH), som er funktionelt forbundet med den respiratoriske kæde. Som en konsekvens af hæmningen reducerer </w:t>
      </w:r>
      <w:proofErr w:type="spellStart"/>
      <w:r w:rsidRPr="00B5793B">
        <w:rPr>
          <w:sz w:val="24"/>
          <w:szCs w:val="24"/>
        </w:rPr>
        <w:t>teriflunomid</w:t>
      </w:r>
      <w:proofErr w:type="spellEnd"/>
      <w:r w:rsidRPr="00B5793B">
        <w:rPr>
          <w:sz w:val="24"/>
          <w:szCs w:val="24"/>
        </w:rPr>
        <w:t xml:space="preserve"> generelt </w:t>
      </w:r>
      <w:proofErr w:type="spellStart"/>
      <w:r w:rsidRPr="00B5793B">
        <w:rPr>
          <w:sz w:val="24"/>
          <w:szCs w:val="24"/>
        </w:rPr>
        <w:t>proliferationen</w:t>
      </w:r>
      <w:proofErr w:type="spellEnd"/>
      <w:r w:rsidRPr="00B5793B">
        <w:rPr>
          <w:spacing w:val="-4"/>
          <w:sz w:val="24"/>
          <w:szCs w:val="24"/>
        </w:rPr>
        <w:t xml:space="preserve"> </w:t>
      </w:r>
      <w:r w:rsidRPr="00B5793B">
        <w:rPr>
          <w:sz w:val="24"/>
          <w:szCs w:val="24"/>
        </w:rPr>
        <w:t>af</w:t>
      </w:r>
      <w:r w:rsidRPr="00B5793B">
        <w:rPr>
          <w:spacing w:val="-3"/>
          <w:sz w:val="24"/>
          <w:szCs w:val="24"/>
        </w:rPr>
        <w:t xml:space="preserve"> </w:t>
      </w:r>
      <w:r w:rsidRPr="00B5793B">
        <w:rPr>
          <w:sz w:val="24"/>
          <w:szCs w:val="24"/>
        </w:rPr>
        <w:t>celler i</w:t>
      </w:r>
      <w:r w:rsidRPr="00B5793B">
        <w:rPr>
          <w:spacing w:val="-3"/>
          <w:sz w:val="24"/>
          <w:szCs w:val="24"/>
        </w:rPr>
        <w:t xml:space="preserve"> </w:t>
      </w:r>
      <w:r w:rsidRPr="00B5793B">
        <w:rPr>
          <w:sz w:val="24"/>
          <w:szCs w:val="24"/>
        </w:rPr>
        <w:t>hurtig</w:t>
      </w:r>
      <w:r w:rsidRPr="00B5793B">
        <w:rPr>
          <w:spacing w:val="-1"/>
          <w:sz w:val="24"/>
          <w:szCs w:val="24"/>
        </w:rPr>
        <w:t xml:space="preserve"> </w:t>
      </w:r>
      <w:r w:rsidRPr="00B5793B">
        <w:rPr>
          <w:sz w:val="24"/>
          <w:szCs w:val="24"/>
        </w:rPr>
        <w:t>deling,</w:t>
      </w:r>
      <w:r w:rsidRPr="00B5793B">
        <w:rPr>
          <w:spacing w:val="-1"/>
          <w:sz w:val="24"/>
          <w:szCs w:val="24"/>
        </w:rPr>
        <w:t xml:space="preserve"> </w:t>
      </w:r>
      <w:r w:rsidRPr="00B5793B">
        <w:rPr>
          <w:sz w:val="24"/>
          <w:szCs w:val="24"/>
        </w:rPr>
        <w:t>som</w:t>
      </w:r>
      <w:r w:rsidRPr="00B5793B">
        <w:rPr>
          <w:spacing w:val="-3"/>
          <w:sz w:val="24"/>
          <w:szCs w:val="24"/>
        </w:rPr>
        <w:t xml:space="preserve"> </w:t>
      </w:r>
      <w:r w:rsidRPr="00B5793B">
        <w:rPr>
          <w:sz w:val="24"/>
          <w:szCs w:val="24"/>
        </w:rPr>
        <w:t>er afhængige</w:t>
      </w:r>
      <w:r w:rsidRPr="00B5793B">
        <w:rPr>
          <w:spacing w:val="-1"/>
          <w:sz w:val="24"/>
          <w:szCs w:val="24"/>
        </w:rPr>
        <w:t xml:space="preserve"> </w:t>
      </w:r>
      <w:r w:rsidRPr="00B5793B">
        <w:rPr>
          <w:sz w:val="24"/>
          <w:szCs w:val="24"/>
        </w:rPr>
        <w:t xml:space="preserve">af </w:t>
      </w:r>
      <w:r w:rsidRPr="00B5793B">
        <w:rPr>
          <w:i/>
          <w:sz w:val="24"/>
          <w:szCs w:val="24"/>
        </w:rPr>
        <w:t>de</w:t>
      </w:r>
      <w:r w:rsidRPr="00B5793B">
        <w:rPr>
          <w:i/>
          <w:spacing w:val="-3"/>
          <w:sz w:val="24"/>
          <w:szCs w:val="24"/>
        </w:rPr>
        <w:t xml:space="preserve"> </w:t>
      </w:r>
      <w:proofErr w:type="spellStart"/>
      <w:r w:rsidRPr="00B5793B">
        <w:rPr>
          <w:i/>
          <w:sz w:val="24"/>
          <w:szCs w:val="24"/>
        </w:rPr>
        <w:t>novo</w:t>
      </w:r>
      <w:proofErr w:type="spellEnd"/>
      <w:r w:rsidRPr="00B5793B">
        <w:rPr>
          <w:i/>
          <w:spacing w:val="-4"/>
          <w:sz w:val="24"/>
          <w:szCs w:val="24"/>
        </w:rPr>
        <w:t xml:space="preserve"> </w:t>
      </w:r>
      <w:r w:rsidRPr="00B5793B">
        <w:rPr>
          <w:sz w:val="24"/>
          <w:szCs w:val="24"/>
        </w:rPr>
        <w:t>syntese</w:t>
      </w:r>
      <w:r w:rsidRPr="00B5793B">
        <w:rPr>
          <w:spacing w:val="-1"/>
          <w:sz w:val="24"/>
          <w:szCs w:val="24"/>
        </w:rPr>
        <w:t xml:space="preserve"> </w:t>
      </w:r>
      <w:r w:rsidRPr="00B5793B">
        <w:rPr>
          <w:sz w:val="24"/>
          <w:szCs w:val="24"/>
        </w:rPr>
        <w:t>af</w:t>
      </w:r>
      <w:r w:rsidRPr="00B5793B">
        <w:rPr>
          <w:spacing w:val="-3"/>
          <w:sz w:val="24"/>
          <w:szCs w:val="24"/>
        </w:rPr>
        <w:t xml:space="preserve"> </w:t>
      </w:r>
      <w:proofErr w:type="spellStart"/>
      <w:r w:rsidRPr="00B5793B">
        <w:rPr>
          <w:sz w:val="24"/>
          <w:szCs w:val="24"/>
        </w:rPr>
        <w:t>pyrimidin</w:t>
      </w:r>
      <w:proofErr w:type="spellEnd"/>
      <w:r w:rsidRPr="00B5793B">
        <w:rPr>
          <w:spacing w:val="-4"/>
          <w:sz w:val="24"/>
          <w:szCs w:val="24"/>
        </w:rPr>
        <w:t xml:space="preserve"> </w:t>
      </w:r>
      <w:r w:rsidRPr="00B5793B">
        <w:rPr>
          <w:sz w:val="24"/>
          <w:szCs w:val="24"/>
        </w:rPr>
        <w:t>for</w:t>
      </w:r>
      <w:r w:rsidRPr="00B5793B">
        <w:rPr>
          <w:spacing w:val="-3"/>
          <w:sz w:val="24"/>
          <w:szCs w:val="24"/>
        </w:rPr>
        <w:t xml:space="preserve"> </w:t>
      </w:r>
      <w:r w:rsidRPr="00B5793B">
        <w:rPr>
          <w:sz w:val="24"/>
          <w:szCs w:val="24"/>
        </w:rPr>
        <w:t>at</w:t>
      </w:r>
      <w:r w:rsidRPr="00B5793B">
        <w:rPr>
          <w:spacing w:val="-3"/>
          <w:sz w:val="24"/>
          <w:szCs w:val="24"/>
        </w:rPr>
        <w:t xml:space="preserve"> </w:t>
      </w:r>
      <w:r w:rsidRPr="00B5793B">
        <w:rPr>
          <w:sz w:val="24"/>
          <w:szCs w:val="24"/>
        </w:rPr>
        <w:t>ekspandere.</w:t>
      </w:r>
    </w:p>
    <w:p w14:paraId="45A342F6" w14:textId="77777777" w:rsidR="004155FE" w:rsidRPr="00B5793B" w:rsidRDefault="004155FE" w:rsidP="00B5793B">
      <w:pPr>
        <w:ind w:left="851"/>
        <w:rPr>
          <w:sz w:val="24"/>
          <w:szCs w:val="24"/>
        </w:rPr>
      </w:pPr>
    </w:p>
    <w:p w14:paraId="234CA00D" w14:textId="77777777" w:rsidR="004155FE" w:rsidRPr="00B5793B" w:rsidRDefault="004155FE" w:rsidP="00B5793B">
      <w:pPr>
        <w:ind w:left="851"/>
        <w:rPr>
          <w:sz w:val="24"/>
          <w:szCs w:val="24"/>
        </w:rPr>
      </w:pPr>
      <w:r w:rsidRPr="00B5793B">
        <w:rPr>
          <w:sz w:val="24"/>
          <w:szCs w:val="24"/>
        </w:rPr>
        <w:t>Den</w:t>
      </w:r>
      <w:r w:rsidRPr="00B5793B">
        <w:rPr>
          <w:spacing w:val="-1"/>
          <w:sz w:val="24"/>
          <w:szCs w:val="24"/>
        </w:rPr>
        <w:t xml:space="preserve"> </w:t>
      </w:r>
      <w:r w:rsidRPr="00B5793B">
        <w:rPr>
          <w:sz w:val="24"/>
          <w:szCs w:val="24"/>
        </w:rPr>
        <w:t>præcise</w:t>
      </w:r>
      <w:r w:rsidRPr="00B5793B">
        <w:rPr>
          <w:spacing w:val="-3"/>
          <w:sz w:val="24"/>
          <w:szCs w:val="24"/>
        </w:rPr>
        <w:t xml:space="preserve"> </w:t>
      </w:r>
      <w:r w:rsidRPr="00B5793B">
        <w:rPr>
          <w:sz w:val="24"/>
          <w:szCs w:val="24"/>
        </w:rPr>
        <w:t>mekanisme,</w:t>
      </w:r>
      <w:r w:rsidRPr="00B5793B">
        <w:rPr>
          <w:spacing w:val="-1"/>
          <w:sz w:val="24"/>
          <w:szCs w:val="24"/>
        </w:rPr>
        <w:t xml:space="preserve"> </w:t>
      </w:r>
      <w:r w:rsidRPr="00B5793B">
        <w:rPr>
          <w:sz w:val="24"/>
          <w:szCs w:val="24"/>
        </w:rPr>
        <w:t>der ligger</w:t>
      </w:r>
      <w:r w:rsidRPr="00B5793B">
        <w:rPr>
          <w:spacing w:val="-3"/>
          <w:sz w:val="24"/>
          <w:szCs w:val="24"/>
        </w:rPr>
        <w:t xml:space="preserve"> </w:t>
      </w:r>
      <w:r w:rsidRPr="00B5793B">
        <w:rPr>
          <w:sz w:val="24"/>
          <w:szCs w:val="24"/>
        </w:rPr>
        <w:t>til grund</w:t>
      </w:r>
      <w:r w:rsidRPr="00B5793B">
        <w:rPr>
          <w:spacing w:val="-1"/>
          <w:sz w:val="24"/>
          <w:szCs w:val="24"/>
        </w:rPr>
        <w:t xml:space="preserve"> </w:t>
      </w:r>
      <w:r w:rsidRPr="00B5793B">
        <w:rPr>
          <w:sz w:val="24"/>
          <w:szCs w:val="24"/>
        </w:rPr>
        <w:t>for</w:t>
      </w:r>
      <w:r w:rsidRPr="00B5793B">
        <w:rPr>
          <w:spacing w:val="-3"/>
          <w:sz w:val="24"/>
          <w:szCs w:val="24"/>
        </w:rPr>
        <w:t xml:space="preserve"> </w:t>
      </w:r>
      <w:proofErr w:type="spellStart"/>
      <w:r w:rsidRPr="00B5793B">
        <w:rPr>
          <w:sz w:val="24"/>
          <w:szCs w:val="24"/>
        </w:rPr>
        <w:t>teriflunomids</w:t>
      </w:r>
      <w:proofErr w:type="spellEnd"/>
      <w:r w:rsidRPr="00B5793B">
        <w:rPr>
          <w:spacing w:val="-1"/>
          <w:sz w:val="24"/>
          <w:szCs w:val="24"/>
        </w:rPr>
        <w:t xml:space="preserve"> </w:t>
      </w:r>
      <w:r w:rsidRPr="00B5793B">
        <w:rPr>
          <w:sz w:val="24"/>
          <w:szCs w:val="24"/>
        </w:rPr>
        <w:t>effekt</w:t>
      </w:r>
      <w:r w:rsidRPr="00B5793B">
        <w:rPr>
          <w:spacing w:val="-3"/>
          <w:sz w:val="24"/>
          <w:szCs w:val="24"/>
        </w:rPr>
        <w:t xml:space="preserve"> </w:t>
      </w:r>
      <w:r w:rsidRPr="00B5793B">
        <w:rPr>
          <w:sz w:val="24"/>
          <w:szCs w:val="24"/>
        </w:rPr>
        <w:t>på</w:t>
      </w:r>
      <w:r w:rsidRPr="00B5793B">
        <w:rPr>
          <w:spacing w:val="-3"/>
          <w:sz w:val="24"/>
          <w:szCs w:val="24"/>
        </w:rPr>
        <w:t xml:space="preserve"> </w:t>
      </w:r>
      <w:r w:rsidRPr="00B5793B">
        <w:rPr>
          <w:sz w:val="24"/>
          <w:szCs w:val="24"/>
        </w:rPr>
        <w:t>MS,</w:t>
      </w:r>
      <w:r w:rsidRPr="00B5793B">
        <w:rPr>
          <w:spacing w:val="-1"/>
          <w:sz w:val="24"/>
          <w:szCs w:val="24"/>
        </w:rPr>
        <w:t xml:space="preserve"> </w:t>
      </w:r>
      <w:r w:rsidRPr="00B5793B">
        <w:rPr>
          <w:sz w:val="24"/>
          <w:szCs w:val="24"/>
        </w:rPr>
        <w:t>er</w:t>
      </w:r>
      <w:r w:rsidRPr="00B5793B">
        <w:rPr>
          <w:spacing w:val="-3"/>
          <w:sz w:val="24"/>
          <w:szCs w:val="24"/>
        </w:rPr>
        <w:t xml:space="preserve"> </w:t>
      </w:r>
      <w:r w:rsidRPr="00B5793B">
        <w:rPr>
          <w:sz w:val="24"/>
          <w:szCs w:val="24"/>
        </w:rPr>
        <w:t>ikke</w:t>
      </w:r>
      <w:r w:rsidRPr="00B5793B">
        <w:rPr>
          <w:spacing w:val="-1"/>
          <w:sz w:val="24"/>
          <w:szCs w:val="24"/>
        </w:rPr>
        <w:t xml:space="preserve"> </w:t>
      </w:r>
      <w:r w:rsidRPr="00B5793B">
        <w:rPr>
          <w:sz w:val="24"/>
          <w:szCs w:val="24"/>
        </w:rPr>
        <w:t>til</w:t>
      </w:r>
      <w:r w:rsidRPr="00B5793B">
        <w:rPr>
          <w:spacing w:val="-3"/>
          <w:sz w:val="24"/>
          <w:szCs w:val="24"/>
        </w:rPr>
        <w:t xml:space="preserve"> </w:t>
      </w:r>
      <w:r w:rsidRPr="00B5793B">
        <w:rPr>
          <w:sz w:val="24"/>
          <w:szCs w:val="24"/>
        </w:rPr>
        <w:t>fulde</w:t>
      </w:r>
      <w:r w:rsidRPr="00B5793B">
        <w:rPr>
          <w:spacing w:val="-1"/>
          <w:sz w:val="24"/>
          <w:szCs w:val="24"/>
        </w:rPr>
        <w:t xml:space="preserve"> </w:t>
      </w:r>
      <w:r w:rsidRPr="00B5793B">
        <w:rPr>
          <w:sz w:val="24"/>
          <w:szCs w:val="24"/>
        </w:rPr>
        <w:t>klarlagt,</w:t>
      </w:r>
      <w:r w:rsidRPr="00B5793B">
        <w:rPr>
          <w:spacing w:val="-4"/>
          <w:sz w:val="24"/>
          <w:szCs w:val="24"/>
        </w:rPr>
        <w:t xml:space="preserve"> </w:t>
      </w:r>
      <w:r w:rsidRPr="00B5793B">
        <w:rPr>
          <w:sz w:val="24"/>
          <w:szCs w:val="24"/>
        </w:rPr>
        <w:t>men omfatter et reduceret antal lymfocytter.</w:t>
      </w:r>
    </w:p>
    <w:p w14:paraId="4DA4CD8A" w14:textId="77777777" w:rsidR="004155FE" w:rsidRPr="00B5793B" w:rsidRDefault="004155FE" w:rsidP="00B5793B">
      <w:pPr>
        <w:ind w:left="851"/>
        <w:rPr>
          <w:sz w:val="24"/>
          <w:szCs w:val="24"/>
        </w:rPr>
      </w:pPr>
    </w:p>
    <w:p w14:paraId="466E1786" w14:textId="77777777" w:rsidR="004155FE" w:rsidRPr="00B5793B" w:rsidRDefault="004155FE" w:rsidP="00B5793B">
      <w:pPr>
        <w:ind w:left="851"/>
        <w:rPr>
          <w:sz w:val="24"/>
          <w:szCs w:val="24"/>
        </w:rPr>
      </w:pPr>
      <w:proofErr w:type="spellStart"/>
      <w:r w:rsidRPr="00B5793B">
        <w:rPr>
          <w:sz w:val="24"/>
          <w:szCs w:val="24"/>
          <w:u w:val="single"/>
        </w:rPr>
        <w:t>Farmakodynamisk</w:t>
      </w:r>
      <w:proofErr w:type="spellEnd"/>
      <w:r w:rsidRPr="00B5793B">
        <w:rPr>
          <w:spacing w:val="-8"/>
          <w:sz w:val="24"/>
          <w:szCs w:val="24"/>
          <w:u w:val="single"/>
        </w:rPr>
        <w:t xml:space="preserve"> </w:t>
      </w:r>
      <w:r w:rsidRPr="00B5793B">
        <w:rPr>
          <w:spacing w:val="-2"/>
          <w:sz w:val="24"/>
          <w:szCs w:val="24"/>
          <w:u w:val="single"/>
        </w:rPr>
        <w:t>virkning</w:t>
      </w:r>
    </w:p>
    <w:p w14:paraId="08895B35" w14:textId="77777777" w:rsidR="004155FE" w:rsidRPr="00B5793B" w:rsidRDefault="004155FE" w:rsidP="00B5793B">
      <w:pPr>
        <w:ind w:left="851"/>
        <w:rPr>
          <w:sz w:val="24"/>
          <w:szCs w:val="24"/>
        </w:rPr>
      </w:pPr>
    </w:p>
    <w:p w14:paraId="187CA678" w14:textId="77777777" w:rsidR="004155FE" w:rsidRPr="00B5793B" w:rsidRDefault="004155FE" w:rsidP="00B5793B">
      <w:pPr>
        <w:ind w:left="851"/>
        <w:rPr>
          <w:i/>
          <w:sz w:val="24"/>
          <w:szCs w:val="24"/>
        </w:rPr>
      </w:pPr>
      <w:r w:rsidRPr="00B5793B">
        <w:rPr>
          <w:i/>
          <w:spacing w:val="-2"/>
          <w:sz w:val="24"/>
          <w:szCs w:val="24"/>
        </w:rPr>
        <w:t>Immunsystemet</w:t>
      </w:r>
    </w:p>
    <w:p w14:paraId="010B1580" w14:textId="77777777" w:rsidR="004155FE" w:rsidRPr="00B5793B" w:rsidRDefault="004155FE" w:rsidP="00B5793B">
      <w:pPr>
        <w:ind w:left="851"/>
        <w:rPr>
          <w:sz w:val="24"/>
          <w:szCs w:val="24"/>
        </w:rPr>
      </w:pPr>
      <w:r w:rsidRPr="00B5793B">
        <w:rPr>
          <w:sz w:val="24"/>
          <w:szCs w:val="24"/>
        </w:rPr>
        <w:t xml:space="preserve">Virkning på antallet af immunceller i blodet: I de placebokontrollerede studier medførte </w:t>
      </w:r>
      <w:proofErr w:type="spellStart"/>
      <w:r w:rsidRPr="00B5793B">
        <w:rPr>
          <w:sz w:val="24"/>
          <w:szCs w:val="24"/>
        </w:rPr>
        <w:t>teriflunomid</w:t>
      </w:r>
      <w:proofErr w:type="spellEnd"/>
      <w:r w:rsidRPr="00B5793B">
        <w:rPr>
          <w:sz w:val="24"/>
          <w:szCs w:val="24"/>
        </w:rPr>
        <w:t xml:space="preserve"> 14 mg én</w:t>
      </w:r>
      <w:r w:rsidRPr="00B5793B">
        <w:rPr>
          <w:spacing w:val="-1"/>
          <w:sz w:val="24"/>
          <w:szCs w:val="24"/>
        </w:rPr>
        <w:t xml:space="preserve"> </w:t>
      </w:r>
      <w:r w:rsidRPr="00B5793B">
        <w:rPr>
          <w:sz w:val="24"/>
          <w:szCs w:val="24"/>
        </w:rPr>
        <w:t>gang</w:t>
      </w:r>
      <w:r w:rsidRPr="00B5793B">
        <w:rPr>
          <w:spacing w:val="-4"/>
          <w:sz w:val="24"/>
          <w:szCs w:val="24"/>
        </w:rPr>
        <w:t xml:space="preserve"> </w:t>
      </w:r>
      <w:r w:rsidRPr="00B5793B">
        <w:rPr>
          <w:sz w:val="24"/>
          <w:szCs w:val="24"/>
        </w:rPr>
        <w:t>dagligt en</w:t>
      </w:r>
      <w:r w:rsidRPr="00B5793B">
        <w:rPr>
          <w:spacing w:val="-4"/>
          <w:sz w:val="24"/>
          <w:szCs w:val="24"/>
        </w:rPr>
        <w:t xml:space="preserve"> </w:t>
      </w:r>
      <w:r w:rsidRPr="00B5793B">
        <w:rPr>
          <w:sz w:val="24"/>
          <w:szCs w:val="24"/>
        </w:rPr>
        <w:t>mindre</w:t>
      </w:r>
      <w:r w:rsidRPr="00B5793B">
        <w:rPr>
          <w:spacing w:val="-3"/>
          <w:sz w:val="24"/>
          <w:szCs w:val="24"/>
        </w:rPr>
        <w:t xml:space="preserve"> </w:t>
      </w:r>
      <w:r w:rsidRPr="00B5793B">
        <w:rPr>
          <w:sz w:val="24"/>
          <w:szCs w:val="24"/>
        </w:rPr>
        <w:t>middelreduktion</w:t>
      </w:r>
      <w:r w:rsidRPr="00B5793B">
        <w:rPr>
          <w:spacing w:val="-4"/>
          <w:sz w:val="24"/>
          <w:szCs w:val="24"/>
        </w:rPr>
        <w:t xml:space="preserve"> </w:t>
      </w:r>
      <w:r w:rsidRPr="00B5793B">
        <w:rPr>
          <w:sz w:val="24"/>
          <w:szCs w:val="24"/>
        </w:rPr>
        <w:t>i lymfocyttallet,</w:t>
      </w:r>
      <w:r w:rsidRPr="00B5793B">
        <w:rPr>
          <w:spacing w:val="-4"/>
          <w:sz w:val="24"/>
          <w:szCs w:val="24"/>
        </w:rPr>
        <w:t xml:space="preserve"> </w:t>
      </w:r>
      <w:r w:rsidRPr="00B5793B">
        <w:rPr>
          <w:sz w:val="24"/>
          <w:szCs w:val="24"/>
        </w:rPr>
        <w:t>mindre</w:t>
      </w:r>
      <w:r w:rsidRPr="00B5793B">
        <w:rPr>
          <w:spacing w:val="-3"/>
          <w:sz w:val="24"/>
          <w:szCs w:val="24"/>
        </w:rPr>
        <w:t xml:space="preserve"> </w:t>
      </w:r>
      <w:r w:rsidRPr="00B5793B">
        <w:rPr>
          <w:sz w:val="24"/>
          <w:szCs w:val="24"/>
        </w:rPr>
        <w:t>end</w:t>
      </w:r>
      <w:r w:rsidRPr="00B5793B">
        <w:rPr>
          <w:spacing w:val="-1"/>
          <w:sz w:val="24"/>
          <w:szCs w:val="24"/>
        </w:rPr>
        <w:t xml:space="preserve"> </w:t>
      </w:r>
      <w:r w:rsidRPr="00B5793B">
        <w:rPr>
          <w:sz w:val="24"/>
          <w:szCs w:val="24"/>
        </w:rPr>
        <w:t>0,3</w:t>
      </w:r>
      <w:r w:rsidRPr="00B5793B">
        <w:rPr>
          <w:spacing w:val="-4"/>
          <w:sz w:val="24"/>
          <w:szCs w:val="24"/>
        </w:rPr>
        <w:t xml:space="preserve"> </w:t>
      </w:r>
      <w:r w:rsidRPr="00B5793B">
        <w:rPr>
          <w:sz w:val="24"/>
          <w:szCs w:val="24"/>
        </w:rPr>
        <w:t>x</w:t>
      </w:r>
      <w:r w:rsidRPr="00B5793B">
        <w:rPr>
          <w:spacing w:val="-1"/>
          <w:sz w:val="24"/>
          <w:szCs w:val="24"/>
        </w:rPr>
        <w:t xml:space="preserve"> </w:t>
      </w:r>
      <w:r w:rsidRPr="00B5793B">
        <w:rPr>
          <w:sz w:val="24"/>
          <w:szCs w:val="24"/>
        </w:rPr>
        <w:t>10</w:t>
      </w:r>
      <w:r w:rsidRPr="00B5793B">
        <w:rPr>
          <w:sz w:val="24"/>
          <w:szCs w:val="24"/>
          <w:vertAlign w:val="superscript"/>
        </w:rPr>
        <w:t>9</w:t>
      </w:r>
      <w:r w:rsidRPr="00B5793B">
        <w:rPr>
          <w:sz w:val="24"/>
          <w:szCs w:val="24"/>
        </w:rPr>
        <w:t>/l,</w:t>
      </w:r>
      <w:r w:rsidRPr="00B5793B">
        <w:rPr>
          <w:spacing w:val="-1"/>
          <w:sz w:val="24"/>
          <w:szCs w:val="24"/>
        </w:rPr>
        <w:t xml:space="preserve"> </w:t>
      </w:r>
      <w:r w:rsidRPr="00B5793B">
        <w:rPr>
          <w:sz w:val="24"/>
          <w:szCs w:val="24"/>
        </w:rPr>
        <w:t>hvilket skete</w:t>
      </w:r>
      <w:r w:rsidRPr="00B5793B">
        <w:rPr>
          <w:spacing w:val="-1"/>
          <w:sz w:val="24"/>
          <w:szCs w:val="24"/>
        </w:rPr>
        <w:t xml:space="preserve"> </w:t>
      </w:r>
      <w:r w:rsidRPr="00B5793B">
        <w:rPr>
          <w:sz w:val="24"/>
          <w:szCs w:val="24"/>
        </w:rPr>
        <w:t>i</w:t>
      </w:r>
      <w:r w:rsidRPr="00B5793B">
        <w:rPr>
          <w:spacing w:val="-3"/>
          <w:sz w:val="24"/>
          <w:szCs w:val="24"/>
        </w:rPr>
        <w:t xml:space="preserve"> </w:t>
      </w:r>
      <w:r w:rsidRPr="00B5793B">
        <w:rPr>
          <w:sz w:val="24"/>
          <w:szCs w:val="24"/>
        </w:rPr>
        <w:t>løbet</w:t>
      </w:r>
      <w:r w:rsidRPr="00B5793B">
        <w:rPr>
          <w:spacing w:val="-3"/>
          <w:sz w:val="24"/>
          <w:szCs w:val="24"/>
        </w:rPr>
        <w:t xml:space="preserve"> </w:t>
      </w:r>
      <w:r w:rsidRPr="00B5793B">
        <w:rPr>
          <w:sz w:val="24"/>
          <w:szCs w:val="24"/>
        </w:rPr>
        <w:t>af</w:t>
      </w:r>
      <w:r w:rsidRPr="00B5793B">
        <w:rPr>
          <w:spacing w:val="-1"/>
          <w:sz w:val="24"/>
          <w:szCs w:val="24"/>
        </w:rPr>
        <w:t xml:space="preserve"> </w:t>
      </w:r>
      <w:r w:rsidRPr="00B5793B">
        <w:rPr>
          <w:sz w:val="24"/>
          <w:szCs w:val="24"/>
        </w:rPr>
        <w:t>de første 3 måneder af behandlingen, hvorefter niveauet blev opretholdt, til behandlingen stoppede.</w:t>
      </w:r>
    </w:p>
    <w:p w14:paraId="2144830E" w14:textId="77777777" w:rsidR="004155FE" w:rsidRPr="00B5793B" w:rsidRDefault="004155FE" w:rsidP="00B5793B">
      <w:pPr>
        <w:ind w:left="851"/>
        <w:rPr>
          <w:sz w:val="24"/>
          <w:szCs w:val="24"/>
        </w:rPr>
      </w:pPr>
    </w:p>
    <w:p w14:paraId="5C64625D" w14:textId="77777777" w:rsidR="004155FE" w:rsidRPr="00B5793B" w:rsidRDefault="004155FE" w:rsidP="00B5793B">
      <w:pPr>
        <w:ind w:left="851"/>
        <w:rPr>
          <w:i/>
          <w:sz w:val="24"/>
          <w:szCs w:val="24"/>
        </w:rPr>
      </w:pPr>
      <w:r w:rsidRPr="00B5793B">
        <w:rPr>
          <w:i/>
          <w:sz w:val="24"/>
          <w:szCs w:val="24"/>
        </w:rPr>
        <w:t>Potentiale</w:t>
      </w:r>
      <w:r w:rsidRPr="00B5793B">
        <w:rPr>
          <w:i/>
          <w:spacing w:val="-7"/>
          <w:sz w:val="24"/>
          <w:szCs w:val="24"/>
        </w:rPr>
        <w:t xml:space="preserve"> </w:t>
      </w:r>
      <w:r w:rsidRPr="00B5793B">
        <w:rPr>
          <w:i/>
          <w:sz w:val="24"/>
          <w:szCs w:val="24"/>
        </w:rPr>
        <w:t>til</w:t>
      </w:r>
      <w:r w:rsidRPr="00B5793B">
        <w:rPr>
          <w:i/>
          <w:spacing w:val="-3"/>
          <w:sz w:val="24"/>
          <w:szCs w:val="24"/>
        </w:rPr>
        <w:t xml:space="preserve"> </w:t>
      </w:r>
      <w:r w:rsidRPr="00B5793B">
        <w:rPr>
          <w:i/>
          <w:sz w:val="24"/>
          <w:szCs w:val="24"/>
        </w:rPr>
        <w:t>at</w:t>
      </w:r>
      <w:r w:rsidRPr="00B5793B">
        <w:rPr>
          <w:i/>
          <w:spacing w:val="-3"/>
          <w:sz w:val="24"/>
          <w:szCs w:val="24"/>
        </w:rPr>
        <w:t xml:space="preserve"> </w:t>
      </w:r>
      <w:r w:rsidRPr="00B5793B">
        <w:rPr>
          <w:i/>
          <w:sz w:val="24"/>
          <w:szCs w:val="24"/>
        </w:rPr>
        <w:t>forlænge</w:t>
      </w:r>
      <w:r w:rsidRPr="00B5793B">
        <w:rPr>
          <w:i/>
          <w:spacing w:val="-4"/>
          <w:sz w:val="24"/>
          <w:szCs w:val="24"/>
        </w:rPr>
        <w:t xml:space="preserve"> </w:t>
      </w:r>
      <w:r w:rsidRPr="00B5793B">
        <w:rPr>
          <w:i/>
          <w:sz w:val="24"/>
          <w:szCs w:val="24"/>
        </w:rPr>
        <w:t>QT-</w:t>
      </w:r>
      <w:r w:rsidRPr="00B5793B">
        <w:rPr>
          <w:i/>
          <w:spacing w:val="-2"/>
          <w:sz w:val="24"/>
          <w:szCs w:val="24"/>
        </w:rPr>
        <w:t>intervallet</w:t>
      </w:r>
    </w:p>
    <w:p w14:paraId="121E6A8F" w14:textId="77777777" w:rsidR="004155FE" w:rsidRPr="00B5793B" w:rsidRDefault="004155FE" w:rsidP="00B5793B">
      <w:pPr>
        <w:ind w:left="851"/>
        <w:rPr>
          <w:sz w:val="24"/>
          <w:szCs w:val="24"/>
        </w:rPr>
      </w:pPr>
      <w:r w:rsidRPr="00B5793B">
        <w:rPr>
          <w:sz w:val="24"/>
          <w:szCs w:val="24"/>
        </w:rPr>
        <w:t xml:space="preserve">I et placebokontrolleret, QT-studie, der blev udført med raske forsøgspersoner, viste </w:t>
      </w:r>
      <w:proofErr w:type="spellStart"/>
      <w:r w:rsidRPr="00B5793B">
        <w:rPr>
          <w:sz w:val="24"/>
          <w:szCs w:val="24"/>
        </w:rPr>
        <w:t>teriflunomid</w:t>
      </w:r>
      <w:proofErr w:type="spellEnd"/>
      <w:r w:rsidRPr="00B5793B">
        <w:rPr>
          <w:sz w:val="24"/>
          <w:szCs w:val="24"/>
        </w:rPr>
        <w:t xml:space="preserve"> ved middel-</w:t>
      </w:r>
      <w:proofErr w:type="spellStart"/>
      <w:r w:rsidRPr="00B5793B">
        <w:rPr>
          <w:i/>
          <w:sz w:val="24"/>
          <w:szCs w:val="24"/>
        </w:rPr>
        <w:t>steady</w:t>
      </w:r>
      <w:proofErr w:type="spellEnd"/>
      <w:r w:rsidRPr="00B5793B">
        <w:rPr>
          <w:i/>
          <w:sz w:val="24"/>
          <w:szCs w:val="24"/>
        </w:rPr>
        <w:t>-state</w:t>
      </w:r>
      <w:r w:rsidRPr="00B5793B">
        <w:rPr>
          <w:sz w:val="24"/>
          <w:szCs w:val="24"/>
        </w:rPr>
        <w:t xml:space="preserve">-koncentration intet potentiale for at forlænge </w:t>
      </w:r>
      <w:proofErr w:type="spellStart"/>
      <w:r w:rsidRPr="00B5793B">
        <w:rPr>
          <w:sz w:val="24"/>
          <w:szCs w:val="24"/>
        </w:rPr>
        <w:t>QTcF</w:t>
      </w:r>
      <w:proofErr w:type="spellEnd"/>
      <w:r w:rsidRPr="00B5793B">
        <w:rPr>
          <w:sz w:val="24"/>
          <w:szCs w:val="24"/>
        </w:rPr>
        <w:t>-intervallet sammenlignet med placebo:</w:t>
      </w:r>
      <w:r w:rsidRPr="00B5793B">
        <w:rPr>
          <w:spacing w:val="-3"/>
          <w:sz w:val="24"/>
          <w:szCs w:val="24"/>
        </w:rPr>
        <w:t xml:space="preserve"> </w:t>
      </w:r>
      <w:r w:rsidRPr="00B5793B">
        <w:rPr>
          <w:sz w:val="24"/>
          <w:szCs w:val="24"/>
        </w:rPr>
        <w:t>den</w:t>
      </w:r>
      <w:r w:rsidRPr="00B5793B">
        <w:rPr>
          <w:spacing w:val="-4"/>
          <w:sz w:val="24"/>
          <w:szCs w:val="24"/>
        </w:rPr>
        <w:t xml:space="preserve"> </w:t>
      </w:r>
      <w:r w:rsidRPr="00B5793B">
        <w:rPr>
          <w:sz w:val="24"/>
          <w:szCs w:val="24"/>
        </w:rPr>
        <w:t>største</w:t>
      </w:r>
      <w:r w:rsidRPr="00B5793B">
        <w:rPr>
          <w:spacing w:val="-3"/>
          <w:sz w:val="24"/>
          <w:szCs w:val="24"/>
        </w:rPr>
        <w:t xml:space="preserve"> </w:t>
      </w:r>
      <w:r w:rsidRPr="00B5793B">
        <w:rPr>
          <w:sz w:val="24"/>
          <w:szCs w:val="24"/>
        </w:rPr>
        <w:t>tidsmatchede</w:t>
      </w:r>
      <w:r w:rsidRPr="00B5793B">
        <w:rPr>
          <w:spacing w:val="-3"/>
          <w:sz w:val="24"/>
          <w:szCs w:val="24"/>
        </w:rPr>
        <w:t xml:space="preserve"> </w:t>
      </w:r>
      <w:r w:rsidRPr="00B5793B">
        <w:rPr>
          <w:sz w:val="24"/>
          <w:szCs w:val="24"/>
        </w:rPr>
        <w:t>middelforskel</w:t>
      </w:r>
      <w:r w:rsidRPr="00B5793B">
        <w:rPr>
          <w:spacing w:val="-3"/>
          <w:sz w:val="24"/>
          <w:szCs w:val="24"/>
        </w:rPr>
        <w:t xml:space="preserve"> </w:t>
      </w:r>
      <w:r w:rsidRPr="00B5793B">
        <w:rPr>
          <w:sz w:val="24"/>
          <w:szCs w:val="24"/>
        </w:rPr>
        <w:t xml:space="preserve">mellem </w:t>
      </w:r>
      <w:proofErr w:type="spellStart"/>
      <w:r w:rsidRPr="00B5793B">
        <w:rPr>
          <w:sz w:val="24"/>
          <w:szCs w:val="24"/>
        </w:rPr>
        <w:t>teriflunomid</w:t>
      </w:r>
      <w:proofErr w:type="spellEnd"/>
      <w:r w:rsidRPr="00B5793B">
        <w:rPr>
          <w:spacing w:val="-4"/>
          <w:sz w:val="24"/>
          <w:szCs w:val="24"/>
        </w:rPr>
        <w:t xml:space="preserve"> </w:t>
      </w:r>
      <w:r w:rsidRPr="00B5793B">
        <w:rPr>
          <w:sz w:val="24"/>
          <w:szCs w:val="24"/>
        </w:rPr>
        <w:t>og</w:t>
      </w:r>
      <w:r w:rsidRPr="00B5793B">
        <w:rPr>
          <w:spacing w:val="-1"/>
          <w:sz w:val="24"/>
          <w:szCs w:val="24"/>
        </w:rPr>
        <w:t xml:space="preserve"> </w:t>
      </w:r>
      <w:r w:rsidRPr="00B5793B">
        <w:rPr>
          <w:sz w:val="24"/>
          <w:szCs w:val="24"/>
        </w:rPr>
        <w:t>placebo</w:t>
      </w:r>
      <w:r w:rsidRPr="00B5793B">
        <w:rPr>
          <w:spacing w:val="-4"/>
          <w:sz w:val="24"/>
          <w:szCs w:val="24"/>
        </w:rPr>
        <w:t xml:space="preserve"> </w:t>
      </w:r>
      <w:r w:rsidRPr="00B5793B">
        <w:rPr>
          <w:sz w:val="24"/>
          <w:szCs w:val="24"/>
        </w:rPr>
        <w:t>var 3,45</w:t>
      </w:r>
      <w:r w:rsidRPr="00B5793B">
        <w:rPr>
          <w:spacing w:val="-1"/>
          <w:sz w:val="24"/>
          <w:szCs w:val="24"/>
        </w:rPr>
        <w:t xml:space="preserve"> </w:t>
      </w:r>
      <w:proofErr w:type="spellStart"/>
      <w:r w:rsidRPr="00B5793B">
        <w:rPr>
          <w:sz w:val="24"/>
          <w:szCs w:val="24"/>
        </w:rPr>
        <w:t>msek</w:t>
      </w:r>
      <w:proofErr w:type="spellEnd"/>
      <w:r w:rsidRPr="00B5793B">
        <w:rPr>
          <w:sz w:val="24"/>
          <w:szCs w:val="24"/>
        </w:rPr>
        <w:t>.,</w:t>
      </w:r>
      <w:r w:rsidRPr="00B5793B">
        <w:rPr>
          <w:spacing w:val="-4"/>
          <w:sz w:val="24"/>
          <w:szCs w:val="24"/>
        </w:rPr>
        <w:t xml:space="preserve"> </w:t>
      </w:r>
      <w:r w:rsidRPr="00B5793B">
        <w:rPr>
          <w:sz w:val="24"/>
          <w:szCs w:val="24"/>
        </w:rPr>
        <w:t>med</w:t>
      </w:r>
      <w:r w:rsidRPr="00B5793B">
        <w:rPr>
          <w:spacing w:val="-1"/>
          <w:sz w:val="24"/>
          <w:szCs w:val="24"/>
        </w:rPr>
        <w:t xml:space="preserve"> </w:t>
      </w:r>
      <w:r w:rsidRPr="00B5793B">
        <w:rPr>
          <w:sz w:val="24"/>
          <w:szCs w:val="24"/>
        </w:rPr>
        <w:t xml:space="preserve">den øvre grænse for 90 % KI på 6,45 </w:t>
      </w:r>
      <w:proofErr w:type="spellStart"/>
      <w:r w:rsidRPr="00B5793B">
        <w:rPr>
          <w:sz w:val="24"/>
          <w:szCs w:val="24"/>
        </w:rPr>
        <w:t>msek</w:t>
      </w:r>
      <w:proofErr w:type="spellEnd"/>
      <w:r w:rsidRPr="00B5793B">
        <w:rPr>
          <w:sz w:val="24"/>
          <w:szCs w:val="24"/>
        </w:rPr>
        <w:t>.</w:t>
      </w:r>
    </w:p>
    <w:p w14:paraId="33EAA6CC" w14:textId="77777777" w:rsidR="004155FE" w:rsidRPr="00B5793B" w:rsidRDefault="004155FE" w:rsidP="00B5793B">
      <w:pPr>
        <w:ind w:left="851"/>
        <w:rPr>
          <w:i/>
          <w:sz w:val="24"/>
          <w:szCs w:val="24"/>
        </w:rPr>
      </w:pPr>
    </w:p>
    <w:p w14:paraId="4C0DB873" w14:textId="77777777" w:rsidR="004155FE" w:rsidRPr="00B5793B" w:rsidRDefault="004155FE" w:rsidP="00B5793B">
      <w:pPr>
        <w:ind w:left="851"/>
        <w:rPr>
          <w:i/>
          <w:sz w:val="24"/>
          <w:szCs w:val="24"/>
        </w:rPr>
      </w:pPr>
      <w:r w:rsidRPr="00B5793B">
        <w:rPr>
          <w:i/>
          <w:sz w:val="24"/>
          <w:szCs w:val="24"/>
        </w:rPr>
        <w:t>Virkning</w:t>
      </w:r>
      <w:r w:rsidRPr="00B5793B">
        <w:rPr>
          <w:i/>
          <w:spacing w:val="-3"/>
          <w:sz w:val="24"/>
          <w:szCs w:val="24"/>
        </w:rPr>
        <w:t xml:space="preserve"> </w:t>
      </w:r>
      <w:r w:rsidRPr="00B5793B">
        <w:rPr>
          <w:i/>
          <w:sz w:val="24"/>
          <w:szCs w:val="24"/>
        </w:rPr>
        <w:t>på</w:t>
      </w:r>
      <w:r w:rsidRPr="00B5793B">
        <w:rPr>
          <w:i/>
          <w:spacing w:val="-3"/>
          <w:sz w:val="24"/>
          <w:szCs w:val="24"/>
        </w:rPr>
        <w:t xml:space="preserve"> </w:t>
      </w:r>
      <w:proofErr w:type="spellStart"/>
      <w:r w:rsidRPr="00B5793B">
        <w:rPr>
          <w:i/>
          <w:sz w:val="24"/>
          <w:szCs w:val="24"/>
        </w:rPr>
        <w:t>renal</w:t>
      </w:r>
      <w:proofErr w:type="spellEnd"/>
      <w:r w:rsidRPr="00B5793B">
        <w:rPr>
          <w:i/>
          <w:spacing w:val="-4"/>
          <w:sz w:val="24"/>
          <w:szCs w:val="24"/>
        </w:rPr>
        <w:t xml:space="preserve"> </w:t>
      </w:r>
      <w:proofErr w:type="spellStart"/>
      <w:r w:rsidRPr="00B5793B">
        <w:rPr>
          <w:i/>
          <w:sz w:val="24"/>
          <w:szCs w:val="24"/>
        </w:rPr>
        <w:t>tubulær</w:t>
      </w:r>
      <w:proofErr w:type="spellEnd"/>
      <w:r w:rsidRPr="00B5793B">
        <w:rPr>
          <w:i/>
          <w:spacing w:val="-4"/>
          <w:sz w:val="24"/>
          <w:szCs w:val="24"/>
        </w:rPr>
        <w:t xml:space="preserve"> </w:t>
      </w:r>
      <w:r w:rsidRPr="00B5793B">
        <w:rPr>
          <w:i/>
          <w:spacing w:val="-2"/>
          <w:sz w:val="24"/>
          <w:szCs w:val="24"/>
        </w:rPr>
        <w:t>funktion</w:t>
      </w:r>
    </w:p>
    <w:p w14:paraId="4569F389" w14:textId="77777777" w:rsidR="004155FE" w:rsidRPr="00B5793B" w:rsidRDefault="004155FE" w:rsidP="00B5793B">
      <w:pPr>
        <w:ind w:left="851"/>
        <w:rPr>
          <w:sz w:val="24"/>
          <w:szCs w:val="24"/>
        </w:rPr>
      </w:pPr>
      <w:r w:rsidRPr="00B5793B">
        <w:rPr>
          <w:sz w:val="24"/>
          <w:szCs w:val="24"/>
        </w:rPr>
        <w:t>I de placebokontrollerede studier observeredes der et middelfald i serum-urinsyre i størrelsesordenen 20 til 30</w:t>
      </w:r>
      <w:r w:rsidRPr="00B5793B">
        <w:rPr>
          <w:spacing w:val="-2"/>
          <w:sz w:val="24"/>
          <w:szCs w:val="24"/>
        </w:rPr>
        <w:t xml:space="preserve"> </w:t>
      </w:r>
      <w:r w:rsidRPr="00B5793B">
        <w:rPr>
          <w:sz w:val="24"/>
          <w:szCs w:val="24"/>
        </w:rPr>
        <w:t>%</w:t>
      </w:r>
      <w:r w:rsidRPr="00B5793B">
        <w:rPr>
          <w:spacing w:val="-1"/>
          <w:sz w:val="24"/>
          <w:szCs w:val="24"/>
        </w:rPr>
        <w:t xml:space="preserve"> </w:t>
      </w:r>
      <w:r w:rsidRPr="00B5793B">
        <w:rPr>
          <w:sz w:val="24"/>
          <w:szCs w:val="24"/>
        </w:rPr>
        <w:t>hos</w:t>
      </w:r>
      <w:r w:rsidRPr="00B5793B">
        <w:rPr>
          <w:spacing w:val="-2"/>
          <w:sz w:val="24"/>
          <w:szCs w:val="24"/>
        </w:rPr>
        <w:t xml:space="preserve"> </w:t>
      </w:r>
      <w:r w:rsidRPr="00B5793B">
        <w:rPr>
          <w:sz w:val="24"/>
          <w:szCs w:val="24"/>
        </w:rPr>
        <w:t>patienter,</w:t>
      </w:r>
      <w:r w:rsidRPr="00B5793B">
        <w:rPr>
          <w:spacing w:val="-5"/>
          <w:sz w:val="24"/>
          <w:szCs w:val="24"/>
        </w:rPr>
        <w:t xml:space="preserve"> </w:t>
      </w:r>
      <w:r w:rsidRPr="00B5793B">
        <w:rPr>
          <w:sz w:val="24"/>
          <w:szCs w:val="24"/>
        </w:rPr>
        <w:t>der</w:t>
      </w:r>
      <w:r w:rsidRPr="00B5793B">
        <w:rPr>
          <w:spacing w:val="-4"/>
          <w:sz w:val="24"/>
          <w:szCs w:val="24"/>
        </w:rPr>
        <w:t xml:space="preserve"> </w:t>
      </w:r>
      <w:r w:rsidRPr="00B5793B">
        <w:rPr>
          <w:sz w:val="24"/>
          <w:szCs w:val="24"/>
        </w:rPr>
        <w:t>blev</w:t>
      </w:r>
      <w:r w:rsidRPr="00B5793B">
        <w:rPr>
          <w:spacing w:val="-2"/>
          <w:sz w:val="24"/>
          <w:szCs w:val="24"/>
        </w:rPr>
        <w:t xml:space="preserve"> </w:t>
      </w:r>
      <w:r w:rsidRPr="00B5793B">
        <w:rPr>
          <w:sz w:val="24"/>
          <w:szCs w:val="24"/>
        </w:rPr>
        <w:t>behandlet</w:t>
      </w:r>
      <w:r w:rsidRPr="00B5793B">
        <w:rPr>
          <w:spacing w:val="-4"/>
          <w:sz w:val="24"/>
          <w:szCs w:val="24"/>
        </w:rPr>
        <w:t xml:space="preserve"> </w:t>
      </w:r>
      <w:r w:rsidRPr="00B5793B">
        <w:rPr>
          <w:sz w:val="24"/>
          <w:szCs w:val="24"/>
        </w:rPr>
        <w:t>med</w:t>
      </w:r>
      <w:r w:rsidRPr="00B5793B">
        <w:rPr>
          <w:spacing w:val="-5"/>
          <w:sz w:val="24"/>
          <w:szCs w:val="24"/>
        </w:rPr>
        <w:t xml:space="preserve"> </w:t>
      </w:r>
      <w:proofErr w:type="spellStart"/>
      <w:r w:rsidRPr="00B5793B">
        <w:rPr>
          <w:sz w:val="24"/>
          <w:szCs w:val="24"/>
        </w:rPr>
        <w:t>teriflunomid</w:t>
      </w:r>
      <w:proofErr w:type="spellEnd"/>
      <w:r w:rsidRPr="00B5793B">
        <w:rPr>
          <w:sz w:val="24"/>
          <w:szCs w:val="24"/>
        </w:rPr>
        <w:t>,</w:t>
      </w:r>
      <w:r w:rsidRPr="00B5793B">
        <w:rPr>
          <w:spacing w:val="-2"/>
          <w:sz w:val="24"/>
          <w:szCs w:val="24"/>
        </w:rPr>
        <w:t xml:space="preserve"> </w:t>
      </w:r>
      <w:r w:rsidRPr="00B5793B">
        <w:rPr>
          <w:sz w:val="24"/>
          <w:szCs w:val="24"/>
        </w:rPr>
        <w:t>sammenlignet</w:t>
      </w:r>
      <w:r w:rsidRPr="00B5793B">
        <w:rPr>
          <w:spacing w:val="-1"/>
          <w:sz w:val="24"/>
          <w:szCs w:val="24"/>
        </w:rPr>
        <w:t xml:space="preserve"> </w:t>
      </w:r>
      <w:r w:rsidRPr="00B5793B">
        <w:rPr>
          <w:sz w:val="24"/>
          <w:szCs w:val="24"/>
        </w:rPr>
        <w:t>med</w:t>
      </w:r>
      <w:r w:rsidRPr="00B5793B">
        <w:rPr>
          <w:spacing w:val="-2"/>
          <w:sz w:val="24"/>
          <w:szCs w:val="24"/>
        </w:rPr>
        <w:t xml:space="preserve"> </w:t>
      </w:r>
      <w:r w:rsidRPr="00B5793B">
        <w:rPr>
          <w:sz w:val="24"/>
          <w:szCs w:val="24"/>
        </w:rPr>
        <w:t>placebo.</w:t>
      </w:r>
      <w:r w:rsidRPr="00B5793B">
        <w:rPr>
          <w:spacing w:val="-2"/>
          <w:sz w:val="24"/>
          <w:szCs w:val="24"/>
        </w:rPr>
        <w:t xml:space="preserve"> </w:t>
      </w:r>
      <w:r w:rsidRPr="00B5793B">
        <w:rPr>
          <w:sz w:val="24"/>
          <w:szCs w:val="24"/>
        </w:rPr>
        <w:t>Middelfaldet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 xml:space="preserve">serum- </w:t>
      </w:r>
      <w:proofErr w:type="spellStart"/>
      <w:r w:rsidRPr="00B5793B">
        <w:rPr>
          <w:sz w:val="24"/>
          <w:szCs w:val="24"/>
        </w:rPr>
        <w:t>phosphor</w:t>
      </w:r>
      <w:proofErr w:type="spellEnd"/>
      <w:r w:rsidRPr="00B5793B">
        <w:rPr>
          <w:sz w:val="24"/>
          <w:szCs w:val="24"/>
        </w:rPr>
        <w:t xml:space="preserve"> var omkring 10 % i </w:t>
      </w:r>
      <w:proofErr w:type="spellStart"/>
      <w:r w:rsidRPr="00B5793B">
        <w:rPr>
          <w:sz w:val="24"/>
          <w:szCs w:val="24"/>
        </w:rPr>
        <w:t>teriflunomid</w:t>
      </w:r>
      <w:proofErr w:type="spellEnd"/>
      <w:r w:rsidRPr="00B5793B">
        <w:rPr>
          <w:sz w:val="24"/>
          <w:szCs w:val="24"/>
        </w:rPr>
        <w:t xml:space="preserve">-gruppen sammenlignet med placebo. Disse virkninger betragtes som værende relateret til en øget </w:t>
      </w:r>
      <w:proofErr w:type="spellStart"/>
      <w:r w:rsidRPr="00B5793B">
        <w:rPr>
          <w:sz w:val="24"/>
          <w:szCs w:val="24"/>
        </w:rPr>
        <w:t>renal</w:t>
      </w:r>
      <w:proofErr w:type="spellEnd"/>
      <w:r w:rsidRPr="00B5793B">
        <w:rPr>
          <w:sz w:val="24"/>
          <w:szCs w:val="24"/>
        </w:rPr>
        <w:t xml:space="preserve"> </w:t>
      </w:r>
      <w:proofErr w:type="spellStart"/>
      <w:r w:rsidRPr="00B5793B">
        <w:rPr>
          <w:sz w:val="24"/>
          <w:szCs w:val="24"/>
        </w:rPr>
        <w:t>tubulær</w:t>
      </w:r>
      <w:proofErr w:type="spellEnd"/>
      <w:r w:rsidRPr="00B5793B">
        <w:rPr>
          <w:sz w:val="24"/>
          <w:szCs w:val="24"/>
        </w:rPr>
        <w:t xml:space="preserve"> udskillelse og ikke til ændringer i </w:t>
      </w:r>
      <w:proofErr w:type="spellStart"/>
      <w:r w:rsidRPr="00B5793B">
        <w:rPr>
          <w:sz w:val="24"/>
          <w:szCs w:val="24"/>
        </w:rPr>
        <w:t>glomerulær</w:t>
      </w:r>
      <w:proofErr w:type="spellEnd"/>
      <w:r w:rsidRPr="00B5793B">
        <w:rPr>
          <w:sz w:val="24"/>
          <w:szCs w:val="24"/>
        </w:rPr>
        <w:t xml:space="preserve"> funktion.</w:t>
      </w:r>
    </w:p>
    <w:p w14:paraId="0CB0ADDB" w14:textId="77777777" w:rsidR="004155FE" w:rsidRPr="00B5793B" w:rsidRDefault="004155FE" w:rsidP="00B5793B">
      <w:pPr>
        <w:ind w:left="851"/>
        <w:rPr>
          <w:sz w:val="24"/>
          <w:szCs w:val="24"/>
        </w:rPr>
      </w:pPr>
    </w:p>
    <w:p w14:paraId="710A714A" w14:textId="77777777" w:rsidR="004155FE" w:rsidRPr="00B5793B" w:rsidRDefault="004155FE" w:rsidP="00B5793B">
      <w:pPr>
        <w:ind w:left="851"/>
        <w:rPr>
          <w:sz w:val="24"/>
          <w:szCs w:val="24"/>
        </w:rPr>
      </w:pPr>
      <w:r w:rsidRPr="00B5793B">
        <w:rPr>
          <w:sz w:val="24"/>
          <w:szCs w:val="24"/>
          <w:u w:val="single"/>
        </w:rPr>
        <w:t>Klinisk</w:t>
      </w:r>
      <w:r w:rsidRPr="00B5793B">
        <w:rPr>
          <w:spacing w:val="-3"/>
          <w:sz w:val="24"/>
          <w:szCs w:val="24"/>
          <w:u w:val="single"/>
        </w:rPr>
        <w:t xml:space="preserve"> </w:t>
      </w:r>
      <w:r w:rsidRPr="00B5793B">
        <w:rPr>
          <w:sz w:val="24"/>
          <w:szCs w:val="24"/>
          <w:u w:val="single"/>
        </w:rPr>
        <w:t>virkning</w:t>
      </w:r>
      <w:r w:rsidRPr="00B5793B">
        <w:rPr>
          <w:spacing w:val="-4"/>
          <w:sz w:val="24"/>
          <w:szCs w:val="24"/>
          <w:u w:val="single"/>
        </w:rPr>
        <w:t xml:space="preserve"> </w:t>
      </w:r>
      <w:r w:rsidRPr="00B5793B">
        <w:rPr>
          <w:sz w:val="24"/>
          <w:szCs w:val="24"/>
          <w:u w:val="single"/>
        </w:rPr>
        <w:t>og</w:t>
      </w:r>
      <w:r w:rsidRPr="00B5793B">
        <w:rPr>
          <w:spacing w:val="-2"/>
          <w:sz w:val="24"/>
          <w:szCs w:val="24"/>
          <w:u w:val="single"/>
        </w:rPr>
        <w:t xml:space="preserve"> sikkerhed</w:t>
      </w:r>
    </w:p>
    <w:p w14:paraId="38A90FB5" w14:textId="77777777" w:rsidR="004155FE" w:rsidRPr="00B5793B" w:rsidRDefault="004155FE" w:rsidP="00B5793B">
      <w:pPr>
        <w:ind w:left="851"/>
        <w:rPr>
          <w:sz w:val="24"/>
          <w:szCs w:val="24"/>
        </w:rPr>
      </w:pPr>
    </w:p>
    <w:p w14:paraId="48CC54EA" w14:textId="2547A58E" w:rsidR="004155FE" w:rsidRPr="00B5793B" w:rsidRDefault="004155FE" w:rsidP="00B5793B">
      <w:pPr>
        <w:ind w:left="851"/>
        <w:rPr>
          <w:sz w:val="24"/>
          <w:szCs w:val="24"/>
        </w:rPr>
      </w:pPr>
      <w:proofErr w:type="spellStart"/>
      <w:r w:rsidRPr="00B5793B">
        <w:rPr>
          <w:sz w:val="24"/>
          <w:szCs w:val="24"/>
        </w:rPr>
        <w:t>Teriflunomid</w:t>
      </w:r>
      <w:proofErr w:type="spellEnd"/>
      <w:r w:rsidRPr="00B5793B">
        <w:rPr>
          <w:sz w:val="24"/>
          <w:szCs w:val="24"/>
        </w:rPr>
        <w:t xml:space="preserve"> </w:t>
      </w:r>
      <w:r w:rsidR="004F0A63">
        <w:rPr>
          <w:sz w:val="24"/>
          <w:szCs w:val="24"/>
        </w:rPr>
        <w:t>"</w:t>
      </w:r>
      <w:proofErr w:type="spellStart"/>
      <w:r w:rsidR="004F0A63">
        <w:rPr>
          <w:sz w:val="24"/>
          <w:szCs w:val="24"/>
        </w:rPr>
        <w:t>Pharmathen</w:t>
      </w:r>
      <w:proofErr w:type="spellEnd"/>
      <w:r w:rsidR="004F0A63">
        <w:rPr>
          <w:sz w:val="24"/>
          <w:szCs w:val="24"/>
        </w:rPr>
        <w:t>"</w:t>
      </w:r>
      <w:r w:rsidRPr="00B5793B">
        <w:rPr>
          <w:spacing w:val="-2"/>
          <w:sz w:val="24"/>
          <w:szCs w:val="24"/>
        </w:rPr>
        <w:t xml:space="preserve"> </w:t>
      </w:r>
      <w:r w:rsidRPr="00B5793B">
        <w:rPr>
          <w:sz w:val="24"/>
          <w:szCs w:val="24"/>
        </w:rPr>
        <w:t>virkning</w:t>
      </w:r>
      <w:r w:rsidRPr="00B5793B">
        <w:rPr>
          <w:spacing w:val="-2"/>
          <w:sz w:val="24"/>
          <w:szCs w:val="24"/>
        </w:rPr>
        <w:t xml:space="preserve"> </w:t>
      </w:r>
      <w:r w:rsidRPr="00B5793B">
        <w:rPr>
          <w:sz w:val="24"/>
          <w:szCs w:val="24"/>
        </w:rPr>
        <w:t>blev</w:t>
      </w:r>
      <w:r w:rsidRPr="00B5793B">
        <w:rPr>
          <w:spacing w:val="-5"/>
          <w:sz w:val="24"/>
          <w:szCs w:val="24"/>
        </w:rPr>
        <w:t xml:space="preserve"> </w:t>
      </w:r>
      <w:r w:rsidRPr="00B5793B">
        <w:rPr>
          <w:sz w:val="24"/>
          <w:szCs w:val="24"/>
        </w:rPr>
        <w:t>påvist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to</w:t>
      </w:r>
      <w:r w:rsidRPr="00B5793B">
        <w:rPr>
          <w:spacing w:val="-5"/>
          <w:sz w:val="24"/>
          <w:szCs w:val="24"/>
        </w:rPr>
        <w:t xml:space="preserve"> </w:t>
      </w:r>
      <w:r w:rsidRPr="00B5793B">
        <w:rPr>
          <w:sz w:val="24"/>
          <w:szCs w:val="24"/>
        </w:rPr>
        <w:t>placebokontrollerede</w:t>
      </w:r>
      <w:r w:rsidRPr="00B5793B">
        <w:rPr>
          <w:spacing w:val="-4"/>
          <w:sz w:val="24"/>
          <w:szCs w:val="24"/>
        </w:rPr>
        <w:t xml:space="preserve"> </w:t>
      </w:r>
      <w:r w:rsidRPr="00B5793B">
        <w:rPr>
          <w:sz w:val="24"/>
          <w:szCs w:val="24"/>
        </w:rPr>
        <w:t>undersøgelser,</w:t>
      </w:r>
      <w:r w:rsidRPr="00B5793B">
        <w:rPr>
          <w:spacing w:val="-2"/>
          <w:sz w:val="24"/>
          <w:szCs w:val="24"/>
        </w:rPr>
        <w:t xml:space="preserve"> </w:t>
      </w:r>
      <w:r w:rsidRPr="00B5793B">
        <w:rPr>
          <w:sz w:val="24"/>
          <w:szCs w:val="24"/>
        </w:rPr>
        <w:t>TEMSO</w:t>
      </w:r>
      <w:r w:rsidRPr="00B5793B">
        <w:rPr>
          <w:spacing w:val="-3"/>
          <w:sz w:val="24"/>
          <w:szCs w:val="24"/>
        </w:rPr>
        <w:t xml:space="preserve"> </w:t>
      </w:r>
      <w:r w:rsidRPr="00B5793B">
        <w:rPr>
          <w:sz w:val="24"/>
          <w:szCs w:val="24"/>
        </w:rPr>
        <w:t>og</w:t>
      </w:r>
      <w:r w:rsidRPr="00B5793B">
        <w:rPr>
          <w:spacing w:val="-2"/>
          <w:sz w:val="24"/>
          <w:szCs w:val="24"/>
        </w:rPr>
        <w:t xml:space="preserve"> </w:t>
      </w:r>
      <w:r w:rsidRPr="00B5793B">
        <w:rPr>
          <w:sz w:val="24"/>
          <w:szCs w:val="24"/>
        </w:rPr>
        <w:t>TOWER</w:t>
      </w:r>
      <w:r w:rsidRPr="00B5793B">
        <w:rPr>
          <w:spacing w:val="-4"/>
          <w:sz w:val="24"/>
          <w:szCs w:val="24"/>
        </w:rPr>
        <w:t xml:space="preserve"> </w:t>
      </w:r>
      <w:r w:rsidRPr="00B5793B">
        <w:rPr>
          <w:sz w:val="24"/>
          <w:szCs w:val="24"/>
        </w:rPr>
        <w:t xml:space="preserve">studierne, som evaluerede </w:t>
      </w:r>
      <w:proofErr w:type="spellStart"/>
      <w:r w:rsidRPr="00B5793B">
        <w:rPr>
          <w:sz w:val="24"/>
          <w:szCs w:val="24"/>
        </w:rPr>
        <w:t>teriflunomiddoser</w:t>
      </w:r>
      <w:proofErr w:type="spellEnd"/>
      <w:r w:rsidRPr="00B5793B">
        <w:rPr>
          <w:sz w:val="24"/>
          <w:szCs w:val="24"/>
        </w:rPr>
        <w:t xml:space="preserve"> på 7 mg og 14 mg én gang dagligt til voksne patienter med RMS.</w:t>
      </w:r>
    </w:p>
    <w:p w14:paraId="61E27DC1" w14:textId="77777777" w:rsidR="004155FE" w:rsidRPr="00B5793B" w:rsidRDefault="004155FE" w:rsidP="00B5793B">
      <w:pPr>
        <w:ind w:left="851"/>
        <w:rPr>
          <w:sz w:val="24"/>
          <w:szCs w:val="24"/>
        </w:rPr>
      </w:pPr>
    </w:p>
    <w:p w14:paraId="48FF52C5" w14:textId="6FA57883" w:rsidR="004155FE" w:rsidRPr="00B5793B" w:rsidRDefault="004155FE" w:rsidP="00B5793B">
      <w:pPr>
        <w:ind w:left="851"/>
        <w:rPr>
          <w:sz w:val="24"/>
          <w:szCs w:val="24"/>
        </w:rPr>
      </w:pPr>
      <w:r w:rsidRPr="00B5793B">
        <w:rPr>
          <w:sz w:val="24"/>
          <w:szCs w:val="24"/>
        </w:rPr>
        <w:t xml:space="preserve">I TEMSO blev i alt 1.088 patienter med RMS randomiseret til 7 mg (n=366) eller 14 mg (n=359) </w:t>
      </w:r>
      <w:proofErr w:type="spellStart"/>
      <w:r w:rsidRPr="00B5793B">
        <w:rPr>
          <w:sz w:val="24"/>
          <w:szCs w:val="24"/>
        </w:rPr>
        <w:t>teriflunomid</w:t>
      </w:r>
      <w:proofErr w:type="spellEnd"/>
      <w:r w:rsidRPr="00B5793B">
        <w:rPr>
          <w:sz w:val="24"/>
          <w:szCs w:val="24"/>
        </w:rPr>
        <w:t xml:space="preserve"> eller placebo (n= 363) i 108 uger. Alle patienter havde en klar diagnose på MS (baseret på McDonald</w:t>
      </w:r>
      <w:r w:rsidRPr="00B5793B">
        <w:rPr>
          <w:spacing w:val="-2"/>
          <w:sz w:val="24"/>
          <w:szCs w:val="24"/>
        </w:rPr>
        <w:t xml:space="preserve"> </w:t>
      </w:r>
      <w:r w:rsidRPr="00B5793B">
        <w:rPr>
          <w:sz w:val="24"/>
          <w:szCs w:val="24"/>
        </w:rPr>
        <w:t>kriterier</w:t>
      </w:r>
      <w:r w:rsidRPr="00B5793B">
        <w:rPr>
          <w:spacing w:val="-1"/>
          <w:sz w:val="24"/>
          <w:szCs w:val="24"/>
        </w:rPr>
        <w:t xml:space="preserve"> </w:t>
      </w:r>
      <w:r w:rsidRPr="00B5793B">
        <w:rPr>
          <w:sz w:val="24"/>
          <w:szCs w:val="24"/>
        </w:rPr>
        <w:t>(2001)),</w:t>
      </w:r>
      <w:r w:rsidRPr="00B5793B">
        <w:rPr>
          <w:spacing w:val="-2"/>
          <w:sz w:val="24"/>
          <w:szCs w:val="24"/>
        </w:rPr>
        <w:t xml:space="preserve"> </w:t>
      </w:r>
      <w:r w:rsidRPr="00B5793B">
        <w:rPr>
          <w:sz w:val="24"/>
          <w:szCs w:val="24"/>
        </w:rPr>
        <w:t>udviste</w:t>
      </w:r>
      <w:r w:rsidRPr="00B5793B">
        <w:rPr>
          <w:spacing w:val="-4"/>
          <w:sz w:val="24"/>
          <w:szCs w:val="24"/>
        </w:rPr>
        <w:t xml:space="preserve"> </w:t>
      </w:r>
      <w:r w:rsidRPr="00B5793B">
        <w:rPr>
          <w:sz w:val="24"/>
          <w:szCs w:val="24"/>
        </w:rPr>
        <w:t>et</w:t>
      </w:r>
      <w:r w:rsidRPr="00B5793B">
        <w:rPr>
          <w:spacing w:val="-4"/>
          <w:sz w:val="24"/>
          <w:szCs w:val="24"/>
        </w:rPr>
        <w:t xml:space="preserve"> </w:t>
      </w:r>
      <w:r w:rsidRPr="00B5793B">
        <w:rPr>
          <w:sz w:val="24"/>
          <w:szCs w:val="24"/>
        </w:rPr>
        <w:t>recidiverende</w:t>
      </w:r>
      <w:r w:rsidRPr="00B5793B">
        <w:rPr>
          <w:spacing w:val="-2"/>
          <w:sz w:val="24"/>
          <w:szCs w:val="24"/>
        </w:rPr>
        <w:t xml:space="preserve"> </w:t>
      </w:r>
      <w:r w:rsidRPr="00B5793B">
        <w:rPr>
          <w:sz w:val="24"/>
          <w:szCs w:val="24"/>
        </w:rPr>
        <w:t>klinisk</w:t>
      </w:r>
      <w:r w:rsidRPr="00B5793B">
        <w:rPr>
          <w:spacing w:val="-2"/>
          <w:sz w:val="24"/>
          <w:szCs w:val="24"/>
        </w:rPr>
        <w:t xml:space="preserve"> </w:t>
      </w:r>
      <w:r w:rsidRPr="00B5793B">
        <w:rPr>
          <w:sz w:val="24"/>
          <w:szCs w:val="24"/>
        </w:rPr>
        <w:t>forløb</w:t>
      </w:r>
      <w:r w:rsidRPr="00B5793B">
        <w:rPr>
          <w:spacing w:val="-5"/>
          <w:sz w:val="24"/>
          <w:szCs w:val="24"/>
        </w:rPr>
        <w:t xml:space="preserve"> </w:t>
      </w:r>
      <w:r w:rsidRPr="00B5793B">
        <w:rPr>
          <w:sz w:val="24"/>
          <w:szCs w:val="24"/>
        </w:rPr>
        <w:t>med</w:t>
      </w:r>
      <w:r w:rsidRPr="00B5793B">
        <w:rPr>
          <w:spacing w:val="-2"/>
          <w:sz w:val="24"/>
          <w:szCs w:val="24"/>
        </w:rPr>
        <w:t xml:space="preserve"> </w:t>
      </w:r>
      <w:r w:rsidRPr="00B5793B">
        <w:rPr>
          <w:sz w:val="24"/>
          <w:szCs w:val="24"/>
        </w:rPr>
        <w:t>eller</w:t>
      </w:r>
      <w:r w:rsidRPr="00B5793B">
        <w:rPr>
          <w:spacing w:val="-1"/>
          <w:sz w:val="24"/>
          <w:szCs w:val="24"/>
        </w:rPr>
        <w:t xml:space="preserve"> </w:t>
      </w:r>
      <w:r w:rsidRPr="00B5793B">
        <w:rPr>
          <w:sz w:val="24"/>
          <w:szCs w:val="24"/>
        </w:rPr>
        <w:t>uden</w:t>
      </w:r>
      <w:r w:rsidRPr="00B5793B">
        <w:rPr>
          <w:spacing w:val="-5"/>
          <w:sz w:val="24"/>
          <w:szCs w:val="24"/>
        </w:rPr>
        <w:t xml:space="preserve"> </w:t>
      </w:r>
      <w:r w:rsidRPr="00B5793B">
        <w:rPr>
          <w:sz w:val="24"/>
          <w:szCs w:val="24"/>
        </w:rPr>
        <w:t>progression</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havde</w:t>
      </w:r>
      <w:r w:rsidRPr="00B5793B">
        <w:rPr>
          <w:spacing w:val="-2"/>
          <w:sz w:val="24"/>
          <w:szCs w:val="24"/>
        </w:rPr>
        <w:t xml:space="preserve"> </w:t>
      </w:r>
      <w:r w:rsidRPr="00B5793B">
        <w:rPr>
          <w:sz w:val="24"/>
          <w:szCs w:val="24"/>
        </w:rPr>
        <w:t>haft mindst</w:t>
      </w:r>
      <w:r w:rsidRPr="00B5793B">
        <w:rPr>
          <w:spacing w:val="-2"/>
          <w:sz w:val="24"/>
          <w:szCs w:val="24"/>
        </w:rPr>
        <w:t xml:space="preserve"> </w:t>
      </w:r>
      <w:r w:rsidRPr="00B5793B">
        <w:rPr>
          <w:sz w:val="24"/>
          <w:szCs w:val="24"/>
        </w:rPr>
        <w:t>1 attak i</w:t>
      </w:r>
      <w:r w:rsidRPr="00B5793B">
        <w:rPr>
          <w:spacing w:val="-2"/>
          <w:sz w:val="24"/>
          <w:szCs w:val="24"/>
        </w:rPr>
        <w:t xml:space="preserve"> </w:t>
      </w:r>
      <w:r w:rsidRPr="00B5793B">
        <w:rPr>
          <w:sz w:val="24"/>
          <w:szCs w:val="24"/>
        </w:rPr>
        <w:t>løbet af året forud</w:t>
      </w:r>
      <w:r w:rsidRPr="00B5793B">
        <w:rPr>
          <w:spacing w:val="-3"/>
          <w:sz w:val="24"/>
          <w:szCs w:val="24"/>
        </w:rPr>
        <w:t xml:space="preserve"> </w:t>
      </w:r>
      <w:r w:rsidRPr="00B5793B">
        <w:rPr>
          <w:sz w:val="24"/>
          <w:szCs w:val="24"/>
        </w:rPr>
        <w:t>for undersøgelsen eller</w:t>
      </w:r>
      <w:r w:rsidRPr="00B5793B">
        <w:rPr>
          <w:spacing w:val="-2"/>
          <w:sz w:val="24"/>
          <w:szCs w:val="24"/>
        </w:rPr>
        <w:t xml:space="preserve"> </w:t>
      </w:r>
      <w:r w:rsidRPr="00B5793B">
        <w:rPr>
          <w:sz w:val="24"/>
          <w:szCs w:val="24"/>
        </w:rPr>
        <w:t>mindst 2 attakker</w:t>
      </w:r>
      <w:r w:rsidRPr="00B5793B">
        <w:rPr>
          <w:spacing w:val="-2"/>
          <w:sz w:val="24"/>
          <w:szCs w:val="24"/>
        </w:rPr>
        <w:t xml:space="preserve"> </w:t>
      </w:r>
      <w:r w:rsidRPr="00B5793B">
        <w:rPr>
          <w:sz w:val="24"/>
          <w:szCs w:val="24"/>
        </w:rPr>
        <w:t>i løbet</w:t>
      </w:r>
      <w:r w:rsidRPr="00B5793B">
        <w:rPr>
          <w:spacing w:val="-2"/>
          <w:sz w:val="24"/>
          <w:szCs w:val="24"/>
        </w:rPr>
        <w:t xml:space="preserve"> </w:t>
      </w:r>
      <w:r w:rsidRPr="00B5793B">
        <w:rPr>
          <w:sz w:val="24"/>
          <w:szCs w:val="24"/>
        </w:rPr>
        <w:t>af de</w:t>
      </w:r>
      <w:r w:rsidRPr="00B5793B">
        <w:rPr>
          <w:spacing w:val="-2"/>
          <w:sz w:val="24"/>
          <w:szCs w:val="24"/>
        </w:rPr>
        <w:t xml:space="preserve"> </w:t>
      </w:r>
      <w:r w:rsidRPr="00B5793B">
        <w:rPr>
          <w:sz w:val="24"/>
          <w:szCs w:val="24"/>
        </w:rPr>
        <w:t>sidste 2 år forud</w:t>
      </w:r>
      <w:r w:rsidRPr="00B5793B">
        <w:rPr>
          <w:spacing w:val="-3"/>
          <w:sz w:val="24"/>
          <w:szCs w:val="24"/>
        </w:rPr>
        <w:t xml:space="preserve"> </w:t>
      </w:r>
      <w:r w:rsidRPr="00B5793B">
        <w:rPr>
          <w:sz w:val="24"/>
          <w:szCs w:val="24"/>
        </w:rPr>
        <w:t>for undersøgelsen. Ved studiestart havde patienterne en EDSS-score (</w:t>
      </w:r>
      <w:proofErr w:type="spellStart"/>
      <w:r w:rsidRPr="00B5793B">
        <w:rPr>
          <w:i/>
          <w:sz w:val="24"/>
          <w:szCs w:val="24"/>
        </w:rPr>
        <w:t>Expanded</w:t>
      </w:r>
      <w:proofErr w:type="spellEnd"/>
      <w:r w:rsidRPr="00B5793B">
        <w:rPr>
          <w:i/>
          <w:sz w:val="24"/>
          <w:szCs w:val="24"/>
        </w:rPr>
        <w:t xml:space="preserve"> </w:t>
      </w:r>
      <w:proofErr w:type="spellStart"/>
      <w:r w:rsidRPr="00B5793B">
        <w:rPr>
          <w:i/>
          <w:sz w:val="24"/>
          <w:szCs w:val="24"/>
        </w:rPr>
        <w:t>Disability</w:t>
      </w:r>
      <w:proofErr w:type="spellEnd"/>
      <w:r w:rsidRPr="00B5793B">
        <w:rPr>
          <w:i/>
          <w:sz w:val="24"/>
          <w:szCs w:val="24"/>
        </w:rPr>
        <w:t xml:space="preserve"> Status </w:t>
      </w:r>
      <w:proofErr w:type="spellStart"/>
      <w:r w:rsidRPr="00B5793B">
        <w:rPr>
          <w:i/>
          <w:sz w:val="24"/>
          <w:szCs w:val="24"/>
        </w:rPr>
        <w:t>Scale</w:t>
      </w:r>
      <w:proofErr w:type="spellEnd"/>
      <w:r w:rsidRPr="00B5793B">
        <w:rPr>
          <w:sz w:val="24"/>
          <w:szCs w:val="24"/>
        </w:rPr>
        <w:t>) ≤ 5,5. Gennemsnitsalderen for studiepopulationen var 37,9 år. Størstedelen af patienterne havde recidiverende-remitterende multipel sklerose (91,5 %), men en undergruppe havde sekundær progressiv (4,7%) eller progressiv</w:t>
      </w:r>
      <w:r w:rsidRPr="00B5793B">
        <w:rPr>
          <w:spacing w:val="-1"/>
          <w:sz w:val="24"/>
          <w:szCs w:val="24"/>
        </w:rPr>
        <w:t xml:space="preserve"> </w:t>
      </w:r>
      <w:r w:rsidRPr="00B5793B">
        <w:rPr>
          <w:sz w:val="24"/>
          <w:szCs w:val="24"/>
        </w:rPr>
        <w:t>recidiverende multipel sklerose (3,9</w:t>
      </w:r>
      <w:r w:rsidRPr="00B5793B">
        <w:rPr>
          <w:spacing w:val="-1"/>
          <w:sz w:val="24"/>
          <w:szCs w:val="24"/>
        </w:rPr>
        <w:t xml:space="preserve"> </w:t>
      </w:r>
      <w:r w:rsidRPr="00B5793B">
        <w:rPr>
          <w:sz w:val="24"/>
          <w:szCs w:val="24"/>
        </w:rPr>
        <w:t xml:space="preserve">%). Det gennemsnitlige antal attakker i året inden studiestart var 1,4, og 36,2 % af patienterne havde gadolinium-forstærkede læsioner ved </w:t>
      </w:r>
      <w:r w:rsidRPr="00B5793B">
        <w:rPr>
          <w:i/>
          <w:sz w:val="24"/>
          <w:szCs w:val="24"/>
        </w:rPr>
        <w:t>baseline</w:t>
      </w:r>
      <w:r w:rsidRPr="00B5793B">
        <w:rPr>
          <w:sz w:val="24"/>
          <w:szCs w:val="24"/>
        </w:rPr>
        <w:t xml:space="preserve">. Median EDSS-score ved basisniveau var 2,50; 249 patienter (22,9 %) havde en EDSS-score &gt; 3,5 ved </w:t>
      </w:r>
      <w:r w:rsidRPr="00B5793B">
        <w:rPr>
          <w:i/>
          <w:sz w:val="24"/>
          <w:szCs w:val="24"/>
        </w:rPr>
        <w:t>baseline</w:t>
      </w:r>
      <w:r w:rsidRPr="00B5793B">
        <w:rPr>
          <w:sz w:val="24"/>
          <w:szCs w:val="24"/>
        </w:rPr>
        <w:t>. Den gennemsnitlige sygdomsvarighed fra de første symptomer var 8,7 år. Størstedelen af patienterne (73 %) havde ikke fået nogen form for sygdomsbehandling i de 2 forudgående år op til studiestart. Undersøgelsens resultater vises i tabel 1.</w:t>
      </w:r>
    </w:p>
    <w:p w14:paraId="06171A80" w14:textId="77777777" w:rsidR="004155FE" w:rsidRPr="00B5793B" w:rsidRDefault="004155FE" w:rsidP="00B5793B">
      <w:pPr>
        <w:ind w:left="851"/>
        <w:rPr>
          <w:sz w:val="24"/>
          <w:szCs w:val="24"/>
        </w:rPr>
      </w:pPr>
      <w:r w:rsidRPr="00B5793B">
        <w:rPr>
          <w:sz w:val="24"/>
          <w:szCs w:val="24"/>
        </w:rPr>
        <w:t>Langsigtede opfølgningsresultater fra det langvarige, forlængede sikkerhedsstudie TEMSO (samlet gennemsnitlig</w:t>
      </w:r>
      <w:r w:rsidRPr="00B5793B">
        <w:rPr>
          <w:spacing w:val="-2"/>
          <w:sz w:val="24"/>
          <w:szCs w:val="24"/>
        </w:rPr>
        <w:t xml:space="preserve"> </w:t>
      </w:r>
      <w:r w:rsidRPr="00B5793B">
        <w:rPr>
          <w:sz w:val="24"/>
          <w:szCs w:val="24"/>
        </w:rPr>
        <w:t>behandlingsperiode</w:t>
      </w:r>
      <w:r w:rsidRPr="00B5793B">
        <w:rPr>
          <w:spacing w:val="-4"/>
          <w:sz w:val="24"/>
          <w:szCs w:val="24"/>
        </w:rPr>
        <w:t xml:space="preserve"> </w:t>
      </w:r>
      <w:r w:rsidRPr="00B5793B">
        <w:rPr>
          <w:sz w:val="24"/>
          <w:szCs w:val="24"/>
        </w:rPr>
        <w:t>ca.</w:t>
      </w:r>
      <w:r w:rsidRPr="00B5793B">
        <w:rPr>
          <w:spacing w:val="-2"/>
          <w:sz w:val="24"/>
          <w:szCs w:val="24"/>
        </w:rPr>
        <w:t xml:space="preserve"> </w:t>
      </w:r>
      <w:r w:rsidRPr="00B5793B">
        <w:rPr>
          <w:sz w:val="24"/>
          <w:szCs w:val="24"/>
        </w:rPr>
        <w:t>5</w:t>
      </w:r>
      <w:r w:rsidRPr="00B5793B">
        <w:rPr>
          <w:spacing w:val="-5"/>
          <w:sz w:val="24"/>
          <w:szCs w:val="24"/>
        </w:rPr>
        <w:t xml:space="preserve"> </w:t>
      </w:r>
      <w:r w:rsidRPr="00B5793B">
        <w:rPr>
          <w:sz w:val="24"/>
          <w:szCs w:val="24"/>
        </w:rPr>
        <w:t>år,</w:t>
      </w:r>
      <w:r w:rsidRPr="00B5793B">
        <w:rPr>
          <w:spacing w:val="-5"/>
          <w:sz w:val="24"/>
          <w:szCs w:val="24"/>
        </w:rPr>
        <w:t xml:space="preserve"> </w:t>
      </w:r>
      <w:r w:rsidRPr="00B5793B">
        <w:rPr>
          <w:sz w:val="24"/>
          <w:szCs w:val="24"/>
        </w:rPr>
        <w:t>maksimal</w:t>
      </w:r>
      <w:r w:rsidRPr="00B5793B">
        <w:rPr>
          <w:spacing w:val="-4"/>
          <w:sz w:val="24"/>
          <w:szCs w:val="24"/>
        </w:rPr>
        <w:t xml:space="preserve"> </w:t>
      </w:r>
      <w:r w:rsidRPr="00B5793B">
        <w:rPr>
          <w:sz w:val="24"/>
          <w:szCs w:val="24"/>
        </w:rPr>
        <w:t>behandlingsperiode</w:t>
      </w:r>
      <w:r w:rsidRPr="00B5793B">
        <w:rPr>
          <w:spacing w:val="-2"/>
          <w:sz w:val="24"/>
          <w:szCs w:val="24"/>
        </w:rPr>
        <w:t xml:space="preserve"> </w:t>
      </w:r>
      <w:r w:rsidRPr="00B5793B">
        <w:rPr>
          <w:sz w:val="24"/>
          <w:szCs w:val="24"/>
        </w:rPr>
        <w:t>ca.</w:t>
      </w:r>
      <w:r w:rsidRPr="00B5793B">
        <w:rPr>
          <w:spacing w:val="-2"/>
          <w:sz w:val="24"/>
          <w:szCs w:val="24"/>
        </w:rPr>
        <w:t xml:space="preserve"> </w:t>
      </w:r>
      <w:r w:rsidRPr="00B5793B">
        <w:rPr>
          <w:sz w:val="24"/>
          <w:szCs w:val="24"/>
        </w:rPr>
        <w:t>8,5</w:t>
      </w:r>
      <w:r w:rsidRPr="00B5793B">
        <w:rPr>
          <w:spacing w:val="-5"/>
          <w:sz w:val="24"/>
          <w:szCs w:val="24"/>
        </w:rPr>
        <w:t xml:space="preserve"> </w:t>
      </w:r>
      <w:r w:rsidRPr="00B5793B">
        <w:rPr>
          <w:sz w:val="24"/>
          <w:szCs w:val="24"/>
        </w:rPr>
        <w:t>år)</w:t>
      </w:r>
      <w:r w:rsidRPr="00B5793B">
        <w:rPr>
          <w:spacing w:val="-4"/>
          <w:sz w:val="24"/>
          <w:szCs w:val="24"/>
        </w:rPr>
        <w:t xml:space="preserve"> </w:t>
      </w:r>
      <w:r w:rsidRPr="00B5793B">
        <w:rPr>
          <w:sz w:val="24"/>
          <w:szCs w:val="24"/>
        </w:rPr>
        <w:t>fremviste</w:t>
      </w:r>
      <w:r w:rsidRPr="00B5793B">
        <w:rPr>
          <w:spacing w:val="-4"/>
          <w:sz w:val="24"/>
          <w:szCs w:val="24"/>
        </w:rPr>
        <w:t xml:space="preserve"> </w:t>
      </w:r>
      <w:r w:rsidRPr="00B5793B">
        <w:rPr>
          <w:sz w:val="24"/>
          <w:szCs w:val="24"/>
        </w:rPr>
        <w:t>ingen</w:t>
      </w:r>
      <w:r w:rsidRPr="00B5793B">
        <w:rPr>
          <w:spacing w:val="-2"/>
          <w:sz w:val="24"/>
          <w:szCs w:val="24"/>
        </w:rPr>
        <w:t xml:space="preserve"> </w:t>
      </w:r>
      <w:r w:rsidRPr="00B5793B">
        <w:rPr>
          <w:sz w:val="24"/>
          <w:szCs w:val="24"/>
        </w:rPr>
        <w:t>nye eller uventede sikkerhedsfund.</w:t>
      </w:r>
    </w:p>
    <w:p w14:paraId="3F604630" w14:textId="77777777" w:rsidR="004155FE" w:rsidRPr="00B5793B" w:rsidRDefault="004155FE" w:rsidP="00B5793B">
      <w:pPr>
        <w:ind w:left="851"/>
        <w:rPr>
          <w:sz w:val="24"/>
          <w:szCs w:val="24"/>
        </w:rPr>
      </w:pPr>
    </w:p>
    <w:p w14:paraId="6B718749" w14:textId="26750942" w:rsidR="004155FE" w:rsidRPr="00B5793B" w:rsidRDefault="004155FE" w:rsidP="00B5793B">
      <w:pPr>
        <w:ind w:left="851"/>
        <w:rPr>
          <w:sz w:val="24"/>
          <w:szCs w:val="24"/>
        </w:rPr>
      </w:pPr>
      <w:r w:rsidRPr="00B5793B">
        <w:rPr>
          <w:sz w:val="24"/>
          <w:szCs w:val="24"/>
        </w:rPr>
        <w:t xml:space="preserve">I TOWER blev i alt 1.169 patienter med RMS randomiseret til 7 mg (n=408) eller 14 mg (n=372) </w:t>
      </w:r>
      <w:proofErr w:type="spellStart"/>
      <w:r w:rsidRPr="00B5793B">
        <w:rPr>
          <w:sz w:val="24"/>
          <w:szCs w:val="24"/>
        </w:rPr>
        <w:t>teriflunomid</w:t>
      </w:r>
      <w:proofErr w:type="spellEnd"/>
      <w:r w:rsidRPr="00B5793B">
        <w:rPr>
          <w:sz w:val="24"/>
          <w:szCs w:val="24"/>
        </w:rPr>
        <w:t xml:space="preserve"> eller placebo (n= 389) i en variabel behandlingsperiode, der sluttede 48 uger efter </w:t>
      </w:r>
      <w:proofErr w:type="spellStart"/>
      <w:r w:rsidRPr="00B5793B">
        <w:rPr>
          <w:sz w:val="24"/>
          <w:szCs w:val="24"/>
        </w:rPr>
        <w:t>randomisering</w:t>
      </w:r>
      <w:proofErr w:type="spellEnd"/>
      <w:r w:rsidRPr="00B5793B">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B5793B">
        <w:rPr>
          <w:i/>
          <w:sz w:val="24"/>
          <w:szCs w:val="24"/>
        </w:rPr>
        <w:t>Expanded</w:t>
      </w:r>
      <w:proofErr w:type="spellEnd"/>
      <w:r w:rsidRPr="00B5793B">
        <w:rPr>
          <w:i/>
          <w:sz w:val="24"/>
          <w:szCs w:val="24"/>
        </w:rPr>
        <w:t xml:space="preserve"> </w:t>
      </w:r>
      <w:proofErr w:type="spellStart"/>
      <w:r w:rsidRPr="00B5793B">
        <w:rPr>
          <w:i/>
          <w:sz w:val="24"/>
          <w:szCs w:val="24"/>
        </w:rPr>
        <w:t>Disability</w:t>
      </w:r>
      <w:proofErr w:type="spellEnd"/>
      <w:r w:rsidRPr="00B5793B">
        <w:rPr>
          <w:i/>
          <w:sz w:val="24"/>
          <w:szCs w:val="24"/>
        </w:rPr>
        <w:t xml:space="preserve"> Status </w:t>
      </w:r>
      <w:proofErr w:type="spellStart"/>
      <w:r w:rsidRPr="00B5793B">
        <w:rPr>
          <w:i/>
          <w:sz w:val="24"/>
          <w:szCs w:val="24"/>
        </w:rPr>
        <w:t>Scale</w:t>
      </w:r>
      <w:proofErr w:type="spellEnd"/>
      <w:r w:rsidRPr="00B5793B">
        <w:rPr>
          <w:sz w:val="24"/>
          <w:szCs w:val="24"/>
        </w:rPr>
        <w:t>) ≤5,5. Gennemsnitsalderen for studiepopulationen var 37,9 år. Størstedelen af patienterne havde recidiverende- remitterende multipel sklerose (97,5 %), men en undergruppe havde sekundær progressiv (0,8 %) eller progressiv</w:t>
      </w:r>
      <w:r w:rsidRPr="00B5793B">
        <w:rPr>
          <w:spacing w:val="-5"/>
          <w:sz w:val="24"/>
          <w:szCs w:val="24"/>
        </w:rPr>
        <w:t xml:space="preserve"> </w:t>
      </w:r>
      <w:r w:rsidRPr="00B5793B">
        <w:rPr>
          <w:sz w:val="24"/>
          <w:szCs w:val="24"/>
        </w:rPr>
        <w:t>recidiverende</w:t>
      </w:r>
      <w:r w:rsidRPr="00B5793B">
        <w:rPr>
          <w:spacing w:val="-4"/>
          <w:sz w:val="24"/>
          <w:szCs w:val="24"/>
        </w:rPr>
        <w:t xml:space="preserve"> </w:t>
      </w:r>
      <w:r w:rsidRPr="00B5793B">
        <w:rPr>
          <w:sz w:val="24"/>
          <w:szCs w:val="24"/>
        </w:rPr>
        <w:t>multipel</w:t>
      </w:r>
      <w:r w:rsidRPr="00B5793B">
        <w:rPr>
          <w:spacing w:val="-1"/>
          <w:sz w:val="24"/>
          <w:szCs w:val="24"/>
        </w:rPr>
        <w:t xml:space="preserve"> </w:t>
      </w:r>
      <w:r w:rsidRPr="00B5793B">
        <w:rPr>
          <w:sz w:val="24"/>
          <w:szCs w:val="24"/>
        </w:rPr>
        <w:t>sklerose</w:t>
      </w:r>
      <w:r w:rsidRPr="00B5793B">
        <w:rPr>
          <w:spacing w:val="-4"/>
          <w:sz w:val="24"/>
          <w:szCs w:val="24"/>
        </w:rPr>
        <w:t xml:space="preserve"> </w:t>
      </w:r>
      <w:r w:rsidRPr="00B5793B">
        <w:rPr>
          <w:sz w:val="24"/>
          <w:szCs w:val="24"/>
        </w:rPr>
        <w:t>(1,7</w:t>
      </w:r>
      <w:r w:rsidRPr="00B5793B">
        <w:rPr>
          <w:spacing w:val="-5"/>
          <w:sz w:val="24"/>
          <w:szCs w:val="24"/>
        </w:rPr>
        <w:t xml:space="preserve"> </w:t>
      </w:r>
      <w:r w:rsidRPr="00B5793B">
        <w:rPr>
          <w:sz w:val="24"/>
          <w:szCs w:val="24"/>
        </w:rPr>
        <w:t>%).</w:t>
      </w:r>
      <w:r w:rsidRPr="00B5793B">
        <w:rPr>
          <w:spacing w:val="-2"/>
          <w:sz w:val="24"/>
          <w:szCs w:val="24"/>
        </w:rPr>
        <w:t xml:space="preserve"> </w:t>
      </w:r>
      <w:r w:rsidRPr="00B5793B">
        <w:rPr>
          <w:sz w:val="24"/>
          <w:szCs w:val="24"/>
        </w:rPr>
        <w:t>Det</w:t>
      </w:r>
      <w:r w:rsidRPr="00B5793B">
        <w:rPr>
          <w:spacing w:val="-1"/>
          <w:sz w:val="24"/>
          <w:szCs w:val="24"/>
        </w:rPr>
        <w:t xml:space="preserve"> </w:t>
      </w:r>
      <w:r w:rsidRPr="00B5793B">
        <w:rPr>
          <w:sz w:val="24"/>
          <w:szCs w:val="24"/>
        </w:rPr>
        <w:t>gennemsnitlige</w:t>
      </w:r>
      <w:r w:rsidRPr="00B5793B">
        <w:rPr>
          <w:spacing w:val="-2"/>
          <w:sz w:val="24"/>
          <w:szCs w:val="24"/>
        </w:rPr>
        <w:t xml:space="preserve"> </w:t>
      </w:r>
      <w:r w:rsidRPr="00B5793B">
        <w:rPr>
          <w:sz w:val="24"/>
          <w:szCs w:val="24"/>
        </w:rPr>
        <w:t>antal</w:t>
      </w:r>
      <w:r w:rsidRPr="00B5793B">
        <w:rPr>
          <w:spacing w:val="-1"/>
          <w:sz w:val="24"/>
          <w:szCs w:val="24"/>
        </w:rPr>
        <w:t xml:space="preserve"> </w:t>
      </w:r>
      <w:r w:rsidRPr="00B5793B">
        <w:rPr>
          <w:sz w:val="24"/>
          <w:szCs w:val="24"/>
        </w:rPr>
        <w:t>attakker</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året</w:t>
      </w:r>
      <w:r w:rsidRPr="00B5793B">
        <w:rPr>
          <w:spacing w:val="-4"/>
          <w:sz w:val="24"/>
          <w:szCs w:val="24"/>
        </w:rPr>
        <w:t xml:space="preserve"> </w:t>
      </w:r>
      <w:r w:rsidRPr="00B5793B">
        <w:rPr>
          <w:sz w:val="24"/>
          <w:szCs w:val="24"/>
        </w:rPr>
        <w:t>inden</w:t>
      </w:r>
      <w:r w:rsidRPr="00B5793B">
        <w:rPr>
          <w:spacing w:val="-2"/>
          <w:sz w:val="24"/>
          <w:szCs w:val="24"/>
        </w:rPr>
        <w:t xml:space="preserve"> </w:t>
      </w:r>
      <w:r w:rsidRPr="00B5793B">
        <w:rPr>
          <w:sz w:val="24"/>
          <w:szCs w:val="24"/>
        </w:rPr>
        <w:t xml:space="preserve">studiestart var 1,4. Der foreligger ingen data om gadolinium-forstærkede læsioner ved </w:t>
      </w:r>
      <w:r w:rsidRPr="00B5793B">
        <w:rPr>
          <w:i/>
          <w:sz w:val="24"/>
          <w:szCs w:val="24"/>
        </w:rPr>
        <w:t>baseline</w:t>
      </w:r>
      <w:r w:rsidRPr="00B5793B">
        <w:rPr>
          <w:sz w:val="24"/>
          <w:szCs w:val="24"/>
        </w:rPr>
        <w:t xml:space="preserve">. Median EDSS-score ved baseline var 2,50; 298 patienter (25,5 %) havde en EDSS-score på &gt; 3,5 ved </w:t>
      </w:r>
      <w:r w:rsidRPr="00B5793B">
        <w:rPr>
          <w:i/>
          <w:sz w:val="24"/>
          <w:szCs w:val="24"/>
        </w:rPr>
        <w:t>baseline</w:t>
      </w:r>
      <w:r w:rsidRPr="00B5793B">
        <w:rPr>
          <w:sz w:val="24"/>
          <w:szCs w:val="24"/>
        </w:rPr>
        <w:t>. Den gennemsnitlige sygdomsvarighed fra de første symptomer var 8,0 år. Størstedelen af patienterne (67,2 %)</w:t>
      </w:r>
    </w:p>
    <w:p w14:paraId="7D5FF247" w14:textId="77777777" w:rsidR="004155FE" w:rsidRPr="00B5793B" w:rsidRDefault="004155FE" w:rsidP="00B5793B">
      <w:pPr>
        <w:ind w:left="851"/>
        <w:rPr>
          <w:sz w:val="24"/>
          <w:szCs w:val="24"/>
        </w:rPr>
      </w:pPr>
      <w:r w:rsidRPr="00B5793B">
        <w:rPr>
          <w:sz w:val="24"/>
          <w:szCs w:val="24"/>
        </w:rPr>
        <w:t>havde</w:t>
      </w:r>
      <w:r w:rsidRPr="00B5793B">
        <w:rPr>
          <w:spacing w:val="-3"/>
          <w:sz w:val="24"/>
          <w:szCs w:val="24"/>
        </w:rPr>
        <w:t xml:space="preserve"> </w:t>
      </w:r>
      <w:r w:rsidRPr="00B5793B">
        <w:rPr>
          <w:sz w:val="24"/>
          <w:szCs w:val="24"/>
        </w:rPr>
        <w:t>ikke</w:t>
      </w:r>
      <w:r w:rsidRPr="00B5793B">
        <w:rPr>
          <w:spacing w:val="-3"/>
          <w:sz w:val="24"/>
          <w:szCs w:val="24"/>
        </w:rPr>
        <w:t xml:space="preserve"> </w:t>
      </w:r>
      <w:r w:rsidRPr="00B5793B">
        <w:rPr>
          <w:sz w:val="24"/>
          <w:szCs w:val="24"/>
        </w:rPr>
        <w:t>fået nogen</w:t>
      </w:r>
      <w:r w:rsidRPr="00B5793B">
        <w:rPr>
          <w:spacing w:val="-4"/>
          <w:sz w:val="24"/>
          <w:szCs w:val="24"/>
        </w:rPr>
        <w:t xml:space="preserve"> </w:t>
      </w:r>
      <w:r w:rsidRPr="00B5793B">
        <w:rPr>
          <w:sz w:val="24"/>
          <w:szCs w:val="24"/>
        </w:rPr>
        <w:t>form</w:t>
      </w:r>
      <w:r w:rsidRPr="00B5793B">
        <w:rPr>
          <w:spacing w:val="-3"/>
          <w:sz w:val="24"/>
          <w:szCs w:val="24"/>
        </w:rPr>
        <w:t xml:space="preserve"> </w:t>
      </w:r>
      <w:r w:rsidRPr="00B5793B">
        <w:rPr>
          <w:sz w:val="24"/>
          <w:szCs w:val="24"/>
        </w:rPr>
        <w:t>for</w:t>
      </w:r>
      <w:r w:rsidRPr="00B5793B">
        <w:rPr>
          <w:spacing w:val="-3"/>
          <w:sz w:val="24"/>
          <w:szCs w:val="24"/>
        </w:rPr>
        <w:t xml:space="preserve"> </w:t>
      </w:r>
      <w:r w:rsidRPr="00B5793B">
        <w:rPr>
          <w:sz w:val="24"/>
          <w:szCs w:val="24"/>
        </w:rPr>
        <w:t>sygdomsbehandling</w:t>
      </w:r>
      <w:r w:rsidRPr="00B5793B">
        <w:rPr>
          <w:spacing w:val="-4"/>
          <w:sz w:val="24"/>
          <w:szCs w:val="24"/>
        </w:rPr>
        <w:t xml:space="preserve"> </w:t>
      </w:r>
      <w:r w:rsidRPr="00B5793B">
        <w:rPr>
          <w:sz w:val="24"/>
          <w:szCs w:val="24"/>
        </w:rPr>
        <w:t>i de</w:t>
      </w:r>
      <w:r w:rsidRPr="00B5793B">
        <w:rPr>
          <w:spacing w:val="-1"/>
          <w:sz w:val="24"/>
          <w:szCs w:val="24"/>
        </w:rPr>
        <w:t xml:space="preserve"> </w:t>
      </w:r>
      <w:r w:rsidRPr="00B5793B">
        <w:rPr>
          <w:sz w:val="24"/>
          <w:szCs w:val="24"/>
        </w:rPr>
        <w:t>2</w:t>
      </w:r>
      <w:r w:rsidRPr="00B5793B">
        <w:rPr>
          <w:spacing w:val="-1"/>
          <w:sz w:val="24"/>
          <w:szCs w:val="24"/>
        </w:rPr>
        <w:t xml:space="preserve"> </w:t>
      </w:r>
      <w:r w:rsidRPr="00B5793B">
        <w:rPr>
          <w:sz w:val="24"/>
          <w:szCs w:val="24"/>
        </w:rPr>
        <w:t>forudgående</w:t>
      </w:r>
      <w:r w:rsidRPr="00B5793B">
        <w:rPr>
          <w:spacing w:val="-3"/>
          <w:sz w:val="24"/>
          <w:szCs w:val="24"/>
        </w:rPr>
        <w:t xml:space="preserve"> </w:t>
      </w:r>
      <w:r w:rsidRPr="00B5793B">
        <w:rPr>
          <w:sz w:val="24"/>
          <w:szCs w:val="24"/>
        </w:rPr>
        <w:t>år</w:t>
      </w:r>
      <w:r w:rsidRPr="00B5793B">
        <w:rPr>
          <w:spacing w:val="-3"/>
          <w:sz w:val="24"/>
          <w:szCs w:val="24"/>
        </w:rPr>
        <w:t xml:space="preserve"> </w:t>
      </w:r>
      <w:r w:rsidRPr="00B5793B">
        <w:rPr>
          <w:sz w:val="24"/>
          <w:szCs w:val="24"/>
        </w:rPr>
        <w:t>op</w:t>
      </w:r>
      <w:r w:rsidRPr="00B5793B">
        <w:rPr>
          <w:spacing w:val="-1"/>
          <w:sz w:val="24"/>
          <w:szCs w:val="24"/>
        </w:rPr>
        <w:t xml:space="preserve"> </w:t>
      </w:r>
      <w:r w:rsidRPr="00B5793B">
        <w:rPr>
          <w:sz w:val="24"/>
          <w:szCs w:val="24"/>
        </w:rPr>
        <w:t>til</w:t>
      </w:r>
      <w:r w:rsidRPr="00B5793B">
        <w:rPr>
          <w:spacing w:val="-3"/>
          <w:sz w:val="24"/>
          <w:szCs w:val="24"/>
        </w:rPr>
        <w:t xml:space="preserve"> </w:t>
      </w:r>
      <w:r w:rsidRPr="00B5793B">
        <w:rPr>
          <w:sz w:val="24"/>
          <w:szCs w:val="24"/>
        </w:rPr>
        <w:t>studiestart.</w:t>
      </w:r>
      <w:r w:rsidRPr="00B5793B">
        <w:rPr>
          <w:spacing w:val="-1"/>
          <w:sz w:val="24"/>
          <w:szCs w:val="24"/>
        </w:rPr>
        <w:t xml:space="preserve"> </w:t>
      </w:r>
      <w:r w:rsidRPr="00B5793B">
        <w:rPr>
          <w:sz w:val="24"/>
          <w:szCs w:val="24"/>
        </w:rPr>
        <w:t>Undersøgelsens resultater vises i tabel 1.</w:t>
      </w:r>
    </w:p>
    <w:p w14:paraId="64DE8A3F" w14:textId="77777777" w:rsidR="004155FE" w:rsidRPr="00B5793B" w:rsidRDefault="004155FE" w:rsidP="00B5793B">
      <w:pPr>
        <w:ind w:left="851"/>
        <w:rPr>
          <w:sz w:val="24"/>
          <w:szCs w:val="24"/>
        </w:rPr>
      </w:pPr>
    </w:p>
    <w:p w14:paraId="486A87D9" w14:textId="4453BA0D" w:rsidR="004155FE" w:rsidRDefault="004155FE" w:rsidP="003F07B4">
      <w:pPr>
        <w:rPr>
          <w:b/>
          <w:spacing w:val="-2"/>
          <w:sz w:val="24"/>
          <w:szCs w:val="24"/>
        </w:rPr>
      </w:pPr>
      <w:r w:rsidRPr="003F07B4">
        <w:rPr>
          <w:b/>
          <w:sz w:val="24"/>
          <w:szCs w:val="24"/>
        </w:rPr>
        <w:t>Tabel</w:t>
      </w:r>
      <w:r w:rsidRPr="003F07B4">
        <w:rPr>
          <w:b/>
          <w:spacing w:val="-6"/>
          <w:sz w:val="24"/>
          <w:szCs w:val="24"/>
        </w:rPr>
        <w:t xml:space="preserve"> </w:t>
      </w:r>
      <w:r w:rsidRPr="003F07B4">
        <w:rPr>
          <w:b/>
          <w:sz w:val="24"/>
          <w:szCs w:val="24"/>
        </w:rPr>
        <w:t>1</w:t>
      </w:r>
      <w:r w:rsidRPr="003F07B4">
        <w:rPr>
          <w:b/>
          <w:spacing w:val="-6"/>
          <w:sz w:val="24"/>
          <w:szCs w:val="24"/>
        </w:rPr>
        <w:t xml:space="preserve"> </w:t>
      </w:r>
      <w:r w:rsidRPr="003F07B4">
        <w:rPr>
          <w:b/>
          <w:sz w:val="24"/>
          <w:szCs w:val="24"/>
        </w:rPr>
        <w:t>-</w:t>
      </w:r>
      <w:r w:rsidRPr="003F07B4">
        <w:rPr>
          <w:b/>
          <w:spacing w:val="-6"/>
          <w:sz w:val="24"/>
          <w:szCs w:val="24"/>
        </w:rPr>
        <w:t xml:space="preserve"> </w:t>
      </w:r>
      <w:r w:rsidRPr="003F07B4">
        <w:rPr>
          <w:b/>
          <w:sz w:val="24"/>
          <w:szCs w:val="24"/>
        </w:rPr>
        <w:t>Væsentligste</w:t>
      </w:r>
      <w:r w:rsidRPr="003F07B4">
        <w:rPr>
          <w:b/>
          <w:spacing w:val="-4"/>
          <w:sz w:val="24"/>
          <w:szCs w:val="24"/>
        </w:rPr>
        <w:t xml:space="preserve"> </w:t>
      </w:r>
      <w:r w:rsidRPr="003F07B4">
        <w:rPr>
          <w:b/>
          <w:sz w:val="24"/>
          <w:szCs w:val="24"/>
        </w:rPr>
        <w:t>resultater</w:t>
      </w:r>
      <w:r w:rsidRPr="003F07B4">
        <w:rPr>
          <w:b/>
          <w:spacing w:val="-6"/>
          <w:sz w:val="24"/>
          <w:szCs w:val="24"/>
        </w:rPr>
        <w:t xml:space="preserve"> </w:t>
      </w:r>
      <w:r w:rsidRPr="003F07B4">
        <w:rPr>
          <w:b/>
          <w:sz w:val="24"/>
          <w:szCs w:val="24"/>
        </w:rPr>
        <w:t>(for</w:t>
      </w:r>
      <w:r w:rsidRPr="003F07B4">
        <w:rPr>
          <w:b/>
          <w:spacing w:val="-4"/>
          <w:sz w:val="24"/>
          <w:szCs w:val="24"/>
        </w:rPr>
        <w:t xml:space="preserve"> </w:t>
      </w:r>
      <w:r w:rsidRPr="003F07B4">
        <w:rPr>
          <w:b/>
          <w:sz w:val="24"/>
          <w:szCs w:val="24"/>
        </w:rPr>
        <w:t>den</w:t>
      </w:r>
      <w:r w:rsidRPr="003F07B4">
        <w:rPr>
          <w:b/>
          <w:spacing w:val="-5"/>
          <w:sz w:val="24"/>
          <w:szCs w:val="24"/>
        </w:rPr>
        <w:t xml:space="preserve"> </w:t>
      </w:r>
      <w:r w:rsidRPr="003F07B4">
        <w:rPr>
          <w:b/>
          <w:sz w:val="24"/>
          <w:szCs w:val="24"/>
        </w:rPr>
        <w:t>godkendte</w:t>
      </w:r>
      <w:r w:rsidRPr="003F07B4">
        <w:rPr>
          <w:b/>
          <w:spacing w:val="-4"/>
          <w:sz w:val="24"/>
          <w:szCs w:val="24"/>
        </w:rPr>
        <w:t xml:space="preserve"> </w:t>
      </w:r>
      <w:r w:rsidRPr="003F07B4">
        <w:rPr>
          <w:b/>
          <w:sz w:val="24"/>
          <w:szCs w:val="24"/>
        </w:rPr>
        <w:t>dosis,</w:t>
      </w:r>
      <w:r w:rsidRPr="003F07B4">
        <w:rPr>
          <w:b/>
          <w:spacing w:val="-3"/>
          <w:sz w:val="24"/>
          <w:szCs w:val="24"/>
        </w:rPr>
        <w:t xml:space="preserve"> </w:t>
      </w:r>
      <w:r w:rsidRPr="003F07B4">
        <w:rPr>
          <w:b/>
          <w:sz w:val="24"/>
          <w:szCs w:val="24"/>
        </w:rPr>
        <w:t>ITT-</w:t>
      </w:r>
      <w:r w:rsidRPr="003F07B4">
        <w:rPr>
          <w:b/>
          <w:spacing w:val="-2"/>
          <w:sz w:val="24"/>
          <w:szCs w:val="24"/>
        </w:rPr>
        <w:t>population)</w:t>
      </w:r>
    </w:p>
    <w:p w14:paraId="5B156CA6" w14:textId="77777777" w:rsidR="003F07B4" w:rsidRPr="003F07B4" w:rsidRDefault="003F07B4" w:rsidP="003F07B4">
      <w:pPr>
        <w:rPr>
          <w:b/>
          <w:spacing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35"/>
        <w:gridCol w:w="1747"/>
        <w:gridCol w:w="1748"/>
        <w:gridCol w:w="1750"/>
        <w:gridCol w:w="1748"/>
      </w:tblGrid>
      <w:tr w:rsidR="004155FE" w:rsidRPr="003F07B4" w14:paraId="5315521B" w14:textId="77777777" w:rsidTr="00B5793B">
        <w:trPr>
          <w:trHeight w:val="251"/>
        </w:trPr>
        <w:tc>
          <w:tcPr>
            <w:tcW w:w="1368" w:type="pct"/>
            <w:vMerge w:val="restart"/>
            <w:tcBorders>
              <w:top w:val="single" w:sz="4" w:space="0" w:color="000000"/>
              <w:left w:val="single" w:sz="4" w:space="0" w:color="000000"/>
              <w:bottom w:val="single" w:sz="4" w:space="0" w:color="000000"/>
              <w:right w:val="single" w:sz="4" w:space="0" w:color="000000"/>
            </w:tcBorders>
          </w:tcPr>
          <w:p w14:paraId="646A14A2" w14:textId="77777777" w:rsidR="004155FE" w:rsidRPr="003F07B4" w:rsidRDefault="004155FE">
            <w:pPr>
              <w:pStyle w:val="TableParagraph"/>
              <w:spacing w:line="276" w:lineRule="auto"/>
              <w:rPr>
                <w:lang w:val="da-DK"/>
              </w:rPr>
            </w:pPr>
            <w:bookmarkStart w:id="1" w:name="_Hlk161925337"/>
          </w:p>
        </w:tc>
        <w:tc>
          <w:tcPr>
            <w:tcW w:w="1815" w:type="pct"/>
            <w:gridSpan w:val="2"/>
            <w:tcBorders>
              <w:top w:val="single" w:sz="4" w:space="0" w:color="000000"/>
              <w:left w:val="single" w:sz="4" w:space="0" w:color="000000"/>
              <w:bottom w:val="single" w:sz="4" w:space="0" w:color="000000"/>
              <w:right w:val="single" w:sz="4" w:space="0" w:color="000000"/>
            </w:tcBorders>
            <w:hideMark/>
          </w:tcPr>
          <w:p w14:paraId="54A67446" w14:textId="77777777" w:rsidR="004155FE" w:rsidRPr="003F07B4" w:rsidRDefault="004155FE">
            <w:pPr>
              <w:pStyle w:val="TableParagraph"/>
              <w:spacing w:line="276" w:lineRule="auto"/>
              <w:ind w:left="914"/>
              <w:rPr>
                <w:b/>
                <w:lang w:val="da-DK"/>
              </w:rPr>
            </w:pPr>
            <w:r w:rsidRPr="003F07B4">
              <w:rPr>
                <w:b/>
                <w:spacing w:val="-2"/>
                <w:lang w:val="da-DK"/>
              </w:rPr>
              <w:t>TEMSO-studiet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10C79113" w14:textId="77777777" w:rsidR="004155FE" w:rsidRPr="003F07B4" w:rsidRDefault="004155FE">
            <w:pPr>
              <w:pStyle w:val="TableParagraph"/>
              <w:spacing w:line="276" w:lineRule="auto"/>
              <w:ind w:left="890"/>
              <w:rPr>
                <w:b/>
                <w:lang w:val="da-DK"/>
              </w:rPr>
            </w:pPr>
            <w:r w:rsidRPr="003F07B4">
              <w:rPr>
                <w:b/>
                <w:spacing w:val="-2"/>
                <w:lang w:val="da-DK"/>
              </w:rPr>
              <w:t>TOWER-studiet</w:t>
            </w:r>
          </w:p>
        </w:tc>
      </w:tr>
      <w:tr w:rsidR="004155FE" w:rsidRPr="003F07B4" w14:paraId="4EF575F7" w14:textId="77777777" w:rsidTr="00B5793B">
        <w:trPr>
          <w:trHeight w:val="505"/>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3FBA53B" w14:textId="77777777" w:rsidR="004155FE" w:rsidRPr="003F07B4" w:rsidRDefault="004155FE">
            <w:pPr>
              <w:rPr>
                <w:sz w:val="22"/>
                <w:szCs w:val="22"/>
              </w:rPr>
            </w:pPr>
          </w:p>
        </w:tc>
        <w:tc>
          <w:tcPr>
            <w:tcW w:w="907" w:type="pct"/>
            <w:tcBorders>
              <w:top w:val="single" w:sz="4" w:space="0" w:color="000000"/>
              <w:left w:val="single" w:sz="4" w:space="0" w:color="000000"/>
              <w:bottom w:val="single" w:sz="4" w:space="0" w:color="000000"/>
              <w:right w:val="single" w:sz="4" w:space="0" w:color="000000"/>
            </w:tcBorders>
            <w:hideMark/>
          </w:tcPr>
          <w:p w14:paraId="17FEB6F5" w14:textId="77777777" w:rsidR="004155FE" w:rsidRPr="003F07B4" w:rsidRDefault="004155FE">
            <w:pPr>
              <w:pStyle w:val="TableParagraph"/>
              <w:spacing w:line="276" w:lineRule="auto"/>
              <w:ind w:left="546" w:right="18" w:hanging="346"/>
              <w:rPr>
                <w:b/>
                <w:lang w:val="da-DK"/>
              </w:rPr>
            </w:pPr>
            <w:proofErr w:type="spellStart"/>
            <w:r w:rsidRPr="003F07B4">
              <w:rPr>
                <w:b/>
                <w:spacing w:val="-2"/>
                <w:lang w:val="da-DK"/>
              </w:rPr>
              <w:t>Teriflunomid</w:t>
            </w:r>
            <w:proofErr w:type="spellEnd"/>
            <w:r w:rsidRPr="003F07B4">
              <w:rPr>
                <w:b/>
                <w:spacing w:val="-2"/>
                <w:lang w:val="da-DK"/>
              </w:rPr>
              <w:t xml:space="preserve"> </w:t>
            </w:r>
            <w:r w:rsidRPr="003F07B4">
              <w:rPr>
                <w:b/>
                <w:lang w:val="da-DK"/>
              </w:rPr>
              <w:t>14 mg</w:t>
            </w:r>
          </w:p>
        </w:tc>
        <w:tc>
          <w:tcPr>
            <w:tcW w:w="908" w:type="pct"/>
            <w:tcBorders>
              <w:top w:val="single" w:sz="4" w:space="0" w:color="000000"/>
              <w:left w:val="single" w:sz="4" w:space="0" w:color="000000"/>
              <w:bottom w:val="single" w:sz="4" w:space="0" w:color="000000"/>
              <w:right w:val="single" w:sz="4" w:space="0" w:color="000000"/>
            </w:tcBorders>
            <w:hideMark/>
          </w:tcPr>
          <w:p w14:paraId="21BD857C" w14:textId="77777777" w:rsidR="004155FE" w:rsidRPr="003F07B4" w:rsidRDefault="004155FE">
            <w:pPr>
              <w:pStyle w:val="TableParagraph"/>
              <w:spacing w:line="276" w:lineRule="auto"/>
              <w:ind w:left="17"/>
              <w:jc w:val="center"/>
              <w:rPr>
                <w:b/>
                <w:lang w:val="da-DK"/>
              </w:rPr>
            </w:pPr>
            <w:r w:rsidRPr="003F07B4">
              <w:rPr>
                <w:b/>
                <w:spacing w:val="-2"/>
                <w:lang w:val="da-DK"/>
              </w:rPr>
              <w:t>Placebo</w:t>
            </w:r>
          </w:p>
        </w:tc>
        <w:tc>
          <w:tcPr>
            <w:tcW w:w="909" w:type="pct"/>
            <w:tcBorders>
              <w:top w:val="single" w:sz="4" w:space="0" w:color="000000"/>
              <w:left w:val="single" w:sz="4" w:space="0" w:color="000000"/>
              <w:bottom w:val="single" w:sz="4" w:space="0" w:color="000000"/>
              <w:right w:val="single" w:sz="4" w:space="0" w:color="000000"/>
            </w:tcBorders>
            <w:hideMark/>
          </w:tcPr>
          <w:p w14:paraId="7EB6AD86" w14:textId="77777777" w:rsidR="004155FE" w:rsidRPr="003F07B4" w:rsidRDefault="004155FE">
            <w:pPr>
              <w:pStyle w:val="TableParagraph"/>
              <w:spacing w:line="276" w:lineRule="auto"/>
              <w:ind w:left="550" w:right="18" w:hanging="346"/>
              <w:rPr>
                <w:b/>
                <w:lang w:val="da-DK"/>
              </w:rPr>
            </w:pPr>
            <w:proofErr w:type="spellStart"/>
            <w:r w:rsidRPr="003F07B4">
              <w:rPr>
                <w:b/>
                <w:spacing w:val="-2"/>
                <w:lang w:val="da-DK"/>
              </w:rPr>
              <w:t>Teriflunomid</w:t>
            </w:r>
            <w:proofErr w:type="spellEnd"/>
            <w:r w:rsidRPr="003F07B4">
              <w:rPr>
                <w:b/>
                <w:spacing w:val="-2"/>
                <w:lang w:val="da-DK"/>
              </w:rPr>
              <w:t xml:space="preserve"> </w:t>
            </w:r>
            <w:r w:rsidRPr="003F07B4">
              <w:rPr>
                <w:b/>
                <w:lang w:val="da-DK"/>
              </w:rPr>
              <w:t>14 mg</w:t>
            </w:r>
          </w:p>
        </w:tc>
        <w:tc>
          <w:tcPr>
            <w:tcW w:w="908" w:type="pct"/>
            <w:tcBorders>
              <w:top w:val="single" w:sz="4" w:space="0" w:color="000000"/>
              <w:left w:val="single" w:sz="4" w:space="0" w:color="000000"/>
              <w:bottom w:val="single" w:sz="4" w:space="0" w:color="000000"/>
              <w:right w:val="single" w:sz="4" w:space="0" w:color="000000"/>
            </w:tcBorders>
            <w:hideMark/>
          </w:tcPr>
          <w:p w14:paraId="412BF8D2" w14:textId="77777777" w:rsidR="004155FE" w:rsidRPr="003F07B4" w:rsidRDefault="004155FE">
            <w:pPr>
              <w:pStyle w:val="TableParagraph"/>
              <w:spacing w:line="276" w:lineRule="auto"/>
              <w:ind w:left="17" w:right="2"/>
              <w:jc w:val="center"/>
              <w:rPr>
                <w:b/>
                <w:lang w:val="da-DK"/>
              </w:rPr>
            </w:pPr>
            <w:r w:rsidRPr="003F07B4">
              <w:rPr>
                <w:b/>
                <w:spacing w:val="-2"/>
                <w:lang w:val="da-DK"/>
              </w:rPr>
              <w:t>Placebo</w:t>
            </w:r>
          </w:p>
        </w:tc>
      </w:tr>
      <w:tr w:rsidR="004155FE" w:rsidRPr="003F07B4" w14:paraId="2DF8CDE0" w14:textId="77777777" w:rsidTr="00B5793B">
        <w:trPr>
          <w:trHeight w:val="252"/>
        </w:trPr>
        <w:tc>
          <w:tcPr>
            <w:tcW w:w="1368" w:type="pct"/>
            <w:tcBorders>
              <w:top w:val="single" w:sz="4" w:space="0" w:color="000000"/>
              <w:left w:val="single" w:sz="4" w:space="0" w:color="000000"/>
              <w:bottom w:val="single" w:sz="4" w:space="0" w:color="000000"/>
              <w:right w:val="single" w:sz="4" w:space="0" w:color="000000"/>
            </w:tcBorders>
            <w:hideMark/>
          </w:tcPr>
          <w:p w14:paraId="39BB713A" w14:textId="77777777" w:rsidR="004155FE" w:rsidRPr="003F07B4" w:rsidRDefault="004155FE">
            <w:pPr>
              <w:pStyle w:val="TableParagraph"/>
              <w:spacing w:line="276" w:lineRule="auto"/>
              <w:ind w:left="107"/>
              <w:rPr>
                <w:lang w:val="da-DK"/>
              </w:rPr>
            </w:pPr>
            <w:r w:rsidRPr="003F07B4">
              <w:rPr>
                <w:spacing w:val="-10"/>
                <w:lang w:val="da-DK"/>
              </w:rPr>
              <w:t>N</w:t>
            </w:r>
          </w:p>
        </w:tc>
        <w:tc>
          <w:tcPr>
            <w:tcW w:w="907" w:type="pct"/>
            <w:tcBorders>
              <w:top w:val="single" w:sz="4" w:space="0" w:color="000000"/>
              <w:left w:val="single" w:sz="4" w:space="0" w:color="000000"/>
              <w:bottom w:val="single" w:sz="4" w:space="0" w:color="000000"/>
              <w:right w:val="single" w:sz="4" w:space="0" w:color="000000"/>
            </w:tcBorders>
            <w:hideMark/>
          </w:tcPr>
          <w:p w14:paraId="66F39882" w14:textId="77777777" w:rsidR="004155FE" w:rsidRPr="003F07B4" w:rsidRDefault="004155FE">
            <w:pPr>
              <w:pStyle w:val="TableParagraph"/>
              <w:spacing w:line="276" w:lineRule="auto"/>
              <w:ind w:left="14" w:right="2"/>
              <w:jc w:val="center"/>
              <w:rPr>
                <w:b/>
                <w:lang w:val="da-DK"/>
              </w:rPr>
            </w:pPr>
            <w:r w:rsidRPr="003F07B4">
              <w:rPr>
                <w:b/>
                <w:spacing w:val="-5"/>
                <w:lang w:val="da-DK"/>
              </w:rPr>
              <w:t>358</w:t>
            </w:r>
          </w:p>
        </w:tc>
        <w:tc>
          <w:tcPr>
            <w:tcW w:w="908" w:type="pct"/>
            <w:tcBorders>
              <w:top w:val="single" w:sz="4" w:space="0" w:color="000000"/>
              <w:left w:val="single" w:sz="4" w:space="0" w:color="000000"/>
              <w:bottom w:val="single" w:sz="4" w:space="0" w:color="000000"/>
              <w:right w:val="single" w:sz="4" w:space="0" w:color="000000"/>
            </w:tcBorders>
            <w:hideMark/>
          </w:tcPr>
          <w:p w14:paraId="2A2E9649" w14:textId="77777777" w:rsidR="004155FE" w:rsidRPr="003F07B4" w:rsidRDefault="004155FE">
            <w:pPr>
              <w:pStyle w:val="TableParagraph"/>
              <w:spacing w:line="276" w:lineRule="auto"/>
              <w:ind w:left="17" w:right="2"/>
              <w:jc w:val="center"/>
              <w:rPr>
                <w:b/>
                <w:lang w:val="da-DK"/>
              </w:rPr>
            </w:pPr>
            <w:r w:rsidRPr="003F07B4">
              <w:rPr>
                <w:b/>
                <w:spacing w:val="-5"/>
                <w:lang w:val="da-DK"/>
              </w:rPr>
              <w:t>363</w:t>
            </w:r>
          </w:p>
        </w:tc>
        <w:tc>
          <w:tcPr>
            <w:tcW w:w="909" w:type="pct"/>
            <w:tcBorders>
              <w:top w:val="single" w:sz="4" w:space="0" w:color="000000"/>
              <w:left w:val="single" w:sz="4" w:space="0" w:color="000000"/>
              <w:bottom w:val="single" w:sz="4" w:space="0" w:color="000000"/>
              <w:right w:val="single" w:sz="4" w:space="0" w:color="000000"/>
            </w:tcBorders>
            <w:hideMark/>
          </w:tcPr>
          <w:p w14:paraId="584826F0" w14:textId="77777777" w:rsidR="004155FE" w:rsidRPr="003F07B4" w:rsidRDefault="004155FE">
            <w:pPr>
              <w:pStyle w:val="TableParagraph"/>
              <w:spacing w:line="276" w:lineRule="auto"/>
              <w:ind w:left="17" w:right="3"/>
              <w:jc w:val="center"/>
              <w:rPr>
                <w:b/>
                <w:lang w:val="da-DK"/>
              </w:rPr>
            </w:pPr>
            <w:r w:rsidRPr="003F07B4">
              <w:rPr>
                <w:b/>
                <w:spacing w:val="-5"/>
                <w:lang w:val="da-DK"/>
              </w:rPr>
              <w:t>370</w:t>
            </w:r>
          </w:p>
        </w:tc>
        <w:tc>
          <w:tcPr>
            <w:tcW w:w="908" w:type="pct"/>
            <w:tcBorders>
              <w:top w:val="single" w:sz="4" w:space="0" w:color="000000"/>
              <w:left w:val="single" w:sz="4" w:space="0" w:color="000000"/>
              <w:bottom w:val="single" w:sz="4" w:space="0" w:color="000000"/>
              <w:right w:val="single" w:sz="4" w:space="0" w:color="000000"/>
            </w:tcBorders>
            <w:hideMark/>
          </w:tcPr>
          <w:p w14:paraId="630ABCC5" w14:textId="77777777" w:rsidR="004155FE" w:rsidRPr="003F07B4" w:rsidRDefault="004155FE">
            <w:pPr>
              <w:pStyle w:val="TableParagraph"/>
              <w:spacing w:line="276" w:lineRule="auto"/>
              <w:ind w:left="17" w:right="4"/>
              <w:jc w:val="center"/>
              <w:rPr>
                <w:b/>
                <w:lang w:val="da-DK"/>
              </w:rPr>
            </w:pPr>
            <w:r w:rsidRPr="003F07B4">
              <w:rPr>
                <w:b/>
                <w:spacing w:val="-5"/>
                <w:lang w:val="da-DK"/>
              </w:rPr>
              <w:t>388</w:t>
            </w:r>
          </w:p>
        </w:tc>
      </w:tr>
      <w:tr w:rsidR="004155FE" w:rsidRPr="003F07B4" w14:paraId="4AB18C9A" w14:textId="77777777" w:rsidTr="00B5793B">
        <w:trPr>
          <w:trHeight w:val="251"/>
        </w:trPr>
        <w:tc>
          <w:tcPr>
            <w:tcW w:w="1368" w:type="pct"/>
            <w:tcBorders>
              <w:top w:val="single" w:sz="4" w:space="0" w:color="000000"/>
              <w:left w:val="single" w:sz="4" w:space="0" w:color="000000"/>
              <w:bottom w:val="single" w:sz="4" w:space="0" w:color="000000"/>
              <w:right w:val="single" w:sz="4" w:space="0" w:color="000000"/>
            </w:tcBorders>
            <w:hideMark/>
          </w:tcPr>
          <w:p w14:paraId="3CFECAF7" w14:textId="77777777" w:rsidR="004155FE" w:rsidRPr="003F07B4" w:rsidRDefault="004155FE">
            <w:pPr>
              <w:pStyle w:val="TableParagraph"/>
              <w:spacing w:line="276" w:lineRule="auto"/>
              <w:ind w:left="107"/>
              <w:rPr>
                <w:b/>
                <w:lang w:val="da-DK"/>
              </w:rPr>
            </w:pPr>
            <w:r w:rsidRPr="003F07B4">
              <w:rPr>
                <w:b/>
                <w:lang w:val="da-DK"/>
              </w:rPr>
              <w:t>Kliniske</w:t>
            </w:r>
            <w:r w:rsidRPr="003F07B4">
              <w:rPr>
                <w:b/>
                <w:spacing w:val="-4"/>
                <w:lang w:val="da-DK"/>
              </w:rPr>
              <w:t xml:space="preserve"> </w:t>
            </w:r>
            <w:r w:rsidRPr="003F07B4">
              <w:rPr>
                <w:b/>
                <w:spacing w:val="-2"/>
                <w:lang w:val="da-DK"/>
              </w:rPr>
              <w:t>resultater</w:t>
            </w:r>
          </w:p>
        </w:tc>
        <w:tc>
          <w:tcPr>
            <w:tcW w:w="907" w:type="pct"/>
            <w:tcBorders>
              <w:top w:val="single" w:sz="4" w:space="0" w:color="000000"/>
              <w:left w:val="single" w:sz="4" w:space="0" w:color="000000"/>
              <w:bottom w:val="single" w:sz="4" w:space="0" w:color="000000"/>
              <w:right w:val="single" w:sz="4" w:space="0" w:color="000000"/>
            </w:tcBorders>
          </w:tcPr>
          <w:p w14:paraId="15BD2F3D" w14:textId="77777777" w:rsidR="004155FE" w:rsidRPr="003F07B4" w:rsidRDefault="004155F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15C9F1E8" w14:textId="77777777" w:rsidR="004155FE" w:rsidRPr="003F07B4" w:rsidRDefault="004155FE">
            <w:pPr>
              <w:pStyle w:val="TableParagraph"/>
              <w:spacing w:line="276" w:lineRule="auto"/>
              <w:rPr>
                <w:lang w:val="da-DK"/>
              </w:rPr>
            </w:pPr>
          </w:p>
        </w:tc>
        <w:tc>
          <w:tcPr>
            <w:tcW w:w="909" w:type="pct"/>
            <w:tcBorders>
              <w:top w:val="single" w:sz="4" w:space="0" w:color="000000"/>
              <w:left w:val="single" w:sz="4" w:space="0" w:color="000000"/>
              <w:bottom w:val="single" w:sz="4" w:space="0" w:color="000000"/>
              <w:right w:val="single" w:sz="4" w:space="0" w:color="000000"/>
            </w:tcBorders>
          </w:tcPr>
          <w:p w14:paraId="7F521457" w14:textId="77777777" w:rsidR="004155FE" w:rsidRPr="003F07B4" w:rsidRDefault="004155F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0AE33D41" w14:textId="77777777" w:rsidR="004155FE" w:rsidRPr="003F07B4" w:rsidRDefault="004155FE">
            <w:pPr>
              <w:pStyle w:val="TableParagraph"/>
              <w:spacing w:line="276" w:lineRule="auto"/>
              <w:rPr>
                <w:lang w:val="da-DK"/>
              </w:rPr>
            </w:pPr>
          </w:p>
        </w:tc>
      </w:tr>
      <w:tr w:rsidR="004155FE" w:rsidRPr="003F07B4" w14:paraId="3C895422" w14:textId="77777777" w:rsidTr="00B5793B">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186BCD4F" w14:textId="77777777" w:rsidR="004155FE" w:rsidRPr="003F07B4" w:rsidRDefault="004155FE">
            <w:pPr>
              <w:pStyle w:val="TableParagraph"/>
              <w:spacing w:line="276" w:lineRule="auto"/>
              <w:ind w:left="107"/>
              <w:rPr>
                <w:lang w:val="da-DK"/>
              </w:rPr>
            </w:pPr>
            <w:r w:rsidRPr="003F07B4">
              <w:rPr>
                <w:lang w:val="da-DK"/>
              </w:rPr>
              <w:t>Årlig</w:t>
            </w:r>
            <w:r w:rsidRPr="003F07B4">
              <w:rPr>
                <w:spacing w:val="-7"/>
                <w:lang w:val="da-DK"/>
              </w:rPr>
              <w:t xml:space="preserve"> </w:t>
            </w:r>
            <w:r w:rsidRPr="003F07B4">
              <w:rPr>
                <w:lang w:val="da-DK"/>
              </w:rPr>
              <w:t>attak-</w:t>
            </w:r>
            <w:r w:rsidRPr="003F07B4">
              <w:rPr>
                <w:spacing w:val="-4"/>
                <w:lang w:val="da-DK"/>
              </w:rPr>
              <w:t>rate</w:t>
            </w:r>
          </w:p>
          <w:p w14:paraId="7AB00F9C" w14:textId="77777777" w:rsidR="004155FE" w:rsidRPr="003F07B4" w:rsidRDefault="004155FE">
            <w:pPr>
              <w:pStyle w:val="TableParagraph"/>
              <w:spacing w:line="276" w:lineRule="auto"/>
              <w:ind w:left="316"/>
              <w:rPr>
                <w:i/>
                <w:lang w:val="da-DK"/>
              </w:rPr>
            </w:pPr>
            <w:r w:rsidRPr="003F07B4">
              <w:rPr>
                <w:i/>
                <w:lang w:val="da-DK"/>
              </w:rPr>
              <w:t>Risikoforskel</w:t>
            </w:r>
            <w:r w:rsidRPr="003F07B4">
              <w:rPr>
                <w:i/>
                <w:spacing w:val="-6"/>
                <w:lang w:val="da-DK"/>
              </w:rPr>
              <w:t xml:space="preserve"> </w:t>
            </w:r>
            <w:r w:rsidRPr="003F07B4">
              <w:rPr>
                <w:i/>
                <w:lang w:val="da-DK"/>
              </w:rPr>
              <w:t>(95</w:t>
            </w:r>
            <w:r w:rsidRPr="003F07B4">
              <w:rPr>
                <w:i/>
                <w:spacing w:val="-5"/>
                <w:lang w:val="da-DK"/>
              </w:rPr>
              <w:t xml:space="preserve"> </w:t>
            </w:r>
            <w:r w:rsidRPr="003F07B4">
              <w:rPr>
                <w:i/>
                <w:lang w:val="da-DK"/>
              </w:rPr>
              <w:t>%</w:t>
            </w:r>
            <w:r w:rsidRPr="003F07B4">
              <w:rPr>
                <w:i/>
                <w:spacing w:val="-1"/>
                <w:lang w:val="da-DK"/>
              </w:rPr>
              <w:t xml:space="preserve"> </w:t>
            </w:r>
            <w:r w:rsidRPr="003F07B4">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4F53D18D" w14:textId="77777777" w:rsidR="004155FE" w:rsidRPr="003F07B4" w:rsidRDefault="004155FE">
            <w:pPr>
              <w:pStyle w:val="TableParagraph"/>
              <w:spacing w:line="276" w:lineRule="auto"/>
              <w:ind w:left="14"/>
              <w:jc w:val="center"/>
              <w:rPr>
                <w:lang w:val="da-DK"/>
              </w:rPr>
            </w:pPr>
            <w:r w:rsidRPr="003F07B4">
              <w:rPr>
                <w:spacing w:val="-4"/>
                <w:lang w:val="da-DK"/>
              </w:rPr>
              <w:t>0,37</w:t>
            </w:r>
          </w:p>
        </w:tc>
        <w:tc>
          <w:tcPr>
            <w:tcW w:w="908" w:type="pct"/>
            <w:tcBorders>
              <w:top w:val="single" w:sz="4" w:space="0" w:color="000000"/>
              <w:left w:val="single" w:sz="4" w:space="0" w:color="000000"/>
              <w:bottom w:val="single" w:sz="4" w:space="0" w:color="000000"/>
              <w:right w:val="single" w:sz="4" w:space="0" w:color="000000"/>
            </w:tcBorders>
            <w:hideMark/>
          </w:tcPr>
          <w:p w14:paraId="5D9AEE0E" w14:textId="77777777" w:rsidR="004155FE" w:rsidRPr="003F07B4" w:rsidRDefault="004155FE">
            <w:pPr>
              <w:pStyle w:val="TableParagraph"/>
              <w:spacing w:line="276" w:lineRule="auto"/>
              <w:ind w:left="17"/>
              <w:jc w:val="center"/>
              <w:rPr>
                <w:lang w:val="da-DK"/>
              </w:rPr>
            </w:pPr>
            <w:r w:rsidRPr="003F07B4">
              <w:rPr>
                <w:spacing w:val="-4"/>
                <w:lang w:val="da-DK"/>
              </w:rPr>
              <w:t>0,54</w:t>
            </w:r>
          </w:p>
        </w:tc>
        <w:tc>
          <w:tcPr>
            <w:tcW w:w="909" w:type="pct"/>
            <w:tcBorders>
              <w:top w:val="single" w:sz="4" w:space="0" w:color="000000"/>
              <w:left w:val="single" w:sz="4" w:space="0" w:color="000000"/>
              <w:bottom w:val="single" w:sz="4" w:space="0" w:color="000000"/>
              <w:right w:val="single" w:sz="4" w:space="0" w:color="000000"/>
            </w:tcBorders>
            <w:hideMark/>
          </w:tcPr>
          <w:p w14:paraId="1BAB7524" w14:textId="77777777" w:rsidR="004155FE" w:rsidRPr="003F07B4" w:rsidRDefault="004155FE">
            <w:pPr>
              <w:pStyle w:val="TableParagraph"/>
              <w:spacing w:line="276" w:lineRule="auto"/>
              <w:ind w:left="17"/>
              <w:jc w:val="center"/>
              <w:rPr>
                <w:lang w:val="da-DK"/>
              </w:rPr>
            </w:pPr>
            <w:r w:rsidRPr="003F07B4">
              <w:rPr>
                <w:spacing w:val="-4"/>
                <w:lang w:val="da-DK"/>
              </w:rPr>
              <w:t>0,32</w:t>
            </w:r>
          </w:p>
        </w:tc>
        <w:tc>
          <w:tcPr>
            <w:tcW w:w="908" w:type="pct"/>
            <w:tcBorders>
              <w:top w:val="single" w:sz="4" w:space="0" w:color="000000"/>
              <w:left w:val="single" w:sz="4" w:space="0" w:color="000000"/>
              <w:bottom w:val="single" w:sz="4" w:space="0" w:color="000000"/>
              <w:right w:val="single" w:sz="4" w:space="0" w:color="000000"/>
            </w:tcBorders>
            <w:hideMark/>
          </w:tcPr>
          <w:p w14:paraId="1BB9A8B1" w14:textId="77777777" w:rsidR="004155FE" w:rsidRPr="003F07B4" w:rsidRDefault="004155FE">
            <w:pPr>
              <w:pStyle w:val="TableParagraph"/>
              <w:spacing w:line="276" w:lineRule="auto"/>
              <w:ind w:left="17" w:right="1"/>
              <w:jc w:val="center"/>
              <w:rPr>
                <w:lang w:val="da-DK"/>
              </w:rPr>
            </w:pPr>
            <w:r w:rsidRPr="003F07B4">
              <w:rPr>
                <w:spacing w:val="-4"/>
                <w:lang w:val="da-DK"/>
              </w:rPr>
              <w:t>0,50</w:t>
            </w:r>
          </w:p>
        </w:tc>
      </w:tr>
      <w:tr w:rsidR="004155FE" w:rsidRPr="003F07B4" w14:paraId="622DF04E" w14:textId="77777777" w:rsidTr="00B5793B">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B6D8147" w14:textId="77777777" w:rsidR="004155FE" w:rsidRPr="003F07B4" w:rsidRDefault="004155FE">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33057455" w14:textId="77777777" w:rsidR="004155FE" w:rsidRPr="003F07B4" w:rsidRDefault="004155FE">
            <w:pPr>
              <w:pStyle w:val="TableParagraph"/>
              <w:spacing w:line="276" w:lineRule="auto"/>
              <w:ind w:left="712"/>
              <w:rPr>
                <w:lang w:val="da-DK"/>
              </w:rPr>
            </w:pPr>
            <w:r w:rsidRPr="003F07B4">
              <w:rPr>
                <w:lang w:val="da-DK"/>
              </w:rPr>
              <w:t>-0,17</w:t>
            </w:r>
            <w:r w:rsidRPr="003F07B4">
              <w:rPr>
                <w:spacing w:val="-3"/>
                <w:lang w:val="da-DK"/>
              </w:rPr>
              <w:t xml:space="preserve"> </w:t>
            </w:r>
            <w:r w:rsidRPr="003F07B4">
              <w:rPr>
                <w:lang w:val="da-DK"/>
              </w:rPr>
              <w:t>(-0,26;</w:t>
            </w:r>
            <w:r w:rsidRPr="003F07B4">
              <w:rPr>
                <w:spacing w:val="-2"/>
                <w:lang w:val="da-DK"/>
              </w:rPr>
              <w:t xml:space="preserve"> </w:t>
            </w:r>
            <w:r w:rsidRPr="003F07B4">
              <w:rPr>
                <w:lang w:val="da-DK"/>
              </w:rPr>
              <w:t>-</w:t>
            </w:r>
            <w:r w:rsidRPr="003F07B4">
              <w:rPr>
                <w:spacing w:val="-2"/>
                <w:lang w:val="da-DK"/>
              </w:rPr>
              <w:t>0,</w:t>
            </w:r>
            <w:proofErr w:type="gramStart"/>
            <w:r w:rsidRPr="003F07B4">
              <w:rPr>
                <w:spacing w:val="-2"/>
                <w:lang w:val="da-DK"/>
              </w:rPr>
              <w:t>08)</w:t>
            </w:r>
            <w:r w:rsidRPr="003F07B4">
              <w:rPr>
                <w:spacing w:val="-2"/>
                <w:vertAlign w:val="superscript"/>
                <w:lang w:val="da-DK"/>
              </w:rPr>
              <w:t>*</w:t>
            </w:r>
            <w:proofErr w:type="gramEnd"/>
            <w:r w:rsidRPr="003F07B4">
              <w:rPr>
                <w:spacing w:val="-2"/>
                <w:vertAlign w:val="superscript"/>
                <w:lang w:val="da-DK"/>
              </w:rPr>
              <w: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734CBE50" w14:textId="77777777" w:rsidR="004155FE" w:rsidRPr="003F07B4" w:rsidRDefault="004155FE">
            <w:pPr>
              <w:pStyle w:val="TableParagraph"/>
              <w:spacing w:line="276" w:lineRule="auto"/>
              <w:ind w:left="682"/>
              <w:rPr>
                <w:lang w:val="da-DK"/>
              </w:rPr>
            </w:pPr>
            <w:r w:rsidRPr="003F07B4">
              <w:rPr>
                <w:lang w:val="da-DK"/>
              </w:rPr>
              <w:t>-0,18</w:t>
            </w:r>
            <w:r w:rsidRPr="003F07B4">
              <w:rPr>
                <w:spacing w:val="-3"/>
                <w:lang w:val="da-DK"/>
              </w:rPr>
              <w:t xml:space="preserve"> </w:t>
            </w:r>
            <w:r w:rsidRPr="003F07B4">
              <w:rPr>
                <w:lang w:val="da-DK"/>
              </w:rPr>
              <w:t>(-0,27;</w:t>
            </w:r>
            <w:r w:rsidRPr="003F07B4">
              <w:rPr>
                <w:spacing w:val="-2"/>
                <w:lang w:val="da-DK"/>
              </w:rPr>
              <w:t xml:space="preserve"> </w:t>
            </w:r>
            <w:r w:rsidRPr="003F07B4">
              <w:rPr>
                <w:lang w:val="da-DK"/>
              </w:rPr>
              <w:t>-</w:t>
            </w:r>
            <w:r w:rsidRPr="003F07B4">
              <w:rPr>
                <w:spacing w:val="-2"/>
                <w:lang w:val="da-DK"/>
              </w:rPr>
              <w:t>0,</w:t>
            </w:r>
            <w:proofErr w:type="gramStart"/>
            <w:r w:rsidRPr="003F07B4">
              <w:rPr>
                <w:spacing w:val="-2"/>
                <w:lang w:val="da-DK"/>
              </w:rPr>
              <w:t>09)</w:t>
            </w:r>
            <w:r w:rsidRPr="003F07B4">
              <w:rPr>
                <w:spacing w:val="-2"/>
                <w:vertAlign w:val="superscript"/>
                <w:lang w:val="da-DK"/>
              </w:rPr>
              <w:t>*</w:t>
            </w:r>
            <w:proofErr w:type="gramEnd"/>
            <w:r w:rsidRPr="003F07B4">
              <w:rPr>
                <w:spacing w:val="-2"/>
                <w:vertAlign w:val="superscript"/>
                <w:lang w:val="da-DK"/>
              </w:rPr>
              <w:t>***</w:t>
            </w:r>
          </w:p>
        </w:tc>
      </w:tr>
      <w:tr w:rsidR="004155FE" w:rsidRPr="003F07B4" w14:paraId="686408BF" w14:textId="77777777" w:rsidTr="00B5793B">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1768DA3F" w14:textId="77777777" w:rsidR="004155FE" w:rsidRPr="003F07B4" w:rsidRDefault="004155FE">
            <w:pPr>
              <w:pStyle w:val="TableParagraph"/>
              <w:spacing w:line="276" w:lineRule="auto"/>
              <w:ind w:left="107"/>
              <w:rPr>
                <w:lang w:val="da-DK"/>
              </w:rPr>
            </w:pPr>
            <w:r w:rsidRPr="003F07B4">
              <w:rPr>
                <w:position w:val="2"/>
                <w:lang w:val="da-DK"/>
              </w:rPr>
              <w:t>Attakfri</w:t>
            </w:r>
            <w:r w:rsidRPr="003F07B4">
              <w:rPr>
                <w:spacing w:val="-4"/>
                <w:position w:val="2"/>
                <w:lang w:val="da-DK"/>
              </w:rPr>
              <w:t xml:space="preserve"> </w:t>
            </w:r>
            <w:r w:rsidRPr="003F07B4">
              <w:rPr>
                <w:vertAlign w:val="subscript"/>
                <w:lang w:val="da-DK"/>
              </w:rPr>
              <w:t>uge</w:t>
            </w:r>
            <w:r w:rsidRPr="003F07B4">
              <w:rPr>
                <w:spacing w:val="-2"/>
                <w:vertAlign w:val="subscript"/>
                <w:lang w:val="da-DK"/>
              </w:rPr>
              <w:t xml:space="preserve"> </w:t>
            </w:r>
            <w:r w:rsidRPr="003F07B4">
              <w:rPr>
                <w:spacing w:val="-5"/>
                <w:vertAlign w:val="subscript"/>
                <w:lang w:val="da-DK"/>
              </w:rPr>
              <w:t>108</w:t>
            </w:r>
          </w:p>
          <w:p w14:paraId="2C896AAB" w14:textId="77777777" w:rsidR="004155FE" w:rsidRPr="003F07B4" w:rsidRDefault="004155FE">
            <w:pPr>
              <w:pStyle w:val="TableParagraph"/>
              <w:spacing w:line="276" w:lineRule="auto"/>
              <w:ind w:left="261"/>
              <w:rPr>
                <w:lang w:val="da-DK"/>
              </w:rPr>
            </w:pPr>
            <w:r w:rsidRPr="003F07B4">
              <w:rPr>
                <w:lang w:val="da-DK"/>
              </w:rPr>
              <w:t>Relativ</w:t>
            </w:r>
            <w:r w:rsidRPr="003F07B4">
              <w:rPr>
                <w:spacing w:val="-4"/>
                <w:lang w:val="da-DK"/>
              </w:rPr>
              <w:t xml:space="preserve"> </w:t>
            </w:r>
            <w:r w:rsidRPr="003F07B4">
              <w:rPr>
                <w:lang w:val="da-DK"/>
              </w:rPr>
              <w:t>risiko</w:t>
            </w:r>
            <w:r w:rsidRPr="003F07B4">
              <w:rPr>
                <w:spacing w:val="-3"/>
                <w:lang w:val="da-DK"/>
              </w:rPr>
              <w:t xml:space="preserve"> </w:t>
            </w:r>
            <w:r w:rsidRPr="003F07B4">
              <w:rPr>
                <w:lang w:val="da-DK"/>
              </w:rPr>
              <w:t>(95</w:t>
            </w:r>
            <w:r w:rsidRPr="003F07B4">
              <w:rPr>
                <w:spacing w:val="-3"/>
                <w:lang w:val="da-DK"/>
              </w:rPr>
              <w:t xml:space="preserve"> </w:t>
            </w:r>
            <w:r w:rsidRPr="003F07B4">
              <w:rPr>
                <w:lang w:val="da-DK"/>
              </w:rPr>
              <w:t>%</w:t>
            </w:r>
            <w:r w:rsidRPr="003F07B4">
              <w:rPr>
                <w:spacing w:val="1"/>
                <w:lang w:val="da-DK"/>
              </w:rPr>
              <w:t xml:space="preserve"> </w:t>
            </w:r>
            <w:r w:rsidRPr="003F07B4">
              <w:rPr>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2ECDFC69" w14:textId="77777777" w:rsidR="004155FE" w:rsidRPr="003F07B4" w:rsidRDefault="004155FE">
            <w:pPr>
              <w:pStyle w:val="TableParagraph"/>
              <w:spacing w:line="276" w:lineRule="auto"/>
              <w:ind w:left="14" w:right="3"/>
              <w:jc w:val="center"/>
              <w:rPr>
                <w:lang w:val="da-DK"/>
              </w:rPr>
            </w:pPr>
            <w:r w:rsidRPr="003F07B4">
              <w:rPr>
                <w:spacing w:val="-2"/>
                <w:lang w:val="da-DK"/>
              </w:rPr>
              <w:t>56,5%</w:t>
            </w:r>
          </w:p>
        </w:tc>
        <w:tc>
          <w:tcPr>
            <w:tcW w:w="908" w:type="pct"/>
            <w:tcBorders>
              <w:top w:val="single" w:sz="4" w:space="0" w:color="000000"/>
              <w:left w:val="single" w:sz="4" w:space="0" w:color="000000"/>
              <w:bottom w:val="single" w:sz="4" w:space="0" w:color="000000"/>
              <w:right w:val="single" w:sz="4" w:space="0" w:color="000000"/>
            </w:tcBorders>
            <w:hideMark/>
          </w:tcPr>
          <w:p w14:paraId="2F591D44" w14:textId="77777777" w:rsidR="004155FE" w:rsidRPr="003F07B4" w:rsidRDefault="004155FE">
            <w:pPr>
              <w:pStyle w:val="TableParagraph"/>
              <w:spacing w:line="276" w:lineRule="auto"/>
              <w:ind w:left="17" w:right="3"/>
              <w:jc w:val="center"/>
              <w:rPr>
                <w:lang w:val="da-DK"/>
              </w:rPr>
            </w:pPr>
            <w:r w:rsidRPr="003F07B4">
              <w:rPr>
                <w:spacing w:val="-2"/>
                <w:lang w:val="da-DK"/>
              </w:rPr>
              <w:t>45,6%</w:t>
            </w:r>
          </w:p>
        </w:tc>
        <w:tc>
          <w:tcPr>
            <w:tcW w:w="909" w:type="pct"/>
            <w:tcBorders>
              <w:top w:val="single" w:sz="4" w:space="0" w:color="000000"/>
              <w:left w:val="single" w:sz="4" w:space="0" w:color="000000"/>
              <w:bottom w:val="single" w:sz="4" w:space="0" w:color="000000"/>
              <w:right w:val="single" w:sz="4" w:space="0" w:color="000000"/>
            </w:tcBorders>
            <w:hideMark/>
          </w:tcPr>
          <w:p w14:paraId="08C47A5F" w14:textId="77777777" w:rsidR="004155FE" w:rsidRPr="003F07B4" w:rsidRDefault="004155FE">
            <w:pPr>
              <w:pStyle w:val="TableParagraph"/>
              <w:spacing w:line="276" w:lineRule="auto"/>
              <w:ind w:left="17" w:right="4"/>
              <w:jc w:val="center"/>
              <w:rPr>
                <w:lang w:val="da-DK"/>
              </w:rPr>
            </w:pPr>
            <w:r w:rsidRPr="003F07B4">
              <w:rPr>
                <w:spacing w:val="-2"/>
                <w:lang w:val="da-DK"/>
              </w:rPr>
              <w:t>57,1%</w:t>
            </w:r>
          </w:p>
        </w:tc>
        <w:tc>
          <w:tcPr>
            <w:tcW w:w="908" w:type="pct"/>
            <w:tcBorders>
              <w:top w:val="single" w:sz="4" w:space="0" w:color="000000"/>
              <w:left w:val="single" w:sz="4" w:space="0" w:color="000000"/>
              <w:bottom w:val="single" w:sz="4" w:space="0" w:color="000000"/>
              <w:right w:val="single" w:sz="4" w:space="0" w:color="000000"/>
            </w:tcBorders>
            <w:hideMark/>
          </w:tcPr>
          <w:p w14:paraId="7497389E" w14:textId="77777777" w:rsidR="004155FE" w:rsidRPr="003F07B4" w:rsidRDefault="004155FE">
            <w:pPr>
              <w:pStyle w:val="TableParagraph"/>
              <w:spacing w:line="276" w:lineRule="auto"/>
              <w:ind w:left="17" w:right="5"/>
              <w:jc w:val="center"/>
              <w:rPr>
                <w:lang w:val="da-DK"/>
              </w:rPr>
            </w:pPr>
            <w:r w:rsidRPr="003F07B4">
              <w:rPr>
                <w:spacing w:val="-2"/>
                <w:lang w:val="da-DK"/>
              </w:rPr>
              <w:t>46,8%</w:t>
            </w:r>
          </w:p>
        </w:tc>
      </w:tr>
      <w:tr w:rsidR="004155FE" w:rsidRPr="003F07B4" w14:paraId="222D7D34" w14:textId="77777777" w:rsidTr="00B5793B">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60B07142" w14:textId="77777777" w:rsidR="004155FE" w:rsidRPr="003F07B4" w:rsidRDefault="004155FE">
            <w:pPr>
              <w:rPr>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6BF5E410" w14:textId="77777777" w:rsidR="004155FE" w:rsidRPr="003F07B4" w:rsidRDefault="004155FE">
            <w:pPr>
              <w:pStyle w:val="TableParagraph"/>
              <w:spacing w:line="276" w:lineRule="auto"/>
              <w:ind w:left="830"/>
              <w:rPr>
                <w:lang w:val="da-DK"/>
              </w:rPr>
            </w:pPr>
            <w:r w:rsidRPr="003F07B4">
              <w:rPr>
                <w:lang w:val="da-DK"/>
              </w:rPr>
              <w:t>0,72,</w:t>
            </w:r>
            <w:r w:rsidRPr="003F07B4">
              <w:rPr>
                <w:spacing w:val="-2"/>
                <w:lang w:val="da-DK"/>
              </w:rPr>
              <w:t xml:space="preserve"> </w:t>
            </w:r>
            <w:r w:rsidRPr="003F07B4">
              <w:rPr>
                <w:lang w:val="da-DK"/>
              </w:rPr>
              <w:t>(0,58;</w:t>
            </w:r>
            <w:r w:rsidRPr="003F07B4">
              <w:rPr>
                <w:spacing w:val="-3"/>
                <w:lang w:val="da-DK"/>
              </w:rPr>
              <w:t xml:space="preserve"> </w:t>
            </w:r>
            <w:r w:rsidRPr="003F07B4">
              <w:rPr>
                <w:spacing w:val="-2"/>
                <w:lang w:val="da-DK"/>
              </w:rPr>
              <w:t>0,</w:t>
            </w:r>
            <w:proofErr w:type="gramStart"/>
            <w:r w:rsidRPr="003F07B4">
              <w:rPr>
                <w:spacing w:val="-2"/>
                <w:lang w:val="da-DK"/>
              </w:rPr>
              <w:t>89)</w:t>
            </w:r>
            <w:r w:rsidRPr="003F07B4">
              <w:rPr>
                <w:spacing w:val="-2"/>
                <w:vertAlign w:val="superscript"/>
                <w:lang w:val="da-DK"/>
              </w:rPr>
              <w:t>*</w:t>
            </w:r>
            <w:proofErr w:type="gramEnd"/>
            <w:r w:rsidRPr="003F07B4">
              <w:rPr>
                <w:spacing w:val="-2"/>
                <w:vertAlign w:val="superscript"/>
                <w:lang w:val="da-DK"/>
              </w:rPr>
              <w:t>*</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533B3A04" w14:textId="77777777" w:rsidR="004155FE" w:rsidRPr="003F07B4" w:rsidRDefault="004155FE">
            <w:pPr>
              <w:pStyle w:val="TableParagraph"/>
              <w:spacing w:line="276" w:lineRule="auto"/>
              <w:ind w:left="763"/>
              <w:rPr>
                <w:lang w:val="da-DK"/>
              </w:rPr>
            </w:pPr>
            <w:r w:rsidRPr="003F07B4">
              <w:rPr>
                <w:lang w:val="da-DK"/>
              </w:rPr>
              <w:t>0,63,</w:t>
            </w:r>
            <w:r w:rsidRPr="003F07B4">
              <w:rPr>
                <w:spacing w:val="-2"/>
                <w:lang w:val="da-DK"/>
              </w:rPr>
              <w:t xml:space="preserve"> </w:t>
            </w:r>
            <w:r w:rsidRPr="003F07B4">
              <w:rPr>
                <w:lang w:val="da-DK"/>
              </w:rPr>
              <w:t>(0.50;</w:t>
            </w:r>
            <w:r w:rsidRPr="003F07B4">
              <w:rPr>
                <w:spacing w:val="-3"/>
                <w:lang w:val="da-DK"/>
              </w:rPr>
              <w:t xml:space="preserve"> </w:t>
            </w:r>
            <w:r w:rsidRPr="003F07B4">
              <w:rPr>
                <w:spacing w:val="-2"/>
                <w:lang w:val="da-DK"/>
              </w:rPr>
              <w:t>0.79)</w:t>
            </w:r>
            <w:r w:rsidRPr="003F07B4">
              <w:rPr>
                <w:spacing w:val="-2"/>
                <w:vertAlign w:val="superscript"/>
                <w:lang w:val="da-DK"/>
              </w:rPr>
              <w:t xml:space="preserve"> ****</w:t>
            </w:r>
          </w:p>
        </w:tc>
      </w:tr>
      <w:tr w:rsidR="004155FE" w:rsidRPr="003F07B4" w14:paraId="31B14DDD" w14:textId="77777777" w:rsidTr="00B5793B">
        <w:trPr>
          <w:trHeight w:val="501"/>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4628EDE3" w14:textId="77777777" w:rsidR="004155FE" w:rsidRPr="003F07B4" w:rsidRDefault="004155FE">
            <w:pPr>
              <w:pStyle w:val="TableParagraph"/>
              <w:spacing w:line="276" w:lineRule="auto"/>
              <w:ind w:left="107" w:right="289"/>
              <w:rPr>
                <w:lang w:val="da-DK"/>
              </w:rPr>
            </w:pPr>
            <w:r w:rsidRPr="003F07B4">
              <w:rPr>
                <w:lang w:val="da-DK"/>
              </w:rPr>
              <w:t>3-måneders</w:t>
            </w:r>
            <w:r w:rsidRPr="003F07B4">
              <w:rPr>
                <w:spacing w:val="-14"/>
                <w:lang w:val="da-DK"/>
              </w:rPr>
              <w:t xml:space="preserve"> </w:t>
            </w:r>
            <w:r w:rsidRPr="003F07B4">
              <w:rPr>
                <w:lang w:val="da-DK"/>
              </w:rPr>
              <w:t xml:space="preserve">vedvarende </w:t>
            </w:r>
            <w:r w:rsidRPr="003F07B4">
              <w:rPr>
                <w:position w:val="2"/>
                <w:lang w:val="da-DK"/>
              </w:rPr>
              <w:t xml:space="preserve">progression </w:t>
            </w:r>
            <w:r w:rsidRPr="003F07B4">
              <w:rPr>
                <w:vertAlign w:val="subscript"/>
                <w:lang w:val="da-DK"/>
              </w:rPr>
              <w:t>uge 108</w:t>
            </w:r>
          </w:p>
          <w:p w14:paraId="2B3AE792" w14:textId="77777777" w:rsidR="004155FE" w:rsidRPr="003F07B4" w:rsidRDefault="004155FE">
            <w:pPr>
              <w:pStyle w:val="TableParagraph"/>
              <w:spacing w:line="276" w:lineRule="auto"/>
              <w:ind w:left="261"/>
              <w:rPr>
                <w:lang w:val="da-DK"/>
              </w:rPr>
            </w:pPr>
            <w:r w:rsidRPr="003F07B4">
              <w:rPr>
                <w:lang w:val="da-DK"/>
              </w:rPr>
              <w:t>Relativ</w:t>
            </w:r>
            <w:r w:rsidRPr="003F07B4">
              <w:rPr>
                <w:spacing w:val="-4"/>
                <w:lang w:val="da-DK"/>
              </w:rPr>
              <w:t xml:space="preserve"> </w:t>
            </w:r>
            <w:r w:rsidRPr="003F07B4">
              <w:rPr>
                <w:lang w:val="da-DK"/>
              </w:rPr>
              <w:t>risiko</w:t>
            </w:r>
            <w:r w:rsidRPr="003F07B4">
              <w:rPr>
                <w:spacing w:val="-3"/>
                <w:lang w:val="da-DK"/>
              </w:rPr>
              <w:t xml:space="preserve"> </w:t>
            </w:r>
            <w:r w:rsidRPr="003F07B4">
              <w:rPr>
                <w:lang w:val="da-DK"/>
              </w:rPr>
              <w:t>(95</w:t>
            </w:r>
            <w:r w:rsidRPr="003F07B4">
              <w:rPr>
                <w:spacing w:val="-3"/>
                <w:lang w:val="da-DK"/>
              </w:rPr>
              <w:t xml:space="preserve"> </w:t>
            </w:r>
            <w:r w:rsidRPr="003F07B4">
              <w:rPr>
                <w:lang w:val="da-DK"/>
              </w:rPr>
              <w:t>%</w:t>
            </w:r>
            <w:r w:rsidRPr="003F07B4">
              <w:rPr>
                <w:spacing w:val="1"/>
                <w:lang w:val="da-DK"/>
              </w:rPr>
              <w:t xml:space="preserve"> </w:t>
            </w:r>
            <w:r w:rsidRPr="003F07B4">
              <w:rPr>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0DD2982B" w14:textId="77777777" w:rsidR="004155FE" w:rsidRPr="003F07B4" w:rsidRDefault="004155FE">
            <w:pPr>
              <w:pStyle w:val="TableParagraph"/>
              <w:spacing w:line="276" w:lineRule="auto"/>
              <w:ind w:left="14" w:right="3"/>
              <w:jc w:val="center"/>
              <w:rPr>
                <w:lang w:val="da-DK"/>
              </w:rPr>
            </w:pPr>
            <w:r w:rsidRPr="003F07B4">
              <w:rPr>
                <w:spacing w:val="-2"/>
                <w:lang w:val="da-DK"/>
              </w:rPr>
              <w:t>20,2%</w:t>
            </w:r>
          </w:p>
        </w:tc>
        <w:tc>
          <w:tcPr>
            <w:tcW w:w="908" w:type="pct"/>
            <w:tcBorders>
              <w:top w:val="single" w:sz="4" w:space="0" w:color="000000"/>
              <w:left w:val="single" w:sz="4" w:space="0" w:color="000000"/>
              <w:bottom w:val="single" w:sz="4" w:space="0" w:color="000000"/>
              <w:right w:val="single" w:sz="4" w:space="0" w:color="000000"/>
            </w:tcBorders>
            <w:hideMark/>
          </w:tcPr>
          <w:p w14:paraId="63247213" w14:textId="77777777" w:rsidR="004155FE" w:rsidRPr="003F07B4" w:rsidRDefault="004155FE">
            <w:pPr>
              <w:pStyle w:val="TableParagraph"/>
              <w:spacing w:line="276" w:lineRule="auto"/>
              <w:ind w:left="17" w:right="3"/>
              <w:jc w:val="center"/>
              <w:rPr>
                <w:lang w:val="da-DK"/>
              </w:rPr>
            </w:pPr>
            <w:r w:rsidRPr="003F07B4">
              <w:rPr>
                <w:spacing w:val="-2"/>
                <w:lang w:val="da-DK"/>
              </w:rPr>
              <w:t>27,3%</w:t>
            </w:r>
          </w:p>
        </w:tc>
        <w:tc>
          <w:tcPr>
            <w:tcW w:w="909" w:type="pct"/>
            <w:tcBorders>
              <w:top w:val="single" w:sz="4" w:space="0" w:color="000000"/>
              <w:left w:val="single" w:sz="4" w:space="0" w:color="000000"/>
              <w:bottom w:val="single" w:sz="4" w:space="0" w:color="000000"/>
              <w:right w:val="single" w:sz="4" w:space="0" w:color="000000"/>
            </w:tcBorders>
            <w:hideMark/>
          </w:tcPr>
          <w:p w14:paraId="0839358C" w14:textId="77777777" w:rsidR="004155FE" w:rsidRPr="003F07B4" w:rsidRDefault="004155FE">
            <w:pPr>
              <w:pStyle w:val="TableParagraph"/>
              <w:spacing w:line="276" w:lineRule="auto"/>
              <w:ind w:left="17" w:right="4"/>
              <w:jc w:val="center"/>
              <w:rPr>
                <w:lang w:val="da-DK"/>
              </w:rPr>
            </w:pPr>
            <w:r w:rsidRPr="003F07B4">
              <w:rPr>
                <w:spacing w:val="-2"/>
                <w:lang w:val="da-DK"/>
              </w:rPr>
              <w:t>15,8%</w:t>
            </w:r>
          </w:p>
        </w:tc>
        <w:tc>
          <w:tcPr>
            <w:tcW w:w="908" w:type="pct"/>
            <w:tcBorders>
              <w:top w:val="single" w:sz="4" w:space="0" w:color="000000"/>
              <w:left w:val="single" w:sz="4" w:space="0" w:color="000000"/>
              <w:bottom w:val="single" w:sz="4" w:space="0" w:color="000000"/>
              <w:right w:val="single" w:sz="4" w:space="0" w:color="000000"/>
            </w:tcBorders>
            <w:hideMark/>
          </w:tcPr>
          <w:p w14:paraId="15C7EBE4" w14:textId="77777777" w:rsidR="004155FE" w:rsidRPr="003F07B4" w:rsidRDefault="004155FE">
            <w:pPr>
              <w:pStyle w:val="TableParagraph"/>
              <w:spacing w:line="276" w:lineRule="auto"/>
              <w:ind w:left="17" w:right="5"/>
              <w:jc w:val="center"/>
              <w:rPr>
                <w:lang w:val="da-DK"/>
              </w:rPr>
            </w:pPr>
            <w:r w:rsidRPr="003F07B4">
              <w:rPr>
                <w:spacing w:val="-2"/>
                <w:lang w:val="da-DK"/>
              </w:rPr>
              <w:t>19,7%</w:t>
            </w:r>
          </w:p>
        </w:tc>
      </w:tr>
      <w:tr w:rsidR="004155FE" w:rsidRPr="003F07B4" w14:paraId="5B5169AA" w14:textId="77777777" w:rsidTr="00B5793B">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7A04EE6C" w14:textId="77777777" w:rsidR="004155FE" w:rsidRPr="003F07B4" w:rsidRDefault="004155FE">
            <w:pPr>
              <w:rPr>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2A3BAEF4" w14:textId="77777777" w:rsidR="004155FE" w:rsidRPr="003F07B4" w:rsidRDefault="004155FE">
            <w:pPr>
              <w:pStyle w:val="TableParagraph"/>
              <w:spacing w:line="276" w:lineRule="auto"/>
              <w:ind w:left="897"/>
              <w:rPr>
                <w:lang w:val="da-DK"/>
              </w:rPr>
            </w:pPr>
            <w:r w:rsidRPr="003F07B4">
              <w:rPr>
                <w:lang w:val="da-DK"/>
              </w:rPr>
              <w:t>0.70</w:t>
            </w:r>
            <w:r w:rsidRPr="003F07B4">
              <w:rPr>
                <w:spacing w:val="-2"/>
                <w:lang w:val="da-DK"/>
              </w:rPr>
              <w:t xml:space="preserve"> </w:t>
            </w:r>
            <w:r w:rsidRPr="003F07B4">
              <w:rPr>
                <w:lang w:val="da-DK"/>
              </w:rPr>
              <w:t>(0.51,</w:t>
            </w:r>
            <w:r w:rsidRPr="003F07B4">
              <w:rPr>
                <w:spacing w:val="-1"/>
                <w:lang w:val="da-DK"/>
              </w:rPr>
              <w:t xml:space="preserve"> </w:t>
            </w:r>
            <w:proofErr w:type="gramStart"/>
            <w:r w:rsidRPr="003F07B4">
              <w:rPr>
                <w:spacing w:val="-2"/>
                <w:lang w:val="da-DK"/>
              </w:rPr>
              <w:t>0.97)</w:t>
            </w:r>
            <w:r w:rsidRPr="003F07B4">
              <w:rPr>
                <w:spacing w:val="-2"/>
                <w:vertAlign w:val="superscript"/>
                <w:lang w:val="da-DK"/>
              </w:rPr>
              <w:t>*</w:t>
            </w:r>
            <w:proofErr w:type="gramEnd"/>
          </w:p>
        </w:tc>
        <w:tc>
          <w:tcPr>
            <w:tcW w:w="1817" w:type="pct"/>
            <w:gridSpan w:val="2"/>
            <w:tcBorders>
              <w:top w:val="single" w:sz="4" w:space="0" w:color="000000"/>
              <w:left w:val="single" w:sz="4" w:space="0" w:color="000000"/>
              <w:bottom w:val="single" w:sz="4" w:space="0" w:color="000000"/>
              <w:right w:val="single" w:sz="4" w:space="0" w:color="000000"/>
            </w:tcBorders>
            <w:hideMark/>
          </w:tcPr>
          <w:p w14:paraId="4EB39B16" w14:textId="77777777" w:rsidR="004155FE" w:rsidRPr="003F07B4" w:rsidRDefault="004155FE">
            <w:pPr>
              <w:pStyle w:val="TableParagraph"/>
              <w:spacing w:line="276" w:lineRule="auto"/>
              <w:ind w:left="895"/>
              <w:rPr>
                <w:lang w:val="da-DK"/>
              </w:rPr>
            </w:pPr>
            <w:r w:rsidRPr="003F07B4">
              <w:rPr>
                <w:lang w:val="da-DK"/>
              </w:rPr>
              <w:t>0,68</w:t>
            </w:r>
            <w:r w:rsidRPr="003F07B4">
              <w:rPr>
                <w:spacing w:val="-2"/>
                <w:lang w:val="da-DK"/>
              </w:rPr>
              <w:t xml:space="preserve"> </w:t>
            </w:r>
            <w:r w:rsidRPr="003F07B4">
              <w:rPr>
                <w:lang w:val="da-DK"/>
              </w:rPr>
              <w:t xml:space="preserve">(0.47; </w:t>
            </w:r>
            <w:proofErr w:type="gramStart"/>
            <w:r w:rsidRPr="003F07B4">
              <w:rPr>
                <w:spacing w:val="-2"/>
                <w:lang w:val="da-DK"/>
              </w:rPr>
              <w:t>1.00)</w:t>
            </w:r>
            <w:r w:rsidRPr="003F07B4">
              <w:rPr>
                <w:spacing w:val="-2"/>
                <w:vertAlign w:val="superscript"/>
                <w:lang w:val="da-DK"/>
              </w:rPr>
              <w:t>*</w:t>
            </w:r>
            <w:proofErr w:type="gramEnd"/>
          </w:p>
        </w:tc>
      </w:tr>
      <w:tr w:rsidR="004155FE" w:rsidRPr="003F07B4" w14:paraId="51D43681" w14:textId="77777777" w:rsidTr="00B5793B">
        <w:trPr>
          <w:trHeight w:val="760"/>
        </w:trPr>
        <w:tc>
          <w:tcPr>
            <w:tcW w:w="1368" w:type="pct"/>
            <w:tcBorders>
              <w:top w:val="single" w:sz="4" w:space="0" w:color="000000"/>
              <w:left w:val="single" w:sz="4" w:space="0" w:color="000000"/>
              <w:bottom w:val="single" w:sz="4" w:space="0" w:color="000000"/>
              <w:right w:val="single" w:sz="4" w:space="0" w:color="000000"/>
            </w:tcBorders>
            <w:hideMark/>
          </w:tcPr>
          <w:p w14:paraId="5D4F9452" w14:textId="77777777" w:rsidR="004155FE" w:rsidRPr="003F07B4" w:rsidRDefault="004155FE">
            <w:pPr>
              <w:pStyle w:val="TableParagraph"/>
              <w:spacing w:line="276" w:lineRule="auto"/>
              <w:ind w:left="107" w:right="289"/>
              <w:rPr>
                <w:lang w:val="da-DK"/>
              </w:rPr>
            </w:pPr>
            <w:r w:rsidRPr="003F07B4">
              <w:rPr>
                <w:lang w:val="da-DK"/>
              </w:rPr>
              <w:t>6-måneders</w:t>
            </w:r>
            <w:r w:rsidRPr="003F07B4">
              <w:rPr>
                <w:spacing w:val="-14"/>
                <w:lang w:val="da-DK"/>
              </w:rPr>
              <w:t xml:space="preserve"> </w:t>
            </w:r>
            <w:r w:rsidRPr="003F07B4">
              <w:rPr>
                <w:lang w:val="da-DK"/>
              </w:rPr>
              <w:t xml:space="preserve">vedvarende </w:t>
            </w:r>
            <w:r w:rsidRPr="003F07B4">
              <w:rPr>
                <w:position w:val="2"/>
                <w:lang w:val="da-DK"/>
              </w:rPr>
              <w:t xml:space="preserve">progression </w:t>
            </w:r>
            <w:r w:rsidRPr="003F07B4">
              <w:rPr>
                <w:lang w:val="da-DK"/>
              </w:rPr>
              <w:t>uge 108</w:t>
            </w:r>
          </w:p>
          <w:p w14:paraId="50F9E767" w14:textId="77777777" w:rsidR="004155FE" w:rsidRPr="003F07B4" w:rsidRDefault="004155FE">
            <w:pPr>
              <w:pStyle w:val="TableParagraph"/>
              <w:spacing w:line="276" w:lineRule="auto"/>
              <w:ind w:left="261"/>
              <w:rPr>
                <w:lang w:val="da-DK"/>
              </w:rPr>
            </w:pPr>
            <w:r w:rsidRPr="003F07B4">
              <w:rPr>
                <w:lang w:val="da-DK"/>
              </w:rPr>
              <w:t>Relativ</w:t>
            </w:r>
            <w:r w:rsidRPr="003F07B4">
              <w:rPr>
                <w:spacing w:val="-4"/>
                <w:lang w:val="da-DK"/>
              </w:rPr>
              <w:t xml:space="preserve"> </w:t>
            </w:r>
            <w:r w:rsidRPr="003F07B4">
              <w:rPr>
                <w:lang w:val="da-DK"/>
              </w:rPr>
              <w:t>risiko</w:t>
            </w:r>
            <w:r w:rsidRPr="003F07B4">
              <w:rPr>
                <w:spacing w:val="-3"/>
                <w:lang w:val="da-DK"/>
              </w:rPr>
              <w:t xml:space="preserve"> </w:t>
            </w:r>
            <w:r w:rsidRPr="003F07B4">
              <w:rPr>
                <w:lang w:val="da-DK"/>
              </w:rPr>
              <w:t>(95</w:t>
            </w:r>
            <w:r w:rsidRPr="003F07B4">
              <w:rPr>
                <w:spacing w:val="-3"/>
                <w:lang w:val="da-DK"/>
              </w:rPr>
              <w:t xml:space="preserve"> </w:t>
            </w:r>
            <w:r w:rsidRPr="003F07B4">
              <w:rPr>
                <w:lang w:val="da-DK"/>
              </w:rPr>
              <w:t>%</w:t>
            </w:r>
            <w:r w:rsidRPr="003F07B4">
              <w:rPr>
                <w:spacing w:val="1"/>
                <w:lang w:val="da-DK"/>
              </w:rPr>
              <w:t xml:space="preserve"> </w:t>
            </w:r>
            <w:r w:rsidRPr="003F07B4">
              <w:rPr>
                <w:spacing w:val="-5"/>
                <w:lang w:val="da-DK"/>
              </w:rPr>
              <w:t>KI)</w:t>
            </w:r>
          </w:p>
        </w:tc>
        <w:tc>
          <w:tcPr>
            <w:tcW w:w="1815" w:type="pct"/>
            <w:gridSpan w:val="2"/>
            <w:tcBorders>
              <w:top w:val="single" w:sz="4" w:space="0" w:color="000000"/>
              <w:left w:val="single" w:sz="4" w:space="0" w:color="000000"/>
              <w:bottom w:val="single" w:sz="4" w:space="0" w:color="000000"/>
              <w:right w:val="single" w:sz="4" w:space="0" w:color="000000"/>
            </w:tcBorders>
          </w:tcPr>
          <w:p w14:paraId="1E2F3D8D" w14:textId="77777777" w:rsidR="004155FE" w:rsidRPr="003F07B4" w:rsidRDefault="004155FE">
            <w:pPr>
              <w:pStyle w:val="TableParagraph"/>
              <w:tabs>
                <w:tab w:val="left" w:pos="1677"/>
              </w:tabs>
              <w:spacing w:line="276" w:lineRule="auto"/>
              <w:ind w:left="11"/>
              <w:jc w:val="center"/>
              <w:rPr>
                <w:lang w:val="da-DK"/>
              </w:rPr>
            </w:pPr>
            <w:r w:rsidRPr="003F07B4">
              <w:rPr>
                <w:spacing w:val="-2"/>
                <w:lang w:val="da-DK"/>
              </w:rPr>
              <w:t>13,8%</w:t>
            </w:r>
            <w:r w:rsidRPr="003F07B4">
              <w:rPr>
                <w:lang w:val="da-DK"/>
              </w:rPr>
              <w:tab/>
            </w:r>
            <w:r w:rsidRPr="003F07B4">
              <w:rPr>
                <w:spacing w:val="-2"/>
                <w:lang w:val="da-DK"/>
              </w:rPr>
              <w:t>18,7%</w:t>
            </w:r>
          </w:p>
          <w:p w14:paraId="1559099D" w14:textId="77777777" w:rsidR="004155FE" w:rsidRPr="003F07B4" w:rsidRDefault="004155FE">
            <w:pPr>
              <w:pStyle w:val="TableParagraph"/>
              <w:spacing w:line="276" w:lineRule="auto"/>
              <w:ind w:left="14"/>
              <w:jc w:val="center"/>
              <w:rPr>
                <w:lang w:val="da-DK"/>
              </w:rPr>
            </w:pPr>
          </w:p>
          <w:p w14:paraId="13D29924" w14:textId="77777777" w:rsidR="004155FE" w:rsidRPr="003F07B4" w:rsidRDefault="004155FE">
            <w:pPr>
              <w:pStyle w:val="TableParagraph"/>
              <w:spacing w:line="276" w:lineRule="auto"/>
              <w:ind w:left="14"/>
              <w:jc w:val="center"/>
              <w:rPr>
                <w:lang w:val="da-DK"/>
              </w:rPr>
            </w:pPr>
            <w:r w:rsidRPr="003F07B4">
              <w:rPr>
                <w:lang w:val="da-DK"/>
              </w:rPr>
              <w:t>0,75</w:t>
            </w:r>
            <w:r w:rsidRPr="003F07B4">
              <w:rPr>
                <w:spacing w:val="-2"/>
                <w:lang w:val="da-DK"/>
              </w:rPr>
              <w:t xml:space="preserve"> </w:t>
            </w:r>
            <w:r w:rsidRPr="003F07B4">
              <w:rPr>
                <w:lang w:val="da-DK"/>
              </w:rPr>
              <w:t xml:space="preserve">(0,50; </w:t>
            </w:r>
            <w:r w:rsidRPr="003F07B4">
              <w:rPr>
                <w:spacing w:val="-4"/>
                <w:lang w:val="da-DK"/>
              </w:rPr>
              <w:t>1,11)</w:t>
            </w:r>
          </w:p>
        </w:tc>
        <w:tc>
          <w:tcPr>
            <w:tcW w:w="1817" w:type="pct"/>
            <w:gridSpan w:val="2"/>
            <w:tcBorders>
              <w:top w:val="single" w:sz="4" w:space="0" w:color="000000"/>
              <w:left w:val="single" w:sz="4" w:space="0" w:color="000000"/>
              <w:bottom w:val="single" w:sz="4" w:space="0" w:color="000000"/>
              <w:right w:val="single" w:sz="4" w:space="0" w:color="000000"/>
            </w:tcBorders>
            <w:hideMark/>
          </w:tcPr>
          <w:p w14:paraId="1149AA09" w14:textId="77777777" w:rsidR="004155FE" w:rsidRPr="003F07B4" w:rsidRDefault="004155FE">
            <w:pPr>
              <w:pStyle w:val="TableParagraph"/>
              <w:tabs>
                <w:tab w:val="left" w:pos="1679"/>
              </w:tabs>
              <w:spacing w:line="276" w:lineRule="auto"/>
              <w:ind w:left="13"/>
              <w:jc w:val="center"/>
              <w:rPr>
                <w:lang w:val="da-DK"/>
              </w:rPr>
            </w:pPr>
            <w:r w:rsidRPr="003F07B4">
              <w:rPr>
                <w:spacing w:val="-2"/>
                <w:lang w:val="da-DK"/>
              </w:rPr>
              <w:t>11,7%</w:t>
            </w:r>
            <w:r w:rsidRPr="003F07B4">
              <w:rPr>
                <w:lang w:val="da-DK"/>
              </w:rPr>
              <w:tab/>
            </w:r>
            <w:r w:rsidRPr="003F07B4">
              <w:rPr>
                <w:spacing w:val="-2"/>
                <w:lang w:val="da-DK"/>
              </w:rPr>
              <w:t>11,9%</w:t>
            </w:r>
          </w:p>
          <w:p w14:paraId="520CD856" w14:textId="77777777" w:rsidR="004155FE" w:rsidRPr="003F07B4" w:rsidRDefault="004155FE">
            <w:pPr>
              <w:pStyle w:val="TableParagraph"/>
              <w:spacing w:line="276" w:lineRule="auto"/>
              <w:ind w:left="16"/>
              <w:jc w:val="center"/>
              <w:rPr>
                <w:lang w:val="da-DK"/>
              </w:rPr>
            </w:pPr>
            <w:r w:rsidRPr="003F07B4">
              <w:rPr>
                <w:lang w:val="da-DK"/>
              </w:rPr>
              <w:t>0,84</w:t>
            </w:r>
            <w:r w:rsidRPr="003F07B4">
              <w:rPr>
                <w:spacing w:val="-2"/>
                <w:lang w:val="da-DK"/>
              </w:rPr>
              <w:t xml:space="preserve"> </w:t>
            </w:r>
            <w:r w:rsidRPr="003F07B4">
              <w:rPr>
                <w:lang w:val="da-DK"/>
              </w:rPr>
              <w:t xml:space="preserve">(0,53; </w:t>
            </w:r>
            <w:r w:rsidRPr="003F07B4">
              <w:rPr>
                <w:spacing w:val="-4"/>
                <w:lang w:val="da-DK"/>
              </w:rPr>
              <w:t>1,33)</w:t>
            </w:r>
          </w:p>
        </w:tc>
      </w:tr>
      <w:tr w:rsidR="004155FE" w:rsidRPr="003F07B4" w14:paraId="303ADD3E" w14:textId="77777777" w:rsidTr="00B5793B">
        <w:trPr>
          <w:trHeight w:val="251"/>
        </w:trPr>
        <w:tc>
          <w:tcPr>
            <w:tcW w:w="1368" w:type="pct"/>
            <w:tcBorders>
              <w:top w:val="single" w:sz="4" w:space="0" w:color="000000"/>
              <w:left w:val="single" w:sz="4" w:space="0" w:color="000000"/>
              <w:bottom w:val="single" w:sz="4" w:space="0" w:color="000000"/>
              <w:right w:val="single" w:sz="4" w:space="0" w:color="000000"/>
            </w:tcBorders>
            <w:hideMark/>
          </w:tcPr>
          <w:p w14:paraId="553BD5D8" w14:textId="77777777" w:rsidR="004155FE" w:rsidRPr="003F07B4" w:rsidRDefault="004155FE">
            <w:pPr>
              <w:pStyle w:val="TableParagraph"/>
              <w:spacing w:line="276" w:lineRule="auto"/>
              <w:ind w:left="107"/>
              <w:rPr>
                <w:b/>
                <w:lang w:val="da-DK"/>
              </w:rPr>
            </w:pPr>
            <w:r w:rsidRPr="003F07B4">
              <w:rPr>
                <w:b/>
                <w:spacing w:val="-2"/>
                <w:lang w:val="da-DK"/>
              </w:rPr>
              <w:t>MR-endepunkter</w:t>
            </w:r>
          </w:p>
        </w:tc>
        <w:tc>
          <w:tcPr>
            <w:tcW w:w="907" w:type="pct"/>
            <w:tcBorders>
              <w:top w:val="single" w:sz="4" w:space="0" w:color="000000"/>
              <w:left w:val="single" w:sz="4" w:space="0" w:color="000000"/>
              <w:bottom w:val="single" w:sz="4" w:space="0" w:color="000000"/>
              <w:right w:val="single" w:sz="4" w:space="0" w:color="000000"/>
            </w:tcBorders>
          </w:tcPr>
          <w:p w14:paraId="73879748" w14:textId="77777777" w:rsidR="004155FE" w:rsidRPr="003F07B4" w:rsidRDefault="004155FE">
            <w:pPr>
              <w:pStyle w:val="TableParagraph"/>
              <w:spacing w:line="276" w:lineRule="auto"/>
              <w:rPr>
                <w:lang w:val="da-DK"/>
              </w:rPr>
            </w:pPr>
          </w:p>
        </w:tc>
        <w:tc>
          <w:tcPr>
            <w:tcW w:w="908" w:type="pct"/>
            <w:tcBorders>
              <w:top w:val="single" w:sz="4" w:space="0" w:color="000000"/>
              <w:left w:val="single" w:sz="4" w:space="0" w:color="000000"/>
              <w:bottom w:val="single" w:sz="4" w:space="0" w:color="000000"/>
              <w:right w:val="single" w:sz="4" w:space="0" w:color="000000"/>
            </w:tcBorders>
          </w:tcPr>
          <w:p w14:paraId="33C3A0DD" w14:textId="77777777" w:rsidR="004155FE" w:rsidRPr="003F07B4" w:rsidRDefault="004155FE">
            <w:pPr>
              <w:pStyle w:val="TableParagraph"/>
              <w:spacing w:line="276" w:lineRule="auto"/>
              <w:rPr>
                <w:lang w:val="da-DK"/>
              </w:rPr>
            </w:pPr>
          </w:p>
        </w:tc>
        <w:tc>
          <w:tcPr>
            <w:tcW w:w="1817" w:type="pct"/>
            <w:gridSpan w:val="2"/>
            <w:vMerge w:val="restart"/>
            <w:tcBorders>
              <w:top w:val="single" w:sz="4" w:space="0" w:color="000000"/>
              <w:left w:val="single" w:sz="4" w:space="0" w:color="000000"/>
              <w:bottom w:val="single" w:sz="4" w:space="0" w:color="000000"/>
              <w:right w:val="single" w:sz="4" w:space="0" w:color="000000"/>
            </w:tcBorders>
          </w:tcPr>
          <w:p w14:paraId="72FF13ED" w14:textId="77777777" w:rsidR="004155FE" w:rsidRPr="003F07B4" w:rsidRDefault="004155FE">
            <w:pPr>
              <w:pStyle w:val="TableParagraph"/>
              <w:spacing w:line="276" w:lineRule="auto"/>
              <w:rPr>
                <w:b/>
                <w:lang w:val="da-DK"/>
              </w:rPr>
            </w:pPr>
          </w:p>
          <w:p w14:paraId="3EAC5C8A" w14:textId="77777777" w:rsidR="004155FE" w:rsidRPr="003F07B4" w:rsidRDefault="004155FE">
            <w:pPr>
              <w:pStyle w:val="TableParagraph"/>
              <w:spacing w:line="276" w:lineRule="auto"/>
              <w:rPr>
                <w:b/>
                <w:lang w:val="da-DK"/>
              </w:rPr>
            </w:pPr>
          </w:p>
          <w:p w14:paraId="7566F445" w14:textId="77777777" w:rsidR="004155FE" w:rsidRPr="003F07B4" w:rsidRDefault="004155FE">
            <w:pPr>
              <w:pStyle w:val="TableParagraph"/>
              <w:spacing w:line="276" w:lineRule="auto"/>
              <w:rPr>
                <w:b/>
                <w:lang w:val="da-DK"/>
              </w:rPr>
            </w:pPr>
          </w:p>
          <w:p w14:paraId="09B5E89D" w14:textId="77777777" w:rsidR="004155FE" w:rsidRPr="003F07B4" w:rsidRDefault="004155FE">
            <w:pPr>
              <w:pStyle w:val="TableParagraph"/>
              <w:spacing w:line="276" w:lineRule="auto"/>
              <w:rPr>
                <w:b/>
                <w:lang w:val="da-DK"/>
              </w:rPr>
            </w:pPr>
          </w:p>
          <w:p w14:paraId="22A99818" w14:textId="77777777" w:rsidR="004155FE" w:rsidRPr="003F07B4" w:rsidRDefault="004155FE">
            <w:pPr>
              <w:pStyle w:val="TableParagraph"/>
              <w:spacing w:line="276" w:lineRule="auto"/>
              <w:rPr>
                <w:b/>
                <w:lang w:val="da-DK"/>
              </w:rPr>
            </w:pPr>
          </w:p>
          <w:p w14:paraId="5F3C8804" w14:textId="77777777" w:rsidR="004155FE" w:rsidRPr="003F07B4" w:rsidRDefault="004155FE">
            <w:pPr>
              <w:pStyle w:val="TableParagraph"/>
              <w:spacing w:line="276" w:lineRule="auto"/>
              <w:ind w:left="1078"/>
              <w:rPr>
                <w:lang w:val="da-DK"/>
              </w:rPr>
            </w:pPr>
            <w:r w:rsidRPr="003F07B4">
              <w:rPr>
                <w:lang w:val="da-DK"/>
              </w:rPr>
              <w:t>Ikke</w:t>
            </w:r>
            <w:r w:rsidRPr="003F07B4">
              <w:rPr>
                <w:spacing w:val="-2"/>
                <w:lang w:val="da-DK"/>
              </w:rPr>
              <w:t xml:space="preserve"> vurderet</w:t>
            </w:r>
          </w:p>
        </w:tc>
      </w:tr>
      <w:tr w:rsidR="004155FE" w:rsidRPr="003F07B4" w14:paraId="425EBA84" w14:textId="77777777" w:rsidTr="00B5793B">
        <w:trPr>
          <w:trHeight w:val="249"/>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5D465A8E" w14:textId="77777777" w:rsidR="004155FE" w:rsidRPr="003F07B4" w:rsidRDefault="004155FE">
            <w:pPr>
              <w:pStyle w:val="TableParagraph"/>
              <w:tabs>
                <w:tab w:val="left" w:pos="2067"/>
              </w:tabs>
              <w:spacing w:line="276" w:lineRule="auto"/>
              <w:ind w:right="428"/>
              <w:rPr>
                <w:vertAlign w:val="superscript"/>
                <w:lang w:val="da-DK"/>
              </w:rPr>
            </w:pPr>
            <w:r w:rsidRPr="003F07B4">
              <w:rPr>
                <w:position w:val="2"/>
                <w:lang w:val="da-DK"/>
              </w:rPr>
              <w:t>Forskel</w:t>
            </w:r>
            <w:r w:rsidRPr="003F07B4">
              <w:rPr>
                <w:spacing w:val="-5"/>
                <w:position w:val="2"/>
                <w:lang w:val="da-DK"/>
              </w:rPr>
              <w:t xml:space="preserve"> </w:t>
            </w:r>
            <w:r w:rsidRPr="003F07B4">
              <w:rPr>
                <w:position w:val="2"/>
                <w:lang w:val="da-DK"/>
              </w:rPr>
              <w:t>i</w:t>
            </w:r>
            <w:r w:rsidRPr="003F07B4">
              <w:rPr>
                <w:spacing w:val="-1"/>
                <w:position w:val="2"/>
                <w:lang w:val="da-DK"/>
              </w:rPr>
              <w:t xml:space="preserve"> </w:t>
            </w:r>
            <w:r w:rsidRPr="003F07B4">
              <w:rPr>
                <w:position w:val="2"/>
                <w:vertAlign w:val="subscript"/>
                <w:lang w:val="da-DK"/>
              </w:rPr>
              <w:t>BOD</w:t>
            </w:r>
            <w:r w:rsidRPr="003F07B4">
              <w:rPr>
                <w:spacing w:val="-3"/>
                <w:position w:val="2"/>
                <w:vertAlign w:val="subscript"/>
                <w:lang w:val="da-DK"/>
              </w:rPr>
              <w:t xml:space="preserve"> </w:t>
            </w:r>
            <w:r w:rsidRPr="003F07B4">
              <w:rPr>
                <w:vertAlign w:val="subscript"/>
                <w:lang w:val="da-DK"/>
              </w:rPr>
              <w:t>uge</w:t>
            </w:r>
            <w:r w:rsidRPr="003F07B4">
              <w:rPr>
                <w:spacing w:val="-1"/>
                <w:vertAlign w:val="subscript"/>
                <w:lang w:val="da-DK"/>
              </w:rPr>
              <w:t xml:space="preserve"> </w:t>
            </w:r>
            <w:r w:rsidRPr="003F07B4">
              <w:rPr>
                <w:spacing w:val="-5"/>
                <w:vertAlign w:val="subscript"/>
                <w:lang w:val="da-DK"/>
              </w:rPr>
              <w:t>108</w:t>
            </w:r>
            <w:r w:rsidRPr="003F07B4">
              <w:rPr>
                <w:spacing w:val="-5"/>
                <w:vertAlign w:val="superscript"/>
                <w:lang w:val="da-DK"/>
              </w:rPr>
              <w:t>(1)</w:t>
            </w:r>
          </w:p>
          <w:p w14:paraId="6F0CDAEA" w14:textId="77777777" w:rsidR="004155FE" w:rsidRPr="003F07B4" w:rsidRDefault="004155FE">
            <w:pPr>
              <w:pStyle w:val="TableParagraph"/>
              <w:spacing w:line="276" w:lineRule="auto"/>
              <w:ind w:left="107"/>
              <w:rPr>
                <w:i/>
                <w:lang w:val="da-DK"/>
              </w:rPr>
            </w:pPr>
            <w:r w:rsidRPr="003F07B4">
              <w:rPr>
                <w:i/>
                <w:lang w:val="da-DK"/>
              </w:rPr>
              <w:t>Forskel</w:t>
            </w:r>
            <w:r w:rsidRPr="003F07B4">
              <w:rPr>
                <w:i/>
                <w:spacing w:val="-3"/>
                <w:lang w:val="da-DK"/>
              </w:rPr>
              <w:t xml:space="preserve"> </w:t>
            </w:r>
            <w:r w:rsidRPr="003F07B4">
              <w:rPr>
                <w:i/>
                <w:lang w:val="da-DK"/>
              </w:rPr>
              <w:t>relativ</w:t>
            </w:r>
            <w:r w:rsidRPr="003F07B4">
              <w:rPr>
                <w:i/>
                <w:spacing w:val="-3"/>
                <w:lang w:val="da-DK"/>
              </w:rPr>
              <w:t xml:space="preserve"> </w:t>
            </w:r>
            <w:r w:rsidRPr="003F07B4">
              <w:rPr>
                <w:i/>
                <w:lang w:val="da-DK"/>
              </w:rPr>
              <w:t>til</w:t>
            </w:r>
            <w:r w:rsidRPr="003F07B4">
              <w:rPr>
                <w:i/>
                <w:spacing w:val="-4"/>
                <w:lang w:val="da-DK"/>
              </w:rPr>
              <w:t xml:space="preserve"> </w:t>
            </w:r>
            <w:r w:rsidRPr="003F07B4">
              <w:rPr>
                <w:i/>
                <w:spacing w:val="-2"/>
                <w:lang w:val="da-DK"/>
              </w:rPr>
              <w:t>placebo</w:t>
            </w:r>
          </w:p>
        </w:tc>
        <w:tc>
          <w:tcPr>
            <w:tcW w:w="907" w:type="pct"/>
            <w:tcBorders>
              <w:top w:val="single" w:sz="4" w:space="0" w:color="000000"/>
              <w:left w:val="single" w:sz="4" w:space="0" w:color="000000"/>
              <w:bottom w:val="single" w:sz="4" w:space="0" w:color="000000"/>
              <w:right w:val="single" w:sz="4" w:space="0" w:color="000000"/>
            </w:tcBorders>
            <w:hideMark/>
          </w:tcPr>
          <w:p w14:paraId="5B374156" w14:textId="77777777" w:rsidR="004155FE" w:rsidRPr="003F07B4" w:rsidRDefault="004155FE">
            <w:pPr>
              <w:pStyle w:val="TableParagraph"/>
              <w:spacing w:line="276" w:lineRule="auto"/>
              <w:ind w:left="14" w:right="5"/>
              <w:jc w:val="center"/>
              <w:rPr>
                <w:lang w:val="da-DK"/>
              </w:rPr>
            </w:pPr>
            <w:r w:rsidRPr="003F07B4">
              <w:rPr>
                <w:spacing w:val="-4"/>
                <w:lang w:val="da-DK"/>
              </w:rPr>
              <w:t>0,72</w:t>
            </w:r>
          </w:p>
        </w:tc>
        <w:tc>
          <w:tcPr>
            <w:tcW w:w="908" w:type="pct"/>
            <w:tcBorders>
              <w:top w:val="single" w:sz="4" w:space="0" w:color="000000"/>
              <w:left w:val="single" w:sz="4" w:space="0" w:color="000000"/>
              <w:bottom w:val="single" w:sz="4" w:space="0" w:color="000000"/>
              <w:right w:val="single" w:sz="4" w:space="0" w:color="000000"/>
            </w:tcBorders>
            <w:hideMark/>
          </w:tcPr>
          <w:p w14:paraId="71D263AB" w14:textId="77777777" w:rsidR="004155FE" w:rsidRPr="003F07B4" w:rsidRDefault="004155FE">
            <w:pPr>
              <w:pStyle w:val="TableParagraph"/>
              <w:spacing w:line="276" w:lineRule="auto"/>
              <w:ind w:left="17"/>
              <w:jc w:val="center"/>
              <w:rPr>
                <w:lang w:val="da-DK"/>
              </w:rPr>
            </w:pPr>
            <w:r w:rsidRPr="003F07B4">
              <w:rPr>
                <w:spacing w:val="-4"/>
                <w:lang w:val="da-DK"/>
              </w:rPr>
              <w:t>2,21</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2F4698C0" w14:textId="77777777" w:rsidR="004155FE" w:rsidRPr="003F07B4" w:rsidRDefault="004155FE">
            <w:pPr>
              <w:rPr>
                <w:sz w:val="22"/>
                <w:szCs w:val="22"/>
              </w:rPr>
            </w:pPr>
          </w:p>
        </w:tc>
      </w:tr>
      <w:tr w:rsidR="004155FE" w:rsidRPr="003F07B4" w14:paraId="5319A6CE" w14:textId="77777777" w:rsidTr="00B5793B">
        <w:trPr>
          <w:trHeight w:val="263"/>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47263FB5" w14:textId="77777777" w:rsidR="004155FE" w:rsidRPr="003F07B4" w:rsidRDefault="004155FE">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2166CFDB" w14:textId="77777777" w:rsidR="004155FE" w:rsidRPr="003F07B4" w:rsidRDefault="004155FE">
            <w:pPr>
              <w:pStyle w:val="TableParagraph"/>
              <w:spacing w:line="276" w:lineRule="auto"/>
              <w:ind w:left="12"/>
              <w:jc w:val="center"/>
              <w:rPr>
                <w:lang w:val="da-DK"/>
              </w:rPr>
            </w:pPr>
            <w:r w:rsidRPr="003F07B4">
              <w:rPr>
                <w:spacing w:val="-2"/>
                <w:position w:val="-7"/>
                <w:lang w:val="da-DK"/>
              </w:rPr>
              <w:t>67%</w:t>
            </w:r>
            <w:r w:rsidRPr="003F07B4">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0040DAE1" w14:textId="77777777" w:rsidR="004155FE" w:rsidRPr="003F07B4" w:rsidRDefault="004155FE">
            <w:pPr>
              <w:rPr>
                <w:sz w:val="22"/>
                <w:szCs w:val="22"/>
              </w:rPr>
            </w:pPr>
          </w:p>
        </w:tc>
      </w:tr>
      <w:tr w:rsidR="004155FE" w:rsidRPr="003F07B4" w14:paraId="06661B1F" w14:textId="77777777" w:rsidTr="00B5793B">
        <w:trPr>
          <w:trHeight w:val="755"/>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1A21081A" w14:textId="77777777" w:rsidR="004155FE" w:rsidRPr="003F07B4" w:rsidRDefault="004155FE">
            <w:pPr>
              <w:pStyle w:val="TableParagraph"/>
              <w:spacing w:line="276" w:lineRule="auto"/>
              <w:ind w:left="107" w:right="149"/>
              <w:jc w:val="both"/>
              <w:rPr>
                <w:lang w:val="da-DK"/>
              </w:rPr>
            </w:pPr>
            <w:r w:rsidRPr="003F07B4">
              <w:rPr>
                <w:lang w:val="da-DK"/>
              </w:rPr>
              <w:t>Gennemsnitligt</w:t>
            </w:r>
            <w:r w:rsidRPr="003F07B4">
              <w:rPr>
                <w:spacing w:val="-14"/>
                <w:lang w:val="da-DK"/>
              </w:rPr>
              <w:t xml:space="preserve"> </w:t>
            </w:r>
            <w:r w:rsidRPr="003F07B4">
              <w:rPr>
                <w:lang w:val="da-DK"/>
              </w:rPr>
              <w:t>antal</w:t>
            </w:r>
            <w:r w:rsidRPr="003F07B4">
              <w:rPr>
                <w:spacing w:val="-14"/>
                <w:lang w:val="da-DK"/>
              </w:rPr>
              <w:t xml:space="preserve"> </w:t>
            </w:r>
            <w:proofErr w:type="spellStart"/>
            <w:r w:rsidRPr="003F07B4">
              <w:rPr>
                <w:lang w:val="da-DK"/>
              </w:rPr>
              <w:t>Gd</w:t>
            </w:r>
            <w:proofErr w:type="spellEnd"/>
            <w:r w:rsidRPr="003F07B4">
              <w:rPr>
                <w:lang w:val="da-DK"/>
              </w:rPr>
              <w:t>- forstærkede</w:t>
            </w:r>
            <w:r w:rsidRPr="003F07B4">
              <w:rPr>
                <w:spacing w:val="-7"/>
                <w:lang w:val="da-DK"/>
              </w:rPr>
              <w:t xml:space="preserve"> </w:t>
            </w:r>
            <w:r w:rsidRPr="003F07B4">
              <w:rPr>
                <w:lang w:val="da-DK"/>
              </w:rPr>
              <w:t>læsioner</w:t>
            </w:r>
            <w:r w:rsidRPr="003F07B4">
              <w:rPr>
                <w:spacing w:val="-4"/>
                <w:lang w:val="da-DK"/>
              </w:rPr>
              <w:t xml:space="preserve"> </w:t>
            </w:r>
            <w:r w:rsidRPr="003F07B4">
              <w:rPr>
                <w:lang w:val="da-DK"/>
              </w:rPr>
              <w:t>ved uge 108</w:t>
            </w:r>
          </w:p>
          <w:p w14:paraId="00409874" w14:textId="77777777" w:rsidR="004155FE" w:rsidRPr="003F07B4" w:rsidRDefault="004155FE">
            <w:pPr>
              <w:pStyle w:val="TableParagraph"/>
              <w:spacing w:line="276" w:lineRule="auto"/>
              <w:ind w:right="93"/>
              <w:jc w:val="right"/>
              <w:rPr>
                <w:i/>
                <w:lang w:val="da-DK"/>
              </w:rPr>
            </w:pPr>
            <w:r w:rsidRPr="003F07B4">
              <w:rPr>
                <w:i/>
                <w:lang w:val="da-DK"/>
              </w:rPr>
              <w:t>Forskel</w:t>
            </w:r>
            <w:r w:rsidRPr="003F07B4">
              <w:rPr>
                <w:i/>
                <w:spacing w:val="-3"/>
                <w:lang w:val="da-DK"/>
              </w:rPr>
              <w:t xml:space="preserve"> </w:t>
            </w:r>
            <w:r w:rsidRPr="003F07B4">
              <w:rPr>
                <w:i/>
                <w:lang w:val="da-DK"/>
              </w:rPr>
              <w:t>relativ</w:t>
            </w:r>
            <w:r w:rsidRPr="003F07B4">
              <w:rPr>
                <w:i/>
                <w:spacing w:val="-4"/>
                <w:lang w:val="da-DK"/>
              </w:rPr>
              <w:t xml:space="preserve"> </w:t>
            </w:r>
            <w:r w:rsidRPr="003F07B4">
              <w:rPr>
                <w:i/>
                <w:lang w:val="da-DK"/>
              </w:rPr>
              <w:t>til</w:t>
            </w:r>
            <w:r w:rsidRPr="003F07B4">
              <w:rPr>
                <w:i/>
                <w:spacing w:val="-5"/>
                <w:lang w:val="da-DK"/>
              </w:rPr>
              <w:t xml:space="preserve"> </w:t>
            </w:r>
            <w:r w:rsidRPr="003F07B4">
              <w:rPr>
                <w:i/>
                <w:spacing w:val="-2"/>
                <w:lang w:val="da-DK"/>
              </w:rPr>
              <w:t>placebo</w:t>
            </w:r>
          </w:p>
          <w:p w14:paraId="492546CC" w14:textId="77777777" w:rsidR="004155FE" w:rsidRPr="003F07B4" w:rsidRDefault="004155FE">
            <w:pPr>
              <w:pStyle w:val="TableParagraph"/>
              <w:spacing w:line="276" w:lineRule="auto"/>
              <w:ind w:right="94"/>
              <w:jc w:val="right"/>
              <w:rPr>
                <w:i/>
                <w:lang w:val="da-DK"/>
              </w:rPr>
            </w:pPr>
            <w:r w:rsidRPr="003F07B4">
              <w:rPr>
                <w:i/>
                <w:lang w:val="da-DK"/>
              </w:rPr>
              <w:t>(95</w:t>
            </w:r>
            <w:r w:rsidRPr="003F07B4">
              <w:rPr>
                <w:i/>
                <w:spacing w:val="-3"/>
                <w:lang w:val="da-DK"/>
              </w:rPr>
              <w:t xml:space="preserve"> </w:t>
            </w:r>
            <w:r w:rsidRPr="003F07B4">
              <w:rPr>
                <w:i/>
                <w:lang w:val="da-DK"/>
              </w:rPr>
              <w:t>%</w:t>
            </w:r>
            <w:r w:rsidRPr="003F07B4">
              <w:rPr>
                <w:i/>
                <w:spacing w:val="1"/>
                <w:lang w:val="da-DK"/>
              </w:rPr>
              <w:t xml:space="preserve"> </w:t>
            </w:r>
            <w:r w:rsidRPr="003F07B4">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3619E3D7" w14:textId="77777777" w:rsidR="004155FE" w:rsidRPr="003F07B4" w:rsidRDefault="004155FE">
            <w:pPr>
              <w:pStyle w:val="TableParagraph"/>
              <w:spacing w:line="276" w:lineRule="auto"/>
              <w:ind w:left="14"/>
              <w:jc w:val="center"/>
              <w:rPr>
                <w:lang w:val="da-DK"/>
              </w:rPr>
            </w:pPr>
            <w:r w:rsidRPr="003F07B4">
              <w:rPr>
                <w:spacing w:val="-4"/>
                <w:lang w:val="da-DK"/>
              </w:rPr>
              <w:t>0,38</w:t>
            </w:r>
          </w:p>
        </w:tc>
        <w:tc>
          <w:tcPr>
            <w:tcW w:w="908" w:type="pct"/>
            <w:tcBorders>
              <w:top w:val="single" w:sz="4" w:space="0" w:color="000000"/>
              <w:left w:val="single" w:sz="4" w:space="0" w:color="000000"/>
              <w:bottom w:val="single" w:sz="4" w:space="0" w:color="000000"/>
              <w:right w:val="single" w:sz="4" w:space="0" w:color="000000"/>
            </w:tcBorders>
            <w:hideMark/>
          </w:tcPr>
          <w:p w14:paraId="1A468E44" w14:textId="77777777" w:rsidR="004155FE" w:rsidRPr="003F07B4" w:rsidRDefault="004155FE">
            <w:pPr>
              <w:pStyle w:val="TableParagraph"/>
              <w:spacing w:line="276" w:lineRule="auto"/>
              <w:ind w:left="17"/>
              <w:jc w:val="center"/>
              <w:rPr>
                <w:lang w:val="da-DK"/>
              </w:rPr>
            </w:pPr>
            <w:r w:rsidRPr="003F07B4">
              <w:rPr>
                <w:spacing w:val="-4"/>
                <w:lang w:val="da-DK"/>
              </w:rPr>
              <w:t>1,18</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1FCC9468" w14:textId="77777777" w:rsidR="004155FE" w:rsidRPr="003F07B4" w:rsidRDefault="004155FE">
            <w:pPr>
              <w:rPr>
                <w:sz w:val="22"/>
                <w:szCs w:val="22"/>
              </w:rPr>
            </w:pPr>
          </w:p>
        </w:tc>
      </w:tr>
      <w:tr w:rsidR="004155FE" w:rsidRPr="003F07B4" w14:paraId="2C7652D9" w14:textId="77777777" w:rsidTr="00B5793B">
        <w:trPr>
          <w:trHeight w:val="498"/>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162B36BA" w14:textId="77777777" w:rsidR="004155FE" w:rsidRPr="003F07B4" w:rsidRDefault="004155FE">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12DF3578" w14:textId="77777777" w:rsidR="004155FE" w:rsidRPr="003F07B4" w:rsidRDefault="004155FE">
            <w:pPr>
              <w:pStyle w:val="TableParagraph"/>
              <w:spacing w:line="276" w:lineRule="auto"/>
              <w:ind w:left="662"/>
              <w:rPr>
                <w:lang w:val="da-DK"/>
              </w:rPr>
            </w:pPr>
            <w:r w:rsidRPr="003F07B4">
              <w:rPr>
                <w:lang w:val="da-DK"/>
              </w:rPr>
              <w:t>-0,80</w:t>
            </w:r>
            <w:r w:rsidRPr="003F07B4">
              <w:rPr>
                <w:spacing w:val="-8"/>
                <w:lang w:val="da-DK"/>
              </w:rPr>
              <w:t xml:space="preserve"> </w:t>
            </w:r>
            <w:r w:rsidRPr="003F07B4">
              <w:rPr>
                <w:lang w:val="da-DK"/>
              </w:rPr>
              <w:t>(-1,20;</w:t>
            </w:r>
            <w:r w:rsidRPr="003F07B4">
              <w:rPr>
                <w:spacing w:val="-2"/>
                <w:lang w:val="da-DK"/>
              </w:rPr>
              <w:t xml:space="preserve"> </w:t>
            </w:r>
            <w:r w:rsidRPr="003F07B4">
              <w:rPr>
                <w:lang w:val="da-DK"/>
              </w:rPr>
              <w:t>-0,39)</w:t>
            </w:r>
            <w:r w:rsidRPr="003F07B4">
              <w:rPr>
                <w:spacing w:val="-19"/>
                <w:lang w:val="da-DK"/>
              </w:rPr>
              <w:t xml:space="preserve"> </w:t>
            </w:r>
            <w:r w:rsidRPr="003F07B4">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18130367" w14:textId="77777777" w:rsidR="004155FE" w:rsidRPr="003F07B4" w:rsidRDefault="004155FE">
            <w:pPr>
              <w:rPr>
                <w:sz w:val="22"/>
                <w:szCs w:val="22"/>
              </w:rPr>
            </w:pPr>
          </w:p>
        </w:tc>
      </w:tr>
      <w:tr w:rsidR="004155FE" w:rsidRPr="003F07B4" w14:paraId="3C5FB30B" w14:textId="77777777" w:rsidTr="00B5793B">
        <w:trPr>
          <w:trHeight w:val="501"/>
        </w:trPr>
        <w:tc>
          <w:tcPr>
            <w:tcW w:w="1368" w:type="pct"/>
            <w:vMerge w:val="restart"/>
            <w:tcBorders>
              <w:top w:val="single" w:sz="4" w:space="0" w:color="000000"/>
              <w:left w:val="single" w:sz="4" w:space="0" w:color="000000"/>
              <w:bottom w:val="single" w:sz="4" w:space="0" w:color="000000"/>
              <w:right w:val="single" w:sz="4" w:space="0" w:color="000000"/>
            </w:tcBorders>
            <w:hideMark/>
          </w:tcPr>
          <w:p w14:paraId="52550CCC" w14:textId="77777777" w:rsidR="004155FE" w:rsidRPr="003F07B4" w:rsidRDefault="004155FE">
            <w:pPr>
              <w:pStyle w:val="TableParagraph"/>
              <w:spacing w:line="276" w:lineRule="auto"/>
              <w:ind w:left="107" w:right="93"/>
              <w:rPr>
                <w:i/>
                <w:lang w:val="da-DK"/>
              </w:rPr>
            </w:pPr>
            <w:r w:rsidRPr="003F07B4">
              <w:rPr>
                <w:lang w:val="da-DK"/>
              </w:rPr>
              <w:t xml:space="preserve">Antal af unikke, aktive læsioner /scanning </w:t>
            </w:r>
            <w:r w:rsidRPr="003F07B4">
              <w:rPr>
                <w:i/>
                <w:lang w:val="da-DK"/>
              </w:rPr>
              <w:t>Forskel</w:t>
            </w:r>
            <w:r w:rsidRPr="003F07B4">
              <w:rPr>
                <w:i/>
                <w:spacing w:val="-3"/>
                <w:lang w:val="da-DK"/>
              </w:rPr>
              <w:t xml:space="preserve"> </w:t>
            </w:r>
            <w:r w:rsidRPr="003F07B4">
              <w:rPr>
                <w:i/>
                <w:lang w:val="da-DK"/>
              </w:rPr>
              <w:t>relativ</w:t>
            </w:r>
            <w:r w:rsidRPr="003F07B4">
              <w:rPr>
                <w:i/>
                <w:spacing w:val="-3"/>
                <w:lang w:val="da-DK"/>
              </w:rPr>
              <w:t xml:space="preserve"> </w:t>
            </w:r>
            <w:r w:rsidRPr="003F07B4">
              <w:rPr>
                <w:i/>
                <w:lang w:val="da-DK"/>
              </w:rPr>
              <w:t>til</w:t>
            </w:r>
            <w:r w:rsidRPr="003F07B4">
              <w:rPr>
                <w:i/>
                <w:spacing w:val="-5"/>
                <w:lang w:val="da-DK"/>
              </w:rPr>
              <w:t xml:space="preserve"> </w:t>
            </w:r>
            <w:r w:rsidRPr="003F07B4">
              <w:rPr>
                <w:i/>
                <w:spacing w:val="-2"/>
                <w:lang w:val="da-DK"/>
              </w:rPr>
              <w:t>placebo</w:t>
            </w:r>
          </w:p>
          <w:p w14:paraId="23D8D044" w14:textId="77777777" w:rsidR="004155FE" w:rsidRPr="003F07B4" w:rsidRDefault="004155FE">
            <w:pPr>
              <w:pStyle w:val="TableParagraph"/>
              <w:spacing w:line="276" w:lineRule="auto"/>
              <w:ind w:left="1519"/>
              <w:rPr>
                <w:i/>
                <w:lang w:val="da-DK"/>
              </w:rPr>
            </w:pPr>
            <w:r w:rsidRPr="003F07B4">
              <w:rPr>
                <w:i/>
                <w:lang w:val="da-DK"/>
              </w:rPr>
              <w:t>(95</w:t>
            </w:r>
            <w:r w:rsidRPr="003F07B4">
              <w:rPr>
                <w:i/>
                <w:spacing w:val="-3"/>
                <w:lang w:val="da-DK"/>
              </w:rPr>
              <w:t xml:space="preserve"> </w:t>
            </w:r>
            <w:r w:rsidRPr="003F07B4">
              <w:rPr>
                <w:i/>
                <w:lang w:val="da-DK"/>
              </w:rPr>
              <w:t>%</w:t>
            </w:r>
            <w:r w:rsidRPr="003F07B4">
              <w:rPr>
                <w:i/>
                <w:spacing w:val="1"/>
                <w:lang w:val="da-DK"/>
              </w:rPr>
              <w:t xml:space="preserve"> </w:t>
            </w:r>
            <w:r w:rsidRPr="003F07B4">
              <w:rPr>
                <w:i/>
                <w:spacing w:val="-5"/>
                <w:lang w:val="da-DK"/>
              </w:rPr>
              <w:t>KI)</w:t>
            </w:r>
          </w:p>
        </w:tc>
        <w:tc>
          <w:tcPr>
            <w:tcW w:w="907" w:type="pct"/>
            <w:tcBorders>
              <w:top w:val="single" w:sz="4" w:space="0" w:color="000000"/>
              <w:left w:val="single" w:sz="4" w:space="0" w:color="000000"/>
              <w:bottom w:val="single" w:sz="4" w:space="0" w:color="000000"/>
              <w:right w:val="single" w:sz="4" w:space="0" w:color="000000"/>
            </w:tcBorders>
            <w:hideMark/>
          </w:tcPr>
          <w:p w14:paraId="4FBA9898" w14:textId="77777777" w:rsidR="004155FE" w:rsidRPr="003F07B4" w:rsidRDefault="004155FE">
            <w:pPr>
              <w:pStyle w:val="TableParagraph"/>
              <w:spacing w:line="276" w:lineRule="auto"/>
              <w:ind w:left="14"/>
              <w:jc w:val="center"/>
              <w:rPr>
                <w:lang w:val="da-DK"/>
              </w:rPr>
            </w:pPr>
            <w:r w:rsidRPr="003F07B4">
              <w:rPr>
                <w:spacing w:val="-4"/>
                <w:lang w:val="da-DK"/>
              </w:rPr>
              <w:t>0,75</w:t>
            </w:r>
          </w:p>
        </w:tc>
        <w:tc>
          <w:tcPr>
            <w:tcW w:w="908" w:type="pct"/>
            <w:tcBorders>
              <w:top w:val="single" w:sz="4" w:space="0" w:color="000000"/>
              <w:left w:val="single" w:sz="4" w:space="0" w:color="000000"/>
              <w:bottom w:val="single" w:sz="4" w:space="0" w:color="000000"/>
              <w:right w:val="single" w:sz="4" w:space="0" w:color="000000"/>
            </w:tcBorders>
            <w:hideMark/>
          </w:tcPr>
          <w:p w14:paraId="447CDB88" w14:textId="77777777" w:rsidR="004155FE" w:rsidRPr="003F07B4" w:rsidRDefault="004155FE">
            <w:pPr>
              <w:pStyle w:val="TableParagraph"/>
              <w:spacing w:line="276" w:lineRule="auto"/>
              <w:ind w:left="17"/>
              <w:jc w:val="center"/>
              <w:rPr>
                <w:lang w:val="da-DK"/>
              </w:rPr>
            </w:pPr>
            <w:r w:rsidRPr="003F07B4">
              <w:rPr>
                <w:spacing w:val="-4"/>
                <w:lang w:val="da-DK"/>
              </w:rPr>
              <w:t>2,46</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04FEC1DB" w14:textId="77777777" w:rsidR="004155FE" w:rsidRPr="003F07B4" w:rsidRDefault="004155FE">
            <w:pPr>
              <w:rPr>
                <w:sz w:val="22"/>
                <w:szCs w:val="22"/>
              </w:rPr>
            </w:pPr>
          </w:p>
        </w:tc>
      </w:tr>
      <w:tr w:rsidR="004155FE" w:rsidRPr="003F07B4" w14:paraId="62D82FCE" w14:textId="77777777" w:rsidTr="00B5793B">
        <w:trPr>
          <w:trHeight w:val="501"/>
        </w:trPr>
        <w:tc>
          <w:tcPr>
            <w:tcW w:w="1368" w:type="pct"/>
            <w:vMerge/>
            <w:tcBorders>
              <w:top w:val="single" w:sz="4" w:space="0" w:color="000000"/>
              <w:left w:val="single" w:sz="4" w:space="0" w:color="000000"/>
              <w:bottom w:val="single" w:sz="4" w:space="0" w:color="000000"/>
              <w:right w:val="single" w:sz="4" w:space="0" w:color="000000"/>
            </w:tcBorders>
            <w:vAlign w:val="center"/>
            <w:hideMark/>
          </w:tcPr>
          <w:p w14:paraId="3E648796" w14:textId="77777777" w:rsidR="004155FE" w:rsidRPr="003F07B4" w:rsidRDefault="004155FE">
            <w:pPr>
              <w:rPr>
                <w:i/>
                <w:sz w:val="22"/>
                <w:szCs w:val="22"/>
              </w:rPr>
            </w:pPr>
          </w:p>
        </w:tc>
        <w:tc>
          <w:tcPr>
            <w:tcW w:w="1815" w:type="pct"/>
            <w:gridSpan w:val="2"/>
            <w:tcBorders>
              <w:top w:val="single" w:sz="4" w:space="0" w:color="000000"/>
              <w:left w:val="single" w:sz="4" w:space="0" w:color="000000"/>
              <w:bottom w:val="single" w:sz="4" w:space="0" w:color="000000"/>
              <w:right w:val="single" w:sz="4" w:space="0" w:color="000000"/>
            </w:tcBorders>
            <w:hideMark/>
          </w:tcPr>
          <w:p w14:paraId="31B2501F" w14:textId="77777777" w:rsidR="004155FE" w:rsidRPr="003F07B4" w:rsidRDefault="004155FE">
            <w:pPr>
              <w:pStyle w:val="TableParagraph"/>
              <w:spacing w:line="276" w:lineRule="auto"/>
              <w:ind w:left="760"/>
              <w:rPr>
                <w:lang w:val="da-DK"/>
              </w:rPr>
            </w:pPr>
            <w:r w:rsidRPr="003F07B4">
              <w:rPr>
                <w:lang w:val="da-DK"/>
              </w:rPr>
              <w:t>69%</w:t>
            </w:r>
            <w:r w:rsidRPr="003F07B4">
              <w:rPr>
                <w:spacing w:val="-3"/>
                <w:lang w:val="da-DK"/>
              </w:rPr>
              <w:t xml:space="preserve"> </w:t>
            </w:r>
            <w:r w:rsidRPr="003F07B4">
              <w:rPr>
                <w:lang w:val="da-DK"/>
              </w:rPr>
              <w:t xml:space="preserve">(59%; </w:t>
            </w:r>
            <w:r w:rsidRPr="003F07B4">
              <w:rPr>
                <w:spacing w:val="-2"/>
                <w:lang w:val="da-DK"/>
              </w:rPr>
              <w:t>77</w:t>
            </w:r>
            <w:proofErr w:type="gramStart"/>
            <w:r w:rsidRPr="003F07B4">
              <w:rPr>
                <w:spacing w:val="-2"/>
                <w:lang w:val="da-DK"/>
              </w:rPr>
              <w:t>%)</w:t>
            </w:r>
            <w:r w:rsidRPr="003F07B4">
              <w:rPr>
                <w:spacing w:val="-2"/>
                <w:vertAlign w:val="superscript"/>
                <w:lang w:val="da-DK"/>
              </w:rPr>
              <w:t>*</w:t>
            </w:r>
            <w:proofErr w:type="gramEnd"/>
            <w:r w:rsidRPr="003F07B4">
              <w:rPr>
                <w:spacing w:val="-2"/>
                <w:vertAlign w:val="superscript"/>
                <w:lang w:val="da-DK"/>
              </w:rPr>
              <w:t>***</w:t>
            </w:r>
          </w:p>
        </w:tc>
        <w:tc>
          <w:tcPr>
            <w:tcW w:w="1817" w:type="pct"/>
            <w:gridSpan w:val="2"/>
            <w:vMerge/>
            <w:tcBorders>
              <w:top w:val="single" w:sz="4" w:space="0" w:color="000000"/>
              <w:left w:val="single" w:sz="4" w:space="0" w:color="000000"/>
              <w:bottom w:val="single" w:sz="4" w:space="0" w:color="000000"/>
              <w:right w:val="single" w:sz="4" w:space="0" w:color="000000"/>
            </w:tcBorders>
            <w:vAlign w:val="center"/>
            <w:hideMark/>
          </w:tcPr>
          <w:p w14:paraId="20B88BCE" w14:textId="77777777" w:rsidR="004155FE" w:rsidRPr="003F07B4" w:rsidRDefault="004155FE">
            <w:pPr>
              <w:rPr>
                <w:sz w:val="22"/>
                <w:szCs w:val="22"/>
              </w:rPr>
            </w:pPr>
          </w:p>
        </w:tc>
      </w:tr>
    </w:tbl>
    <w:bookmarkEnd w:id="1"/>
    <w:p w14:paraId="42E48E30" w14:textId="72F0DF5F" w:rsidR="004155FE" w:rsidRPr="00B5793B" w:rsidRDefault="004155FE" w:rsidP="003F07B4">
      <w:pPr>
        <w:rPr>
          <w:sz w:val="24"/>
          <w:szCs w:val="24"/>
        </w:rPr>
      </w:pPr>
      <w:r w:rsidRPr="00B5793B">
        <w:rPr>
          <w:spacing w:val="-2"/>
          <w:sz w:val="24"/>
          <w:szCs w:val="24"/>
          <w:vertAlign w:val="superscript"/>
        </w:rPr>
        <w:t>****</w:t>
      </w:r>
      <w:r w:rsidRPr="00B5793B">
        <w:rPr>
          <w:spacing w:val="71"/>
          <w:position w:val="8"/>
          <w:sz w:val="24"/>
          <w:szCs w:val="24"/>
        </w:rPr>
        <w:t xml:space="preserve"> </w:t>
      </w:r>
      <w:r w:rsidRPr="00B5793B">
        <w:rPr>
          <w:sz w:val="24"/>
          <w:szCs w:val="24"/>
        </w:rPr>
        <w:t>p&lt;0.0001</w:t>
      </w:r>
      <w:r w:rsidRPr="00B5793B">
        <w:rPr>
          <w:spacing w:val="-2"/>
          <w:sz w:val="24"/>
          <w:szCs w:val="24"/>
        </w:rPr>
        <w:t xml:space="preserve"> </w:t>
      </w:r>
      <w:r w:rsidRPr="00B5793B">
        <w:rPr>
          <w:spacing w:val="-2"/>
          <w:sz w:val="24"/>
          <w:szCs w:val="24"/>
          <w:vertAlign w:val="superscript"/>
        </w:rPr>
        <w:t>***</w:t>
      </w:r>
      <w:r w:rsidRPr="00B5793B">
        <w:rPr>
          <w:spacing w:val="-2"/>
          <w:sz w:val="24"/>
          <w:szCs w:val="24"/>
        </w:rPr>
        <w:t xml:space="preserve"> </w:t>
      </w:r>
      <w:r w:rsidRPr="00B5793B">
        <w:rPr>
          <w:sz w:val="24"/>
          <w:szCs w:val="24"/>
        </w:rPr>
        <w:t>p&lt;0.001</w:t>
      </w:r>
      <w:r w:rsidRPr="00B5793B">
        <w:rPr>
          <w:spacing w:val="-5"/>
          <w:sz w:val="24"/>
          <w:szCs w:val="24"/>
        </w:rPr>
        <w:t xml:space="preserve"> </w:t>
      </w:r>
      <w:r w:rsidRPr="00B5793B">
        <w:rPr>
          <w:spacing w:val="-2"/>
          <w:sz w:val="24"/>
          <w:szCs w:val="24"/>
          <w:vertAlign w:val="superscript"/>
        </w:rPr>
        <w:t>**</w:t>
      </w:r>
      <w:r w:rsidRPr="00B5793B">
        <w:rPr>
          <w:spacing w:val="-2"/>
          <w:sz w:val="24"/>
          <w:szCs w:val="24"/>
        </w:rPr>
        <w:t xml:space="preserve"> </w:t>
      </w:r>
      <w:r w:rsidRPr="00B5793B">
        <w:rPr>
          <w:sz w:val="24"/>
          <w:szCs w:val="24"/>
        </w:rPr>
        <w:t>p&lt;0.01</w:t>
      </w:r>
      <w:r w:rsidRPr="00B5793B">
        <w:rPr>
          <w:spacing w:val="-2"/>
          <w:sz w:val="24"/>
          <w:szCs w:val="24"/>
        </w:rPr>
        <w:t xml:space="preserve"> </w:t>
      </w:r>
      <w:r w:rsidRPr="00B5793B">
        <w:rPr>
          <w:spacing w:val="-2"/>
          <w:sz w:val="24"/>
          <w:szCs w:val="24"/>
          <w:vertAlign w:val="superscript"/>
        </w:rPr>
        <w:t>*</w:t>
      </w:r>
      <w:r w:rsidRPr="00B5793B">
        <w:rPr>
          <w:spacing w:val="-2"/>
          <w:sz w:val="24"/>
          <w:szCs w:val="24"/>
        </w:rPr>
        <w:t xml:space="preserve"> </w:t>
      </w:r>
      <w:r w:rsidRPr="00B5793B">
        <w:rPr>
          <w:sz w:val="24"/>
          <w:szCs w:val="24"/>
        </w:rPr>
        <w:t>p&lt;0.05</w:t>
      </w:r>
      <w:r w:rsidRPr="00B5793B">
        <w:rPr>
          <w:spacing w:val="-2"/>
          <w:sz w:val="24"/>
          <w:szCs w:val="24"/>
        </w:rPr>
        <w:t xml:space="preserve"> </w:t>
      </w:r>
      <w:r w:rsidRPr="00B5793B">
        <w:rPr>
          <w:sz w:val="24"/>
          <w:szCs w:val="24"/>
        </w:rPr>
        <w:t>sammenlignet</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pacing w:val="-2"/>
          <w:sz w:val="24"/>
          <w:szCs w:val="24"/>
        </w:rPr>
        <w:t>placebo</w:t>
      </w:r>
    </w:p>
    <w:p w14:paraId="552F94B0" w14:textId="77777777" w:rsidR="004155FE" w:rsidRPr="00B5793B" w:rsidRDefault="004155FE" w:rsidP="003F07B4">
      <w:pPr>
        <w:rPr>
          <w:sz w:val="24"/>
          <w:szCs w:val="24"/>
        </w:rPr>
      </w:pPr>
      <w:r w:rsidRPr="00B5793B">
        <w:rPr>
          <w:sz w:val="24"/>
          <w:szCs w:val="24"/>
        </w:rPr>
        <w:t>(1)</w:t>
      </w:r>
      <w:r w:rsidRPr="00B5793B">
        <w:rPr>
          <w:spacing w:val="-4"/>
          <w:sz w:val="24"/>
          <w:szCs w:val="24"/>
        </w:rPr>
        <w:t xml:space="preserve"> </w:t>
      </w:r>
      <w:r w:rsidRPr="00B5793B">
        <w:rPr>
          <w:sz w:val="24"/>
          <w:szCs w:val="24"/>
        </w:rPr>
        <w:t>BOD:</w:t>
      </w:r>
      <w:r w:rsidRPr="00B5793B">
        <w:rPr>
          <w:spacing w:val="-3"/>
          <w:sz w:val="24"/>
          <w:szCs w:val="24"/>
        </w:rPr>
        <w:t xml:space="preserve"> </w:t>
      </w:r>
      <w:r w:rsidRPr="00B5793B">
        <w:rPr>
          <w:sz w:val="24"/>
          <w:szCs w:val="24"/>
        </w:rPr>
        <w:t>Sygdomsbyrde</w:t>
      </w:r>
      <w:r w:rsidRPr="00B5793B">
        <w:rPr>
          <w:spacing w:val="-6"/>
          <w:sz w:val="24"/>
          <w:szCs w:val="24"/>
        </w:rPr>
        <w:t xml:space="preserve"> </w:t>
      </w:r>
      <w:r w:rsidRPr="00B5793B">
        <w:rPr>
          <w:sz w:val="24"/>
          <w:szCs w:val="24"/>
        </w:rPr>
        <w:t>(</w:t>
      </w:r>
      <w:proofErr w:type="spellStart"/>
      <w:r w:rsidRPr="00B5793B">
        <w:rPr>
          <w:sz w:val="24"/>
          <w:szCs w:val="24"/>
        </w:rPr>
        <w:t>Burden</w:t>
      </w:r>
      <w:proofErr w:type="spellEnd"/>
      <w:r w:rsidRPr="00B5793B">
        <w:rPr>
          <w:spacing w:val="-4"/>
          <w:sz w:val="24"/>
          <w:szCs w:val="24"/>
        </w:rPr>
        <w:t xml:space="preserve"> </w:t>
      </w:r>
      <w:r w:rsidRPr="00B5793B">
        <w:rPr>
          <w:sz w:val="24"/>
          <w:szCs w:val="24"/>
        </w:rPr>
        <w:t>of</w:t>
      </w:r>
      <w:r w:rsidRPr="00B5793B">
        <w:rPr>
          <w:spacing w:val="-3"/>
          <w:sz w:val="24"/>
          <w:szCs w:val="24"/>
        </w:rPr>
        <w:t xml:space="preserve"> </w:t>
      </w:r>
      <w:proofErr w:type="spellStart"/>
      <w:r w:rsidRPr="00B5793B">
        <w:rPr>
          <w:sz w:val="24"/>
          <w:szCs w:val="24"/>
        </w:rPr>
        <w:t>Disease</w:t>
      </w:r>
      <w:proofErr w:type="spellEnd"/>
      <w:r w:rsidRPr="00B5793B">
        <w:rPr>
          <w:sz w:val="24"/>
          <w:szCs w:val="24"/>
        </w:rPr>
        <w:t>):</w:t>
      </w:r>
      <w:r w:rsidRPr="00B5793B">
        <w:rPr>
          <w:spacing w:val="-3"/>
          <w:sz w:val="24"/>
          <w:szCs w:val="24"/>
        </w:rPr>
        <w:t xml:space="preserve"> </w:t>
      </w:r>
      <w:r w:rsidRPr="00B5793B">
        <w:rPr>
          <w:sz w:val="24"/>
          <w:szCs w:val="24"/>
        </w:rPr>
        <w:t>samlet</w:t>
      </w:r>
      <w:r w:rsidRPr="00B5793B">
        <w:rPr>
          <w:spacing w:val="-6"/>
          <w:sz w:val="24"/>
          <w:szCs w:val="24"/>
        </w:rPr>
        <w:t xml:space="preserve"> </w:t>
      </w:r>
      <w:r w:rsidRPr="00B5793B">
        <w:rPr>
          <w:sz w:val="24"/>
          <w:szCs w:val="24"/>
        </w:rPr>
        <w:t>læsionsvolumen</w:t>
      </w:r>
      <w:r w:rsidRPr="00B5793B">
        <w:rPr>
          <w:spacing w:val="-6"/>
          <w:sz w:val="24"/>
          <w:szCs w:val="24"/>
        </w:rPr>
        <w:t xml:space="preserve"> </w:t>
      </w:r>
      <w:r w:rsidRPr="00B5793B">
        <w:rPr>
          <w:sz w:val="24"/>
          <w:szCs w:val="24"/>
        </w:rPr>
        <w:t>(T2</w:t>
      </w:r>
      <w:r w:rsidRPr="00B5793B">
        <w:rPr>
          <w:spacing w:val="-4"/>
          <w:sz w:val="24"/>
          <w:szCs w:val="24"/>
        </w:rPr>
        <w:t xml:space="preserve"> </w:t>
      </w:r>
      <w:r w:rsidRPr="00B5793B">
        <w:rPr>
          <w:sz w:val="24"/>
          <w:szCs w:val="24"/>
        </w:rPr>
        <w:t>and</w:t>
      </w:r>
      <w:r w:rsidRPr="00B5793B">
        <w:rPr>
          <w:spacing w:val="-4"/>
          <w:sz w:val="24"/>
          <w:szCs w:val="24"/>
        </w:rPr>
        <w:t xml:space="preserve"> </w:t>
      </w:r>
      <w:r w:rsidRPr="00B5793B">
        <w:rPr>
          <w:sz w:val="24"/>
          <w:szCs w:val="24"/>
        </w:rPr>
        <w:t>T1</w:t>
      </w:r>
      <w:r w:rsidRPr="00B5793B">
        <w:rPr>
          <w:spacing w:val="-5"/>
          <w:sz w:val="24"/>
          <w:szCs w:val="24"/>
        </w:rPr>
        <w:t xml:space="preserve"> </w:t>
      </w:r>
      <w:proofErr w:type="spellStart"/>
      <w:r w:rsidRPr="00B5793B">
        <w:rPr>
          <w:sz w:val="24"/>
          <w:szCs w:val="24"/>
        </w:rPr>
        <w:t>hypointense</w:t>
      </w:r>
      <w:proofErr w:type="spellEnd"/>
      <w:r w:rsidRPr="00B5793B">
        <w:rPr>
          <w:sz w:val="24"/>
          <w:szCs w:val="24"/>
        </w:rPr>
        <w:t>)</w:t>
      </w:r>
      <w:r w:rsidRPr="00B5793B">
        <w:rPr>
          <w:spacing w:val="-3"/>
          <w:sz w:val="24"/>
          <w:szCs w:val="24"/>
        </w:rPr>
        <w:t xml:space="preserve"> </w:t>
      </w:r>
      <w:r w:rsidRPr="00B5793B">
        <w:rPr>
          <w:sz w:val="24"/>
          <w:szCs w:val="24"/>
        </w:rPr>
        <w:t>i</w:t>
      </w:r>
      <w:r w:rsidRPr="00B5793B">
        <w:rPr>
          <w:spacing w:val="-5"/>
          <w:sz w:val="24"/>
          <w:szCs w:val="24"/>
        </w:rPr>
        <w:t xml:space="preserve"> ml</w:t>
      </w:r>
    </w:p>
    <w:p w14:paraId="1D680832" w14:textId="77777777" w:rsidR="004155FE" w:rsidRPr="00B5793B" w:rsidRDefault="004155FE" w:rsidP="00B5793B">
      <w:pPr>
        <w:ind w:left="851"/>
        <w:rPr>
          <w:sz w:val="24"/>
          <w:szCs w:val="24"/>
        </w:rPr>
      </w:pPr>
    </w:p>
    <w:p w14:paraId="3B0F1AFD" w14:textId="77777777" w:rsidR="004155FE" w:rsidRPr="00B5793B" w:rsidRDefault="004155FE" w:rsidP="00B5793B">
      <w:pPr>
        <w:ind w:left="851"/>
        <w:rPr>
          <w:sz w:val="24"/>
          <w:szCs w:val="24"/>
        </w:rPr>
      </w:pPr>
      <w:r w:rsidRPr="00B5793B">
        <w:rPr>
          <w:sz w:val="24"/>
          <w:szCs w:val="24"/>
        </w:rPr>
        <w:t>Effekt</w:t>
      </w:r>
      <w:r w:rsidRPr="00B5793B">
        <w:rPr>
          <w:spacing w:val="-2"/>
          <w:sz w:val="24"/>
          <w:szCs w:val="24"/>
        </w:rPr>
        <w:t xml:space="preserve"> </w:t>
      </w:r>
      <w:r w:rsidRPr="00B5793B">
        <w:rPr>
          <w:sz w:val="24"/>
          <w:szCs w:val="24"/>
        </w:rPr>
        <w:t>hos</w:t>
      </w:r>
      <w:r w:rsidRPr="00B5793B">
        <w:rPr>
          <w:spacing w:val="-3"/>
          <w:sz w:val="24"/>
          <w:szCs w:val="24"/>
        </w:rPr>
        <w:t xml:space="preserve"> </w:t>
      </w:r>
      <w:r w:rsidRPr="00B5793B">
        <w:rPr>
          <w:sz w:val="24"/>
          <w:szCs w:val="24"/>
        </w:rPr>
        <w:t>patienter</w:t>
      </w:r>
      <w:r w:rsidRPr="00B5793B">
        <w:rPr>
          <w:spacing w:val="-5"/>
          <w:sz w:val="24"/>
          <w:szCs w:val="24"/>
        </w:rPr>
        <w:t xml:space="preserve"> </w:t>
      </w:r>
      <w:r w:rsidRPr="00B5793B">
        <w:rPr>
          <w:sz w:val="24"/>
          <w:szCs w:val="24"/>
        </w:rPr>
        <w:t>med</w:t>
      </w:r>
      <w:r w:rsidRPr="00B5793B">
        <w:rPr>
          <w:spacing w:val="-6"/>
          <w:sz w:val="24"/>
          <w:szCs w:val="24"/>
        </w:rPr>
        <w:t xml:space="preserve"> </w:t>
      </w:r>
      <w:r w:rsidRPr="00B5793B">
        <w:rPr>
          <w:sz w:val="24"/>
          <w:szCs w:val="24"/>
        </w:rPr>
        <w:t>høj</w:t>
      </w:r>
      <w:r w:rsidRPr="00B5793B">
        <w:rPr>
          <w:spacing w:val="-1"/>
          <w:sz w:val="24"/>
          <w:szCs w:val="24"/>
        </w:rPr>
        <w:t xml:space="preserve"> </w:t>
      </w:r>
      <w:r w:rsidRPr="00B5793B">
        <w:rPr>
          <w:spacing w:val="-2"/>
          <w:sz w:val="24"/>
          <w:szCs w:val="24"/>
        </w:rPr>
        <w:t>sygdomsaktivitet:</w:t>
      </w:r>
    </w:p>
    <w:p w14:paraId="4D8B37EC" w14:textId="77777777" w:rsidR="004155FE" w:rsidRPr="00B5793B" w:rsidRDefault="004155FE" w:rsidP="00B5793B">
      <w:pPr>
        <w:ind w:left="851"/>
        <w:rPr>
          <w:sz w:val="24"/>
          <w:szCs w:val="24"/>
        </w:rPr>
      </w:pPr>
      <w:r w:rsidRPr="00B5793B">
        <w:rPr>
          <w:sz w:val="24"/>
          <w:szCs w:val="24"/>
        </w:rPr>
        <w:t>I en undergruppe af patienter med høj sygdomsaktivitet i TEMSO (n=127) blev der observere konsistent behandlingseffekt</w:t>
      </w:r>
      <w:r w:rsidRPr="00B5793B">
        <w:rPr>
          <w:spacing w:val="-1"/>
          <w:sz w:val="24"/>
          <w:szCs w:val="24"/>
        </w:rPr>
        <w:t xml:space="preserve"> </w:t>
      </w:r>
      <w:r w:rsidRPr="00B5793B">
        <w:rPr>
          <w:sz w:val="24"/>
          <w:szCs w:val="24"/>
        </w:rPr>
        <w:t>på</w:t>
      </w:r>
      <w:r w:rsidRPr="00B5793B">
        <w:rPr>
          <w:spacing w:val="-2"/>
          <w:sz w:val="24"/>
          <w:szCs w:val="24"/>
        </w:rPr>
        <w:t xml:space="preserve"> </w:t>
      </w:r>
      <w:r w:rsidRPr="00B5793B">
        <w:rPr>
          <w:sz w:val="24"/>
          <w:szCs w:val="24"/>
        </w:rPr>
        <w:t>attakker</w:t>
      </w:r>
      <w:r w:rsidRPr="00B5793B">
        <w:rPr>
          <w:spacing w:val="-1"/>
          <w:sz w:val="24"/>
          <w:szCs w:val="24"/>
        </w:rPr>
        <w:t xml:space="preserve"> </w:t>
      </w:r>
      <w:r w:rsidRPr="00B5793B">
        <w:rPr>
          <w:sz w:val="24"/>
          <w:szCs w:val="24"/>
        </w:rPr>
        <w:t>og</w:t>
      </w:r>
      <w:r w:rsidRPr="00B5793B">
        <w:rPr>
          <w:spacing w:val="-4"/>
          <w:sz w:val="24"/>
          <w:szCs w:val="24"/>
        </w:rPr>
        <w:t xml:space="preserve"> </w:t>
      </w:r>
      <w:r w:rsidRPr="00B5793B">
        <w:rPr>
          <w:sz w:val="24"/>
          <w:szCs w:val="24"/>
        </w:rPr>
        <w:t>tid</w:t>
      </w:r>
      <w:r w:rsidRPr="00B5793B">
        <w:rPr>
          <w:spacing w:val="-4"/>
          <w:sz w:val="24"/>
          <w:szCs w:val="24"/>
        </w:rPr>
        <w:t xml:space="preserve"> </w:t>
      </w:r>
      <w:r w:rsidRPr="00B5793B">
        <w:rPr>
          <w:sz w:val="24"/>
          <w:szCs w:val="24"/>
        </w:rPr>
        <w:t>til</w:t>
      </w:r>
      <w:r w:rsidRPr="00B5793B">
        <w:rPr>
          <w:spacing w:val="-1"/>
          <w:sz w:val="24"/>
          <w:szCs w:val="24"/>
        </w:rPr>
        <w:t xml:space="preserve"> </w:t>
      </w:r>
      <w:r w:rsidRPr="00B5793B">
        <w:rPr>
          <w:sz w:val="24"/>
          <w:szCs w:val="24"/>
        </w:rPr>
        <w:t>3</w:t>
      </w:r>
      <w:r w:rsidRPr="00B5793B">
        <w:rPr>
          <w:spacing w:val="-4"/>
          <w:sz w:val="24"/>
          <w:szCs w:val="24"/>
        </w:rPr>
        <w:t xml:space="preserve"> </w:t>
      </w:r>
      <w:r w:rsidRPr="00B5793B">
        <w:rPr>
          <w:sz w:val="24"/>
          <w:szCs w:val="24"/>
        </w:rPr>
        <w:t>måneders</w:t>
      </w:r>
      <w:r w:rsidRPr="00B5793B">
        <w:rPr>
          <w:spacing w:val="-2"/>
          <w:sz w:val="24"/>
          <w:szCs w:val="24"/>
        </w:rPr>
        <w:t xml:space="preserve"> </w:t>
      </w:r>
      <w:r w:rsidRPr="00B5793B">
        <w:rPr>
          <w:sz w:val="24"/>
          <w:szCs w:val="24"/>
        </w:rPr>
        <w:t>vedvarende</w:t>
      </w:r>
      <w:r w:rsidRPr="00B5793B">
        <w:rPr>
          <w:spacing w:val="-2"/>
          <w:sz w:val="24"/>
          <w:szCs w:val="24"/>
        </w:rPr>
        <w:t xml:space="preserve"> </w:t>
      </w:r>
      <w:r w:rsidRPr="00B5793B">
        <w:rPr>
          <w:sz w:val="24"/>
          <w:szCs w:val="24"/>
        </w:rPr>
        <w:t>progression.</w:t>
      </w:r>
      <w:r w:rsidRPr="00B5793B">
        <w:rPr>
          <w:spacing w:val="-2"/>
          <w:sz w:val="24"/>
          <w:szCs w:val="24"/>
        </w:rPr>
        <w:t xml:space="preserve"> </w:t>
      </w:r>
      <w:r w:rsidRPr="00B5793B">
        <w:rPr>
          <w:sz w:val="24"/>
          <w:szCs w:val="24"/>
        </w:rPr>
        <w:t>Grundet</w:t>
      </w:r>
      <w:r w:rsidRPr="00B5793B">
        <w:rPr>
          <w:spacing w:val="-1"/>
          <w:sz w:val="24"/>
          <w:szCs w:val="24"/>
        </w:rPr>
        <w:t xml:space="preserve"> </w:t>
      </w:r>
      <w:r w:rsidRPr="00B5793B">
        <w:rPr>
          <w:sz w:val="24"/>
          <w:szCs w:val="24"/>
        </w:rPr>
        <w:t>studiets</w:t>
      </w:r>
      <w:r w:rsidRPr="00B5793B">
        <w:rPr>
          <w:spacing w:val="-2"/>
          <w:sz w:val="24"/>
          <w:szCs w:val="24"/>
        </w:rPr>
        <w:t xml:space="preserve"> </w:t>
      </w:r>
      <w:r w:rsidRPr="00B5793B">
        <w:rPr>
          <w:sz w:val="24"/>
          <w:szCs w:val="24"/>
        </w:rPr>
        <w:t>design</w:t>
      </w:r>
      <w:r w:rsidRPr="00B5793B">
        <w:rPr>
          <w:spacing w:val="-2"/>
          <w:sz w:val="24"/>
          <w:szCs w:val="24"/>
        </w:rPr>
        <w:t xml:space="preserve"> </w:t>
      </w:r>
      <w:r w:rsidRPr="00B5793B">
        <w:rPr>
          <w:sz w:val="24"/>
          <w:szCs w:val="24"/>
        </w:rPr>
        <w:t>blev</w:t>
      </w:r>
      <w:r w:rsidRPr="00B5793B">
        <w:rPr>
          <w:spacing w:val="-2"/>
          <w:sz w:val="24"/>
          <w:szCs w:val="24"/>
        </w:rPr>
        <w:t xml:space="preserve"> </w:t>
      </w:r>
      <w:r w:rsidRPr="00B5793B">
        <w:rPr>
          <w:sz w:val="24"/>
          <w:szCs w:val="24"/>
        </w:rPr>
        <w:t xml:space="preserve">høj sygdomsaktivitet defineret som 2 eller flere attakker indenfor et år og med én eller flere </w:t>
      </w:r>
      <w:proofErr w:type="spellStart"/>
      <w:r w:rsidRPr="00B5793B">
        <w:rPr>
          <w:sz w:val="24"/>
          <w:szCs w:val="24"/>
        </w:rPr>
        <w:t>Gd</w:t>
      </w:r>
      <w:proofErr w:type="spellEnd"/>
      <w:r w:rsidRPr="00B5793B">
        <w:rPr>
          <w:sz w:val="24"/>
          <w:szCs w:val="24"/>
        </w:rPr>
        <w:t>-forstærkede læsioner ved</w:t>
      </w:r>
      <w:r w:rsidRPr="00B5793B">
        <w:rPr>
          <w:spacing w:val="-1"/>
          <w:sz w:val="24"/>
          <w:szCs w:val="24"/>
        </w:rPr>
        <w:t xml:space="preserve"> </w:t>
      </w:r>
      <w:r w:rsidRPr="00B5793B">
        <w:rPr>
          <w:sz w:val="24"/>
          <w:szCs w:val="24"/>
        </w:rPr>
        <w:t>MR-scanning</w:t>
      </w:r>
      <w:r w:rsidRPr="00B5793B">
        <w:rPr>
          <w:spacing w:val="-1"/>
          <w:sz w:val="24"/>
          <w:szCs w:val="24"/>
        </w:rPr>
        <w:t xml:space="preserve"> </w:t>
      </w:r>
      <w:r w:rsidRPr="00B5793B">
        <w:rPr>
          <w:sz w:val="24"/>
          <w:szCs w:val="24"/>
        </w:rPr>
        <w:t>af hjernen. Der er ikke udarbejdet en tilsvarende undergruppeanalyse i TOWER- studiet, da der ikke foreligger MR-data. Der foreligger ingen data for patienter, som ikke responderede på et fuldt</w:t>
      </w:r>
      <w:r w:rsidRPr="00B5793B">
        <w:rPr>
          <w:spacing w:val="-1"/>
          <w:sz w:val="24"/>
          <w:szCs w:val="24"/>
        </w:rPr>
        <w:t xml:space="preserve"> </w:t>
      </w:r>
      <w:r w:rsidRPr="00B5793B">
        <w:rPr>
          <w:sz w:val="24"/>
          <w:szCs w:val="24"/>
        </w:rPr>
        <w:t>og</w:t>
      </w:r>
      <w:r w:rsidRPr="00B5793B">
        <w:rPr>
          <w:spacing w:val="-5"/>
          <w:sz w:val="24"/>
          <w:szCs w:val="24"/>
        </w:rPr>
        <w:t xml:space="preserve"> </w:t>
      </w:r>
      <w:r w:rsidRPr="00B5793B">
        <w:rPr>
          <w:sz w:val="24"/>
          <w:szCs w:val="24"/>
        </w:rPr>
        <w:t>tilstrækkeligt</w:t>
      </w:r>
      <w:r w:rsidRPr="00B5793B">
        <w:rPr>
          <w:spacing w:val="-1"/>
          <w:sz w:val="24"/>
          <w:szCs w:val="24"/>
        </w:rPr>
        <w:t xml:space="preserve"> </w:t>
      </w:r>
      <w:r w:rsidRPr="00B5793B">
        <w:rPr>
          <w:sz w:val="24"/>
          <w:szCs w:val="24"/>
        </w:rPr>
        <w:t>behandlingsforløb</w:t>
      </w:r>
      <w:r w:rsidRPr="00B5793B">
        <w:rPr>
          <w:spacing w:val="-5"/>
          <w:sz w:val="24"/>
          <w:szCs w:val="24"/>
        </w:rPr>
        <w:t xml:space="preserve"> </w:t>
      </w:r>
      <w:r w:rsidRPr="00B5793B">
        <w:rPr>
          <w:sz w:val="24"/>
          <w:szCs w:val="24"/>
        </w:rPr>
        <w:t>(normalt</w:t>
      </w:r>
      <w:r w:rsidRPr="00B5793B">
        <w:rPr>
          <w:spacing w:val="-4"/>
          <w:sz w:val="24"/>
          <w:szCs w:val="24"/>
        </w:rPr>
        <w:t xml:space="preserve"> </w:t>
      </w:r>
      <w:r w:rsidRPr="00B5793B">
        <w:rPr>
          <w:sz w:val="24"/>
          <w:szCs w:val="24"/>
        </w:rPr>
        <w:t>mindst</w:t>
      </w:r>
      <w:r w:rsidRPr="00B5793B">
        <w:rPr>
          <w:spacing w:val="-1"/>
          <w:sz w:val="24"/>
          <w:szCs w:val="24"/>
        </w:rPr>
        <w:t xml:space="preserve"> </w:t>
      </w:r>
      <w:r w:rsidRPr="00B5793B">
        <w:rPr>
          <w:sz w:val="24"/>
          <w:szCs w:val="24"/>
        </w:rPr>
        <w:t>et</w:t>
      </w:r>
      <w:r w:rsidRPr="00B5793B">
        <w:rPr>
          <w:spacing w:val="-1"/>
          <w:sz w:val="24"/>
          <w:szCs w:val="24"/>
        </w:rPr>
        <w:t xml:space="preserve"> </w:t>
      </w:r>
      <w:r w:rsidRPr="00B5793B">
        <w:rPr>
          <w:sz w:val="24"/>
          <w:szCs w:val="24"/>
        </w:rPr>
        <w:t>års</w:t>
      </w:r>
      <w:r w:rsidRPr="00B5793B">
        <w:rPr>
          <w:spacing w:val="-2"/>
          <w:sz w:val="24"/>
          <w:szCs w:val="24"/>
        </w:rPr>
        <w:t xml:space="preserve"> </w:t>
      </w:r>
      <w:r w:rsidRPr="00B5793B">
        <w:rPr>
          <w:sz w:val="24"/>
          <w:szCs w:val="24"/>
        </w:rPr>
        <w:t>behandling)</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beta-interferon,</w:t>
      </w:r>
      <w:r w:rsidRPr="00B5793B">
        <w:rPr>
          <w:spacing w:val="-5"/>
          <w:sz w:val="24"/>
          <w:szCs w:val="24"/>
        </w:rPr>
        <w:t xml:space="preserve"> </w:t>
      </w:r>
      <w:r w:rsidRPr="00B5793B">
        <w:rPr>
          <w:sz w:val="24"/>
          <w:szCs w:val="24"/>
        </w:rPr>
        <w:t>som</w:t>
      </w:r>
      <w:r w:rsidRPr="00B5793B">
        <w:rPr>
          <w:spacing w:val="-1"/>
          <w:sz w:val="24"/>
          <w:szCs w:val="24"/>
        </w:rPr>
        <w:t xml:space="preserve"> </w:t>
      </w:r>
      <w:r w:rsidRPr="00B5793B">
        <w:rPr>
          <w:sz w:val="24"/>
          <w:szCs w:val="24"/>
        </w:rPr>
        <w:t xml:space="preserve">mindst havde haft et attak i det </w:t>
      </w:r>
      <w:proofErr w:type="spellStart"/>
      <w:r w:rsidRPr="00B5793B">
        <w:rPr>
          <w:sz w:val="24"/>
          <w:szCs w:val="24"/>
        </w:rPr>
        <w:t>forgående</w:t>
      </w:r>
      <w:proofErr w:type="spellEnd"/>
      <w:r w:rsidRPr="00B5793B">
        <w:rPr>
          <w:sz w:val="24"/>
          <w:szCs w:val="24"/>
        </w:rPr>
        <w:t xml:space="preserve"> år i behandling og mindst 9 T2 </w:t>
      </w:r>
      <w:proofErr w:type="spellStart"/>
      <w:r w:rsidRPr="00B5793B">
        <w:rPr>
          <w:sz w:val="24"/>
          <w:szCs w:val="24"/>
        </w:rPr>
        <w:t>hyperintense</w:t>
      </w:r>
      <w:proofErr w:type="spellEnd"/>
      <w:r w:rsidRPr="00B5793B">
        <w:rPr>
          <w:sz w:val="24"/>
          <w:szCs w:val="24"/>
        </w:rPr>
        <w:t xml:space="preserve"> </w:t>
      </w:r>
      <w:proofErr w:type="spellStart"/>
      <w:r w:rsidRPr="00B5793B">
        <w:rPr>
          <w:sz w:val="24"/>
          <w:szCs w:val="24"/>
        </w:rPr>
        <w:t>læsoner</w:t>
      </w:r>
      <w:proofErr w:type="spellEnd"/>
      <w:r w:rsidRPr="00B5793B">
        <w:rPr>
          <w:sz w:val="24"/>
          <w:szCs w:val="24"/>
        </w:rPr>
        <w:t xml:space="preserve"> ved </w:t>
      </w:r>
      <w:proofErr w:type="spellStart"/>
      <w:r w:rsidRPr="00B5793B">
        <w:rPr>
          <w:sz w:val="24"/>
          <w:szCs w:val="24"/>
        </w:rPr>
        <w:t>kraniel</w:t>
      </w:r>
      <w:proofErr w:type="spellEnd"/>
      <w:r w:rsidRPr="00B5793B">
        <w:rPr>
          <w:sz w:val="24"/>
          <w:szCs w:val="24"/>
        </w:rPr>
        <w:t xml:space="preserve"> MR- scanning</w:t>
      </w:r>
      <w:r w:rsidRPr="00B5793B">
        <w:rPr>
          <w:spacing w:val="-4"/>
          <w:sz w:val="24"/>
          <w:szCs w:val="24"/>
        </w:rPr>
        <w:t xml:space="preserve"> </w:t>
      </w:r>
      <w:r w:rsidRPr="00B5793B">
        <w:rPr>
          <w:sz w:val="24"/>
          <w:szCs w:val="24"/>
        </w:rPr>
        <w:t>eller</w:t>
      </w:r>
      <w:r w:rsidRPr="00B5793B">
        <w:rPr>
          <w:spacing w:val="-3"/>
          <w:sz w:val="24"/>
          <w:szCs w:val="24"/>
        </w:rPr>
        <w:t xml:space="preserve"> </w:t>
      </w:r>
      <w:r w:rsidRPr="00B5793B">
        <w:rPr>
          <w:sz w:val="24"/>
          <w:szCs w:val="24"/>
        </w:rPr>
        <w:t>mindst 1</w:t>
      </w:r>
      <w:r w:rsidRPr="00B5793B">
        <w:rPr>
          <w:spacing w:val="-1"/>
          <w:sz w:val="24"/>
          <w:szCs w:val="24"/>
        </w:rPr>
        <w:t xml:space="preserve"> </w:t>
      </w:r>
      <w:proofErr w:type="spellStart"/>
      <w:r w:rsidRPr="00B5793B">
        <w:rPr>
          <w:sz w:val="24"/>
          <w:szCs w:val="24"/>
        </w:rPr>
        <w:t>Gd</w:t>
      </w:r>
      <w:proofErr w:type="spellEnd"/>
      <w:r w:rsidRPr="00B5793B">
        <w:rPr>
          <w:sz w:val="24"/>
          <w:szCs w:val="24"/>
        </w:rPr>
        <w:t>-forstærket</w:t>
      </w:r>
      <w:r w:rsidRPr="00B5793B">
        <w:rPr>
          <w:spacing w:val="-3"/>
          <w:sz w:val="24"/>
          <w:szCs w:val="24"/>
        </w:rPr>
        <w:t xml:space="preserve"> </w:t>
      </w:r>
      <w:r w:rsidRPr="00B5793B">
        <w:rPr>
          <w:sz w:val="24"/>
          <w:szCs w:val="24"/>
        </w:rPr>
        <w:t>læsion,</w:t>
      </w:r>
      <w:r w:rsidRPr="00B5793B">
        <w:rPr>
          <w:spacing w:val="-1"/>
          <w:sz w:val="24"/>
          <w:szCs w:val="24"/>
        </w:rPr>
        <w:t xml:space="preserve"> </w:t>
      </w:r>
      <w:r w:rsidRPr="00B5793B">
        <w:rPr>
          <w:sz w:val="24"/>
          <w:szCs w:val="24"/>
        </w:rPr>
        <w:t>eller</w:t>
      </w:r>
      <w:r w:rsidRPr="00B5793B">
        <w:rPr>
          <w:spacing w:val="-3"/>
          <w:sz w:val="24"/>
          <w:szCs w:val="24"/>
        </w:rPr>
        <w:t xml:space="preserve"> </w:t>
      </w:r>
      <w:r w:rsidRPr="00B5793B">
        <w:rPr>
          <w:sz w:val="24"/>
          <w:szCs w:val="24"/>
        </w:rPr>
        <w:t>for</w:t>
      </w:r>
      <w:r w:rsidRPr="00B5793B">
        <w:rPr>
          <w:spacing w:val="-5"/>
          <w:sz w:val="24"/>
          <w:szCs w:val="24"/>
        </w:rPr>
        <w:t xml:space="preserve"> </w:t>
      </w:r>
      <w:r w:rsidRPr="00B5793B">
        <w:rPr>
          <w:sz w:val="24"/>
          <w:szCs w:val="24"/>
        </w:rPr>
        <w:t>patienter,</w:t>
      </w:r>
      <w:r w:rsidRPr="00B5793B">
        <w:rPr>
          <w:spacing w:val="-4"/>
          <w:sz w:val="24"/>
          <w:szCs w:val="24"/>
        </w:rPr>
        <w:t xml:space="preserve"> </w:t>
      </w:r>
      <w:r w:rsidRPr="00B5793B">
        <w:rPr>
          <w:sz w:val="24"/>
          <w:szCs w:val="24"/>
        </w:rPr>
        <w:t>der</w:t>
      </w:r>
      <w:r w:rsidRPr="00B5793B">
        <w:rPr>
          <w:spacing w:val="-3"/>
          <w:sz w:val="24"/>
          <w:szCs w:val="24"/>
        </w:rPr>
        <w:t xml:space="preserve"> </w:t>
      </w:r>
      <w:r w:rsidRPr="00B5793B">
        <w:rPr>
          <w:sz w:val="24"/>
          <w:szCs w:val="24"/>
        </w:rPr>
        <w:t>havde</w:t>
      </w:r>
      <w:r w:rsidRPr="00B5793B">
        <w:rPr>
          <w:spacing w:val="-1"/>
          <w:sz w:val="24"/>
          <w:szCs w:val="24"/>
        </w:rPr>
        <w:t xml:space="preserve"> </w:t>
      </w:r>
      <w:r w:rsidRPr="00B5793B">
        <w:rPr>
          <w:sz w:val="24"/>
          <w:szCs w:val="24"/>
        </w:rPr>
        <w:t>en</w:t>
      </w:r>
      <w:r w:rsidRPr="00B5793B">
        <w:rPr>
          <w:spacing w:val="-1"/>
          <w:sz w:val="24"/>
          <w:szCs w:val="24"/>
        </w:rPr>
        <w:t xml:space="preserve"> </w:t>
      </w:r>
      <w:r w:rsidRPr="00B5793B">
        <w:rPr>
          <w:sz w:val="24"/>
          <w:szCs w:val="24"/>
        </w:rPr>
        <w:t>uforandret eller øget</w:t>
      </w:r>
      <w:r w:rsidRPr="00B5793B">
        <w:rPr>
          <w:spacing w:val="-3"/>
          <w:sz w:val="24"/>
          <w:szCs w:val="24"/>
        </w:rPr>
        <w:t xml:space="preserve"> </w:t>
      </w:r>
      <w:r w:rsidRPr="00B5793B">
        <w:rPr>
          <w:sz w:val="24"/>
          <w:szCs w:val="24"/>
        </w:rPr>
        <w:t>attak-rate i det forgangne år sammenlignet med de 2 forudgående år.</w:t>
      </w:r>
    </w:p>
    <w:p w14:paraId="70ED34AB" w14:textId="77777777" w:rsidR="004155FE" w:rsidRPr="00B5793B" w:rsidRDefault="004155FE" w:rsidP="00B5793B">
      <w:pPr>
        <w:ind w:left="851"/>
        <w:rPr>
          <w:sz w:val="24"/>
          <w:szCs w:val="24"/>
        </w:rPr>
      </w:pPr>
    </w:p>
    <w:p w14:paraId="49D995E4" w14:textId="7D7AA75B" w:rsidR="004155FE" w:rsidRPr="00B5793B" w:rsidRDefault="004155FE" w:rsidP="00B5793B">
      <w:pPr>
        <w:ind w:left="851"/>
        <w:rPr>
          <w:sz w:val="24"/>
          <w:szCs w:val="24"/>
        </w:rPr>
      </w:pPr>
      <w:r w:rsidRPr="00B5793B">
        <w:rPr>
          <w:sz w:val="24"/>
          <w:szCs w:val="24"/>
        </w:rPr>
        <w:t>TOPIC</w:t>
      </w:r>
      <w:r w:rsidRPr="00B5793B">
        <w:rPr>
          <w:spacing w:val="-3"/>
          <w:sz w:val="24"/>
          <w:szCs w:val="24"/>
        </w:rPr>
        <w:t xml:space="preserve"> </w:t>
      </w:r>
      <w:r w:rsidRPr="00B5793B">
        <w:rPr>
          <w:sz w:val="24"/>
          <w:szCs w:val="24"/>
        </w:rPr>
        <w:t>var</w:t>
      </w:r>
      <w:r w:rsidRPr="00B5793B">
        <w:rPr>
          <w:spacing w:val="-2"/>
          <w:sz w:val="24"/>
          <w:szCs w:val="24"/>
        </w:rPr>
        <w:t xml:space="preserve"> </w:t>
      </w:r>
      <w:r w:rsidRPr="00B5793B">
        <w:rPr>
          <w:sz w:val="24"/>
          <w:szCs w:val="24"/>
        </w:rPr>
        <w:t>et</w:t>
      </w:r>
      <w:r w:rsidRPr="00B5793B">
        <w:rPr>
          <w:spacing w:val="-2"/>
          <w:sz w:val="24"/>
          <w:szCs w:val="24"/>
        </w:rPr>
        <w:t xml:space="preserve"> </w:t>
      </w:r>
      <w:r w:rsidRPr="00B5793B">
        <w:rPr>
          <w:sz w:val="24"/>
          <w:szCs w:val="24"/>
        </w:rPr>
        <w:t>dobbeltblindet,</w:t>
      </w:r>
      <w:r w:rsidRPr="00B5793B">
        <w:rPr>
          <w:spacing w:val="-3"/>
          <w:sz w:val="24"/>
          <w:szCs w:val="24"/>
        </w:rPr>
        <w:t xml:space="preserve"> </w:t>
      </w:r>
      <w:r w:rsidRPr="00B5793B">
        <w:rPr>
          <w:sz w:val="24"/>
          <w:szCs w:val="24"/>
        </w:rPr>
        <w:t>placebokontrolleret</w:t>
      </w:r>
      <w:r w:rsidRPr="00B5793B">
        <w:rPr>
          <w:spacing w:val="-2"/>
          <w:sz w:val="24"/>
          <w:szCs w:val="24"/>
        </w:rPr>
        <w:t xml:space="preserve"> </w:t>
      </w:r>
      <w:r w:rsidRPr="00B5793B">
        <w:rPr>
          <w:sz w:val="24"/>
          <w:szCs w:val="24"/>
        </w:rPr>
        <w:t>studie,</w:t>
      </w:r>
      <w:r w:rsidRPr="00B5793B">
        <w:rPr>
          <w:spacing w:val="-3"/>
          <w:sz w:val="24"/>
          <w:szCs w:val="24"/>
        </w:rPr>
        <w:t xml:space="preserve"> </w:t>
      </w:r>
      <w:r w:rsidRPr="00B5793B">
        <w:rPr>
          <w:sz w:val="24"/>
          <w:szCs w:val="24"/>
        </w:rPr>
        <w:t>som</w:t>
      </w:r>
      <w:r w:rsidRPr="00B5793B">
        <w:rPr>
          <w:spacing w:val="-2"/>
          <w:sz w:val="24"/>
          <w:szCs w:val="24"/>
        </w:rPr>
        <w:t xml:space="preserve"> </w:t>
      </w:r>
      <w:r w:rsidRPr="00B5793B">
        <w:rPr>
          <w:sz w:val="24"/>
          <w:szCs w:val="24"/>
        </w:rPr>
        <w:t>evaluerede</w:t>
      </w:r>
      <w:r w:rsidRPr="00B5793B">
        <w:rPr>
          <w:spacing w:val="-3"/>
          <w:sz w:val="24"/>
          <w:szCs w:val="24"/>
        </w:rPr>
        <w:t xml:space="preserve"> </w:t>
      </w:r>
      <w:r w:rsidRPr="00B5793B">
        <w:rPr>
          <w:sz w:val="24"/>
          <w:szCs w:val="24"/>
        </w:rPr>
        <w:t>doser</w:t>
      </w:r>
      <w:r w:rsidRPr="00B5793B">
        <w:rPr>
          <w:spacing w:val="-4"/>
          <w:sz w:val="24"/>
          <w:szCs w:val="24"/>
        </w:rPr>
        <w:t xml:space="preserve"> </w:t>
      </w:r>
      <w:r w:rsidRPr="00B5793B">
        <w:rPr>
          <w:sz w:val="24"/>
          <w:szCs w:val="24"/>
        </w:rPr>
        <w:t>af</w:t>
      </w:r>
      <w:r w:rsidRPr="00B5793B">
        <w:rPr>
          <w:spacing w:val="-4"/>
          <w:sz w:val="24"/>
          <w:szCs w:val="24"/>
        </w:rPr>
        <w:t xml:space="preserve"> </w:t>
      </w:r>
      <w:proofErr w:type="spellStart"/>
      <w:r w:rsidRPr="00B5793B">
        <w:rPr>
          <w:sz w:val="24"/>
          <w:szCs w:val="24"/>
        </w:rPr>
        <w:t>teriflunomid</w:t>
      </w:r>
      <w:proofErr w:type="spellEnd"/>
      <w:r w:rsidRPr="00B5793B">
        <w:rPr>
          <w:spacing w:val="-3"/>
          <w:sz w:val="24"/>
          <w:szCs w:val="24"/>
        </w:rPr>
        <w:t xml:space="preserve"> </w:t>
      </w:r>
      <w:r w:rsidRPr="00B5793B">
        <w:rPr>
          <w:sz w:val="24"/>
          <w:szCs w:val="24"/>
        </w:rPr>
        <w:t>7</w:t>
      </w:r>
      <w:r w:rsidRPr="00B5793B">
        <w:rPr>
          <w:spacing w:val="-5"/>
          <w:sz w:val="24"/>
          <w:szCs w:val="24"/>
        </w:rPr>
        <w:t xml:space="preserve"> </w:t>
      </w:r>
      <w:r w:rsidRPr="00B5793B">
        <w:rPr>
          <w:sz w:val="24"/>
          <w:szCs w:val="24"/>
        </w:rPr>
        <w:t>mg</w:t>
      </w:r>
      <w:r w:rsidRPr="00B5793B">
        <w:rPr>
          <w:spacing w:val="-5"/>
          <w:sz w:val="24"/>
          <w:szCs w:val="24"/>
        </w:rPr>
        <w:t xml:space="preserve"> </w:t>
      </w:r>
      <w:r w:rsidRPr="00B5793B">
        <w:rPr>
          <w:sz w:val="24"/>
          <w:szCs w:val="24"/>
        </w:rPr>
        <w:t xml:space="preserve">og 14 mg indgivet en gang dagligt i op til 108 uger hos patienter med første kliniske </w:t>
      </w:r>
      <w:proofErr w:type="spellStart"/>
      <w:r w:rsidRPr="00B5793B">
        <w:rPr>
          <w:sz w:val="24"/>
          <w:szCs w:val="24"/>
        </w:rPr>
        <w:t>demyeliniserende</w:t>
      </w:r>
      <w:proofErr w:type="spellEnd"/>
      <w:r w:rsidR="003F07B4">
        <w:rPr>
          <w:sz w:val="24"/>
          <w:szCs w:val="24"/>
        </w:rPr>
        <w:t xml:space="preserve"> </w:t>
      </w:r>
      <w:r w:rsidRPr="00B5793B">
        <w:rPr>
          <w:sz w:val="24"/>
          <w:szCs w:val="24"/>
        </w:rPr>
        <w:t>isolerede</w:t>
      </w:r>
      <w:r w:rsidRPr="00B5793B">
        <w:rPr>
          <w:spacing w:val="-4"/>
          <w:sz w:val="24"/>
          <w:szCs w:val="24"/>
        </w:rPr>
        <w:t xml:space="preserve"> </w:t>
      </w:r>
      <w:r w:rsidRPr="00B5793B">
        <w:rPr>
          <w:sz w:val="24"/>
          <w:szCs w:val="24"/>
        </w:rPr>
        <w:t>hændelse/syndrom</w:t>
      </w:r>
      <w:r w:rsidRPr="00B5793B">
        <w:rPr>
          <w:spacing w:val="-1"/>
          <w:sz w:val="24"/>
          <w:szCs w:val="24"/>
        </w:rPr>
        <w:t xml:space="preserve"> </w:t>
      </w:r>
      <w:r w:rsidRPr="00B5793B">
        <w:rPr>
          <w:sz w:val="24"/>
          <w:szCs w:val="24"/>
        </w:rPr>
        <w:t>(CIS)</w:t>
      </w:r>
      <w:r w:rsidRPr="00B5793B">
        <w:rPr>
          <w:spacing w:val="-4"/>
          <w:sz w:val="24"/>
          <w:szCs w:val="24"/>
        </w:rPr>
        <w:t xml:space="preserve"> </w:t>
      </w:r>
      <w:r w:rsidRPr="00B5793B">
        <w:rPr>
          <w:sz w:val="24"/>
          <w:szCs w:val="24"/>
        </w:rPr>
        <w:t>(gennemsnitsalder</w:t>
      </w:r>
      <w:r w:rsidRPr="00B5793B">
        <w:rPr>
          <w:spacing w:val="-4"/>
          <w:sz w:val="24"/>
          <w:szCs w:val="24"/>
        </w:rPr>
        <w:t xml:space="preserve"> </w:t>
      </w:r>
      <w:r w:rsidRPr="00B5793B">
        <w:rPr>
          <w:sz w:val="24"/>
          <w:szCs w:val="24"/>
        </w:rPr>
        <w:t>32,1</w:t>
      </w:r>
      <w:r w:rsidRPr="00B5793B">
        <w:rPr>
          <w:spacing w:val="-2"/>
          <w:sz w:val="24"/>
          <w:szCs w:val="24"/>
        </w:rPr>
        <w:t xml:space="preserve"> </w:t>
      </w:r>
      <w:r w:rsidRPr="00B5793B">
        <w:rPr>
          <w:sz w:val="24"/>
          <w:szCs w:val="24"/>
        </w:rPr>
        <w:t>år).</w:t>
      </w:r>
      <w:r w:rsidRPr="00B5793B">
        <w:rPr>
          <w:spacing w:val="-2"/>
          <w:sz w:val="24"/>
          <w:szCs w:val="24"/>
        </w:rPr>
        <w:t xml:space="preserve"> </w:t>
      </w:r>
      <w:r w:rsidRPr="00B5793B">
        <w:rPr>
          <w:sz w:val="24"/>
          <w:szCs w:val="24"/>
        </w:rPr>
        <w:t>Det</w:t>
      </w:r>
      <w:r w:rsidRPr="00B5793B">
        <w:rPr>
          <w:spacing w:val="-1"/>
          <w:sz w:val="24"/>
          <w:szCs w:val="24"/>
        </w:rPr>
        <w:t xml:space="preserve"> </w:t>
      </w:r>
      <w:r w:rsidRPr="00B5793B">
        <w:rPr>
          <w:sz w:val="24"/>
          <w:szCs w:val="24"/>
        </w:rPr>
        <w:t>primære</w:t>
      </w:r>
      <w:r w:rsidRPr="00B5793B">
        <w:rPr>
          <w:spacing w:val="-4"/>
          <w:sz w:val="24"/>
          <w:szCs w:val="24"/>
        </w:rPr>
        <w:t xml:space="preserve"> </w:t>
      </w:r>
      <w:r w:rsidRPr="00B5793B">
        <w:rPr>
          <w:sz w:val="24"/>
          <w:szCs w:val="24"/>
        </w:rPr>
        <w:t>endepunkt</w:t>
      </w:r>
      <w:r w:rsidRPr="00B5793B">
        <w:rPr>
          <w:spacing w:val="-1"/>
          <w:sz w:val="24"/>
          <w:szCs w:val="24"/>
        </w:rPr>
        <w:t xml:space="preserve"> </w:t>
      </w:r>
      <w:r w:rsidRPr="00B5793B">
        <w:rPr>
          <w:sz w:val="24"/>
          <w:szCs w:val="24"/>
        </w:rPr>
        <w:t>var</w:t>
      </w:r>
      <w:r w:rsidRPr="00B5793B">
        <w:rPr>
          <w:spacing w:val="-4"/>
          <w:sz w:val="24"/>
          <w:szCs w:val="24"/>
        </w:rPr>
        <w:t xml:space="preserve"> </w:t>
      </w:r>
      <w:r w:rsidRPr="00B5793B">
        <w:rPr>
          <w:sz w:val="24"/>
          <w:szCs w:val="24"/>
        </w:rPr>
        <w:t>tid</w:t>
      </w:r>
      <w:r w:rsidRPr="00B5793B">
        <w:rPr>
          <w:spacing w:val="-2"/>
          <w:sz w:val="24"/>
          <w:szCs w:val="24"/>
        </w:rPr>
        <w:t xml:space="preserve"> </w:t>
      </w:r>
      <w:r w:rsidRPr="00B5793B">
        <w:rPr>
          <w:sz w:val="24"/>
          <w:szCs w:val="24"/>
        </w:rPr>
        <w:t>til</w:t>
      </w:r>
      <w:r w:rsidRPr="00B5793B">
        <w:rPr>
          <w:spacing w:val="-1"/>
          <w:sz w:val="24"/>
          <w:szCs w:val="24"/>
        </w:rPr>
        <w:t xml:space="preserve"> </w:t>
      </w:r>
      <w:r w:rsidRPr="00B5793B">
        <w:rPr>
          <w:sz w:val="24"/>
          <w:szCs w:val="24"/>
        </w:rPr>
        <w:t>den</w:t>
      </w:r>
      <w:r w:rsidRPr="00B5793B">
        <w:rPr>
          <w:spacing w:val="-2"/>
          <w:sz w:val="24"/>
          <w:szCs w:val="24"/>
        </w:rPr>
        <w:t xml:space="preserve"> </w:t>
      </w:r>
      <w:r w:rsidRPr="00B5793B">
        <w:rPr>
          <w:sz w:val="24"/>
          <w:szCs w:val="24"/>
        </w:rPr>
        <w:t xml:space="preserve">anden kliniske episode (recidiv). I alt 618 patienter blev randomiseret til at modtage 7 mg (n=205) eller 14 mg (n=216) </w:t>
      </w:r>
      <w:proofErr w:type="spellStart"/>
      <w:r w:rsidRPr="00B5793B">
        <w:rPr>
          <w:sz w:val="24"/>
          <w:szCs w:val="24"/>
        </w:rPr>
        <w:t>teriflunomid</w:t>
      </w:r>
      <w:proofErr w:type="spellEnd"/>
      <w:r w:rsidRPr="00B5793B">
        <w:rPr>
          <w:sz w:val="24"/>
          <w:szCs w:val="24"/>
        </w:rPr>
        <w:t xml:space="preserve"> eller placebo (n=197). Risikoen for et andet klinisk anfald (attak) over en periode på</w:t>
      </w:r>
      <w:r w:rsidR="003F07B4">
        <w:rPr>
          <w:sz w:val="24"/>
          <w:szCs w:val="24"/>
        </w:rPr>
        <w:t xml:space="preserve"> </w:t>
      </w:r>
      <w:r w:rsidRPr="00B5793B">
        <w:rPr>
          <w:sz w:val="24"/>
          <w:szCs w:val="24"/>
        </w:rPr>
        <w:t>2</w:t>
      </w:r>
      <w:r w:rsidRPr="00B5793B">
        <w:rPr>
          <w:spacing w:val="-2"/>
          <w:sz w:val="24"/>
          <w:szCs w:val="24"/>
        </w:rPr>
        <w:t xml:space="preserve"> </w:t>
      </w:r>
      <w:r w:rsidRPr="00B5793B">
        <w:rPr>
          <w:sz w:val="24"/>
          <w:szCs w:val="24"/>
        </w:rPr>
        <w:t>år</w:t>
      </w:r>
      <w:r w:rsidRPr="00B5793B">
        <w:rPr>
          <w:spacing w:val="-1"/>
          <w:sz w:val="24"/>
          <w:szCs w:val="24"/>
        </w:rPr>
        <w:t xml:space="preserve"> </w:t>
      </w:r>
      <w:r w:rsidRPr="00B5793B">
        <w:rPr>
          <w:sz w:val="24"/>
          <w:szCs w:val="24"/>
        </w:rPr>
        <w:t>var</w:t>
      </w:r>
      <w:r w:rsidRPr="00B5793B">
        <w:rPr>
          <w:spacing w:val="-1"/>
          <w:sz w:val="24"/>
          <w:szCs w:val="24"/>
        </w:rPr>
        <w:t xml:space="preserve"> </w:t>
      </w:r>
      <w:r w:rsidRPr="00B5793B">
        <w:rPr>
          <w:sz w:val="24"/>
          <w:szCs w:val="24"/>
        </w:rPr>
        <w:t>35,9</w:t>
      </w:r>
      <w:r w:rsidRPr="00B5793B">
        <w:rPr>
          <w:spacing w:val="-2"/>
          <w:sz w:val="24"/>
          <w:szCs w:val="24"/>
        </w:rPr>
        <w:t xml:space="preserve"> </w:t>
      </w:r>
      <w:r w:rsidRPr="00B5793B">
        <w:rPr>
          <w:sz w:val="24"/>
          <w:szCs w:val="24"/>
        </w:rPr>
        <w:t>%</w:t>
      </w:r>
      <w:r w:rsidRPr="00B5793B">
        <w:rPr>
          <w:spacing w:val="-4"/>
          <w:sz w:val="24"/>
          <w:szCs w:val="24"/>
        </w:rPr>
        <w:t xml:space="preserve"> </w:t>
      </w:r>
      <w:r w:rsidRPr="00B5793B">
        <w:rPr>
          <w:sz w:val="24"/>
          <w:szCs w:val="24"/>
        </w:rPr>
        <w:t>hos</w:t>
      </w:r>
      <w:r w:rsidRPr="00B5793B">
        <w:rPr>
          <w:spacing w:val="-2"/>
          <w:sz w:val="24"/>
          <w:szCs w:val="24"/>
        </w:rPr>
        <w:t xml:space="preserve"> </w:t>
      </w:r>
      <w:r w:rsidRPr="00B5793B">
        <w:rPr>
          <w:sz w:val="24"/>
          <w:szCs w:val="24"/>
        </w:rPr>
        <w:t>placebogruppen</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24,0</w:t>
      </w:r>
      <w:r w:rsidRPr="00B5793B">
        <w:rPr>
          <w:spacing w:val="-2"/>
          <w:sz w:val="24"/>
          <w:szCs w:val="24"/>
        </w:rPr>
        <w:t xml:space="preserve"> </w:t>
      </w:r>
      <w:r w:rsidRPr="00B5793B">
        <w:rPr>
          <w:sz w:val="24"/>
          <w:szCs w:val="24"/>
        </w:rPr>
        <w:t>%</w:t>
      </w:r>
      <w:r w:rsidRPr="00B5793B">
        <w:rPr>
          <w:spacing w:val="-4"/>
          <w:sz w:val="24"/>
          <w:szCs w:val="24"/>
        </w:rPr>
        <w:t xml:space="preserve"> </w:t>
      </w:r>
      <w:r w:rsidRPr="00B5793B">
        <w:rPr>
          <w:sz w:val="24"/>
          <w:szCs w:val="24"/>
        </w:rPr>
        <w:t>hos</w:t>
      </w:r>
      <w:r w:rsidRPr="00B5793B">
        <w:rPr>
          <w:spacing w:val="-2"/>
          <w:sz w:val="24"/>
          <w:szCs w:val="24"/>
        </w:rPr>
        <w:t xml:space="preserve"> </w:t>
      </w:r>
      <w:r w:rsidRPr="00B5793B">
        <w:rPr>
          <w:sz w:val="24"/>
          <w:szCs w:val="24"/>
        </w:rPr>
        <w:t>behandlingsgruppen,</w:t>
      </w:r>
      <w:r w:rsidRPr="00B5793B">
        <w:rPr>
          <w:spacing w:val="-2"/>
          <w:sz w:val="24"/>
          <w:szCs w:val="24"/>
        </w:rPr>
        <w:t xml:space="preserve"> </w:t>
      </w:r>
      <w:r w:rsidRPr="00B5793B">
        <w:rPr>
          <w:sz w:val="24"/>
          <w:szCs w:val="24"/>
        </w:rPr>
        <w:t>som</w:t>
      </w:r>
      <w:r w:rsidRPr="00B5793B">
        <w:rPr>
          <w:spacing w:val="-4"/>
          <w:sz w:val="24"/>
          <w:szCs w:val="24"/>
        </w:rPr>
        <w:t xml:space="preserve"> </w:t>
      </w:r>
      <w:r w:rsidRPr="00B5793B">
        <w:rPr>
          <w:sz w:val="24"/>
          <w:szCs w:val="24"/>
        </w:rPr>
        <w:t>fik</w:t>
      </w:r>
      <w:r w:rsidRPr="00B5793B">
        <w:rPr>
          <w:spacing w:val="-2"/>
          <w:sz w:val="24"/>
          <w:szCs w:val="24"/>
        </w:rPr>
        <w:t xml:space="preserve"> </w:t>
      </w:r>
      <w:proofErr w:type="spellStart"/>
      <w:r w:rsidRPr="00B5793B">
        <w:rPr>
          <w:sz w:val="24"/>
          <w:szCs w:val="24"/>
        </w:rPr>
        <w:t>teriflunomid</w:t>
      </w:r>
      <w:proofErr w:type="spellEnd"/>
      <w:r w:rsidRPr="00B5793B">
        <w:rPr>
          <w:spacing w:val="-2"/>
          <w:sz w:val="24"/>
          <w:szCs w:val="24"/>
        </w:rPr>
        <w:t xml:space="preserve"> </w:t>
      </w:r>
      <w:r w:rsidRPr="00B5793B">
        <w:rPr>
          <w:sz w:val="24"/>
          <w:szCs w:val="24"/>
        </w:rPr>
        <w:t>14</w:t>
      </w:r>
      <w:r w:rsidRPr="00B5793B">
        <w:rPr>
          <w:spacing w:val="-2"/>
          <w:sz w:val="24"/>
          <w:szCs w:val="24"/>
        </w:rPr>
        <w:t xml:space="preserve"> </w:t>
      </w:r>
      <w:r w:rsidRPr="00B5793B">
        <w:rPr>
          <w:sz w:val="24"/>
          <w:szCs w:val="24"/>
        </w:rPr>
        <w:t>mg</w:t>
      </w:r>
      <w:r w:rsidRPr="00B5793B">
        <w:rPr>
          <w:spacing w:val="-2"/>
          <w:sz w:val="24"/>
          <w:szCs w:val="24"/>
        </w:rPr>
        <w:t xml:space="preserve"> </w:t>
      </w:r>
      <w:r w:rsidRPr="00B5793B">
        <w:rPr>
          <w:sz w:val="24"/>
          <w:szCs w:val="24"/>
        </w:rPr>
        <w:t xml:space="preserve">(relativ risiko: 0,57, 95 % konfidensinterval: 0,38 til 0,87, p=0,0087). Resultaterne fra </w:t>
      </w:r>
      <w:proofErr w:type="gramStart"/>
      <w:r w:rsidRPr="00B5793B">
        <w:rPr>
          <w:sz w:val="24"/>
          <w:szCs w:val="24"/>
        </w:rPr>
        <w:t>TOPIC studiet</w:t>
      </w:r>
      <w:proofErr w:type="gramEnd"/>
      <w:r w:rsidRPr="00B5793B">
        <w:rPr>
          <w:sz w:val="24"/>
          <w:szCs w:val="24"/>
        </w:rPr>
        <w:t xml:space="preserve"> bekræftede effekten af </w:t>
      </w:r>
      <w:proofErr w:type="spellStart"/>
      <w:r w:rsidRPr="00B5793B">
        <w:rPr>
          <w:sz w:val="24"/>
          <w:szCs w:val="24"/>
        </w:rPr>
        <w:t>teriflunomid</w:t>
      </w:r>
      <w:proofErr w:type="spellEnd"/>
      <w:r w:rsidRPr="00B5793B">
        <w:rPr>
          <w:sz w:val="24"/>
          <w:szCs w:val="24"/>
        </w:rPr>
        <w:t xml:space="preserve"> i RRMS (inklusive tidlig RRMS med første kliniske </w:t>
      </w:r>
      <w:proofErr w:type="spellStart"/>
      <w:r w:rsidRPr="00B5793B">
        <w:rPr>
          <w:sz w:val="24"/>
          <w:szCs w:val="24"/>
        </w:rPr>
        <w:t>demyeliniserende</w:t>
      </w:r>
      <w:proofErr w:type="spellEnd"/>
      <w:r w:rsidRPr="00B5793B">
        <w:rPr>
          <w:sz w:val="24"/>
          <w:szCs w:val="24"/>
        </w:rPr>
        <w:t xml:space="preserve"> isolerede hændelse/syndrom (CIS) og læsioner ved MR-scanning dissemineret i forhold til tid og rum).</w:t>
      </w:r>
    </w:p>
    <w:p w14:paraId="3B581FD3" w14:textId="77777777" w:rsidR="004155FE" w:rsidRPr="00B5793B" w:rsidRDefault="004155FE" w:rsidP="00B5793B">
      <w:pPr>
        <w:ind w:left="851"/>
        <w:rPr>
          <w:sz w:val="24"/>
          <w:szCs w:val="24"/>
        </w:rPr>
      </w:pPr>
    </w:p>
    <w:p w14:paraId="3EC9ACE1" w14:textId="72F969C3" w:rsidR="004155FE" w:rsidRPr="00B5793B" w:rsidRDefault="004155FE" w:rsidP="00B5793B">
      <w:pPr>
        <w:ind w:left="851"/>
        <w:rPr>
          <w:sz w:val="24"/>
          <w:szCs w:val="24"/>
        </w:rPr>
      </w:pPr>
      <w:proofErr w:type="spellStart"/>
      <w:r w:rsidRPr="00B5793B">
        <w:rPr>
          <w:sz w:val="24"/>
          <w:szCs w:val="24"/>
        </w:rPr>
        <w:t>Teriflunomids</w:t>
      </w:r>
      <w:proofErr w:type="spellEnd"/>
      <w:r w:rsidRPr="00B5793B">
        <w:rPr>
          <w:sz w:val="24"/>
          <w:szCs w:val="24"/>
        </w:rPr>
        <w:t xml:space="preserve"> effektivitet blev sammenlignet med effektiviteten af subkutant interferon beta-1a (ved den anbefalede</w:t>
      </w:r>
      <w:r w:rsidRPr="00B5793B">
        <w:rPr>
          <w:spacing w:val="-2"/>
          <w:sz w:val="24"/>
          <w:szCs w:val="24"/>
        </w:rPr>
        <w:t xml:space="preserve"> </w:t>
      </w:r>
      <w:r w:rsidRPr="00B5793B">
        <w:rPr>
          <w:sz w:val="24"/>
          <w:szCs w:val="24"/>
        </w:rPr>
        <w:t>dosis</w:t>
      </w:r>
      <w:r w:rsidRPr="00B5793B">
        <w:rPr>
          <w:spacing w:val="-2"/>
          <w:sz w:val="24"/>
          <w:szCs w:val="24"/>
        </w:rPr>
        <w:t xml:space="preserve"> </w:t>
      </w:r>
      <w:r w:rsidRPr="00B5793B">
        <w:rPr>
          <w:sz w:val="24"/>
          <w:szCs w:val="24"/>
        </w:rPr>
        <w:t>på</w:t>
      </w:r>
      <w:r w:rsidRPr="00B5793B">
        <w:rPr>
          <w:spacing w:val="-2"/>
          <w:sz w:val="24"/>
          <w:szCs w:val="24"/>
        </w:rPr>
        <w:t xml:space="preserve"> </w:t>
      </w:r>
      <w:r w:rsidRPr="00B5793B">
        <w:rPr>
          <w:sz w:val="24"/>
          <w:szCs w:val="24"/>
        </w:rPr>
        <w:t>44</w:t>
      </w:r>
      <w:r w:rsidRPr="00B5793B">
        <w:rPr>
          <w:spacing w:val="-3"/>
          <w:sz w:val="24"/>
          <w:szCs w:val="24"/>
        </w:rPr>
        <w:t xml:space="preserve"> </w:t>
      </w:r>
      <w:r w:rsidRPr="00B5793B">
        <w:rPr>
          <w:sz w:val="24"/>
          <w:szCs w:val="24"/>
        </w:rPr>
        <w:t>µg</w:t>
      </w:r>
      <w:r w:rsidRPr="00B5793B">
        <w:rPr>
          <w:spacing w:val="-5"/>
          <w:sz w:val="24"/>
          <w:szCs w:val="24"/>
        </w:rPr>
        <w:t xml:space="preserve"> </w:t>
      </w:r>
      <w:r w:rsidRPr="00B5793B">
        <w:rPr>
          <w:sz w:val="24"/>
          <w:szCs w:val="24"/>
        </w:rPr>
        <w:t>tre</w:t>
      </w:r>
      <w:r w:rsidRPr="00B5793B">
        <w:rPr>
          <w:spacing w:val="-2"/>
          <w:sz w:val="24"/>
          <w:szCs w:val="24"/>
        </w:rPr>
        <w:t xml:space="preserve"> </w:t>
      </w:r>
      <w:r w:rsidRPr="00B5793B">
        <w:rPr>
          <w:sz w:val="24"/>
          <w:szCs w:val="24"/>
        </w:rPr>
        <w:t>gange</w:t>
      </w:r>
      <w:r w:rsidRPr="00B5793B">
        <w:rPr>
          <w:spacing w:val="-2"/>
          <w:sz w:val="24"/>
          <w:szCs w:val="24"/>
        </w:rPr>
        <w:t xml:space="preserve"> </w:t>
      </w:r>
      <w:r w:rsidRPr="00B5793B">
        <w:rPr>
          <w:sz w:val="24"/>
          <w:szCs w:val="24"/>
        </w:rPr>
        <w:t>ugentligt)</w:t>
      </w:r>
      <w:r w:rsidRPr="00B5793B">
        <w:rPr>
          <w:spacing w:val="-1"/>
          <w:sz w:val="24"/>
          <w:szCs w:val="24"/>
        </w:rPr>
        <w:t xml:space="preserve"> </w:t>
      </w:r>
      <w:r w:rsidRPr="00B5793B">
        <w:rPr>
          <w:sz w:val="24"/>
          <w:szCs w:val="24"/>
        </w:rPr>
        <w:t>hos</w:t>
      </w:r>
      <w:r w:rsidRPr="00B5793B">
        <w:rPr>
          <w:spacing w:val="-4"/>
          <w:sz w:val="24"/>
          <w:szCs w:val="24"/>
        </w:rPr>
        <w:t xml:space="preserve"> </w:t>
      </w:r>
      <w:r w:rsidRPr="00B5793B">
        <w:rPr>
          <w:sz w:val="24"/>
          <w:szCs w:val="24"/>
        </w:rPr>
        <w:t>324</w:t>
      </w:r>
      <w:r w:rsidRPr="00B5793B">
        <w:rPr>
          <w:spacing w:val="-5"/>
          <w:sz w:val="24"/>
          <w:szCs w:val="24"/>
        </w:rPr>
        <w:t xml:space="preserve"> </w:t>
      </w:r>
      <w:r w:rsidRPr="00B5793B">
        <w:rPr>
          <w:sz w:val="24"/>
          <w:szCs w:val="24"/>
        </w:rPr>
        <w:t>randomiserede</w:t>
      </w:r>
      <w:r w:rsidRPr="00B5793B">
        <w:rPr>
          <w:spacing w:val="-4"/>
          <w:sz w:val="24"/>
          <w:szCs w:val="24"/>
        </w:rPr>
        <w:t xml:space="preserve"> </w:t>
      </w:r>
      <w:r w:rsidRPr="00B5793B">
        <w:rPr>
          <w:sz w:val="24"/>
          <w:szCs w:val="24"/>
        </w:rPr>
        <w:t>patienter</w:t>
      </w:r>
      <w:r w:rsidRPr="00B5793B">
        <w:rPr>
          <w:spacing w:val="-1"/>
          <w:sz w:val="24"/>
          <w:szCs w:val="24"/>
        </w:rPr>
        <w:t xml:space="preserve"> </w:t>
      </w:r>
      <w:r w:rsidRPr="00B5793B">
        <w:rPr>
          <w:sz w:val="24"/>
          <w:szCs w:val="24"/>
        </w:rPr>
        <w:t>i</w:t>
      </w:r>
      <w:r w:rsidRPr="00B5793B">
        <w:rPr>
          <w:spacing w:val="-4"/>
          <w:sz w:val="24"/>
          <w:szCs w:val="24"/>
        </w:rPr>
        <w:t xml:space="preserve"> </w:t>
      </w:r>
      <w:r w:rsidRPr="00B5793B">
        <w:rPr>
          <w:sz w:val="24"/>
          <w:szCs w:val="24"/>
        </w:rPr>
        <w:t>en</w:t>
      </w:r>
      <w:r w:rsidRPr="00B5793B">
        <w:rPr>
          <w:spacing w:val="-2"/>
          <w:sz w:val="24"/>
          <w:szCs w:val="24"/>
        </w:rPr>
        <w:t xml:space="preserve"> </w:t>
      </w:r>
      <w:r w:rsidRPr="00B5793B">
        <w:rPr>
          <w:sz w:val="24"/>
          <w:szCs w:val="24"/>
        </w:rPr>
        <w:t>undersøgelse</w:t>
      </w:r>
      <w:r w:rsidRPr="00B5793B">
        <w:rPr>
          <w:spacing w:val="-2"/>
          <w:sz w:val="24"/>
          <w:szCs w:val="24"/>
        </w:rPr>
        <w:t xml:space="preserve"> </w:t>
      </w:r>
      <w:r w:rsidRPr="00B5793B">
        <w:rPr>
          <w:sz w:val="24"/>
          <w:szCs w:val="24"/>
        </w:rPr>
        <w:t xml:space="preserve">(TENERE) med en </w:t>
      </w:r>
      <w:proofErr w:type="gramStart"/>
      <w:r w:rsidRPr="00B5793B">
        <w:rPr>
          <w:sz w:val="24"/>
          <w:szCs w:val="24"/>
        </w:rPr>
        <w:t>minimum behandlingsvarighed</w:t>
      </w:r>
      <w:proofErr w:type="gramEnd"/>
      <w:r w:rsidRPr="00B5793B">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B5793B">
        <w:rPr>
          <w:sz w:val="24"/>
          <w:szCs w:val="24"/>
        </w:rPr>
        <w:t>teriflunomid</w:t>
      </w:r>
      <w:proofErr w:type="spellEnd"/>
      <w:r w:rsidRPr="00B5793B">
        <w:rPr>
          <w:sz w:val="24"/>
          <w:szCs w:val="24"/>
        </w:rPr>
        <w:t xml:space="preserve"> var 22 ud af 111 (19,8</w:t>
      </w:r>
      <w:r w:rsidRPr="00B5793B">
        <w:rPr>
          <w:spacing w:val="-3"/>
          <w:sz w:val="24"/>
          <w:szCs w:val="24"/>
        </w:rPr>
        <w:t xml:space="preserve"> </w:t>
      </w:r>
      <w:r w:rsidRPr="00B5793B">
        <w:rPr>
          <w:sz w:val="24"/>
          <w:szCs w:val="24"/>
        </w:rPr>
        <w:t>%)</w:t>
      </w:r>
      <w:r w:rsidRPr="00B5793B">
        <w:rPr>
          <w:spacing w:val="-2"/>
          <w:sz w:val="24"/>
          <w:szCs w:val="24"/>
        </w:rPr>
        <w:t xml:space="preserve"> </w:t>
      </w:r>
      <w:r w:rsidRPr="00B5793B">
        <w:rPr>
          <w:sz w:val="24"/>
          <w:szCs w:val="24"/>
        </w:rPr>
        <w:t>med</w:t>
      </w:r>
      <w:r w:rsidRPr="00B5793B">
        <w:rPr>
          <w:spacing w:val="-3"/>
          <w:sz w:val="24"/>
          <w:szCs w:val="24"/>
        </w:rPr>
        <w:t xml:space="preserve"> </w:t>
      </w:r>
      <w:r w:rsidRPr="00B5793B">
        <w:rPr>
          <w:sz w:val="24"/>
          <w:szCs w:val="24"/>
        </w:rPr>
        <w:t>årsagerne bivirkninger (10,8</w:t>
      </w:r>
      <w:r w:rsidRPr="00B5793B">
        <w:rPr>
          <w:spacing w:val="-3"/>
          <w:sz w:val="24"/>
          <w:szCs w:val="24"/>
        </w:rPr>
        <w:t xml:space="preserve"> </w:t>
      </w:r>
      <w:r w:rsidRPr="00B5793B">
        <w:rPr>
          <w:sz w:val="24"/>
          <w:szCs w:val="24"/>
        </w:rPr>
        <w:t>%),</w:t>
      </w:r>
      <w:r w:rsidRPr="00B5793B">
        <w:rPr>
          <w:spacing w:val="-3"/>
          <w:sz w:val="24"/>
          <w:szCs w:val="24"/>
        </w:rPr>
        <w:t xml:space="preserve"> </w:t>
      </w:r>
      <w:r w:rsidRPr="00B5793B">
        <w:rPr>
          <w:sz w:val="24"/>
          <w:szCs w:val="24"/>
        </w:rPr>
        <w:t>manglende effekt</w:t>
      </w:r>
      <w:r w:rsidRPr="00B5793B">
        <w:rPr>
          <w:spacing w:val="-2"/>
          <w:sz w:val="24"/>
          <w:szCs w:val="24"/>
        </w:rPr>
        <w:t xml:space="preserve"> </w:t>
      </w:r>
      <w:r w:rsidRPr="00B5793B">
        <w:rPr>
          <w:sz w:val="24"/>
          <w:szCs w:val="24"/>
        </w:rPr>
        <w:t>(3,6</w:t>
      </w:r>
      <w:r w:rsidRPr="00B5793B">
        <w:rPr>
          <w:spacing w:val="-3"/>
          <w:sz w:val="24"/>
          <w:szCs w:val="24"/>
        </w:rPr>
        <w:t xml:space="preserve"> </w:t>
      </w:r>
      <w:r w:rsidRPr="00B5793B">
        <w:rPr>
          <w:sz w:val="24"/>
          <w:szCs w:val="24"/>
        </w:rPr>
        <w:t>%),</w:t>
      </w:r>
      <w:r w:rsidRPr="00B5793B">
        <w:rPr>
          <w:spacing w:val="-3"/>
          <w:sz w:val="24"/>
          <w:szCs w:val="24"/>
        </w:rPr>
        <w:t xml:space="preserve"> </w:t>
      </w:r>
      <w:r w:rsidRPr="00B5793B">
        <w:rPr>
          <w:sz w:val="24"/>
          <w:szCs w:val="24"/>
        </w:rPr>
        <w:t>andre årsager</w:t>
      </w:r>
      <w:r w:rsidRPr="00B5793B">
        <w:rPr>
          <w:spacing w:val="-2"/>
          <w:sz w:val="24"/>
          <w:szCs w:val="24"/>
        </w:rPr>
        <w:t xml:space="preserve"> </w:t>
      </w:r>
      <w:r w:rsidRPr="00B5793B">
        <w:rPr>
          <w:sz w:val="24"/>
          <w:szCs w:val="24"/>
        </w:rPr>
        <w:t>(4,5</w:t>
      </w:r>
      <w:r w:rsidRPr="00B5793B">
        <w:rPr>
          <w:spacing w:val="-3"/>
          <w:sz w:val="24"/>
          <w:szCs w:val="24"/>
        </w:rPr>
        <w:t xml:space="preserve"> </w:t>
      </w:r>
      <w:r w:rsidRPr="00B5793B">
        <w:rPr>
          <w:sz w:val="24"/>
          <w:szCs w:val="24"/>
        </w:rPr>
        <w:t>%)</w:t>
      </w:r>
      <w:r w:rsidRPr="00B5793B">
        <w:rPr>
          <w:spacing w:val="-2"/>
          <w:sz w:val="24"/>
          <w:szCs w:val="24"/>
        </w:rPr>
        <w:t xml:space="preserve"> </w:t>
      </w:r>
      <w:r w:rsidRPr="00B5793B">
        <w:rPr>
          <w:sz w:val="24"/>
          <w:szCs w:val="24"/>
        </w:rPr>
        <w:t>og manglende opfølgning (0,9 %). Antallet af patienter med permanent behandlingsophør i gruppen med subkutan interferon beta-1a var 30 ud af 104 (28,8 %) med årsagerne bivirkninger (21,2 %), manglende effekt</w:t>
      </w:r>
      <w:r w:rsidRPr="00B5793B">
        <w:rPr>
          <w:spacing w:val="-3"/>
          <w:sz w:val="24"/>
          <w:szCs w:val="24"/>
        </w:rPr>
        <w:t xml:space="preserve"> </w:t>
      </w:r>
      <w:r w:rsidRPr="00B5793B">
        <w:rPr>
          <w:sz w:val="24"/>
          <w:szCs w:val="24"/>
        </w:rPr>
        <w:t>(1,9</w:t>
      </w:r>
      <w:r w:rsidRPr="00B5793B">
        <w:rPr>
          <w:spacing w:val="-4"/>
          <w:sz w:val="24"/>
          <w:szCs w:val="24"/>
        </w:rPr>
        <w:t xml:space="preserve"> </w:t>
      </w:r>
      <w:r w:rsidRPr="00B5793B">
        <w:rPr>
          <w:sz w:val="24"/>
          <w:szCs w:val="24"/>
        </w:rPr>
        <w:t>%),</w:t>
      </w:r>
      <w:r w:rsidRPr="00B5793B">
        <w:rPr>
          <w:spacing w:val="-4"/>
          <w:sz w:val="24"/>
          <w:szCs w:val="24"/>
        </w:rPr>
        <w:t xml:space="preserve"> </w:t>
      </w:r>
      <w:r w:rsidRPr="00B5793B">
        <w:rPr>
          <w:sz w:val="24"/>
          <w:szCs w:val="24"/>
        </w:rPr>
        <w:t>andre</w:t>
      </w:r>
      <w:r w:rsidRPr="00B5793B">
        <w:rPr>
          <w:spacing w:val="-1"/>
          <w:sz w:val="24"/>
          <w:szCs w:val="24"/>
        </w:rPr>
        <w:t xml:space="preserve"> </w:t>
      </w:r>
      <w:r w:rsidRPr="00B5793B">
        <w:rPr>
          <w:sz w:val="24"/>
          <w:szCs w:val="24"/>
        </w:rPr>
        <w:t>årsager (4,8</w:t>
      </w:r>
      <w:r w:rsidRPr="00B5793B">
        <w:rPr>
          <w:spacing w:val="-4"/>
          <w:sz w:val="24"/>
          <w:szCs w:val="24"/>
        </w:rPr>
        <w:t xml:space="preserve"> </w:t>
      </w:r>
      <w:r w:rsidRPr="00B5793B">
        <w:rPr>
          <w:sz w:val="24"/>
          <w:szCs w:val="24"/>
        </w:rPr>
        <w:t>%) og</w:t>
      </w:r>
      <w:r w:rsidRPr="00B5793B">
        <w:rPr>
          <w:spacing w:val="-1"/>
          <w:sz w:val="24"/>
          <w:szCs w:val="24"/>
        </w:rPr>
        <w:t xml:space="preserve"> </w:t>
      </w:r>
      <w:r w:rsidRPr="00B5793B">
        <w:rPr>
          <w:sz w:val="24"/>
          <w:szCs w:val="24"/>
        </w:rPr>
        <w:t>dårlig</w:t>
      </w:r>
      <w:r w:rsidRPr="00B5793B">
        <w:rPr>
          <w:spacing w:val="-4"/>
          <w:sz w:val="24"/>
          <w:szCs w:val="24"/>
        </w:rPr>
        <w:t xml:space="preserve"> </w:t>
      </w:r>
      <w:r w:rsidRPr="00B5793B">
        <w:rPr>
          <w:sz w:val="24"/>
          <w:szCs w:val="24"/>
        </w:rPr>
        <w:t>compliance</w:t>
      </w:r>
      <w:r w:rsidRPr="00B5793B">
        <w:rPr>
          <w:spacing w:val="-1"/>
          <w:sz w:val="24"/>
          <w:szCs w:val="24"/>
        </w:rPr>
        <w:t xml:space="preserve"> </w:t>
      </w:r>
      <w:r w:rsidRPr="00B5793B">
        <w:rPr>
          <w:sz w:val="24"/>
          <w:szCs w:val="24"/>
        </w:rPr>
        <w:t>til</w:t>
      </w:r>
      <w:r w:rsidRPr="00B5793B">
        <w:rPr>
          <w:spacing w:val="-3"/>
          <w:sz w:val="24"/>
          <w:szCs w:val="24"/>
        </w:rPr>
        <w:t xml:space="preserve"> </w:t>
      </w:r>
      <w:r w:rsidRPr="00B5793B">
        <w:rPr>
          <w:sz w:val="24"/>
          <w:szCs w:val="24"/>
        </w:rPr>
        <w:t>protokollen</w:t>
      </w:r>
      <w:r w:rsidRPr="00B5793B">
        <w:rPr>
          <w:spacing w:val="-1"/>
          <w:sz w:val="24"/>
          <w:szCs w:val="24"/>
        </w:rPr>
        <w:t xml:space="preserve"> </w:t>
      </w:r>
      <w:r w:rsidRPr="00B5793B">
        <w:rPr>
          <w:sz w:val="24"/>
          <w:szCs w:val="24"/>
        </w:rPr>
        <w:t>(1</w:t>
      </w:r>
      <w:r w:rsidRPr="00B5793B">
        <w:rPr>
          <w:spacing w:val="-1"/>
          <w:sz w:val="24"/>
          <w:szCs w:val="24"/>
        </w:rPr>
        <w:t xml:space="preserve"> </w:t>
      </w:r>
      <w:r w:rsidRPr="00B5793B">
        <w:rPr>
          <w:sz w:val="24"/>
          <w:szCs w:val="24"/>
        </w:rPr>
        <w:t>%).</w:t>
      </w:r>
      <w:r w:rsidRPr="00B5793B">
        <w:rPr>
          <w:spacing w:val="-1"/>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14</w:t>
      </w:r>
      <w:r w:rsidRPr="00B5793B">
        <w:rPr>
          <w:spacing w:val="-1"/>
          <w:sz w:val="24"/>
          <w:szCs w:val="24"/>
        </w:rPr>
        <w:t xml:space="preserve"> </w:t>
      </w:r>
      <w:r w:rsidRPr="00B5793B">
        <w:rPr>
          <w:sz w:val="24"/>
          <w:szCs w:val="24"/>
        </w:rPr>
        <w:t>mg/dag</w:t>
      </w:r>
      <w:r w:rsidRPr="00B5793B">
        <w:rPr>
          <w:spacing w:val="-1"/>
          <w:sz w:val="24"/>
          <w:szCs w:val="24"/>
        </w:rPr>
        <w:t xml:space="preserve"> </w:t>
      </w:r>
      <w:r w:rsidRPr="00B5793B">
        <w:rPr>
          <w:sz w:val="24"/>
          <w:szCs w:val="24"/>
        </w:rPr>
        <w:t xml:space="preserve">var ikke </w:t>
      </w:r>
      <w:proofErr w:type="spellStart"/>
      <w:r w:rsidRPr="00B5793B">
        <w:rPr>
          <w:sz w:val="24"/>
          <w:szCs w:val="24"/>
        </w:rPr>
        <w:t>superiort</w:t>
      </w:r>
      <w:proofErr w:type="spellEnd"/>
      <w:r w:rsidRPr="00B5793B">
        <w:rPr>
          <w:sz w:val="24"/>
          <w:szCs w:val="24"/>
        </w:rPr>
        <w:t xml:space="preserve"> til interferon beta-1a for så vidt angår det primære endepunkt: den estimerede procentdel af patienter med behandlingssvigt ved uge 96,</w:t>
      </w:r>
      <w:r w:rsidRPr="00B5793B">
        <w:rPr>
          <w:spacing w:val="-1"/>
          <w:sz w:val="24"/>
          <w:szCs w:val="24"/>
        </w:rPr>
        <w:t xml:space="preserve"> </w:t>
      </w:r>
      <w:r w:rsidRPr="00B5793B">
        <w:rPr>
          <w:sz w:val="24"/>
          <w:szCs w:val="24"/>
        </w:rPr>
        <w:t>beregnet med Kaplan-Meier-metoden,</w:t>
      </w:r>
      <w:r w:rsidRPr="00B5793B">
        <w:rPr>
          <w:spacing w:val="-1"/>
          <w:sz w:val="24"/>
          <w:szCs w:val="24"/>
        </w:rPr>
        <w:t xml:space="preserve"> </w:t>
      </w:r>
      <w:r w:rsidRPr="00B5793B">
        <w:rPr>
          <w:sz w:val="24"/>
          <w:szCs w:val="24"/>
        </w:rPr>
        <w:t>var 41,1</w:t>
      </w:r>
      <w:r w:rsidR="00BC6A8F">
        <w:rPr>
          <w:sz w:val="24"/>
          <w:szCs w:val="24"/>
        </w:rPr>
        <w:t> </w:t>
      </w:r>
      <w:r w:rsidRPr="00B5793B">
        <w:rPr>
          <w:sz w:val="24"/>
          <w:szCs w:val="24"/>
        </w:rPr>
        <w:t xml:space="preserve">% </w:t>
      </w:r>
      <w:r w:rsidRPr="00B5793B">
        <w:rPr>
          <w:i/>
          <w:sz w:val="24"/>
          <w:szCs w:val="24"/>
        </w:rPr>
        <w:t xml:space="preserve">versus </w:t>
      </w:r>
      <w:r w:rsidRPr="00B5793B">
        <w:rPr>
          <w:sz w:val="24"/>
          <w:szCs w:val="24"/>
        </w:rPr>
        <w:t>44,4</w:t>
      </w:r>
      <w:r w:rsidRPr="00B5793B">
        <w:rPr>
          <w:spacing w:val="-1"/>
          <w:sz w:val="24"/>
          <w:szCs w:val="24"/>
        </w:rPr>
        <w:t xml:space="preserve"> </w:t>
      </w:r>
      <w:r w:rsidRPr="00B5793B">
        <w:rPr>
          <w:sz w:val="24"/>
          <w:szCs w:val="24"/>
        </w:rPr>
        <w:t>% (</w:t>
      </w:r>
      <w:proofErr w:type="spellStart"/>
      <w:r w:rsidRPr="00B5793B">
        <w:rPr>
          <w:sz w:val="24"/>
          <w:szCs w:val="24"/>
        </w:rPr>
        <w:t>teriflunomid</w:t>
      </w:r>
      <w:proofErr w:type="spellEnd"/>
      <w:r w:rsidRPr="00B5793B">
        <w:rPr>
          <w:sz w:val="24"/>
          <w:szCs w:val="24"/>
        </w:rPr>
        <w:t xml:space="preserve"> 14 mg </w:t>
      </w:r>
      <w:r w:rsidRPr="00B5793B">
        <w:rPr>
          <w:i/>
          <w:sz w:val="24"/>
          <w:szCs w:val="24"/>
        </w:rPr>
        <w:t xml:space="preserve">versus </w:t>
      </w:r>
      <w:r w:rsidRPr="00B5793B">
        <w:rPr>
          <w:sz w:val="24"/>
          <w:szCs w:val="24"/>
        </w:rPr>
        <w:t>interferon beta-1a, p=0,5953).</w:t>
      </w:r>
    </w:p>
    <w:p w14:paraId="59FA1BAA" w14:textId="77777777" w:rsidR="004155FE" w:rsidRPr="00B5793B" w:rsidRDefault="004155FE" w:rsidP="00B5793B">
      <w:pPr>
        <w:ind w:left="851"/>
        <w:rPr>
          <w:sz w:val="24"/>
          <w:szCs w:val="24"/>
        </w:rPr>
      </w:pPr>
    </w:p>
    <w:p w14:paraId="6B04201F" w14:textId="77777777" w:rsidR="004155FE" w:rsidRPr="00B5793B" w:rsidRDefault="004155FE" w:rsidP="00B5793B">
      <w:pPr>
        <w:ind w:left="851"/>
        <w:rPr>
          <w:sz w:val="24"/>
          <w:szCs w:val="24"/>
        </w:rPr>
      </w:pPr>
      <w:r w:rsidRPr="00B5793B">
        <w:rPr>
          <w:sz w:val="24"/>
          <w:szCs w:val="24"/>
          <w:u w:val="single"/>
        </w:rPr>
        <w:t>Pædiatrisk</w:t>
      </w:r>
      <w:r w:rsidRPr="00B5793B">
        <w:rPr>
          <w:spacing w:val="-5"/>
          <w:sz w:val="24"/>
          <w:szCs w:val="24"/>
          <w:u w:val="single"/>
        </w:rPr>
        <w:t xml:space="preserve"> </w:t>
      </w:r>
      <w:r w:rsidRPr="00B5793B">
        <w:rPr>
          <w:spacing w:val="-2"/>
          <w:sz w:val="24"/>
          <w:szCs w:val="24"/>
          <w:u w:val="single"/>
        </w:rPr>
        <w:t>population</w:t>
      </w:r>
    </w:p>
    <w:p w14:paraId="18513D86" w14:textId="77777777" w:rsidR="004155FE" w:rsidRPr="00B5793B" w:rsidRDefault="004155FE" w:rsidP="00B5793B">
      <w:pPr>
        <w:ind w:left="851"/>
        <w:rPr>
          <w:sz w:val="24"/>
          <w:szCs w:val="24"/>
        </w:rPr>
      </w:pPr>
    </w:p>
    <w:p w14:paraId="7FB205AF" w14:textId="77777777" w:rsidR="004155FE" w:rsidRPr="00B5793B" w:rsidRDefault="004155FE" w:rsidP="00B5793B">
      <w:pPr>
        <w:ind w:left="851"/>
        <w:rPr>
          <w:i/>
          <w:sz w:val="24"/>
          <w:szCs w:val="24"/>
        </w:rPr>
      </w:pPr>
      <w:r w:rsidRPr="00B5793B">
        <w:rPr>
          <w:i/>
          <w:sz w:val="24"/>
          <w:szCs w:val="24"/>
        </w:rPr>
        <w:t>Børn</w:t>
      </w:r>
      <w:r w:rsidRPr="00B5793B">
        <w:rPr>
          <w:i/>
          <w:spacing w:val="-2"/>
          <w:sz w:val="24"/>
          <w:szCs w:val="24"/>
        </w:rPr>
        <w:t xml:space="preserve"> </w:t>
      </w:r>
      <w:r w:rsidRPr="00B5793B">
        <w:rPr>
          <w:i/>
          <w:sz w:val="24"/>
          <w:szCs w:val="24"/>
        </w:rPr>
        <w:t>og</w:t>
      </w:r>
      <w:r w:rsidRPr="00B5793B">
        <w:rPr>
          <w:i/>
          <w:spacing w:val="-1"/>
          <w:sz w:val="24"/>
          <w:szCs w:val="24"/>
        </w:rPr>
        <w:t xml:space="preserve"> </w:t>
      </w:r>
      <w:r w:rsidRPr="00B5793B">
        <w:rPr>
          <w:i/>
          <w:sz w:val="24"/>
          <w:szCs w:val="24"/>
        </w:rPr>
        <w:t>unge</w:t>
      </w:r>
      <w:r w:rsidRPr="00B5793B">
        <w:rPr>
          <w:i/>
          <w:spacing w:val="-2"/>
          <w:sz w:val="24"/>
          <w:szCs w:val="24"/>
        </w:rPr>
        <w:t xml:space="preserve"> </w:t>
      </w:r>
      <w:r w:rsidRPr="00B5793B">
        <w:rPr>
          <w:i/>
          <w:sz w:val="24"/>
          <w:szCs w:val="24"/>
        </w:rPr>
        <w:t>(10</w:t>
      </w:r>
      <w:r w:rsidRPr="00B5793B">
        <w:rPr>
          <w:i/>
          <w:spacing w:val="-1"/>
          <w:sz w:val="24"/>
          <w:szCs w:val="24"/>
        </w:rPr>
        <w:t xml:space="preserve"> </w:t>
      </w:r>
      <w:r w:rsidRPr="00B5793B">
        <w:rPr>
          <w:i/>
          <w:sz w:val="24"/>
          <w:szCs w:val="24"/>
        </w:rPr>
        <w:t>til</w:t>
      </w:r>
      <w:r w:rsidRPr="00B5793B">
        <w:rPr>
          <w:i/>
          <w:spacing w:val="-3"/>
          <w:sz w:val="24"/>
          <w:szCs w:val="24"/>
        </w:rPr>
        <w:t xml:space="preserve"> </w:t>
      </w:r>
      <w:r w:rsidRPr="00B5793B">
        <w:rPr>
          <w:i/>
          <w:sz w:val="24"/>
          <w:szCs w:val="24"/>
        </w:rPr>
        <w:t>17</w:t>
      </w:r>
      <w:r w:rsidRPr="00B5793B">
        <w:rPr>
          <w:i/>
          <w:spacing w:val="-1"/>
          <w:sz w:val="24"/>
          <w:szCs w:val="24"/>
        </w:rPr>
        <w:t xml:space="preserve"> </w:t>
      </w:r>
      <w:r w:rsidRPr="00B5793B">
        <w:rPr>
          <w:i/>
          <w:spacing w:val="-5"/>
          <w:sz w:val="24"/>
          <w:szCs w:val="24"/>
        </w:rPr>
        <w:t>år)</w:t>
      </w:r>
    </w:p>
    <w:p w14:paraId="6B90F9C4" w14:textId="655B41A4" w:rsidR="004155FE" w:rsidRPr="00B5793B" w:rsidRDefault="004155FE" w:rsidP="00B5793B">
      <w:pPr>
        <w:ind w:left="851"/>
        <w:rPr>
          <w:sz w:val="24"/>
          <w:szCs w:val="24"/>
        </w:rPr>
      </w:pPr>
      <w:r w:rsidRPr="00B5793B">
        <w:rPr>
          <w:sz w:val="24"/>
          <w:szCs w:val="24"/>
        </w:rPr>
        <w:t>Studie</w:t>
      </w:r>
      <w:r w:rsidRPr="00B5793B">
        <w:rPr>
          <w:spacing w:val="-1"/>
          <w:sz w:val="24"/>
          <w:szCs w:val="24"/>
        </w:rPr>
        <w:t xml:space="preserve"> </w:t>
      </w:r>
      <w:r w:rsidRPr="00B5793B">
        <w:rPr>
          <w:sz w:val="24"/>
          <w:szCs w:val="24"/>
        </w:rPr>
        <w:t>EFC11759/TERIKIDS</w:t>
      </w:r>
      <w:r w:rsidRPr="00B5793B">
        <w:rPr>
          <w:spacing w:val="-2"/>
          <w:sz w:val="24"/>
          <w:szCs w:val="24"/>
        </w:rPr>
        <w:t xml:space="preserve"> </w:t>
      </w:r>
      <w:r w:rsidRPr="00B5793B">
        <w:rPr>
          <w:sz w:val="24"/>
          <w:szCs w:val="24"/>
        </w:rPr>
        <w:t>var</w:t>
      </w:r>
      <w:r w:rsidRPr="00B5793B">
        <w:rPr>
          <w:spacing w:val="-1"/>
          <w:sz w:val="24"/>
          <w:szCs w:val="24"/>
        </w:rPr>
        <w:t xml:space="preserve"> </w:t>
      </w:r>
      <w:r w:rsidRPr="00B5793B">
        <w:rPr>
          <w:sz w:val="24"/>
          <w:szCs w:val="24"/>
        </w:rPr>
        <w:t>et</w:t>
      </w:r>
      <w:r w:rsidRPr="00B5793B">
        <w:rPr>
          <w:spacing w:val="-1"/>
          <w:sz w:val="24"/>
          <w:szCs w:val="24"/>
        </w:rPr>
        <w:t xml:space="preserve"> </w:t>
      </w:r>
      <w:r w:rsidRPr="00B5793B">
        <w:rPr>
          <w:sz w:val="24"/>
          <w:szCs w:val="24"/>
        </w:rPr>
        <w:t>internationalt</w:t>
      </w:r>
      <w:r w:rsidRPr="00B5793B">
        <w:rPr>
          <w:spacing w:val="-1"/>
          <w:sz w:val="24"/>
          <w:szCs w:val="24"/>
        </w:rPr>
        <w:t xml:space="preserve"> </w:t>
      </w:r>
      <w:r w:rsidRPr="00B5793B">
        <w:rPr>
          <w:sz w:val="24"/>
          <w:szCs w:val="24"/>
        </w:rPr>
        <w:t>dobbeltblindt,</w:t>
      </w:r>
      <w:r w:rsidRPr="00B5793B">
        <w:rPr>
          <w:spacing w:val="-1"/>
          <w:sz w:val="24"/>
          <w:szCs w:val="24"/>
        </w:rPr>
        <w:t xml:space="preserve"> </w:t>
      </w:r>
      <w:r w:rsidRPr="00B5793B">
        <w:rPr>
          <w:sz w:val="24"/>
          <w:szCs w:val="24"/>
        </w:rPr>
        <w:t>placebokontrolleret</w:t>
      </w:r>
      <w:r w:rsidRPr="00B5793B">
        <w:rPr>
          <w:spacing w:val="-3"/>
          <w:sz w:val="24"/>
          <w:szCs w:val="24"/>
        </w:rPr>
        <w:t xml:space="preserve"> </w:t>
      </w:r>
      <w:r w:rsidRPr="00B5793B">
        <w:rPr>
          <w:sz w:val="24"/>
          <w:szCs w:val="24"/>
        </w:rPr>
        <w:t>studie</w:t>
      </w:r>
      <w:r w:rsidRPr="00B5793B">
        <w:rPr>
          <w:spacing w:val="-3"/>
          <w:sz w:val="24"/>
          <w:szCs w:val="24"/>
        </w:rPr>
        <w:t xml:space="preserve"> </w:t>
      </w:r>
      <w:r w:rsidRPr="00B5793B">
        <w:rPr>
          <w:sz w:val="24"/>
          <w:szCs w:val="24"/>
        </w:rPr>
        <w:t>med</w:t>
      </w:r>
      <w:r w:rsidRPr="00B5793B">
        <w:rPr>
          <w:spacing w:val="-1"/>
          <w:sz w:val="24"/>
          <w:szCs w:val="24"/>
        </w:rPr>
        <w:t xml:space="preserve"> </w:t>
      </w:r>
      <w:r w:rsidRPr="00B5793B">
        <w:rPr>
          <w:sz w:val="24"/>
          <w:szCs w:val="24"/>
        </w:rPr>
        <w:t>pædiatriske patienter</w:t>
      </w:r>
      <w:r w:rsidRPr="00B5793B">
        <w:rPr>
          <w:spacing w:val="-3"/>
          <w:sz w:val="24"/>
          <w:szCs w:val="24"/>
        </w:rPr>
        <w:t xml:space="preserve"> </w:t>
      </w:r>
      <w:r w:rsidRPr="00B5793B">
        <w:rPr>
          <w:sz w:val="24"/>
          <w:szCs w:val="24"/>
        </w:rPr>
        <w:t>i alderen</w:t>
      </w:r>
      <w:r w:rsidRPr="00B5793B">
        <w:rPr>
          <w:spacing w:val="-4"/>
          <w:sz w:val="24"/>
          <w:szCs w:val="24"/>
        </w:rPr>
        <w:t xml:space="preserve"> </w:t>
      </w:r>
      <w:r w:rsidRPr="00B5793B">
        <w:rPr>
          <w:sz w:val="24"/>
          <w:szCs w:val="24"/>
        </w:rPr>
        <w:t>10-17</w:t>
      </w:r>
      <w:r w:rsidRPr="00B5793B">
        <w:rPr>
          <w:spacing w:val="-1"/>
          <w:sz w:val="24"/>
          <w:szCs w:val="24"/>
        </w:rPr>
        <w:t xml:space="preserve"> </w:t>
      </w:r>
      <w:r w:rsidRPr="00B5793B">
        <w:rPr>
          <w:sz w:val="24"/>
          <w:szCs w:val="24"/>
        </w:rPr>
        <w:t>år</w:t>
      </w:r>
      <w:r w:rsidRPr="00B5793B">
        <w:rPr>
          <w:spacing w:val="-3"/>
          <w:sz w:val="24"/>
          <w:szCs w:val="24"/>
        </w:rPr>
        <w:t xml:space="preserve"> </w:t>
      </w:r>
      <w:r w:rsidRPr="00B5793B">
        <w:rPr>
          <w:sz w:val="24"/>
          <w:szCs w:val="24"/>
        </w:rPr>
        <w:t>med</w:t>
      </w:r>
      <w:r w:rsidRPr="00B5793B">
        <w:rPr>
          <w:spacing w:val="-4"/>
          <w:sz w:val="24"/>
          <w:szCs w:val="24"/>
        </w:rPr>
        <w:t xml:space="preserve"> </w:t>
      </w:r>
      <w:r w:rsidRPr="00B5793B">
        <w:rPr>
          <w:sz w:val="24"/>
          <w:szCs w:val="24"/>
        </w:rPr>
        <w:t>recidiverende-remitterende</w:t>
      </w:r>
      <w:r w:rsidRPr="00B5793B">
        <w:rPr>
          <w:spacing w:val="-3"/>
          <w:sz w:val="24"/>
          <w:szCs w:val="24"/>
        </w:rPr>
        <w:t xml:space="preserve"> </w:t>
      </w:r>
      <w:r w:rsidRPr="00B5793B">
        <w:rPr>
          <w:sz w:val="24"/>
          <w:szCs w:val="24"/>
        </w:rPr>
        <w:t>MS,</w:t>
      </w:r>
      <w:r w:rsidRPr="00B5793B">
        <w:rPr>
          <w:spacing w:val="-1"/>
          <w:sz w:val="24"/>
          <w:szCs w:val="24"/>
        </w:rPr>
        <w:t xml:space="preserve"> </w:t>
      </w:r>
      <w:r w:rsidRPr="00B5793B">
        <w:rPr>
          <w:sz w:val="24"/>
          <w:szCs w:val="24"/>
        </w:rPr>
        <w:t>som havde</w:t>
      </w:r>
      <w:r w:rsidRPr="00B5793B">
        <w:rPr>
          <w:spacing w:val="-3"/>
          <w:sz w:val="24"/>
          <w:szCs w:val="24"/>
        </w:rPr>
        <w:t xml:space="preserve"> </w:t>
      </w:r>
      <w:r w:rsidRPr="00B5793B">
        <w:rPr>
          <w:sz w:val="24"/>
          <w:szCs w:val="24"/>
        </w:rPr>
        <w:t>til formål at</w:t>
      </w:r>
      <w:r w:rsidRPr="00B5793B">
        <w:rPr>
          <w:spacing w:val="-3"/>
          <w:sz w:val="24"/>
          <w:szCs w:val="24"/>
        </w:rPr>
        <w:t xml:space="preserve"> </w:t>
      </w:r>
      <w:r w:rsidRPr="00B5793B">
        <w:rPr>
          <w:sz w:val="24"/>
          <w:szCs w:val="24"/>
        </w:rPr>
        <w:t>undersøge</w:t>
      </w:r>
      <w:r w:rsidRPr="00B5793B">
        <w:rPr>
          <w:spacing w:val="-1"/>
          <w:sz w:val="24"/>
          <w:szCs w:val="24"/>
        </w:rPr>
        <w:t xml:space="preserve"> </w:t>
      </w:r>
      <w:r w:rsidRPr="00B5793B">
        <w:rPr>
          <w:sz w:val="24"/>
          <w:szCs w:val="24"/>
        </w:rPr>
        <w:t xml:space="preserve">dosering med </w:t>
      </w:r>
      <w:proofErr w:type="spellStart"/>
      <w:r w:rsidRPr="00B5793B">
        <w:rPr>
          <w:sz w:val="24"/>
          <w:szCs w:val="24"/>
        </w:rPr>
        <w:t>teriflunomid</w:t>
      </w:r>
      <w:proofErr w:type="spellEnd"/>
      <w:r w:rsidRPr="00B5793B">
        <w:rPr>
          <w:sz w:val="24"/>
          <w:szCs w:val="24"/>
        </w:rPr>
        <w:t xml:space="preserve"> én gang dagligt (justeret til at opnå eksponering svarende til dosis på 14 mg hos voksne) i op til 96 uger efterfulgt af et åbent forlængelsesstudie. Alle patienter havde oplevet mindst 1 attak over en periode</w:t>
      </w:r>
      <w:r w:rsidRPr="00B5793B">
        <w:rPr>
          <w:spacing w:val="-1"/>
          <w:sz w:val="24"/>
          <w:szCs w:val="24"/>
        </w:rPr>
        <w:t xml:space="preserve"> </w:t>
      </w:r>
      <w:r w:rsidRPr="00B5793B">
        <w:rPr>
          <w:sz w:val="24"/>
          <w:szCs w:val="24"/>
        </w:rPr>
        <w:t>på</w:t>
      </w:r>
      <w:r w:rsidRPr="00B5793B">
        <w:rPr>
          <w:spacing w:val="-1"/>
          <w:sz w:val="24"/>
          <w:szCs w:val="24"/>
        </w:rPr>
        <w:t xml:space="preserve"> </w:t>
      </w:r>
      <w:r w:rsidRPr="00B5793B">
        <w:rPr>
          <w:sz w:val="24"/>
          <w:szCs w:val="24"/>
        </w:rPr>
        <w:t>1</w:t>
      </w:r>
      <w:r w:rsidRPr="00B5793B">
        <w:rPr>
          <w:spacing w:val="-1"/>
          <w:sz w:val="24"/>
          <w:szCs w:val="24"/>
        </w:rPr>
        <w:t xml:space="preserve"> </w:t>
      </w:r>
      <w:r w:rsidRPr="00B5793B">
        <w:rPr>
          <w:sz w:val="24"/>
          <w:szCs w:val="24"/>
        </w:rPr>
        <w:t>år</w:t>
      </w:r>
      <w:r w:rsidRPr="00B5793B">
        <w:rPr>
          <w:spacing w:val="-1"/>
          <w:sz w:val="24"/>
          <w:szCs w:val="24"/>
        </w:rPr>
        <w:t xml:space="preserve"> </w:t>
      </w:r>
      <w:r w:rsidRPr="00B5793B">
        <w:rPr>
          <w:sz w:val="24"/>
          <w:szCs w:val="24"/>
        </w:rPr>
        <w:t>eller</w:t>
      </w:r>
      <w:r w:rsidRPr="00B5793B">
        <w:rPr>
          <w:spacing w:val="-3"/>
          <w:sz w:val="24"/>
          <w:szCs w:val="24"/>
        </w:rPr>
        <w:t xml:space="preserve"> </w:t>
      </w:r>
      <w:r w:rsidRPr="00B5793B">
        <w:rPr>
          <w:sz w:val="24"/>
          <w:szCs w:val="24"/>
        </w:rPr>
        <w:t>mindst</w:t>
      </w:r>
      <w:r w:rsidRPr="00B5793B">
        <w:rPr>
          <w:spacing w:val="-3"/>
          <w:sz w:val="24"/>
          <w:szCs w:val="24"/>
        </w:rPr>
        <w:t xml:space="preserve"> </w:t>
      </w:r>
      <w:r w:rsidRPr="00B5793B">
        <w:rPr>
          <w:sz w:val="24"/>
          <w:szCs w:val="24"/>
        </w:rPr>
        <w:t>2</w:t>
      </w:r>
      <w:r w:rsidRPr="00B5793B">
        <w:rPr>
          <w:spacing w:val="-1"/>
          <w:sz w:val="24"/>
          <w:szCs w:val="24"/>
        </w:rPr>
        <w:t xml:space="preserve"> </w:t>
      </w:r>
      <w:r w:rsidRPr="00B5793B">
        <w:rPr>
          <w:sz w:val="24"/>
          <w:szCs w:val="24"/>
        </w:rPr>
        <w:t>attakker</w:t>
      </w:r>
      <w:r w:rsidRPr="00B5793B">
        <w:rPr>
          <w:spacing w:val="-1"/>
          <w:sz w:val="24"/>
          <w:szCs w:val="24"/>
        </w:rPr>
        <w:t xml:space="preserve"> </w:t>
      </w:r>
      <w:r w:rsidRPr="00B5793B">
        <w:rPr>
          <w:sz w:val="24"/>
          <w:szCs w:val="24"/>
        </w:rPr>
        <w:t>over</w:t>
      </w:r>
      <w:r w:rsidRPr="00B5793B">
        <w:rPr>
          <w:spacing w:val="-3"/>
          <w:sz w:val="24"/>
          <w:szCs w:val="24"/>
        </w:rPr>
        <w:t xml:space="preserve"> </w:t>
      </w:r>
      <w:r w:rsidRPr="00B5793B">
        <w:rPr>
          <w:sz w:val="24"/>
          <w:szCs w:val="24"/>
        </w:rPr>
        <w:t>en</w:t>
      </w:r>
      <w:r w:rsidRPr="00B5793B">
        <w:rPr>
          <w:spacing w:val="-1"/>
          <w:sz w:val="24"/>
          <w:szCs w:val="24"/>
        </w:rPr>
        <w:t xml:space="preserve"> </w:t>
      </w:r>
      <w:r w:rsidRPr="00B5793B">
        <w:rPr>
          <w:sz w:val="24"/>
          <w:szCs w:val="24"/>
        </w:rPr>
        <w:t>periode</w:t>
      </w:r>
      <w:r w:rsidRPr="00B5793B">
        <w:rPr>
          <w:spacing w:val="-3"/>
          <w:sz w:val="24"/>
          <w:szCs w:val="24"/>
        </w:rPr>
        <w:t xml:space="preserve"> </w:t>
      </w:r>
      <w:r w:rsidRPr="00B5793B">
        <w:rPr>
          <w:sz w:val="24"/>
          <w:szCs w:val="24"/>
        </w:rPr>
        <w:t>på</w:t>
      </w:r>
      <w:r w:rsidRPr="00B5793B">
        <w:rPr>
          <w:spacing w:val="-1"/>
          <w:sz w:val="24"/>
          <w:szCs w:val="24"/>
        </w:rPr>
        <w:t xml:space="preserve"> </w:t>
      </w:r>
      <w:r w:rsidRPr="00B5793B">
        <w:rPr>
          <w:sz w:val="24"/>
          <w:szCs w:val="24"/>
        </w:rPr>
        <w:t>2</w:t>
      </w:r>
      <w:r w:rsidRPr="00B5793B">
        <w:rPr>
          <w:spacing w:val="-1"/>
          <w:sz w:val="24"/>
          <w:szCs w:val="24"/>
        </w:rPr>
        <w:t xml:space="preserve"> </w:t>
      </w:r>
      <w:r w:rsidRPr="00B5793B">
        <w:rPr>
          <w:sz w:val="24"/>
          <w:szCs w:val="24"/>
        </w:rPr>
        <w:t>år</w:t>
      </w:r>
      <w:r w:rsidRPr="00B5793B">
        <w:rPr>
          <w:spacing w:val="-1"/>
          <w:sz w:val="24"/>
          <w:szCs w:val="24"/>
        </w:rPr>
        <w:t xml:space="preserve"> </w:t>
      </w:r>
      <w:r w:rsidRPr="00B5793B">
        <w:rPr>
          <w:sz w:val="24"/>
          <w:szCs w:val="24"/>
        </w:rPr>
        <w:t>forud</w:t>
      </w:r>
      <w:r w:rsidRPr="00B5793B">
        <w:rPr>
          <w:spacing w:val="-4"/>
          <w:sz w:val="24"/>
          <w:szCs w:val="24"/>
        </w:rPr>
        <w:t xml:space="preserve"> </w:t>
      </w:r>
      <w:r w:rsidRPr="00B5793B">
        <w:rPr>
          <w:sz w:val="24"/>
          <w:szCs w:val="24"/>
        </w:rPr>
        <w:t>for</w:t>
      </w:r>
      <w:r w:rsidRPr="00B5793B">
        <w:rPr>
          <w:spacing w:val="-3"/>
          <w:sz w:val="24"/>
          <w:szCs w:val="24"/>
        </w:rPr>
        <w:t xml:space="preserve"> </w:t>
      </w:r>
      <w:r w:rsidRPr="00B5793B">
        <w:rPr>
          <w:sz w:val="24"/>
          <w:szCs w:val="24"/>
        </w:rPr>
        <w:t>studiet.</w:t>
      </w:r>
      <w:r w:rsidRPr="00B5793B">
        <w:rPr>
          <w:spacing w:val="-1"/>
          <w:sz w:val="24"/>
          <w:szCs w:val="24"/>
        </w:rPr>
        <w:t xml:space="preserve"> </w:t>
      </w:r>
      <w:r w:rsidRPr="00B5793B">
        <w:rPr>
          <w:sz w:val="24"/>
          <w:szCs w:val="24"/>
        </w:rPr>
        <w:t>Der</w:t>
      </w:r>
      <w:r w:rsidRPr="00B5793B">
        <w:rPr>
          <w:spacing w:val="-1"/>
          <w:sz w:val="24"/>
          <w:szCs w:val="24"/>
        </w:rPr>
        <w:t xml:space="preserve"> </w:t>
      </w:r>
      <w:r w:rsidRPr="00B5793B">
        <w:rPr>
          <w:sz w:val="24"/>
          <w:szCs w:val="24"/>
        </w:rPr>
        <w:t>blev</w:t>
      </w:r>
      <w:r w:rsidRPr="00B5793B">
        <w:rPr>
          <w:spacing w:val="-1"/>
          <w:sz w:val="24"/>
          <w:szCs w:val="24"/>
        </w:rPr>
        <w:t xml:space="preserve"> </w:t>
      </w:r>
      <w:r w:rsidRPr="00B5793B">
        <w:rPr>
          <w:sz w:val="24"/>
          <w:szCs w:val="24"/>
        </w:rPr>
        <w:t>udført</w:t>
      </w:r>
      <w:r w:rsidRPr="00B5793B">
        <w:rPr>
          <w:spacing w:val="-1"/>
          <w:sz w:val="24"/>
          <w:szCs w:val="24"/>
        </w:rPr>
        <w:t xml:space="preserve"> </w:t>
      </w:r>
      <w:r w:rsidRPr="00B5793B">
        <w:rPr>
          <w:sz w:val="24"/>
          <w:szCs w:val="24"/>
        </w:rPr>
        <w:t xml:space="preserve">neurologiske undersøgelser ved screening og hver 24. uge indtil studieafslutning samt ved </w:t>
      </w:r>
      <w:proofErr w:type="spellStart"/>
      <w:r w:rsidRPr="00B5793B">
        <w:rPr>
          <w:sz w:val="24"/>
          <w:szCs w:val="24"/>
        </w:rPr>
        <w:t>uplanlagte</w:t>
      </w:r>
      <w:proofErr w:type="spellEnd"/>
      <w:r w:rsidRPr="00B5793B">
        <w:rPr>
          <w:sz w:val="24"/>
          <w:szCs w:val="24"/>
        </w:rPr>
        <w:t xml:space="preserve"> besøg på grund af mistanke</w:t>
      </w:r>
      <w:r w:rsidR="00BC6A8F">
        <w:rPr>
          <w:sz w:val="24"/>
          <w:szCs w:val="24"/>
        </w:rPr>
        <w:t xml:space="preserve"> </w:t>
      </w:r>
      <w:r w:rsidRPr="00B5793B">
        <w:rPr>
          <w:sz w:val="24"/>
          <w:szCs w:val="24"/>
        </w:rPr>
        <w:t xml:space="preserve">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B5793B">
        <w:rPr>
          <w:sz w:val="24"/>
          <w:szCs w:val="24"/>
        </w:rPr>
        <w:t>randomisering</w:t>
      </w:r>
      <w:proofErr w:type="spellEnd"/>
      <w:r w:rsidRPr="00B5793B">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33CAC353" w14:textId="77777777" w:rsidR="004155FE" w:rsidRPr="00B5793B" w:rsidRDefault="004155FE" w:rsidP="00B5793B">
      <w:pPr>
        <w:ind w:left="851"/>
        <w:rPr>
          <w:sz w:val="24"/>
          <w:szCs w:val="24"/>
        </w:rPr>
      </w:pPr>
    </w:p>
    <w:p w14:paraId="04B40905" w14:textId="77777777" w:rsidR="004155FE" w:rsidRPr="00B5793B" w:rsidRDefault="004155FE" w:rsidP="00B5793B">
      <w:pPr>
        <w:ind w:left="851"/>
        <w:rPr>
          <w:sz w:val="24"/>
          <w:szCs w:val="24"/>
        </w:rPr>
      </w:pPr>
      <w:r w:rsidRPr="00B5793B">
        <w:rPr>
          <w:sz w:val="24"/>
          <w:szCs w:val="24"/>
        </w:rPr>
        <w:t>I</w:t>
      </w:r>
      <w:r w:rsidRPr="00B5793B">
        <w:rPr>
          <w:spacing w:val="-3"/>
          <w:sz w:val="24"/>
          <w:szCs w:val="24"/>
        </w:rPr>
        <w:t xml:space="preserve"> </w:t>
      </w:r>
      <w:r w:rsidRPr="00B5793B">
        <w:rPr>
          <w:sz w:val="24"/>
          <w:szCs w:val="24"/>
        </w:rPr>
        <w:t>alt 166</w:t>
      </w:r>
      <w:r w:rsidRPr="00B5793B">
        <w:rPr>
          <w:spacing w:val="-4"/>
          <w:sz w:val="24"/>
          <w:szCs w:val="24"/>
        </w:rPr>
        <w:t xml:space="preserve"> </w:t>
      </w:r>
      <w:r w:rsidRPr="00B5793B">
        <w:rPr>
          <w:sz w:val="24"/>
          <w:szCs w:val="24"/>
        </w:rPr>
        <w:t>patienter blev</w:t>
      </w:r>
      <w:r w:rsidRPr="00B5793B">
        <w:rPr>
          <w:spacing w:val="-4"/>
          <w:sz w:val="24"/>
          <w:szCs w:val="24"/>
        </w:rPr>
        <w:t xml:space="preserve"> </w:t>
      </w:r>
      <w:r w:rsidRPr="00B5793B">
        <w:rPr>
          <w:sz w:val="24"/>
          <w:szCs w:val="24"/>
        </w:rPr>
        <w:t>randomiseret</w:t>
      </w:r>
      <w:r w:rsidRPr="00B5793B">
        <w:rPr>
          <w:spacing w:val="-3"/>
          <w:sz w:val="24"/>
          <w:szCs w:val="24"/>
        </w:rPr>
        <w:t xml:space="preserve"> </w:t>
      </w:r>
      <w:r w:rsidRPr="00B5793B">
        <w:rPr>
          <w:sz w:val="24"/>
          <w:szCs w:val="24"/>
        </w:rPr>
        <w:t>i forholdet 2:1</w:t>
      </w:r>
      <w:r w:rsidRPr="00B5793B">
        <w:rPr>
          <w:spacing w:val="-4"/>
          <w:sz w:val="24"/>
          <w:szCs w:val="24"/>
        </w:rPr>
        <w:t xml:space="preserve"> </w:t>
      </w:r>
      <w:r w:rsidRPr="00B5793B">
        <w:rPr>
          <w:sz w:val="24"/>
          <w:szCs w:val="24"/>
        </w:rPr>
        <w:t>til</w:t>
      </w:r>
      <w:r w:rsidRPr="00B5793B">
        <w:rPr>
          <w:spacing w:val="-3"/>
          <w:sz w:val="24"/>
          <w:szCs w:val="24"/>
        </w:rPr>
        <w:t xml:space="preserve"> </w:t>
      </w:r>
      <w:r w:rsidRPr="00B5793B">
        <w:rPr>
          <w:sz w:val="24"/>
          <w:szCs w:val="24"/>
        </w:rPr>
        <w:t>at få</w:t>
      </w:r>
      <w:r w:rsidRPr="00B5793B">
        <w:rPr>
          <w:spacing w:val="-1"/>
          <w:sz w:val="24"/>
          <w:szCs w:val="24"/>
        </w:rPr>
        <w:t xml:space="preserve">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(n=109)</w:t>
      </w:r>
      <w:r w:rsidRPr="00B5793B">
        <w:rPr>
          <w:spacing w:val="-5"/>
          <w:sz w:val="24"/>
          <w:szCs w:val="24"/>
        </w:rPr>
        <w:t xml:space="preserve"> </w:t>
      </w:r>
      <w:r w:rsidRPr="00B5793B">
        <w:rPr>
          <w:sz w:val="24"/>
          <w:szCs w:val="24"/>
        </w:rPr>
        <w:t>eller placebo</w:t>
      </w:r>
      <w:r w:rsidRPr="00B5793B">
        <w:rPr>
          <w:spacing w:val="-4"/>
          <w:sz w:val="24"/>
          <w:szCs w:val="24"/>
        </w:rPr>
        <w:t xml:space="preserve"> </w:t>
      </w:r>
      <w:r w:rsidRPr="00B5793B">
        <w:rPr>
          <w:sz w:val="24"/>
          <w:szCs w:val="24"/>
        </w:rPr>
        <w:t>(n=57).</w:t>
      </w:r>
      <w:r w:rsidRPr="00B5793B">
        <w:rPr>
          <w:spacing w:val="-1"/>
          <w:sz w:val="24"/>
          <w:szCs w:val="24"/>
        </w:rPr>
        <w:t xml:space="preserve"> </w:t>
      </w:r>
      <w:r w:rsidRPr="00B5793B">
        <w:rPr>
          <w:sz w:val="24"/>
          <w:szCs w:val="24"/>
        </w:rPr>
        <w:t>Ved studiestart havde</w:t>
      </w:r>
      <w:r w:rsidRPr="00B5793B">
        <w:rPr>
          <w:spacing w:val="-3"/>
          <w:sz w:val="24"/>
          <w:szCs w:val="24"/>
        </w:rPr>
        <w:t xml:space="preserve"> </w:t>
      </w:r>
      <w:r w:rsidRPr="00B5793B">
        <w:rPr>
          <w:sz w:val="24"/>
          <w:szCs w:val="24"/>
        </w:rPr>
        <w:t>patienterne</w:t>
      </w:r>
      <w:r w:rsidRPr="00B5793B">
        <w:rPr>
          <w:spacing w:val="-1"/>
          <w:sz w:val="24"/>
          <w:szCs w:val="24"/>
        </w:rPr>
        <w:t xml:space="preserve"> </w:t>
      </w:r>
      <w:r w:rsidRPr="00B5793B">
        <w:rPr>
          <w:sz w:val="24"/>
          <w:szCs w:val="24"/>
        </w:rPr>
        <w:t>en</w:t>
      </w:r>
      <w:r w:rsidRPr="00B5793B">
        <w:rPr>
          <w:spacing w:val="-1"/>
          <w:sz w:val="24"/>
          <w:szCs w:val="24"/>
        </w:rPr>
        <w:t xml:space="preserve"> </w:t>
      </w:r>
      <w:r w:rsidRPr="00B5793B">
        <w:rPr>
          <w:sz w:val="24"/>
          <w:szCs w:val="24"/>
        </w:rPr>
        <w:t>EDSS-score</w:t>
      </w:r>
      <w:r w:rsidRPr="00B5793B">
        <w:rPr>
          <w:spacing w:val="-3"/>
          <w:sz w:val="24"/>
          <w:szCs w:val="24"/>
        </w:rPr>
        <w:t xml:space="preserve"> </w:t>
      </w:r>
      <w:r w:rsidRPr="00B5793B">
        <w:rPr>
          <w:sz w:val="24"/>
          <w:szCs w:val="24"/>
        </w:rPr>
        <w:t>≤5,5; gennemsnitsalderen</w:t>
      </w:r>
      <w:r w:rsidRPr="00B5793B">
        <w:rPr>
          <w:spacing w:val="-4"/>
          <w:sz w:val="24"/>
          <w:szCs w:val="24"/>
        </w:rPr>
        <w:t xml:space="preserve"> </w:t>
      </w:r>
      <w:r w:rsidRPr="00B5793B">
        <w:rPr>
          <w:sz w:val="24"/>
          <w:szCs w:val="24"/>
        </w:rPr>
        <w:t>var</w:t>
      </w:r>
      <w:r w:rsidRPr="00B5793B">
        <w:rPr>
          <w:spacing w:val="-3"/>
          <w:sz w:val="24"/>
          <w:szCs w:val="24"/>
        </w:rPr>
        <w:t xml:space="preserve"> </w:t>
      </w:r>
      <w:r w:rsidRPr="00B5793B">
        <w:rPr>
          <w:sz w:val="24"/>
          <w:szCs w:val="24"/>
        </w:rPr>
        <w:t>14,6</w:t>
      </w:r>
      <w:r w:rsidRPr="00B5793B">
        <w:rPr>
          <w:spacing w:val="-1"/>
          <w:sz w:val="24"/>
          <w:szCs w:val="24"/>
        </w:rPr>
        <w:t xml:space="preserve"> </w:t>
      </w:r>
      <w:r w:rsidRPr="00B5793B">
        <w:rPr>
          <w:sz w:val="24"/>
          <w:szCs w:val="24"/>
        </w:rPr>
        <w:t>år; gennemsnitsvægten</w:t>
      </w:r>
      <w:r w:rsidRPr="00B5793B">
        <w:rPr>
          <w:spacing w:val="-4"/>
          <w:sz w:val="24"/>
          <w:szCs w:val="24"/>
        </w:rPr>
        <w:t xml:space="preserve"> </w:t>
      </w:r>
      <w:r w:rsidRPr="00B5793B">
        <w:rPr>
          <w:sz w:val="24"/>
          <w:szCs w:val="24"/>
        </w:rPr>
        <w:t xml:space="preserve">var 58,1 kg; den gennemsnitlige sygdomsvarighed fra tidspunktet for diagnosticering var 1,4 år; og gennemsnitlig T1 </w:t>
      </w:r>
      <w:proofErr w:type="spellStart"/>
      <w:r w:rsidRPr="00B5793B">
        <w:rPr>
          <w:sz w:val="24"/>
          <w:szCs w:val="24"/>
        </w:rPr>
        <w:t>Gd</w:t>
      </w:r>
      <w:proofErr w:type="spellEnd"/>
      <w:r w:rsidRPr="00B5793B">
        <w:rPr>
          <w:sz w:val="24"/>
          <w:szCs w:val="24"/>
        </w:rPr>
        <w:t xml:space="preserve">-forstærkede læsioner ved MR-scanning var 3,9 læsioner ved </w:t>
      </w:r>
      <w:r w:rsidRPr="00B5793B">
        <w:rPr>
          <w:i/>
          <w:sz w:val="24"/>
          <w:szCs w:val="24"/>
        </w:rPr>
        <w:t>baseline</w:t>
      </w:r>
      <w:r w:rsidRPr="00B5793B">
        <w:rPr>
          <w:sz w:val="24"/>
          <w:szCs w:val="24"/>
        </w:rPr>
        <w:t xml:space="preserve">. Alle patienter havde recidiverende-remitterende MS med median EDSS-score på 1,5 ved </w:t>
      </w:r>
      <w:r w:rsidRPr="00B5793B">
        <w:rPr>
          <w:i/>
          <w:sz w:val="24"/>
          <w:szCs w:val="24"/>
        </w:rPr>
        <w:t>baseline</w:t>
      </w:r>
      <w:r w:rsidRPr="00B5793B">
        <w:rPr>
          <w:sz w:val="24"/>
          <w:szCs w:val="24"/>
        </w:rPr>
        <w:t xml:space="preserve">. Den gennemsnitlige behandlingsperiode var 362 dage med placebo og 488 dage med </w:t>
      </w:r>
      <w:proofErr w:type="spellStart"/>
      <w:r w:rsidRPr="00B5793B">
        <w:rPr>
          <w:sz w:val="24"/>
          <w:szCs w:val="24"/>
        </w:rPr>
        <w:t>teriflunomid</w:t>
      </w:r>
      <w:proofErr w:type="spellEnd"/>
      <w:r w:rsidRPr="00B5793B">
        <w:rPr>
          <w:sz w:val="24"/>
          <w:szCs w:val="24"/>
        </w:rPr>
        <w:t>. Skift fra den dobbeltblinde periode til åben behandling</w:t>
      </w:r>
      <w:r w:rsidRPr="00B5793B">
        <w:rPr>
          <w:spacing w:val="-1"/>
          <w:sz w:val="24"/>
          <w:szCs w:val="24"/>
        </w:rPr>
        <w:t xml:space="preserve"> </w:t>
      </w:r>
      <w:r w:rsidRPr="00B5793B">
        <w:rPr>
          <w:sz w:val="24"/>
          <w:szCs w:val="24"/>
        </w:rPr>
        <w:t>på grund af høj MR-aktivitet skete hyppigere end forventet og</w:t>
      </w:r>
      <w:r w:rsidRPr="00B5793B">
        <w:rPr>
          <w:spacing w:val="-1"/>
          <w:sz w:val="24"/>
          <w:szCs w:val="24"/>
        </w:rPr>
        <w:t xml:space="preserve"> </w:t>
      </w:r>
      <w:r w:rsidRPr="00B5793B">
        <w:rPr>
          <w:sz w:val="24"/>
          <w:szCs w:val="24"/>
        </w:rPr>
        <w:t xml:space="preserve">skete hyppigere og tidligere i placebogruppen end i </w:t>
      </w:r>
      <w:proofErr w:type="spellStart"/>
      <w:r w:rsidRPr="00B5793B">
        <w:rPr>
          <w:sz w:val="24"/>
          <w:szCs w:val="24"/>
        </w:rPr>
        <w:t>teriflunomid</w:t>
      </w:r>
      <w:proofErr w:type="spellEnd"/>
      <w:r w:rsidRPr="00B5793B">
        <w:rPr>
          <w:sz w:val="24"/>
          <w:szCs w:val="24"/>
        </w:rPr>
        <w:t xml:space="preserve">-gruppen (26 % med placebo, 13 % med </w:t>
      </w:r>
      <w:proofErr w:type="spellStart"/>
      <w:r w:rsidRPr="00B5793B">
        <w:rPr>
          <w:sz w:val="24"/>
          <w:szCs w:val="24"/>
        </w:rPr>
        <w:t>teriflunomid</w:t>
      </w:r>
      <w:proofErr w:type="spellEnd"/>
      <w:r w:rsidRPr="00B5793B">
        <w:rPr>
          <w:sz w:val="24"/>
          <w:szCs w:val="24"/>
        </w:rPr>
        <w:t>).</w:t>
      </w:r>
    </w:p>
    <w:p w14:paraId="09CAAB55" w14:textId="695470F4" w:rsidR="004155FE" w:rsidRPr="00B5793B" w:rsidRDefault="004155FE" w:rsidP="00B5793B">
      <w:pPr>
        <w:ind w:left="851"/>
        <w:rPr>
          <w:sz w:val="24"/>
          <w:szCs w:val="24"/>
        </w:rPr>
      </w:pPr>
      <w:proofErr w:type="spellStart"/>
      <w:r w:rsidRPr="00B5793B">
        <w:rPr>
          <w:sz w:val="24"/>
          <w:szCs w:val="24"/>
        </w:rPr>
        <w:t>Teriflunomid</w:t>
      </w:r>
      <w:proofErr w:type="spellEnd"/>
      <w:r w:rsidRPr="00B5793B">
        <w:rPr>
          <w:spacing w:val="-2"/>
          <w:sz w:val="24"/>
          <w:szCs w:val="24"/>
        </w:rPr>
        <w:t xml:space="preserve"> </w:t>
      </w:r>
      <w:r w:rsidRPr="00B5793B">
        <w:rPr>
          <w:sz w:val="24"/>
          <w:szCs w:val="24"/>
        </w:rPr>
        <w:t>reducerede</w:t>
      </w:r>
      <w:r w:rsidRPr="00B5793B">
        <w:rPr>
          <w:spacing w:val="-1"/>
          <w:sz w:val="24"/>
          <w:szCs w:val="24"/>
        </w:rPr>
        <w:t xml:space="preserve"> </w:t>
      </w:r>
      <w:r w:rsidRPr="00B5793B">
        <w:rPr>
          <w:sz w:val="24"/>
          <w:szCs w:val="24"/>
        </w:rPr>
        <w:t>risikoen for klinisk</w:t>
      </w:r>
      <w:r w:rsidRPr="00B5793B">
        <w:rPr>
          <w:spacing w:val="-2"/>
          <w:sz w:val="24"/>
          <w:szCs w:val="24"/>
        </w:rPr>
        <w:t xml:space="preserve"> </w:t>
      </w:r>
      <w:r w:rsidRPr="00B5793B">
        <w:rPr>
          <w:sz w:val="24"/>
          <w:szCs w:val="24"/>
        </w:rPr>
        <w:t>attak</w:t>
      </w:r>
      <w:r w:rsidRPr="00B5793B">
        <w:rPr>
          <w:spacing w:val="-2"/>
          <w:sz w:val="24"/>
          <w:szCs w:val="24"/>
        </w:rPr>
        <w:t xml:space="preserve"> </w:t>
      </w:r>
      <w:r w:rsidRPr="00B5793B">
        <w:rPr>
          <w:sz w:val="24"/>
          <w:szCs w:val="24"/>
        </w:rPr>
        <w:t>med</w:t>
      </w:r>
      <w:r w:rsidRPr="00B5793B">
        <w:rPr>
          <w:spacing w:val="-2"/>
          <w:sz w:val="24"/>
          <w:szCs w:val="24"/>
        </w:rPr>
        <w:t xml:space="preserve"> </w:t>
      </w:r>
      <w:r w:rsidRPr="00B5793B">
        <w:rPr>
          <w:sz w:val="24"/>
          <w:szCs w:val="24"/>
        </w:rPr>
        <w:t>34 %</w:t>
      </w:r>
      <w:r w:rsidRPr="00B5793B">
        <w:rPr>
          <w:spacing w:val="-1"/>
          <w:sz w:val="24"/>
          <w:szCs w:val="24"/>
        </w:rPr>
        <w:t xml:space="preserve"> </w:t>
      </w:r>
      <w:r w:rsidRPr="00B5793B">
        <w:rPr>
          <w:sz w:val="24"/>
          <w:szCs w:val="24"/>
        </w:rPr>
        <w:t>i forhold</w:t>
      </w:r>
      <w:r w:rsidRPr="00B5793B">
        <w:rPr>
          <w:spacing w:val="-2"/>
          <w:sz w:val="24"/>
          <w:szCs w:val="24"/>
        </w:rPr>
        <w:t xml:space="preserve"> </w:t>
      </w:r>
      <w:r w:rsidRPr="00B5793B">
        <w:rPr>
          <w:sz w:val="24"/>
          <w:szCs w:val="24"/>
        </w:rPr>
        <w:t>til placebo,</w:t>
      </w:r>
      <w:r w:rsidRPr="00B5793B">
        <w:rPr>
          <w:spacing w:val="-2"/>
          <w:sz w:val="24"/>
          <w:szCs w:val="24"/>
        </w:rPr>
        <w:t xml:space="preserve"> </w:t>
      </w:r>
      <w:r w:rsidRPr="00B5793B">
        <w:rPr>
          <w:sz w:val="24"/>
          <w:szCs w:val="24"/>
        </w:rPr>
        <w:t>hvilket</w:t>
      </w:r>
      <w:r w:rsidRPr="00B5793B">
        <w:rPr>
          <w:spacing w:val="-1"/>
          <w:sz w:val="24"/>
          <w:szCs w:val="24"/>
        </w:rPr>
        <w:t xml:space="preserve"> </w:t>
      </w:r>
      <w:r w:rsidRPr="00B5793B">
        <w:rPr>
          <w:sz w:val="24"/>
          <w:szCs w:val="24"/>
        </w:rPr>
        <w:t xml:space="preserve">ikke havde nogen statistisk signifikans (p = 0,29) (tabel 2). I den prædefinerede sensitivitetsanalyse opnåede </w:t>
      </w:r>
      <w:proofErr w:type="spellStart"/>
      <w:r w:rsidRPr="00B5793B">
        <w:rPr>
          <w:sz w:val="24"/>
          <w:szCs w:val="24"/>
        </w:rPr>
        <w:t>teriflunomid</w:t>
      </w:r>
      <w:proofErr w:type="spellEnd"/>
      <w:r w:rsidRPr="00B5793B">
        <w:rPr>
          <w:sz w:val="24"/>
          <w:szCs w:val="24"/>
        </w:rPr>
        <w:t xml:space="preserve"> en statistisk</w:t>
      </w:r>
      <w:r w:rsidRPr="00B5793B">
        <w:rPr>
          <w:spacing w:val="-5"/>
          <w:sz w:val="24"/>
          <w:szCs w:val="24"/>
        </w:rPr>
        <w:t xml:space="preserve"> </w:t>
      </w:r>
      <w:r w:rsidRPr="00B5793B">
        <w:rPr>
          <w:sz w:val="24"/>
          <w:szCs w:val="24"/>
        </w:rPr>
        <w:t>signifikant</w:t>
      </w:r>
      <w:r w:rsidRPr="00B5793B">
        <w:rPr>
          <w:spacing w:val="-4"/>
          <w:sz w:val="24"/>
          <w:szCs w:val="24"/>
        </w:rPr>
        <w:t xml:space="preserve"> </w:t>
      </w:r>
      <w:r w:rsidRPr="00B5793B">
        <w:rPr>
          <w:sz w:val="24"/>
          <w:szCs w:val="24"/>
        </w:rPr>
        <w:t>reduktion</w:t>
      </w:r>
      <w:r w:rsidRPr="00B5793B">
        <w:rPr>
          <w:spacing w:val="-2"/>
          <w:sz w:val="24"/>
          <w:szCs w:val="24"/>
        </w:rPr>
        <w:t xml:space="preserve"> </w:t>
      </w:r>
      <w:r w:rsidRPr="00B5793B">
        <w:rPr>
          <w:sz w:val="24"/>
          <w:szCs w:val="24"/>
        </w:rPr>
        <w:t>af</w:t>
      </w:r>
      <w:r w:rsidRPr="00B5793B">
        <w:rPr>
          <w:spacing w:val="-1"/>
          <w:sz w:val="24"/>
          <w:szCs w:val="24"/>
        </w:rPr>
        <w:t xml:space="preserve"> </w:t>
      </w:r>
      <w:r w:rsidRPr="00B5793B">
        <w:rPr>
          <w:sz w:val="24"/>
          <w:szCs w:val="24"/>
        </w:rPr>
        <w:t>den</w:t>
      </w:r>
      <w:r w:rsidRPr="00B5793B">
        <w:rPr>
          <w:spacing w:val="-2"/>
          <w:sz w:val="24"/>
          <w:szCs w:val="24"/>
        </w:rPr>
        <w:t xml:space="preserve"> </w:t>
      </w:r>
      <w:r w:rsidRPr="00B5793B">
        <w:rPr>
          <w:sz w:val="24"/>
          <w:szCs w:val="24"/>
        </w:rPr>
        <w:t>kombinerede</w:t>
      </w:r>
      <w:r w:rsidRPr="00B5793B">
        <w:rPr>
          <w:spacing w:val="-4"/>
          <w:sz w:val="24"/>
          <w:szCs w:val="24"/>
        </w:rPr>
        <w:t xml:space="preserve"> </w:t>
      </w:r>
      <w:r w:rsidRPr="00B5793B">
        <w:rPr>
          <w:sz w:val="24"/>
          <w:szCs w:val="24"/>
        </w:rPr>
        <w:t>risiko</w:t>
      </w:r>
      <w:r w:rsidRPr="00B5793B">
        <w:rPr>
          <w:spacing w:val="-2"/>
          <w:sz w:val="24"/>
          <w:szCs w:val="24"/>
        </w:rPr>
        <w:t xml:space="preserve"> </w:t>
      </w:r>
      <w:r w:rsidRPr="00B5793B">
        <w:rPr>
          <w:sz w:val="24"/>
          <w:szCs w:val="24"/>
        </w:rPr>
        <w:t>for</w:t>
      </w:r>
      <w:r w:rsidRPr="00B5793B">
        <w:rPr>
          <w:spacing w:val="-1"/>
          <w:sz w:val="24"/>
          <w:szCs w:val="24"/>
        </w:rPr>
        <w:t xml:space="preserve"> </w:t>
      </w:r>
      <w:r w:rsidRPr="00B5793B">
        <w:rPr>
          <w:sz w:val="24"/>
          <w:szCs w:val="24"/>
        </w:rPr>
        <w:t>klinisk</w:t>
      </w:r>
      <w:r w:rsidRPr="00B5793B">
        <w:rPr>
          <w:spacing w:val="-2"/>
          <w:sz w:val="24"/>
          <w:szCs w:val="24"/>
        </w:rPr>
        <w:t xml:space="preserve"> </w:t>
      </w:r>
      <w:r w:rsidRPr="00B5793B">
        <w:rPr>
          <w:sz w:val="24"/>
          <w:szCs w:val="24"/>
        </w:rPr>
        <w:t>attak</w:t>
      </w:r>
      <w:r w:rsidRPr="00B5793B">
        <w:rPr>
          <w:spacing w:val="-2"/>
          <w:sz w:val="24"/>
          <w:szCs w:val="24"/>
        </w:rPr>
        <w:t xml:space="preserve"> </w:t>
      </w:r>
      <w:r w:rsidRPr="00B5793B">
        <w:rPr>
          <w:sz w:val="24"/>
          <w:szCs w:val="24"/>
        </w:rPr>
        <w:t>eller</w:t>
      </w:r>
      <w:r w:rsidRPr="00B5793B">
        <w:rPr>
          <w:spacing w:val="-1"/>
          <w:sz w:val="24"/>
          <w:szCs w:val="24"/>
        </w:rPr>
        <w:t xml:space="preserve"> </w:t>
      </w:r>
      <w:r w:rsidRPr="00B5793B">
        <w:rPr>
          <w:sz w:val="24"/>
          <w:szCs w:val="24"/>
        </w:rPr>
        <w:t>høj</w:t>
      </w:r>
      <w:r w:rsidRPr="00B5793B">
        <w:rPr>
          <w:spacing w:val="-4"/>
          <w:sz w:val="24"/>
          <w:szCs w:val="24"/>
        </w:rPr>
        <w:t xml:space="preserve"> </w:t>
      </w:r>
      <w:r w:rsidRPr="00B5793B">
        <w:rPr>
          <w:sz w:val="24"/>
          <w:szCs w:val="24"/>
        </w:rPr>
        <w:t>MR-aktivitet</w:t>
      </w:r>
      <w:r w:rsidRPr="00B5793B">
        <w:rPr>
          <w:spacing w:val="-4"/>
          <w:sz w:val="24"/>
          <w:szCs w:val="24"/>
        </w:rPr>
        <w:t xml:space="preserve"> </w:t>
      </w:r>
      <w:r w:rsidRPr="00B5793B">
        <w:rPr>
          <w:sz w:val="24"/>
          <w:szCs w:val="24"/>
        </w:rPr>
        <w:t>med</w:t>
      </w:r>
      <w:r w:rsidRPr="00B5793B">
        <w:rPr>
          <w:spacing w:val="-2"/>
          <w:sz w:val="24"/>
          <w:szCs w:val="24"/>
        </w:rPr>
        <w:t xml:space="preserve"> </w:t>
      </w:r>
      <w:r w:rsidRPr="00B5793B">
        <w:rPr>
          <w:sz w:val="24"/>
          <w:szCs w:val="24"/>
        </w:rPr>
        <w:t>43</w:t>
      </w:r>
      <w:r w:rsidRPr="00B5793B">
        <w:rPr>
          <w:spacing w:val="-5"/>
          <w:sz w:val="24"/>
          <w:szCs w:val="24"/>
        </w:rPr>
        <w:t xml:space="preserve"> </w:t>
      </w:r>
      <w:r w:rsidRPr="00B5793B">
        <w:rPr>
          <w:sz w:val="24"/>
          <w:szCs w:val="24"/>
        </w:rPr>
        <w:t>%</w:t>
      </w:r>
      <w:r w:rsidRPr="00B5793B">
        <w:rPr>
          <w:spacing w:val="-1"/>
          <w:sz w:val="24"/>
          <w:szCs w:val="24"/>
        </w:rPr>
        <w:t xml:space="preserve"> </w:t>
      </w:r>
      <w:r w:rsidRPr="00B5793B">
        <w:rPr>
          <w:sz w:val="24"/>
          <w:szCs w:val="24"/>
        </w:rPr>
        <w:t>i forhold til placebo (p = 0,04) (tabel</w:t>
      </w:r>
      <w:r w:rsidR="00BD14DF">
        <w:rPr>
          <w:sz w:val="24"/>
          <w:szCs w:val="24"/>
        </w:rPr>
        <w:t> </w:t>
      </w:r>
      <w:r w:rsidRPr="00B5793B">
        <w:rPr>
          <w:sz w:val="24"/>
          <w:szCs w:val="24"/>
        </w:rPr>
        <w:t>2).</w:t>
      </w:r>
    </w:p>
    <w:p w14:paraId="3F1B9D4B" w14:textId="77777777" w:rsidR="004155FE" w:rsidRPr="00B5793B" w:rsidRDefault="004155FE" w:rsidP="00B5793B">
      <w:pPr>
        <w:ind w:left="851"/>
        <w:rPr>
          <w:sz w:val="24"/>
          <w:szCs w:val="24"/>
        </w:rPr>
      </w:pPr>
    </w:p>
    <w:p w14:paraId="216E0FAE"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pacing w:val="-5"/>
          <w:sz w:val="24"/>
          <w:szCs w:val="24"/>
        </w:rPr>
        <w:t xml:space="preserve"> </w:t>
      </w:r>
      <w:r w:rsidRPr="00B5793B">
        <w:rPr>
          <w:sz w:val="24"/>
          <w:szCs w:val="24"/>
        </w:rPr>
        <w:t>reducerede</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signifikant</w:t>
      </w:r>
      <w:r w:rsidRPr="00B5793B">
        <w:rPr>
          <w:spacing w:val="-1"/>
          <w:sz w:val="24"/>
          <w:szCs w:val="24"/>
        </w:rPr>
        <w:t xml:space="preserve"> </w:t>
      </w:r>
      <w:r w:rsidRPr="00B5793B">
        <w:rPr>
          <w:sz w:val="24"/>
          <w:szCs w:val="24"/>
        </w:rPr>
        <w:t>grad</w:t>
      </w:r>
      <w:r w:rsidRPr="00B5793B">
        <w:rPr>
          <w:spacing w:val="-2"/>
          <w:sz w:val="24"/>
          <w:szCs w:val="24"/>
        </w:rPr>
        <w:t xml:space="preserve"> </w:t>
      </w:r>
      <w:r w:rsidRPr="00B5793B">
        <w:rPr>
          <w:sz w:val="24"/>
          <w:szCs w:val="24"/>
        </w:rPr>
        <w:t>antallet</w:t>
      </w:r>
      <w:r w:rsidRPr="00B5793B">
        <w:rPr>
          <w:spacing w:val="-1"/>
          <w:sz w:val="24"/>
          <w:szCs w:val="24"/>
        </w:rPr>
        <w:t xml:space="preserve"> </w:t>
      </w:r>
      <w:r w:rsidRPr="00B5793B">
        <w:rPr>
          <w:sz w:val="24"/>
          <w:szCs w:val="24"/>
        </w:rPr>
        <w:t>af</w:t>
      </w:r>
      <w:r w:rsidRPr="00B5793B">
        <w:rPr>
          <w:spacing w:val="-1"/>
          <w:sz w:val="24"/>
          <w:szCs w:val="24"/>
        </w:rPr>
        <w:t xml:space="preserve"> </w:t>
      </w:r>
      <w:r w:rsidRPr="00B5793B">
        <w:rPr>
          <w:sz w:val="24"/>
          <w:szCs w:val="24"/>
        </w:rPr>
        <w:t>nye</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forstørrede</w:t>
      </w:r>
      <w:r w:rsidRPr="00B5793B">
        <w:rPr>
          <w:spacing w:val="-2"/>
          <w:sz w:val="24"/>
          <w:szCs w:val="24"/>
        </w:rPr>
        <w:t xml:space="preserve"> </w:t>
      </w:r>
      <w:r w:rsidRPr="00B5793B">
        <w:rPr>
          <w:sz w:val="24"/>
          <w:szCs w:val="24"/>
        </w:rPr>
        <w:t>T2-læsioner</w:t>
      </w:r>
      <w:r w:rsidRPr="00B5793B">
        <w:rPr>
          <w:spacing w:val="-1"/>
          <w:sz w:val="24"/>
          <w:szCs w:val="24"/>
        </w:rPr>
        <w:t xml:space="preserve"> </w:t>
      </w:r>
      <w:r w:rsidRPr="00B5793B">
        <w:rPr>
          <w:sz w:val="24"/>
          <w:szCs w:val="24"/>
        </w:rPr>
        <w:t>pr.</w:t>
      </w:r>
      <w:r w:rsidRPr="00B5793B">
        <w:rPr>
          <w:spacing w:val="-2"/>
          <w:sz w:val="24"/>
          <w:szCs w:val="24"/>
        </w:rPr>
        <w:t xml:space="preserve"> </w:t>
      </w:r>
      <w:r w:rsidRPr="00B5793B">
        <w:rPr>
          <w:sz w:val="24"/>
          <w:szCs w:val="24"/>
        </w:rPr>
        <w:t>scanning</w:t>
      </w:r>
      <w:r w:rsidRPr="00B5793B">
        <w:rPr>
          <w:spacing w:val="-5"/>
          <w:sz w:val="24"/>
          <w:szCs w:val="24"/>
        </w:rPr>
        <w:t xml:space="preserve"> </w:t>
      </w:r>
      <w:r w:rsidRPr="00B5793B">
        <w:rPr>
          <w:sz w:val="24"/>
          <w:szCs w:val="24"/>
        </w:rPr>
        <w:t>med</w:t>
      </w:r>
      <w:r w:rsidRPr="00B5793B">
        <w:rPr>
          <w:spacing w:val="-2"/>
          <w:sz w:val="24"/>
          <w:szCs w:val="24"/>
        </w:rPr>
        <w:t xml:space="preserve"> </w:t>
      </w:r>
      <w:r w:rsidRPr="00B5793B">
        <w:rPr>
          <w:sz w:val="24"/>
          <w:szCs w:val="24"/>
        </w:rPr>
        <w:t>55</w:t>
      </w:r>
      <w:r w:rsidRPr="00B5793B">
        <w:rPr>
          <w:spacing w:val="-5"/>
          <w:sz w:val="24"/>
          <w:szCs w:val="24"/>
        </w:rPr>
        <w:t xml:space="preserve"> </w:t>
      </w:r>
      <w:r w:rsidRPr="00B5793B">
        <w:rPr>
          <w:sz w:val="24"/>
          <w:szCs w:val="24"/>
        </w:rPr>
        <w:t xml:space="preserve">% (p=0,0006) (post-hoc analyse blev også justeret for T2-tal ved </w:t>
      </w:r>
      <w:r w:rsidRPr="00B5793B">
        <w:rPr>
          <w:i/>
          <w:sz w:val="24"/>
          <w:szCs w:val="24"/>
        </w:rPr>
        <w:t>baseline</w:t>
      </w:r>
      <w:r w:rsidRPr="00B5793B">
        <w:rPr>
          <w:sz w:val="24"/>
          <w:szCs w:val="24"/>
        </w:rPr>
        <w:t>: 34 %, p=0,0446), og antallet af gadolinium-forstærkede T1-læsioner pr. scanning med 75 % (p &lt;0,0001) (tabel 2).</w:t>
      </w:r>
    </w:p>
    <w:p w14:paraId="165C39FD" w14:textId="77777777" w:rsidR="004155FE" w:rsidRPr="00B5793B" w:rsidRDefault="004155FE" w:rsidP="00B5793B">
      <w:pPr>
        <w:ind w:left="851"/>
        <w:rPr>
          <w:sz w:val="24"/>
          <w:szCs w:val="24"/>
        </w:rPr>
      </w:pPr>
    </w:p>
    <w:p w14:paraId="6B296617" w14:textId="77777777" w:rsidR="004155FE" w:rsidRPr="003F07B4" w:rsidRDefault="004155FE" w:rsidP="003F07B4">
      <w:pPr>
        <w:rPr>
          <w:b/>
          <w:sz w:val="24"/>
          <w:szCs w:val="24"/>
        </w:rPr>
      </w:pPr>
      <w:r w:rsidRPr="003F07B4">
        <w:rPr>
          <w:b/>
          <w:sz w:val="24"/>
          <w:szCs w:val="24"/>
        </w:rPr>
        <w:t>Tabel</w:t>
      </w:r>
      <w:r w:rsidRPr="003F07B4">
        <w:rPr>
          <w:b/>
          <w:spacing w:val="-2"/>
          <w:sz w:val="24"/>
          <w:szCs w:val="24"/>
        </w:rPr>
        <w:t xml:space="preserve"> </w:t>
      </w:r>
      <w:r w:rsidRPr="003F07B4">
        <w:rPr>
          <w:b/>
          <w:sz w:val="24"/>
          <w:szCs w:val="24"/>
        </w:rPr>
        <w:t>2</w:t>
      </w:r>
      <w:r w:rsidRPr="003F07B4">
        <w:rPr>
          <w:b/>
          <w:spacing w:val="-3"/>
          <w:sz w:val="24"/>
          <w:szCs w:val="24"/>
        </w:rPr>
        <w:t xml:space="preserve"> </w:t>
      </w:r>
      <w:r w:rsidRPr="003F07B4">
        <w:rPr>
          <w:b/>
          <w:sz w:val="24"/>
          <w:szCs w:val="24"/>
        </w:rPr>
        <w:t>–</w:t>
      </w:r>
      <w:r w:rsidRPr="003F07B4">
        <w:rPr>
          <w:b/>
          <w:spacing w:val="49"/>
          <w:sz w:val="24"/>
          <w:szCs w:val="24"/>
        </w:rPr>
        <w:t xml:space="preserve"> </w:t>
      </w:r>
      <w:r w:rsidRPr="003F07B4">
        <w:rPr>
          <w:b/>
          <w:sz w:val="24"/>
          <w:szCs w:val="24"/>
        </w:rPr>
        <w:t>Kliniske</w:t>
      </w:r>
      <w:r w:rsidRPr="003F07B4">
        <w:rPr>
          <w:b/>
          <w:spacing w:val="-5"/>
          <w:sz w:val="24"/>
          <w:szCs w:val="24"/>
        </w:rPr>
        <w:t xml:space="preserve"> </w:t>
      </w:r>
      <w:r w:rsidRPr="003F07B4">
        <w:rPr>
          <w:b/>
          <w:sz w:val="24"/>
          <w:szCs w:val="24"/>
        </w:rPr>
        <w:t>resultater</w:t>
      </w:r>
      <w:r w:rsidRPr="003F07B4">
        <w:rPr>
          <w:b/>
          <w:spacing w:val="-4"/>
          <w:sz w:val="24"/>
          <w:szCs w:val="24"/>
        </w:rPr>
        <w:t xml:space="preserve"> </w:t>
      </w:r>
      <w:r w:rsidRPr="003F07B4">
        <w:rPr>
          <w:b/>
          <w:sz w:val="24"/>
          <w:szCs w:val="24"/>
        </w:rPr>
        <w:t>og</w:t>
      </w:r>
      <w:r w:rsidRPr="003F07B4">
        <w:rPr>
          <w:b/>
          <w:spacing w:val="-3"/>
          <w:sz w:val="24"/>
          <w:szCs w:val="24"/>
        </w:rPr>
        <w:t xml:space="preserve"> </w:t>
      </w:r>
      <w:r w:rsidRPr="003F07B4">
        <w:rPr>
          <w:b/>
          <w:sz w:val="24"/>
          <w:szCs w:val="24"/>
        </w:rPr>
        <w:t>MR-resultater</w:t>
      </w:r>
      <w:r w:rsidRPr="003F07B4">
        <w:rPr>
          <w:b/>
          <w:spacing w:val="-2"/>
          <w:sz w:val="24"/>
          <w:szCs w:val="24"/>
        </w:rPr>
        <w:t xml:space="preserve"> </w:t>
      </w:r>
      <w:r w:rsidRPr="003F07B4">
        <w:rPr>
          <w:b/>
          <w:sz w:val="24"/>
          <w:szCs w:val="24"/>
        </w:rPr>
        <w:t>fra</w:t>
      </w:r>
      <w:r w:rsidRPr="003F07B4">
        <w:rPr>
          <w:b/>
          <w:spacing w:val="-6"/>
          <w:sz w:val="24"/>
          <w:szCs w:val="24"/>
        </w:rPr>
        <w:t xml:space="preserve"> </w:t>
      </w:r>
      <w:r w:rsidRPr="003F07B4">
        <w:rPr>
          <w:b/>
          <w:spacing w:val="-2"/>
          <w:sz w:val="24"/>
          <w:szCs w:val="24"/>
        </w:rPr>
        <w:t>EFC11759/TERIKIDS</w:t>
      </w:r>
    </w:p>
    <w:p w14:paraId="2E3E6FA0" w14:textId="77777777" w:rsidR="004155FE" w:rsidRPr="00B5793B" w:rsidRDefault="004155FE" w:rsidP="00B5793B">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90"/>
        <w:gridCol w:w="1814"/>
        <w:gridCol w:w="2224"/>
      </w:tblGrid>
      <w:tr w:rsidR="004155FE" w:rsidRPr="003F07B4" w14:paraId="71C2FB40" w14:textId="77777777" w:rsidTr="00B5793B">
        <w:trPr>
          <w:trHeight w:val="640"/>
        </w:trPr>
        <w:tc>
          <w:tcPr>
            <w:tcW w:w="2903" w:type="pct"/>
            <w:tcBorders>
              <w:top w:val="single" w:sz="4" w:space="0" w:color="000000"/>
              <w:left w:val="single" w:sz="4" w:space="0" w:color="000000"/>
              <w:bottom w:val="single" w:sz="4" w:space="0" w:color="000000"/>
              <w:right w:val="single" w:sz="4" w:space="0" w:color="000000"/>
            </w:tcBorders>
            <w:hideMark/>
          </w:tcPr>
          <w:p w14:paraId="2C4D1CED" w14:textId="77777777" w:rsidR="004155FE" w:rsidRPr="003F07B4" w:rsidRDefault="004155FE">
            <w:pPr>
              <w:pStyle w:val="TableParagraph"/>
              <w:spacing w:line="276" w:lineRule="auto"/>
              <w:ind w:left="1775"/>
              <w:rPr>
                <w:b/>
                <w:lang w:val="da-DK"/>
              </w:rPr>
            </w:pPr>
            <w:r w:rsidRPr="003F07B4">
              <w:rPr>
                <w:b/>
                <w:lang w:val="da-DK"/>
              </w:rPr>
              <w:t>EFC11759</w:t>
            </w:r>
            <w:r w:rsidRPr="003F07B4">
              <w:rPr>
                <w:b/>
                <w:spacing w:val="-13"/>
                <w:lang w:val="da-DK"/>
              </w:rPr>
              <w:t xml:space="preserve"> </w:t>
            </w:r>
            <w:r w:rsidRPr="003F07B4">
              <w:rPr>
                <w:b/>
                <w:lang w:val="da-DK"/>
              </w:rPr>
              <w:t>ITT-</w:t>
            </w:r>
            <w:r w:rsidRPr="003F07B4">
              <w:rPr>
                <w:b/>
                <w:spacing w:val="-2"/>
                <w:lang w:val="da-DK"/>
              </w:rPr>
              <w:t>population</w:t>
            </w:r>
          </w:p>
        </w:tc>
        <w:tc>
          <w:tcPr>
            <w:tcW w:w="942" w:type="pct"/>
            <w:tcBorders>
              <w:top w:val="single" w:sz="4" w:space="0" w:color="000000"/>
              <w:left w:val="single" w:sz="4" w:space="0" w:color="000000"/>
              <w:bottom w:val="single" w:sz="4" w:space="0" w:color="000000"/>
              <w:right w:val="single" w:sz="4" w:space="0" w:color="000000"/>
            </w:tcBorders>
            <w:hideMark/>
          </w:tcPr>
          <w:p w14:paraId="255B74BC" w14:textId="77777777" w:rsidR="004155FE" w:rsidRPr="003F07B4" w:rsidRDefault="004155FE">
            <w:pPr>
              <w:pStyle w:val="TableParagraph"/>
              <w:spacing w:line="276" w:lineRule="auto"/>
              <w:ind w:left="503" w:hanging="226"/>
              <w:rPr>
                <w:b/>
                <w:lang w:val="da-DK"/>
              </w:rPr>
            </w:pPr>
            <w:proofErr w:type="spellStart"/>
            <w:r w:rsidRPr="003F07B4">
              <w:rPr>
                <w:b/>
                <w:spacing w:val="-2"/>
                <w:lang w:val="da-DK"/>
              </w:rPr>
              <w:t>Teriflunomid</w:t>
            </w:r>
            <w:proofErr w:type="spellEnd"/>
            <w:r w:rsidRPr="003F07B4">
              <w:rPr>
                <w:b/>
                <w:spacing w:val="-2"/>
                <w:lang w:val="da-DK"/>
              </w:rPr>
              <w:t xml:space="preserve"> (N=109)</w:t>
            </w:r>
          </w:p>
        </w:tc>
        <w:tc>
          <w:tcPr>
            <w:tcW w:w="1155" w:type="pct"/>
            <w:tcBorders>
              <w:top w:val="single" w:sz="4" w:space="0" w:color="000000"/>
              <w:left w:val="single" w:sz="4" w:space="0" w:color="000000"/>
              <w:bottom w:val="single" w:sz="4" w:space="0" w:color="000000"/>
              <w:right w:val="single" w:sz="4" w:space="0" w:color="000000"/>
            </w:tcBorders>
            <w:hideMark/>
          </w:tcPr>
          <w:p w14:paraId="409A1275" w14:textId="77777777" w:rsidR="004155FE" w:rsidRPr="003F07B4" w:rsidRDefault="004155FE">
            <w:pPr>
              <w:pStyle w:val="TableParagraph"/>
              <w:spacing w:line="276" w:lineRule="auto"/>
              <w:ind w:left="724" w:right="673" w:hanging="36"/>
              <w:rPr>
                <w:b/>
                <w:lang w:val="da-DK"/>
              </w:rPr>
            </w:pPr>
            <w:r w:rsidRPr="003F07B4">
              <w:rPr>
                <w:b/>
                <w:spacing w:val="-2"/>
                <w:lang w:val="da-DK"/>
              </w:rPr>
              <w:t>Placebo (N=57)</w:t>
            </w:r>
          </w:p>
        </w:tc>
      </w:tr>
      <w:tr w:rsidR="004155FE" w:rsidRPr="003F07B4" w14:paraId="56C16649" w14:textId="77777777" w:rsidTr="00B5793B">
        <w:trPr>
          <w:trHeight w:val="417"/>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2DC3E7" w14:textId="77777777" w:rsidR="004155FE" w:rsidRPr="003F07B4" w:rsidRDefault="004155FE">
            <w:pPr>
              <w:pStyle w:val="TableParagraph"/>
              <w:spacing w:line="276" w:lineRule="auto"/>
              <w:ind w:left="2058"/>
              <w:rPr>
                <w:b/>
                <w:lang w:val="da-DK"/>
              </w:rPr>
            </w:pPr>
            <w:r w:rsidRPr="003F07B4">
              <w:rPr>
                <w:b/>
                <w:lang w:val="da-DK"/>
              </w:rPr>
              <w:t>Kliniske</w:t>
            </w:r>
            <w:r w:rsidRPr="003F07B4">
              <w:rPr>
                <w:b/>
                <w:spacing w:val="-10"/>
                <w:lang w:val="da-DK"/>
              </w:rPr>
              <w:t xml:space="preserve"> </w:t>
            </w:r>
            <w:r w:rsidRPr="003F07B4">
              <w:rPr>
                <w:b/>
                <w:spacing w:val="-2"/>
                <w:lang w:val="da-DK"/>
              </w:rPr>
              <w:t>endepunkter</w:t>
            </w:r>
          </w:p>
        </w:tc>
      </w:tr>
      <w:tr w:rsidR="004155FE" w:rsidRPr="003F07B4" w14:paraId="455DD318" w14:textId="77777777" w:rsidTr="00B5793B">
        <w:trPr>
          <w:trHeight w:val="325"/>
        </w:trPr>
        <w:tc>
          <w:tcPr>
            <w:tcW w:w="2903" w:type="pct"/>
            <w:tcBorders>
              <w:top w:val="single" w:sz="4" w:space="0" w:color="000000"/>
              <w:left w:val="single" w:sz="4" w:space="0" w:color="000000"/>
              <w:bottom w:val="nil"/>
              <w:right w:val="single" w:sz="4" w:space="0" w:color="000000"/>
            </w:tcBorders>
            <w:hideMark/>
          </w:tcPr>
          <w:p w14:paraId="547DD18A" w14:textId="77777777" w:rsidR="004155FE" w:rsidRPr="003F07B4" w:rsidRDefault="004155FE">
            <w:pPr>
              <w:pStyle w:val="TableParagraph"/>
              <w:spacing w:line="276" w:lineRule="auto"/>
              <w:ind w:left="107"/>
              <w:rPr>
                <w:lang w:val="da-DK"/>
              </w:rPr>
            </w:pPr>
            <w:r w:rsidRPr="003F07B4">
              <w:rPr>
                <w:lang w:val="da-DK"/>
              </w:rPr>
              <w:t>Tid</w:t>
            </w:r>
            <w:r w:rsidRPr="003F07B4">
              <w:rPr>
                <w:spacing w:val="-5"/>
                <w:lang w:val="da-DK"/>
              </w:rPr>
              <w:t xml:space="preserve"> </w:t>
            </w:r>
            <w:r w:rsidRPr="003F07B4">
              <w:rPr>
                <w:lang w:val="da-DK"/>
              </w:rPr>
              <w:t>til</w:t>
            </w:r>
            <w:r w:rsidRPr="003F07B4">
              <w:rPr>
                <w:spacing w:val="-6"/>
                <w:lang w:val="da-DK"/>
              </w:rPr>
              <w:t xml:space="preserve"> </w:t>
            </w:r>
            <w:r w:rsidRPr="003F07B4">
              <w:rPr>
                <w:lang w:val="da-DK"/>
              </w:rPr>
              <w:t>første</w:t>
            </w:r>
            <w:r w:rsidRPr="003F07B4">
              <w:rPr>
                <w:spacing w:val="-6"/>
                <w:lang w:val="da-DK"/>
              </w:rPr>
              <w:t xml:space="preserve"> </w:t>
            </w:r>
            <w:r w:rsidRPr="003F07B4">
              <w:rPr>
                <w:lang w:val="da-DK"/>
              </w:rPr>
              <w:t>bekræftede</w:t>
            </w:r>
            <w:r w:rsidRPr="003F07B4">
              <w:rPr>
                <w:spacing w:val="-7"/>
                <w:lang w:val="da-DK"/>
              </w:rPr>
              <w:t xml:space="preserve"> </w:t>
            </w:r>
            <w:r w:rsidRPr="003F07B4">
              <w:rPr>
                <w:lang w:val="da-DK"/>
              </w:rPr>
              <w:t>kliniske</w:t>
            </w:r>
            <w:r w:rsidRPr="003F07B4">
              <w:rPr>
                <w:spacing w:val="-6"/>
                <w:lang w:val="da-DK"/>
              </w:rPr>
              <w:t xml:space="preserve"> </w:t>
            </w:r>
            <w:r w:rsidRPr="003F07B4">
              <w:rPr>
                <w:spacing w:val="-2"/>
                <w:lang w:val="da-DK"/>
              </w:rPr>
              <w:t>attak,</w:t>
            </w:r>
          </w:p>
        </w:tc>
        <w:tc>
          <w:tcPr>
            <w:tcW w:w="942" w:type="pct"/>
            <w:tcBorders>
              <w:top w:val="single" w:sz="4" w:space="0" w:color="000000"/>
              <w:left w:val="single" w:sz="4" w:space="0" w:color="000000"/>
              <w:bottom w:val="nil"/>
              <w:right w:val="single" w:sz="4" w:space="0" w:color="000000"/>
            </w:tcBorders>
          </w:tcPr>
          <w:p w14:paraId="79DC7EDC" w14:textId="77777777" w:rsidR="004155FE" w:rsidRPr="003F07B4" w:rsidRDefault="004155F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1AFBB50F" w14:textId="77777777" w:rsidR="004155FE" w:rsidRPr="003F07B4" w:rsidRDefault="004155FE">
            <w:pPr>
              <w:pStyle w:val="TableParagraph"/>
              <w:spacing w:line="276" w:lineRule="auto"/>
              <w:rPr>
                <w:lang w:val="da-DK"/>
              </w:rPr>
            </w:pPr>
          </w:p>
        </w:tc>
      </w:tr>
      <w:tr w:rsidR="004155FE" w:rsidRPr="003F07B4" w14:paraId="66B687B0" w14:textId="77777777" w:rsidTr="00B5793B">
        <w:trPr>
          <w:trHeight w:val="289"/>
        </w:trPr>
        <w:tc>
          <w:tcPr>
            <w:tcW w:w="2903" w:type="pct"/>
            <w:tcBorders>
              <w:top w:val="nil"/>
              <w:left w:val="single" w:sz="4" w:space="0" w:color="000000"/>
              <w:bottom w:val="nil"/>
              <w:right w:val="single" w:sz="4" w:space="0" w:color="000000"/>
            </w:tcBorders>
            <w:hideMark/>
          </w:tcPr>
          <w:p w14:paraId="3B7826F8" w14:textId="77777777" w:rsidR="004155FE" w:rsidRPr="003F07B4" w:rsidRDefault="004155FE">
            <w:pPr>
              <w:pStyle w:val="TableParagraph"/>
              <w:spacing w:line="276" w:lineRule="auto"/>
              <w:ind w:left="107"/>
              <w:rPr>
                <w:lang w:val="da-DK"/>
              </w:rPr>
            </w:pPr>
            <w:r w:rsidRPr="003F07B4">
              <w:rPr>
                <w:lang w:val="da-DK"/>
              </w:rPr>
              <w:t>Sandsynlighed</w:t>
            </w:r>
            <w:r w:rsidRPr="003F07B4">
              <w:rPr>
                <w:spacing w:val="-6"/>
                <w:lang w:val="da-DK"/>
              </w:rPr>
              <w:t xml:space="preserve"> </w:t>
            </w:r>
            <w:r w:rsidRPr="003F07B4">
              <w:rPr>
                <w:lang w:val="da-DK"/>
              </w:rPr>
              <w:t>(95</w:t>
            </w:r>
            <w:r w:rsidRPr="003F07B4">
              <w:rPr>
                <w:spacing w:val="-3"/>
                <w:lang w:val="da-DK"/>
              </w:rPr>
              <w:t xml:space="preserve"> </w:t>
            </w:r>
            <w:r w:rsidRPr="003F07B4">
              <w:rPr>
                <w:lang w:val="da-DK"/>
              </w:rPr>
              <w:t>%</w:t>
            </w:r>
            <w:r w:rsidRPr="003F07B4">
              <w:rPr>
                <w:spacing w:val="-4"/>
                <w:lang w:val="da-DK"/>
              </w:rPr>
              <w:t xml:space="preserve"> </w:t>
            </w:r>
            <w:r w:rsidRPr="003F07B4">
              <w:rPr>
                <w:lang w:val="da-DK"/>
              </w:rPr>
              <w:t>KI)</w:t>
            </w:r>
            <w:r w:rsidRPr="003F07B4">
              <w:rPr>
                <w:spacing w:val="-4"/>
                <w:lang w:val="da-DK"/>
              </w:rPr>
              <w:t xml:space="preserve"> </w:t>
            </w:r>
            <w:r w:rsidRPr="003F07B4">
              <w:rPr>
                <w:lang w:val="da-DK"/>
              </w:rPr>
              <w:t>for</w:t>
            </w:r>
            <w:r w:rsidRPr="003F07B4">
              <w:rPr>
                <w:spacing w:val="-5"/>
                <w:lang w:val="da-DK"/>
              </w:rPr>
              <w:t xml:space="preserve"> </w:t>
            </w:r>
            <w:r w:rsidRPr="003F07B4">
              <w:rPr>
                <w:lang w:val="da-DK"/>
              </w:rPr>
              <w:t>bekræftet</w:t>
            </w:r>
            <w:r w:rsidRPr="003F07B4">
              <w:rPr>
                <w:spacing w:val="-4"/>
                <w:lang w:val="da-DK"/>
              </w:rPr>
              <w:t xml:space="preserve"> </w:t>
            </w:r>
            <w:r w:rsidRPr="003F07B4">
              <w:rPr>
                <w:lang w:val="da-DK"/>
              </w:rPr>
              <w:t>attak</w:t>
            </w:r>
            <w:r w:rsidRPr="003F07B4">
              <w:rPr>
                <w:spacing w:val="-4"/>
                <w:lang w:val="da-DK"/>
              </w:rPr>
              <w:t xml:space="preserve"> </w:t>
            </w:r>
            <w:r w:rsidRPr="003F07B4">
              <w:rPr>
                <w:lang w:val="da-DK"/>
              </w:rPr>
              <w:t>ved</w:t>
            </w:r>
            <w:r w:rsidRPr="003F07B4">
              <w:rPr>
                <w:spacing w:val="-5"/>
                <w:lang w:val="da-DK"/>
              </w:rPr>
              <w:t xml:space="preserve"> </w:t>
            </w:r>
            <w:r w:rsidRPr="003F07B4">
              <w:rPr>
                <w:lang w:val="da-DK"/>
              </w:rPr>
              <w:t>uge</w:t>
            </w:r>
            <w:r w:rsidRPr="003F07B4">
              <w:rPr>
                <w:spacing w:val="-6"/>
                <w:lang w:val="da-DK"/>
              </w:rPr>
              <w:t xml:space="preserve"> </w:t>
            </w:r>
            <w:r w:rsidRPr="003F07B4">
              <w:rPr>
                <w:spacing w:val="-5"/>
                <w:lang w:val="da-DK"/>
              </w:rPr>
              <w:t>96</w:t>
            </w:r>
          </w:p>
        </w:tc>
        <w:tc>
          <w:tcPr>
            <w:tcW w:w="942" w:type="pct"/>
            <w:tcBorders>
              <w:top w:val="nil"/>
              <w:left w:val="single" w:sz="4" w:space="0" w:color="000000"/>
              <w:bottom w:val="nil"/>
              <w:right w:val="single" w:sz="4" w:space="0" w:color="000000"/>
            </w:tcBorders>
            <w:hideMark/>
          </w:tcPr>
          <w:p w14:paraId="0B7BDD7A" w14:textId="77777777" w:rsidR="004155FE" w:rsidRPr="003F07B4" w:rsidRDefault="004155FE">
            <w:pPr>
              <w:pStyle w:val="TableParagraph"/>
              <w:spacing w:line="276" w:lineRule="auto"/>
              <w:ind w:left="179"/>
              <w:rPr>
                <w:lang w:val="da-DK"/>
              </w:rPr>
            </w:pPr>
            <w:r w:rsidRPr="003F07B4">
              <w:rPr>
                <w:lang w:val="da-DK"/>
              </w:rPr>
              <w:t>0,39</w:t>
            </w:r>
            <w:r w:rsidRPr="003F07B4">
              <w:rPr>
                <w:spacing w:val="-5"/>
                <w:lang w:val="da-DK"/>
              </w:rPr>
              <w:t xml:space="preserve"> </w:t>
            </w:r>
            <w:r w:rsidRPr="003F07B4">
              <w:rPr>
                <w:lang w:val="da-DK"/>
              </w:rPr>
              <w:t>(0,29;</w:t>
            </w:r>
            <w:r w:rsidRPr="003F07B4">
              <w:rPr>
                <w:spacing w:val="-3"/>
                <w:lang w:val="da-DK"/>
              </w:rPr>
              <w:t xml:space="preserve"> </w:t>
            </w:r>
            <w:r w:rsidRPr="003F07B4">
              <w:rPr>
                <w:spacing w:val="-2"/>
                <w:lang w:val="da-DK"/>
              </w:rPr>
              <w:t>0,48)</w:t>
            </w:r>
          </w:p>
        </w:tc>
        <w:tc>
          <w:tcPr>
            <w:tcW w:w="1155" w:type="pct"/>
            <w:tcBorders>
              <w:top w:val="nil"/>
              <w:left w:val="single" w:sz="4" w:space="0" w:color="000000"/>
              <w:bottom w:val="nil"/>
              <w:right w:val="single" w:sz="4" w:space="0" w:color="000000"/>
            </w:tcBorders>
            <w:hideMark/>
          </w:tcPr>
          <w:p w14:paraId="29EC3B95" w14:textId="77777777" w:rsidR="004155FE" w:rsidRPr="003F07B4" w:rsidRDefault="004155FE">
            <w:pPr>
              <w:pStyle w:val="TableParagraph"/>
              <w:spacing w:line="276" w:lineRule="auto"/>
              <w:ind w:left="17" w:right="1"/>
              <w:jc w:val="center"/>
              <w:rPr>
                <w:lang w:val="da-DK"/>
              </w:rPr>
            </w:pPr>
            <w:r w:rsidRPr="003F07B4">
              <w:rPr>
                <w:lang w:val="da-DK"/>
              </w:rPr>
              <w:t>0,53</w:t>
            </w:r>
            <w:r w:rsidRPr="003F07B4">
              <w:rPr>
                <w:spacing w:val="-5"/>
                <w:lang w:val="da-DK"/>
              </w:rPr>
              <w:t xml:space="preserve"> </w:t>
            </w:r>
            <w:r w:rsidRPr="003F07B4">
              <w:rPr>
                <w:lang w:val="da-DK"/>
              </w:rPr>
              <w:t>(0,36;</w:t>
            </w:r>
            <w:r w:rsidRPr="003F07B4">
              <w:rPr>
                <w:spacing w:val="-3"/>
                <w:lang w:val="da-DK"/>
              </w:rPr>
              <w:t xml:space="preserve"> </w:t>
            </w:r>
            <w:r w:rsidRPr="003F07B4">
              <w:rPr>
                <w:spacing w:val="-2"/>
                <w:lang w:val="da-DK"/>
              </w:rPr>
              <w:t>0,68)</w:t>
            </w:r>
          </w:p>
        </w:tc>
      </w:tr>
      <w:tr w:rsidR="004155FE" w:rsidRPr="003F07B4" w14:paraId="7523505E" w14:textId="77777777" w:rsidTr="00B5793B">
        <w:trPr>
          <w:trHeight w:val="314"/>
        </w:trPr>
        <w:tc>
          <w:tcPr>
            <w:tcW w:w="2903" w:type="pct"/>
            <w:tcBorders>
              <w:top w:val="nil"/>
              <w:left w:val="single" w:sz="4" w:space="0" w:color="000000"/>
              <w:bottom w:val="single" w:sz="4" w:space="0" w:color="000000"/>
              <w:right w:val="single" w:sz="4" w:space="0" w:color="000000"/>
            </w:tcBorders>
            <w:hideMark/>
          </w:tcPr>
          <w:p w14:paraId="03804C80" w14:textId="77777777" w:rsidR="004155FE" w:rsidRPr="003F07B4" w:rsidRDefault="004155FE">
            <w:pPr>
              <w:pStyle w:val="TableParagraph"/>
              <w:spacing w:line="276" w:lineRule="auto"/>
              <w:ind w:left="107"/>
              <w:rPr>
                <w:i/>
                <w:lang w:val="da-DK"/>
              </w:rPr>
            </w:pPr>
            <w:r w:rsidRPr="003F07B4">
              <w:rPr>
                <w:i/>
                <w:lang w:val="da-DK"/>
              </w:rPr>
              <w:t>Sandsynlighed</w:t>
            </w:r>
            <w:r w:rsidRPr="003F07B4">
              <w:rPr>
                <w:i/>
                <w:spacing w:val="-4"/>
                <w:lang w:val="da-DK"/>
              </w:rPr>
              <w:t xml:space="preserve"> </w:t>
            </w:r>
            <w:r w:rsidRPr="003F07B4">
              <w:rPr>
                <w:i/>
                <w:lang w:val="da-DK"/>
              </w:rPr>
              <w:t>(95</w:t>
            </w:r>
            <w:r w:rsidRPr="003F07B4">
              <w:rPr>
                <w:i/>
                <w:spacing w:val="-4"/>
                <w:lang w:val="da-DK"/>
              </w:rPr>
              <w:t xml:space="preserve"> </w:t>
            </w:r>
            <w:r w:rsidRPr="003F07B4">
              <w:rPr>
                <w:i/>
                <w:lang w:val="da-DK"/>
              </w:rPr>
              <w:t>%</w:t>
            </w:r>
            <w:r w:rsidRPr="003F07B4">
              <w:rPr>
                <w:i/>
                <w:spacing w:val="-5"/>
                <w:lang w:val="da-DK"/>
              </w:rPr>
              <w:t xml:space="preserve"> </w:t>
            </w:r>
            <w:r w:rsidRPr="003F07B4">
              <w:rPr>
                <w:i/>
                <w:lang w:val="da-DK"/>
              </w:rPr>
              <w:t>KI)</w:t>
            </w:r>
            <w:r w:rsidRPr="003F07B4">
              <w:rPr>
                <w:i/>
                <w:spacing w:val="-4"/>
                <w:lang w:val="da-DK"/>
              </w:rPr>
              <w:t xml:space="preserve"> </w:t>
            </w:r>
            <w:r w:rsidRPr="003F07B4">
              <w:rPr>
                <w:i/>
                <w:lang w:val="da-DK"/>
              </w:rPr>
              <w:t>for</w:t>
            </w:r>
            <w:r w:rsidRPr="003F07B4">
              <w:rPr>
                <w:i/>
                <w:spacing w:val="-5"/>
                <w:lang w:val="da-DK"/>
              </w:rPr>
              <w:t xml:space="preserve"> </w:t>
            </w:r>
            <w:r w:rsidRPr="003F07B4">
              <w:rPr>
                <w:i/>
                <w:lang w:val="da-DK"/>
              </w:rPr>
              <w:t>bekræftet</w:t>
            </w:r>
            <w:r w:rsidRPr="003F07B4">
              <w:rPr>
                <w:i/>
                <w:spacing w:val="-5"/>
                <w:lang w:val="da-DK"/>
              </w:rPr>
              <w:t xml:space="preserve"> </w:t>
            </w:r>
            <w:r w:rsidRPr="003F07B4">
              <w:rPr>
                <w:i/>
                <w:lang w:val="da-DK"/>
              </w:rPr>
              <w:t>attak</w:t>
            </w:r>
            <w:r w:rsidRPr="003F07B4">
              <w:rPr>
                <w:i/>
                <w:spacing w:val="-5"/>
                <w:lang w:val="da-DK"/>
              </w:rPr>
              <w:t xml:space="preserve"> </w:t>
            </w:r>
            <w:r w:rsidRPr="003F07B4">
              <w:rPr>
                <w:i/>
                <w:lang w:val="da-DK"/>
              </w:rPr>
              <w:t>ved</w:t>
            </w:r>
            <w:r w:rsidRPr="003F07B4">
              <w:rPr>
                <w:i/>
                <w:spacing w:val="-4"/>
                <w:lang w:val="da-DK"/>
              </w:rPr>
              <w:t xml:space="preserve"> </w:t>
            </w:r>
            <w:r w:rsidRPr="003F07B4">
              <w:rPr>
                <w:i/>
                <w:lang w:val="da-DK"/>
              </w:rPr>
              <w:t>uge</w:t>
            </w:r>
            <w:r w:rsidRPr="003F07B4">
              <w:rPr>
                <w:i/>
                <w:spacing w:val="-5"/>
                <w:lang w:val="da-DK"/>
              </w:rPr>
              <w:t xml:space="preserve"> 48</w:t>
            </w:r>
          </w:p>
        </w:tc>
        <w:tc>
          <w:tcPr>
            <w:tcW w:w="942" w:type="pct"/>
            <w:tcBorders>
              <w:top w:val="nil"/>
              <w:left w:val="single" w:sz="4" w:space="0" w:color="000000"/>
              <w:bottom w:val="single" w:sz="4" w:space="0" w:color="000000"/>
              <w:right w:val="single" w:sz="4" w:space="0" w:color="000000"/>
            </w:tcBorders>
            <w:hideMark/>
          </w:tcPr>
          <w:p w14:paraId="6C036AA4" w14:textId="77777777" w:rsidR="004155FE" w:rsidRPr="003F07B4" w:rsidRDefault="004155FE">
            <w:pPr>
              <w:pStyle w:val="TableParagraph"/>
              <w:spacing w:line="276" w:lineRule="auto"/>
              <w:ind w:left="107"/>
              <w:rPr>
                <w:i/>
                <w:lang w:val="da-DK"/>
              </w:rPr>
            </w:pPr>
            <w:r w:rsidRPr="003F07B4">
              <w:rPr>
                <w:i/>
                <w:lang w:val="da-DK"/>
              </w:rPr>
              <w:t>0,30</w:t>
            </w:r>
            <w:r w:rsidRPr="003F07B4">
              <w:rPr>
                <w:i/>
                <w:spacing w:val="-5"/>
                <w:lang w:val="da-DK"/>
              </w:rPr>
              <w:t xml:space="preserve"> </w:t>
            </w:r>
            <w:r w:rsidRPr="003F07B4">
              <w:rPr>
                <w:i/>
                <w:lang w:val="da-DK"/>
              </w:rPr>
              <w:t>(0,21;</w:t>
            </w:r>
            <w:r w:rsidRPr="003F07B4">
              <w:rPr>
                <w:i/>
                <w:spacing w:val="-2"/>
                <w:lang w:val="da-DK"/>
              </w:rPr>
              <w:t xml:space="preserve"> 0,39)</w:t>
            </w:r>
          </w:p>
        </w:tc>
        <w:tc>
          <w:tcPr>
            <w:tcW w:w="1155" w:type="pct"/>
            <w:tcBorders>
              <w:top w:val="nil"/>
              <w:left w:val="single" w:sz="4" w:space="0" w:color="000000"/>
              <w:bottom w:val="single" w:sz="4" w:space="0" w:color="000000"/>
              <w:right w:val="single" w:sz="4" w:space="0" w:color="000000"/>
            </w:tcBorders>
            <w:hideMark/>
          </w:tcPr>
          <w:p w14:paraId="5A1F12DB" w14:textId="77777777" w:rsidR="004155FE" w:rsidRPr="003F07B4" w:rsidRDefault="004155FE">
            <w:pPr>
              <w:pStyle w:val="TableParagraph"/>
              <w:spacing w:line="276" w:lineRule="auto"/>
              <w:ind w:left="17" w:right="3"/>
              <w:jc w:val="center"/>
              <w:rPr>
                <w:i/>
                <w:lang w:val="da-DK"/>
              </w:rPr>
            </w:pPr>
            <w:r w:rsidRPr="003F07B4">
              <w:rPr>
                <w:i/>
                <w:lang w:val="da-DK"/>
              </w:rPr>
              <w:t>0,39</w:t>
            </w:r>
            <w:r w:rsidRPr="003F07B4">
              <w:rPr>
                <w:i/>
                <w:spacing w:val="-5"/>
                <w:lang w:val="da-DK"/>
              </w:rPr>
              <w:t xml:space="preserve"> </w:t>
            </w:r>
            <w:r w:rsidRPr="003F07B4">
              <w:rPr>
                <w:i/>
                <w:lang w:val="da-DK"/>
              </w:rPr>
              <w:t>(0,30;</w:t>
            </w:r>
            <w:r w:rsidRPr="003F07B4">
              <w:rPr>
                <w:i/>
                <w:spacing w:val="-2"/>
                <w:lang w:val="da-DK"/>
              </w:rPr>
              <w:t xml:space="preserve"> 0,52)</w:t>
            </w:r>
          </w:p>
        </w:tc>
      </w:tr>
      <w:tr w:rsidR="004155FE" w:rsidRPr="003F07B4" w14:paraId="0FFD7F55" w14:textId="77777777" w:rsidTr="00B5793B">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66CF2D2B" w14:textId="77777777" w:rsidR="004155FE" w:rsidRPr="003F07B4" w:rsidRDefault="004155FE">
            <w:pPr>
              <w:pStyle w:val="TableParagraph"/>
              <w:spacing w:line="276" w:lineRule="auto"/>
              <w:ind w:left="107"/>
              <w:rPr>
                <w:lang w:val="da-DK"/>
              </w:rPr>
            </w:pPr>
            <w:proofErr w:type="spellStart"/>
            <w:r w:rsidRPr="003F07B4">
              <w:rPr>
                <w:i/>
                <w:lang w:val="da-DK"/>
              </w:rPr>
              <w:t>Hazard</w:t>
            </w:r>
            <w:proofErr w:type="spellEnd"/>
            <w:r w:rsidRPr="003F07B4">
              <w:rPr>
                <w:i/>
                <w:spacing w:val="-4"/>
                <w:lang w:val="da-DK"/>
              </w:rPr>
              <w:t xml:space="preserve"> </w:t>
            </w:r>
            <w:r w:rsidRPr="003F07B4">
              <w:rPr>
                <w:i/>
                <w:lang w:val="da-DK"/>
              </w:rPr>
              <w:t>Ratio</w:t>
            </w:r>
            <w:r w:rsidRPr="003F07B4">
              <w:rPr>
                <w:i/>
                <w:spacing w:val="-3"/>
                <w:lang w:val="da-DK"/>
              </w:rPr>
              <w:t xml:space="preserve"> </w:t>
            </w:r>
            <w:r w:rsidRPr="003F07B4">
              <w:rPr>
                <w:lang w:val="da-DK"/>
              </w:rPr>
              <w:t>(95</w:t>
            </w:r>
            <w:r w:rsidRPr="003F07B4">
              <w:rPr>
                <w:spacing w:val="-4"/>
                <w:lang w:val="da-DK"/>
              </w:rPr>
              <w:t xml:space="preserve"> </w:t>
            </w:r>
            <w:r w:rsidRPr="003F07B4">
              <w:rPr>
                <w:lang w:val="da-DK"/>
              </w:rPr>
              <w:t>%</w:t>
            </w:r>
            <w:r w:rsidRPr="003F07B4">
              <w:rPr>
                <w:spacing w:val="-4"/>
                <w:lang w:val="da-DK"/>
              </w:rPr>
              <w:t xml:space="preserve"> </w:t>
            </w:r>
            <w:r w:rsidRPr="003F07B4">
              <w:rPr>
                <w:spacing w:val="-5"/>
                <w:lang w:val="da-DK"/>
              </w:rPr>
              <w:t>KI)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3504B0C0" w14:textId="77777777" w:rsidR="004155FE" w:rsidRPr="003F07B4" w:rsidRDefault="004155FE">
            <w:pPr>
              <w:pStyle w:val="TableParagraph"/>
              <w:spacing w:line="276" w:lineRule="auto"/>
              <w:ind w:left="1151"/>
              <w:rPr>
                <w:lang w:val="da-DK"/>
              </w:rPr>
            </w:pPr>
            <w:r w:rsidRPr="003F07B4">
              <w:rPr>
                <w:lang w:val="da-DK"/>
              </w:rPr>
              <w:t>0,66</w:t>
            </w:r>
            <w:r w:rsidRPr="003F07B4">
              <w:rPr>
                <w:spacing w:val="-5"/>
                <w:lang w:val="da-DK"/>
              </w:rPr>
              <w:t xml:space="preserve"> </w:t>
            </w:r>
            <w:r w:rsidRPr="003F07B4">
              <w:rPr>
                <w:lang w:val="da-DK"/>
              </w:rPr>
              <w:t>(0,39;</w:t>
            </w:r>
            <w:r w:rsidRPr="003F07B4">
              <w:rPr>
                <w:spacing w:val="-3"/>
                <w:lang w:val="da-DK"/>
              </w:rPr>
              <w:t xml:space="preserve"> </w:t>
            </w:r>
            <w:r w:rsidRPr="003F07B4">
              <w:rPr>
                <w:spacing w:val="-2"/>
                <w:lang w:val="da-DK"/>
              </w:rPr>
              <w:t>1,</w:t>
            </w:r>
            <w:proofErr w:type="gramStart"/>
            <w:r w:rsidRPr="003F07B4">
              <w:rPr>
                <w:spacing w:val="-2"/>
                <w:lang w:val="da-DK"/>
              </w:rPr>
              <w:t>11)^</w:t>
            </w:r>
            <w:proofErr w:type="gramEnd"/>
          </w:p>
        </w:tc>
      </w:tr>
      <w:tr w:rsidR="004155FE" w:rsidRPr="003F07B4" w14:paraId="7B25BAE6" w14:textId="77777777" w:rsidTr="00B5793B">
        <w:trPr>
          <w:trHeight w:val="295"/>
        </w:trPr>
        <w:tc>
          <w:tcPr>
            <w:tcW w:w="2903" w:type="pct"/>
            <w:tcBorders>
              <w:top w:val="single" w:sz="4" w:space="0" w:color="000000"/>
              <w:left w:val="single" w:sz="4" w:space="0" w:color="000000"/>
              <w:bottom w:val="nil"/>
              <w:right w:val="single" w:sz="4" w:space="0" w:color="000000"/>
            </w:tcBorders>
            <w:hideMark/>
          </w:tcPr>
          <w:p w14:paraId="0B0AA198" w14:textId="77777777" w:rsidR="004155FE" w:rsidRPr="003F07B4" w:rsidRDefault="004155FE">
            <w:pPr>
              <w:pStyle w:val="TableParagraph"/>
              <w:spacing w:line="276" w:lineRule="auto"/>
              <w:ind w:left="107"/>
              <w:rPr>
                <w:lang w:val="da-DK"/>
              </w:rPr>
            </w:pPr>
            <w:r w:rsidRPr="003F07B4">
              <w:rPr>
                <w:lang w:val="da-DK"/>
              </w:rPr>
              <w:t>Tid</w:t>
            </w:r>
            <w:r w:rsidRPr="003F07B4">
              <w:rPr>
                <w:spacing w:val="-5"/>
                <w:lang w:val="da-DK"/>
              </w:rPr>
              <w:t xml:space="preserve"> </w:t>
            </w:r>
            <w:r w:rsidRPr="003F07B4">
              <w:rPr>
                <w:lang w:val="da-DK"/>
              </w:rPr>
              <w:t>til</w:t>
            </w:r>
            <w:r w:rsidRPr="003F07B4">
              <w:rPr>
                <w:spacing w:val="-6"/>
                <w:lang w:val="da-DK"/>
              </w:rPr>
              <w:t xml:space="preserve"> </w:t>
            </w:r>
            <w:r w:rsidRPr="003F07B4">
              <w:rPr>
                <w:lang w:val="da-DK"/>
              </w:rPr>
              <w:t>første</w:t>
            </w:r>
            <w:r w:rsidRPr="003F07B4">
              <w:rPr>
                <w:spacing w:val="-6"/>
                <w:lang w:val="da-DK"/>
              </w:rPr>
              <w:t xml:space="preserve"> </w:t>
            </w:r>
            <w:r w:rsidRPr="003F07B4">
              <w:rPr>
                <w:lang w:val="da-DK"/>
              </w:rPr>
              <w:t>bekræftede</w:t>
            </w:r>
            <w:r w:rsidRPr="003F07B4">
              <w:rPr>
                <w:spacing w:val="-7"/>
                <w:lang w:val="da-DK"/>
              </w:rPr>
              <w:t xml:space="preserve"> </w:t>
            </w:r>
            <w:r w:rsidRPr="003F07B4">
              <w:rPr>
                <w:lang w:val="da-DK"/>
              </w:rPr>
              <w:t>kliniske</w:t>
            </w:r>
            <w:r w:rsidRPr="003F07B4">
              <w:rPr>
                <w:spacing w:val="-6"/>
                <w:lang w:val="da-DK"/>
              </w:rPr>
              <w:t xml:space="preserve"> </w:t>
            </w:r>
            <w:r w:rsidRPr="003F07B4">
              <w:rPr>
                <w:lang w:val="da-DK"/>
              </w:rPr>
              <w:t>attak</w:t>
            </w:r>
            <w:r w:rsidRPr="003F07B4">
              <w:rPr>
                <w:spacing w:val="-4"/>
                <w:lang w:val="da-DK"/>
              </w:rPr>
              <w:t xml:space="preserve"> </w:t>
            </w:r>
            <w:r w:rsidRPr="003F07B4">
              <w:rPr>
                <w:lang w:val="da-DK"/>
              </w:rPr>
              <w:t>eller</w:t>
            </w:r>
            <w:r w:rsidRPr="003F07B4">
              <w:rPr>
                <w:spacing w:val="-5"/>
                <w:lang w:val="da-DK"/>
              </w:rPr>
              <w:t xml:space="preserve"> </w:t>
            </w:r>
            <w:r w:rsidRPr="003F07B4">
              <w:rPr>
                <w:lang w:val="da-DK"/>
              </w:rPr>
              <w:t>høj</w:t>
            </w:r>
            <w:r w:rsidRPr="003F07B4">
              <w:rPr>
                <w:spacing w:val="-8"/>
                <w:lang w:val="da-DK"/>
              </w:rPr>
              <w:t xml:space="preserve"> </w:t>
            </w:r>
            <w:r w:rsidRPr="003F07B4">
              <w:rPr>
                <w:lang w:val="da-DK"/>
              </w:rPr>
              <w:t>MR-</w:t>
            </w:r>
            <w:r w:rsidRPr="003F07B4">
              <w:rPr>
                <w:spacing w:val="-2"/>
                <w:lang w:val="da-DK"/>
              </w:rPr>
              <w:t>aktivitet,</w:t>
            </w:r>
          </w:p>
        </w:tc>
        <w:tc>
          <w:tcPr>
            <w:tcW w:w="942" w:type="pct"/>
            <w:tcBorders>
              <w:top w:val="single" w:sz="4" w:space="0" w:color="000000"/>
              <w:left w:val="single" w:sz="4" w:space="0" w:color="000000"/>
              <w:bottom w:val="nil"/>
              <w:right w:val="single" w:sz="4" w:space="0" w:color="000000"/>
            </w:tcBorders>
          </w:tcPr>
          <w:p w14:paraId="31E60329" w14:textId="77777777" w:rsidR="004155FE" w:rsidRPr="003F07B4" w:rsidRDefault="004155F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6014058C" w14:textId="77777777" w:rsidR="004155FE" w:rsidRPr="003F07B4" w:rsidRDefault="004155FE">
            <w:pPr>
              <w:pStyle w:val="TableParagraph"/>
              <w:spacing w:line="276" w:lineRule="auto"/>
              <w:rPr>
                <w:lang w:val="da-DK"/>
              </w:rPr>
            </w:pPr>
          </w:p>
        </w:tc>
      </w:tr>
      <w:tr w:rsidR="004155FE" w:rsidRPr="003F07B4" w14:paraId="69B2FA05" w14:textId="77777777" w:rsidTr="00B5793B">
        <w:trPr>
          <w:trHeight w:val="490"/>
        </w:trPr>
        <w:tc>
          <w:tcPr>
            <w:tcW w:w="2903" w:type="pct"/>
            <w:tcBorders>
              <w:top w:val="nil"/>
              <w:left w:val="single" w:sz="4" w:space="0" w:color="000000"/>
              <w:bottom w:val="nil"/>
              <w:right w:val="single" w:sz="4" w:space="0" w:color="000000"/>
            </w:tcBorders>
            <w:hideMark/>
          </w:tcPr>
          <w:p w14:paraId="71801119" w14:textId="77777777" w:rsidR="004155FE" w:rsidRPr="003F07B4" w:rsidRDefault="004155FE">
            <w:pPr>
              <w:pStyle w:val="TableParagraph"/>
              <w:spacing w:line="276" w:lineRule="auto"/>
              <w:ind w:left="107" w:right="191"/>
              <w:rPr>
                <w:lang w:val="da-DK"/>
              </w:rPr>
            </w:pPr>
            <w:r w:rsidRPr="003F07B4">
              <w:rPr>
                <w:lang w:val="da-DK"/>
              </w:rPr>
              <w:t>Sandsynlighed</w:t>
            </w:r>
            <w:r w:rsidRPr="003F07B4">
              <w:rPr>
                <w:spacing w:val="-6"/>
                <w:lang w:val="da-DK"/>
              </w:rPr>
              <w:t xml:space="preserve"> </w:t>
            </w:r>
            <w:r w:rsidRPr="003F07B4">
              <w:rPr>
                <w:lang w:val="da-DK"/>
              </w:rPr>
              <w:t>(95</w:t>
            </w:r>
            <w:r w:rsidRPr="003F07B4">
              <w:rPr>
                <w:spacing w:val="-4"/>
                <w:lang w:val="da-DK"/>
              </w:rPr>
              <w:t xml:space="preserve"> </w:t>
            </w:r>
            <w:r w:rsidRPr="003F07B4">
              <w:rPr>
                <w:lang w:val="da-DK"/>
              </w:rPr>
              <w:t>%</w:t>
            </w:r>
            <w:r w:rsidRPr="003F07B4">
              <w:rPr>
                <w:spacing w:val="-5"/>
                <w:lang w:val="da-DK"/>
              </w:rPr>
              <w:t xml:space="preserve"> </w:t>
            </w:r>
            <w:r w:rsidRPr="003F07B4">
              <w:rPr>
                <w:lang w:val="da-DK"/>
              </w:rPr>
              <w:t>KI)</w:t>
            </w:r>
            <w:r w:rsidRPr="003F07B4">
              <w:rPr>
                <w:spacing w:val="-4"/>
                <w:lang w:val="da-DK"/>
              </w:rPr>
              <w:t xml:space="preserve"> </w:t>
            </w:r>
            <w:r w:rsidRPr="003F07B4">
              <w:rPr>
                <w:lang w:val="da-DK"/>
              </w:rPr>
              <w:t>for</w:t>
            </w:r>
            <w:r w:rsidRPr="003F07B4">
              <w:rPr>
                <w:spacing w:val="-7"/>
                <w:lang w:val="da-DK"/>
              </w:rPr>
              <w:t xml:space="preserve"> </w:t>
            </w:r>
            <w:r w:rsidRPr="003F07B4">
              <w:rPr>
                <w:lang w:val="da-DK"/>
              </w:rPr>
              <w:t>bekræftet</w:t>
            </w:r>
            <w:r w:rsidRPr="003F07B4">
              <w:rPr>
                <w:spacing w:val="-5"/>
                <w:lang w:val="da-DK"/>
              </w:rPr>
              <w:t xml:space="preserve"> </w:t>
            </w:r>
            <w:r w:rsidRPr="003F07B4">
              <w:rPr>
                <w:lang w:val="da-DK"/>
              </w:rPr>
              <w:t>attak</w:t>
            </w:r>
            <w:r w:rsidRPr="003F07B4">
              <w:rPr>
                <w:spacing w:val="-4"/>
                <w:lang w:val="da-DK"/>
              </w:rPr>
              <w:t xml:space="preserve"> </w:t>
            </w:r>
            <w:r w:rsidRPr="003F07B4">
              <w:rPr>
                <w:lang w:val="da-DK"/>
              </w:rPr>
              <w:t>eller</w:t>
            </w:r>
            <w:r w:rsidRPr="003F07B4">
              <w:rPr>
                <w:spacing w:val="-4"/>
                <w:lang w:val="da-DK"/>
              </w:rPr>
              <w:t xml:space="preserve"> </w:t>
            </w:r>
            <w:r w:rsidRPr="003F07B4">
              <w:rPr>
                <w:lang w:val="da-DK"/>
              </w:rPr>
              <w:t>høj</w:t>
            </w:r>
            <w:r w:rsidRPr="003F07B4">
              <w:rPr>
                <w:spacing w:val="-5"/>
                <w:lang w:val="da-DK"/>
              </w:rPr>
              <w:t xml:space="preserve"> </w:t>
            </w:r>
            <w:r w:rsidRPr="003F07B4">
              <w:rPr>
                <w:lang w:val="da-DK"/>
              </w:rPr>
              <w:t>MR-aktivitet ved uge 96</w:t>
            </w:r>
          </w:p>
        </w:tc>
        <w:tc>
          <w:tcPr>
            <w:tcW w:w="942" w:type="pct"/>
            <w:tcBorders>
              <w:top w:val="nil"/>
              <w:left w:val="single" w:sz="4" w:space="0" w:color="000000"/>
              <w:bottom w:val="nil"/>
              <w:right w:val="single" w:sz="4" w:space="0" w:color="000000"/>
            </w:tcBorders>
            <w:hideMark/>
          </w:tcPr>
          <w:p w14:paraId="591CDC8C" w14:textId="77777777" w:rsidR="004155FE" w:rsidRPr="003F07B4" w:rsidRDefault="004155FE">
            <w:pPr>
              <w:pStyle w:val="TableParagraph"/>
              <w:spacing w:line="276" w:lineRule="auto"/>
              <w:ind w:left="179"/>
              <w:rPr>
                <w:lang w:val="da-DK"/>
              </w:rPr>
            </w:pPr>
            <w:r w:rsidRPr="003F07B4">
              <w:rPr>
                <w:lang w:val="da-DK"/>
              </w:rPr>
              <w:t>0,51</w:t>
            </w:r>
            <w:r w:rsidRPr="003F07B4">
              <w:rPr>
                <w:spacing w:val="-5"/>
                <w:lang w:val="da-DK"/>
              </w:rPr>
              <w:t xml:space="preserve"> </w:t>
            </w:r>
            <w:r w:rsidRPr="003F07B4">
              <w:rPr>
                <w:lang w:val="da-DK"/>
              </w:rPr>
              <w:t>(0,41;</w:t>
            </w:r>
            <w:r w:rsidRPr="003F07B4">
              <w:rPr>
                <w:spacing w:val="-3"/>
                <w:lang w:val="da-DK"/>
              </w:rPr>
              <w:t xml:space="preserve"> </w:t>
            </w:r>
            <w:r w:rsidRPr="003F07B4">
              <w:rPr>
                <w:spacing w:val="-2"/>
                <w:lang w:val="da-DK"/>
              </w:rPr>
              <w:t>0,60)</w:t>
            </w:r>
          </w:p>
        </w:tc>
        <w:tc>
          <w:tcPr>
            <w:tcW w:w="1155" w:type="pct"/>
            <w:tcBorders>
              <w:top w:val="nil"/>
              <w:left w:val="single" w:sz="4" w:space="0" w:color="000000"/>
              <w:bottom w:val="nil"/>
              <w:right w:val="single" w:sz="4" w:space="0" w:color="000000"/>
            </w:tcBorders>
            <w:hideMark/>
          </w:tcPr>
          <w:p w14:paraId="4345D96D" w14:textId="77777777" w:rsidR="004155FE" w:rsidRPr="003F07B4" w:rsidRDefault="004155FE">
            <w:pPr>
              <w:pStyle w:val="TableParagraph"/>
              <w:spacing w:line="276" w:lineRule="auto"/>
              <w:ind w:left="17" w:right="2"/>
              <w:jc w:val="center"/>
              <w:rPr>
                <w:lang w:val="da-DK"/>
              </w:rPr>
            </w:pPr>
            <w:r w:rsidRPr="003F07B4">
              <w:rPr>
                <w:lang w:val="da-DK"/>
              </w:rPr>
              <w:t>0,72</w:t>
            </w:r>
            <w:r w:rsidRPr="003F07B4">
              <w:rPr>
                <w:spacing w:val="-5"/>
                <w:lang w:val="da-DK"/>
              </w:rPr>
              <w:t xml:space="preserve"> </w:t>
            </w:r>
            <w:r w:rsidRPr="003F07B4">
              <w:rPr>
                <w:lang w:val="da-DK"/>
              </w:rPr>
              <w:t>(0,58;</w:t>
            </w:r>
            <w:r w:rsidRPr="003F07B4">
              <w:rPr>
                <w:spacing w:val="-3"/>
                <w:lang w:val="da-DK"/>
              </w:rPr>
              <w:t xml:space="preserve"> </w:t>
            </w:r>
            <w:r w:rsidRPr="003F07B4">
              <w:rPr>
                <w:spacing w:val="-2"/>
                <w:lang w:val="da-DK"/>
              </w:rPr>
              <w:t>0,82)</w:t>
            </w:r>
          </w:p>
        </w:tc>
      </w:tr>
      <w:tr w:rsidR="004155FE" w:rsidRPr="003F07B4" w14:paraId="1EEF0DD9" w14:textId="77777777" w:rsidTr="00B5793B">
        <w:trPr>
          <w:trHeight w:val="545"/>
        </w:trPr>
        <w:tc>
          <w:tcPr>
            <w:tcW w:w="2903" w:type="pct"/>
            <w:tcBorders>
              <w:top w:val="nil"/>
              <w:left w:val="single" w:sz="4" w:space="0" w:color="000000"/>
              <w:bottom w:val="single" w:sz="4" w:space="0" w:color="000000"/>
              <w:right w:val="single" w:sz="4" w:space="0" w:color="000000"/>
            </w:tcBorders>
            <w:hideMark/>
          </w:tcPr>
          <w:p w14:paraId="122E8057" w14:textId="77777777" w:rsidR="004155FE" w:rsidRPr="003F07B4" w:rsidRDefault="004155FE">
            <w:pPr>
              <w:pStyle w:val="TableParagraph"/>
              <w:spacing w:line="276" w:lineRule="auto"/>
              <w:ind w:left="107" w:right="191"/>
              <w:rPr>
                <w:i/>
                <w:lang w:val="da-DK"/>
              </w:rPr>
            </w:pPr>
            <w:r w:rsidRPr="003F07B4">
              <w:rPr>
                <w:i/>
                <w:lang w:val="da-DK"/>
              </w:rPr>
              <w:t>Sandsynlighed</w:t>
            </w:r>
            <w:r w:rsidRPr="003F07B4">
              <w:rPr>
                <w:i/>
                <w:spacing w:val="-4"/>
                <w:lang w:val="da-DK"/>
              </w:rPr>
              <w:t xml:space="preserve"> </w:t>
            </w:r>
            <w:r w:rsidRPr="003F07B4">
              <w:rPr>
                <w:i/>
                <w:lang w:val="da-DK"/>
              </w:rPr>
              <w:t>(95</w:t>
            </w:r>
            <w:r w:rsidRPr="003F07B4">
              <w:rPr>
                <w:i/>
                <w:spacing w:val="-4"/>
                <w:lang w:val="da-DK"/>
              </w:rPr>
              <w:t xml:space="preserve"> </w:t>
            </w:r>
            <w:r w:rsidRPr="003F07B4">
              <w:rPr>
                <w:i/>
                <w:lang w:val="da-DK"/>
              </w:rPr>
              <w:t>%</w:t>
            </w:r>
            <w:r w:rsidRPr="003F07B4">
              <w:rPr>
                <w:i/>
                <w:spacing w:val="-5"/>
                <w:lang w:val="da-DK"/>
              </w:rPr>
              <w:t xml:space="preserve"> </w:t>
            </w:r>
            <w:r w:rsidRPr="003F07B4">
              <w:rPr>
                <w:i/>
                <w:lang w:val="da-DK"/>
              </w:rPr>
              <w:t>KI)</w:t>
            </w:r>
            <w:r w:rsidRPr="003F07B4">
              <w:rPr>
                <w:i/>
                <w:spacing w:val="-4"/>
                <w:lang w:val="da-DK"/>
              </w:rPr>
              <w:t xml:space="preserve"> </w:t>
            </w:r>
            <w:r w:rsidRPr="003F07B4">
              <w:rPr>
                <w:i/>
                <w:lang w:val="da-DK"/>
              </w:rPr>
              <w:t>for</w:t>
            </w:r>
            <w:r w:rsidRPr="003F07B4">
              <w:rPr>
                <w:i/>
                <w:spacing w:val="-6"/>
                <w:lang w:val="da-DK"/>
              </w:rPr>
              <w:t xml:space="preserve"> </w:t>
            </w:r>
            <w:r w:rsidRPr="003F07B4">
              <w:rPr>
                <w:i/>
                <w:lang w:val="da-DK"/>
              </w:rPr>
              <w:t>bekræftet</w:t>
            </w:r>
            <w:r w:rsidRPr="003F07B4">
              <w:rPr>
                <w:i/>
                <w:spacing w:val="-5"/>
                <w:lang w:val="da-DK"/>
              </w:rPr>
              <w:t xml:space="preserve"> </w:t>
            </w:r>
            <w:r w:rsidRPr="003F07B4">
              <w:rPr>
                <w:i/>
                <w:lang w:val="da-DK"/>
              </w:rPr>
              <w:t>attak</w:t>
            </w:r>
            <w:r w:rsidRPr="003F07B4">
              <w:rPr>
                <w:i/>
                <w:spacing w:val="-5"/>
                <w:lang w:val="da-DK"/>
              </w:rPr>
              <w:t xml:space="preserve"> </w:t>
            </w:r>
            <w:r w:rsidRPr="003F07B4">
              <w:rPr>
                <w:i/>
                <w:lang w:val="da-DK"/>
              </w:rPr>
              <w:t>eller</w:t>
            </w:r>
            <w:r w:rsidRPr="003F07B4">
              <w:rPr>
                <w:i/>
                <w:spacing w:val="-6"/>
                <w:lang w:val="da-DK"/>
              </w:rPr>
              <w:t xml:space="preserve"> </w:t>
            </w:r>
            <w:r w:rsidRPr="003F07B4">
              <w:rPr>
                <w:i/>
                <w:lang w:val="da-DK"/>
              </w:rPr>
              <w:t>høj</w:t>
            </w:r>
            <w:r w:rsidRPr="003F07B4">
              <w:rPr>
                <w:i/>
                <w:spacing w:val="-5"/>
                <w:lang w:val="da-DK"/>
              </w:rPr>
              <w:t xml:space="preserve"> </w:t>
            </w:r>
            <w:r w:rsidRPr="003F07B4">
              <w:rPr>
                <w:i/>
                <w:lang w:val="da-DK"/>
              </w:rPr>
              <w:t>MR-aktivitet ved uge 48</w:t>
            </w:r>
          </w:p>
        </w:tc>
        <w:tc>
          <w:tcPr>
            <w:tcW w:w="942" w:type="pct"/>
            <w:tcBorders>
              <w:top w:val="nil"/>
              <w:left w:val="single" w:sz="4" w:space="0" w:color="000000"/>
              <w:bottom w:val="single" w:sz="4" w:space="0" w:color="000000"/>
              <w:right w:val="single" w:sz="4" w:space="0" w:color="000000"/>
            </w:tcBorders>
            <w:hideMark/>
          </w:tcPr>
          <w:p w14:paraId="1CFE3A03" w14:textId="77777777" w:rsidR="004155FE" w:rsidRPr="003F07B4" w:rsidRDefault="004155FE">
            <w:pPr>
              <w:pStyle w:val="TableParagraph"/>
              <w:spacing w:line="276" w:lineRule="auto"/>
              <w:ind w:left="106"/>
              <w:rPr>
                <w:i/>
                <w:lang w:val="da-DK"/>
              </w:rPr>
            </w:pPr>
            <w:r w:rsidRPr="003F07B4">
              <w:rPr>
                <w:i/>
                <w:lang w:val="da-DK"/>
              </w:rPr>
              <w:t>0,38</w:t>
            </w:r>
            <w:r w:rsidRPr="003F07B4">
              <w:rPr>
                <w:i/>
                <w:spacing w:val="-5"/>
                <w:lang w:val="da-DK"/>
              </w:rPr>
              <w:t xml:space="preserve"> </w:t>
            </w:r>
            <w:r w:rsidRPr="003F07B4">
              <w:rPr>
                <w:i/>
                <w:lang w:val="da-DK"/>
              </w:rPr>
              <w:t>(0,29;</w:t>
            </w:r>
            <w:r w:rsidRPr="003F07B4">
              <w:rPr>
                <w:i/>
                <w:spacing w:val="-2"/>
                <w:lang w:val="da-DK"/>
              </w:rPr>
              <w:t xml:space="preserve"> 0,47)</w:t>
            </w:r>
          </w:p>
        </w:tc>
        <w:tc>
          <w:tcPr>
            <w:tcW w:w="1155" w:type="pct"/>
            <w:tcBorders>
              <w:top w:val="nil"/>
              <w:left w:val="single" w:sz="4" w:space="0" w:color="000000"/>
              <w:bottom w:val="single" w:sz="4" w:space="0" w:color="000000"/>
              <w:right w:val="single" w:sz="4" w:space="0" w:color="000000"/>
            </w:tcBorders>
            <w:hideMark/>
          </w:tcPr>
          <w:p w14:paraId="6004459A" w14:textId="77777777" w:rsidR="004155FE" w:rsidRPr="003F07B4" w:rsidRDefault="004155FE">
            <w:pPr>
              <w:pStyle w:val="TableParagraph"/>
              <w:spacing w:line="276" w:lineRule="auto"/>
              <w:ind w:left="17" w:right="4"/>
              <w:jc w:val="center"/>
              <w:rPr>
                <w:i/>
                <w:lang w:val="da-DK"/>
              </w:rPr>
            </w:pPr>
            <w:r w:rsidRPr="003F07B4">
              <w:rPr>
                <w:i/>
                <w:lang w:val="da-DK"/>
              </w:rPr>
              <w:t>0,56</w:t>
            </w:r>
            <w:r w:rsidRPr="003F07B4">
              <w:rPr>
                <w:i/>
                <w:spacing w:val="-5"/>
                <w:lang w:val="da-DK"/>
              </w:rPr>
              <w:t xml:space="preserve"> </w:t>
            </w:r>
            <w:r w:rsidRPr="003F07B4">
              <w:rPr>
                <w:i/>
                <w:lang w:val="da-DK"/>
              </w:rPr>
              <w:t>(0,42;</w:t>
            </w:r>
            <w:r w:rsidRPr="003F07B4">
              <w:rPr>
                <w:i/>
                <w:spacing w:val="-2"/>
                <w:lang w:val="da-DK"/>
              </w:rPr>
              <w:t xml:space="preserve"> 0,68)</w:t>
            </w:r>
          </w:p>
        </w:tc>
      </w:tr>
      <w:tr w:rsidR="004155FE" w:rsidRPr="003F07B4" w14:paraId="2A7B3649" w14:textId="77777777" w:rsidTr="00B5793B">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53F2FCB2" w14:textId="77777777" w:rsidR="004155FE" w:rsidRPr="003F07B4" w:rsidRDefault="004155FE">
            <w:pPr>
              <w:pStyle w:val="TableParagraph"/>
              <w:spacing w:line="276" w:lineRule="auto"/>
              <w:ind w:left="107"/>
              <w:rPr>
                <w:lang w:val="da-DK"/>
              </w:rPr>
            </w:pPr>
            <w:proofErr w:type="spellStart"/>
            <w:r w:rsidRPr="003F07B4">
              <w:rPr>
                <w:lang w:val="da-DK"/>
              </w:rPr>
              <w:t>Hazard</w:t>
            </w:r>
            <w:proofErr w:type="spellEnd"/>
            <w:r w:rsidRPr="003F07B4">
              <w:rPr>
                <w:spacing w:val="-4"/>
                <w:lang w:val="da-DK"/>
              </w:rPr>
              <w:t xml:space="preserve"> </w:t>
            </w:r>
            <w:r w:rsidRPr="003F07B4">
              <w:rPr>
                <w:lang w:val="da-DK"/>
              </w:rPr>
              <w:t>Ratio</w:t>
            </w:r>
            <w:r w:rsidRPr="003F07B4">
              <w:rPr>
                <w:spacing w:val="-3"/>
                <w:lang w:val="da-DK"/>
              </w:rPr>
              <w:t xml:space="preserve"> </w:t>
            </w:r>
            <w:r w:rsidRPr="003F07B4">
              <w:rPr>
                <w:lang w:val="da-DK"/>
              </w:rPr>
              <w:t>(95</w:t>
            </w:r>
            <w:r w:rsidRPr="003F07B4">
              <w:rPr>
                <w:spacing w:val="-3"/>
                <w:lang w:val="da-DK"/>
              </w:rPr>
              <w:t xml:space="preserve"> </w:t>
            </w:r>
            <w:r w:rsidRPr="003F07B4">
              <w:rPr>
                <w:lang w:val="da-DK"/>
              </w:rPr>
              <w:t>%</w:t>
            </w:r>
            <w:r w:rsidRPr="003F07B4">
              <w:rPr>
                <w:spacing w:val="-4"/>
                <w:lang w:val="da-DK"/>
              </w:rPr>
              <w:t xml:space="preserve"> </w:t>
            </w:r>
            <w:r w:rsidRPr="003F07B4">
              <w:rPr>
                <w:spacing w:val="-5"/>
                <w:lang w:val="da-DK"/>
              </w:rPr>
              <w:t>KI)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2BD521B7" w14:textId="77777777" w:rsidR="004155FE" w:rsidRPr="003F07B4" w:rsidRDefault="004155FE">
            <w:pPr>
              <w:pStyle w:val="TableParagraph"/>
              <w:spacing w:line="276" w:lineRule="auto"/>
              <w:ind w:left="1148"/>
              <w:rPr>
                <w:lang w:val="da-DK"/>
              </w:rPr>
            </w:pPr>
            <w:r w:rsidRPr="003F07B4">
              <w:rPr>
                <w:lang w:val="da-DK"/>
              </w:rPr>
              <w:t>0,57</w:t>
            </w:r>
            <w:r w:rsidRPr="003F07B4">
              <w:rPr>
                <w:spacing w:val="-5"/>
                <w:lang w:val="da-DK"/>
              </w:rPr>
              <w:t xml:space="preserve"> </w:t>
            </w:r>
            <w:r w:rsidRPr="003F07B4">
              <w:rPr>
                <w:lang w:val="da-DK"/>
              </w:rPr>
              <w:t>(0,37;</w:t>
            </w:r>
            <w:r w:rsidRPr="003F07B4">
              <w:rPr>
                <w:spacing w:val="-3"/>
                <w:lang w:val="da-DK"/>
              </w:rPr>
              <w:t xml:space="preserve"> </w:t>
            </w:r>
            <w:r w:rsidRPr="003F07B4">
              <w:rPr>
                <w:spacing w:val="-2"/>
                <w:lang w:val="da-DK"/>
              </w:rPr>
              <w:t>0,</w:t>
            </w:r>
            <w:proofErr w:type="gramStart"/>
            <w:r w:rsidRPr="003F07B4">
              <w:rPr>
                <w:spacing w:val="-2"/>
                <w:lang w:val="da-DK"/>
              </w:rPr>
              <w:t>87)*</w:t>
            </w:r>
            <w:proofErr w:type="gramEnd"/>
          </w:p>
        </w:tc>
      </w:tr>
      <w:tr w:rsidR="004155FE" w:rsidRPr="003F07B4" w14:paraId="28F9E071" w14:textId="77777777" w:rsidTr="00B5793B">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53DE48F6" w14:textId="77777777" w:rsidR="004155FE" w:rsidRPr="003F07B4" w:rsidRDefault="004155FE">
            <w:pPr>
              <w:pStyle w:val="TableParagraph"/>
              <w:spacing w:line="276" w:lineRule="auto"/>
              <w:ind w:left="1910"/>
              <w:rPr>
                <w:b/>
                <w:lang w:val="da-DK"/>
              </w:rPr>
            </w:pPr>
            <w:r w:rsidRPr="003F07B4">
              <w:rPr>
                <w:b/>
                <w:spacing w:val="-2"/>
                <w:lang w:val="da-DK"/>
              </w:rPr>
              <w:t>Vigtigste</w:t>
            </w:r>
            <w:r w:rsidRPr="003F07B4">
              <w:rPr>
                <w:b/>
                <w:spacing w:val="7"/>
                <w:lang w:val="da-DK"/>
              </w:rPr>
              <w:t xml:space="preserve"> </w:t>
            </w:r>
            <w:r w:rsidRPr="003F07B4">
              <w:rPr>
                <w:b/>
                <w:spacing w:val="-2"/>
                <w:lang w:val="da-DK"/>
              </w:rPr>
              <w:t>MR-endepunkter</w:t>
            </w:r>
          </w:p>
        </w:tc>
        <w:tc>
          <w:tcPr>
            <w:tcW w:w="942" w:type="pct"/>
            <w:tcBorders>
              <w:top w:val="single" w:sz="4" w:space="0" w:color="000000"/>
              <w:left w:val="single" w:sz="4" w:space="0" w:color="000000"/>
              <w:bottom w:val="single" w:sz="4" w:space="0" w:color="000000"/>
              <w:right w:val="single" w:sz="4" w:space="0" w:color="000000"/>
            </w:tcBorders>
          </w:tcPr>
          <w:p w14:paraId="11A1F949" w14:textId="77777777" w:rsidR="004155FE" w:rsidRPr="003F07B4" w:rsidRDefault="004155FE">
            <w:pPr>
              <w:pStyle w:val="TableParagraph"/>
              <w:spacing w:line="276" w:lineRule="auto"/>
              <w:rPr>
                <w:lang w:val="da-DK"/>
              </w:rPr>
            </w:pPr>
          </w:p>
        </w:tc>
        <w:tc>
          <w:tcPr>
            <w:tcW w:w="1155" w:type="pct"/>
            <w:tcBorders>
              <w:top w:val="single" w:sz="4" w:space="0" w:color="000000"/>
              <w:left w:val="single" w:sz="4" w:space="0" w:color="000000"/>
              <w:bottom w:val="single" w:sz="4" w:space="0" w:color="000000"/>
              <w:right w:val="single" w:sz="4" w:space="0" w:color="000000"/>
            </w:tcBorders>
          </w:tcPr>
          <w:p w14:paraId="0DE518EC" w14:textId="77777777" w:rsidR="004155FE" w:rsidRPr="003F07B4" w:rsidRDefault="004155FE">
            <w:pPr>
              <w:pStyle w:val="TableParagraph"/>
              <w:spacing w:line="276" w:lineRule="auto"/>
              <w:rPr>
                <w:lang w:val="da-DK"/>
              </w:rPr>
            </w:pPr>
          </w:p>
        </w:tc>
      </w:tr>
      <w:tr w:rsidR="004155FE" w:rsidRPr="003F07B4" w14:paraId="6CBB1A2C" w14:textId="77777777" w:rsidTr="00B5793B">
        <w:trPr>
          <w:trHeight w:val="325"/>
        </w:trPr>
        <w:tc>
          <w:tcPr>
            <w:tcW w:w="2903" w:type="pct"/>
            <w:tcBorders>
              <w:top w:val="single" w:sz="4" w:space="0" w:color="000000"/>
              <w:left w:val="single" w:sz="4" w:space="0" w:color="000000"/>
              <w:bottom w:val="nil"/>
              <w:right w:val="single" w:sz="4" w:space="0" w:color="000000"/>
            </w:tcBorders>
            <w:hideMark/>
          </w:tcPr>
          <w:p w14:paraId="15240633" w14:textId="77777777" w:rsidR="004155FE" w:rsidRPr="003F07B4" w:rsidRDefault="004155FE">
            <w:pPr>
              <w:pStyle w:val="TableParagraph"/>
              <w:spacing w:line="276" w:lineRule="auto"/>
              <w:ind w:left="107"/>
              <w:rPr>
                <w:lang w:val="da-DK"/>
              </w:rPr>
            </w:pPr>
            <w:r w:rsidRPr="003F07B4">
              <w:rPr>
                <w:lang w:val="da-DK"/>
              </w:rPr>
              <w:t>Justeret</w:t>
            </w:r>
            <w:r w:rsidRPr="003F07B4">
              <w:rPr>
                <w:spacing w:val="-7"/>
                <w:lang w:val="da-DK"/>
              </w:rPr>
              <w:t xml:space="preserve"> </w:t>
            </w:r>
            <w:r w:rsidRPr="003F07B4">
              <w:rPr>
                <w:lang w:val="da-DK"/>
              </w:rPr>
              <w:t>antal</w:t>
            </w:r>
            <w:r w:rsidRPr="003F07B4">
              <w:rPr>
                <w:spacing w:val="-7"/>
                <w:lang w:val="da-DK"/>
              </w:rPr>
              <w:t xml:space="preserve"> </w:t>
            </w:r>
            <w:r w:rsidRPr="003F07B4">
              <w:rPr>
                <w:lang w:val="da-DK"/>
              </w:rPr>
              <w:t>nye</w:t>
            </w:r>
            <w:r w:rsidRPr="003F07B4">
              <w:rPr>
                <w:spacing w:val="-7"/>
                <w:lang w:val="da-DK"/>
              </w:rPr>
              <w:t xml:space="preserve"> </w:t>
            </w:r>
            <w:r w:rsidRPr="003F07B4">
              <w:rPr>
                <w:lang w:val="da-DK"/>
              </w:rPr>
              <w:t>eller</w:t>
            </w:r>
            <w:r w:rsidRPr="003F07B4">
              <w:rPr>
                <w:spacing w:val="-6"/>
                <w:lang w:val="da-DK"/>
              </w:rPr>
              <w:t xml:space="preserve"> </w:t>
            </w:r>
            <w:r w:rsidRPr="003F07B4">
              <w:rPr>
                <w:lang w:val="da-DK"/>
              </w:rPr>
              <w:t>forstørrede</w:t>
            </w:r>
            <w:r w:rsidRPr="003F07B4">
              <w:rPr>
                <w:spacing w:val="-7"/>
                <w:lang w:val="da-DK"/>
              </w:rPr>
              <w:t xml:space="preserve"> </w:t>
            </w:r>
            <w:r w:rsidRPr="003F07B4">
              <w:rPr>
                <w:lang w:val="da-DK"/>
              </w:rPr>
              <w:t>T2-</w:t>
            </w:r>
            <w:r w:rsidRPr="003F07B4">
              <w:rPr>
                <w:spacing w:val="-2"/>
                <w:lang w:val="da-DK"/>
              </w:rPr>
              <w:t>læsioner,</w:t>
            </w:r>
          </w:p>
        </w:tc>
        <w:tc>
          <w:tcPr>
            <w:tcW w:w="942" w:type="pct"/>
            <w:tcBorders>
              <w:top w:val="single" w:sz="4" w:space="0" w:color="000000"/>
              <w:left w:val="single" w:sz="4" w:space="0" w:color="000000"/>
              <w:bottom w:val="nil"/>
              <w:right w:val="single" w:sz="4" w:space="0" w:color="000000"/>
            </w:tcBorders>
          </w:tcPr>
          <w:p w14:paraId="220EA061" w14:textId="77777777" w:rsidR="004155FE" w:rsidRPr="003F07B4" w:rsidRDefault="004155FE">
            <w:pPr>
              <w:pStyle w:val="TableParagraph"/>
              <w:spacing w:line="276" w:lineRule="auto"/>
              <w:rPr>
                <w:lang w:val="da-DK"/>
              </w:rPr>
            </w:pPr>
          </w:p>
        </w:tc>
        <w:tc>
          <w:tcPr>
            <w:tcW w:w="1155" w:type="pct"/>
            <w:tcBorders>
              <w:top w:val="single" w:sz="4" w:space="0" w:color="000000"/>
              <w:left w:val="single" w:sz="4" w:space="0" w:color="000000"/>
              <w:bottom w:val="nil"/>
              <w:right w:val="single" w:sz="4" w:space="0" w:color="000000"/>
            </w:tcBorders>
          </w:tcPr>
          <w:p w14:paraId="262B7884" w14:textId="77777777" w:rsidR="004155FE" w:rsidRPr="003F07B4" w:rsidRDefault="004155FE">
            <w:pPr>
              <w:pStyle w:val="TableParagraph"/>
              <w:spacing w:line="276" w:lineRule="auto"/>
              <w:rPr>
                <w:lang w:val="da-DK"/>
              </w:rPr>
            </w:pPr>
          </w:p>
        </w:tc>
      </w:tr>
      <w:tr w:rsidR="004155FE" w:rsidRPr="003F07B4" w14:paraId="732C24B6" w14:textId="77777777" w:rsidTr="00B5793B">
        <w:trPr>
          <w:trHeight w:val="287"/>
        </w:trPr>
        <w:tc>
          <w:tcPr>
            <w:tcW w:w="2903" w:type="pct"/>
            <w:tcBorders>
              <w:top w:val="nil"/>
              <w:left w:val="single" w:sz="4" w:space="0" w:color="000000"/>
              <w:bottom w:val="nil"/>
              <w:right w:val="single" w:sz="4" w:space="0" w:color="000000"/>
            </w:tcBorders>
            <w:hideMark/>
          </w:tcPr>
          <w:p w14:paraId="60E7E8FE" w14:textId="77777777" w:rsidR="004155FE" w:rsidRPr="003F07B4" w:rsidRDefault="004155FE">
            <w:pPr>
              <w:pStyle w:val="TableParagraph"/>
              <w:spacing w:line="276" w:lineRule="auto"/>
              <w:ind w:left="107"/>
              <w:rPr>
                <w:lang w:val="da-DK"/>
              </w:rPr>
            </w:pPr>
            <w:r w:rsidRPr="003F07B4">
              <w:rPr>
                <w:lang w:val="da-DK"/>
              </w:rPr>
              <w:t>Estimat</w:t>
            </w:r>
            <w:r w:rsidRPr="003F07B4">
              <w:rPr>
                <w:spacing w:val="-4"/>
                <w:lang w:val="da-DK"/>
              </w:rPr>
              <w:t xml:space="preserve"> </w:t>
            </w:r>
            <w:r w:rsidRPr="003F07B4">
              <w:rPr>
                <w:lang w:val="da-DK"/>
              </w:rPr>
              <w:t>(95</w:t>
            </w:r>
            <w:r w:rsidRPr="003F07B4">
              <w:rPr>
                <w:spacing w:val="-3"/>
                <w:lang w:val="da-DK"/>
              </w:rPr>
              <w:t xml:space="preserve"> </w:t>
            </w:r>
            <w:r w:rsidRPr="003F07B4">
              <w:rPr>
                <w:lang w:val="da-DK"/>
              </w:rPr>
              <w:t>%</w:t>
            </w:r>
            <w:r w:rsidRPr="003F07B4">
              <w:rPr>
                <w:spacing w:val="-4"/>
                <w:lang w:val="da-DK"/>
              </w:rPr>
              <w:t xml:space="preserve"> </w:t>
            </w:r>
            <w:r w:rsidRPr="003F07B4">
              <w:rPr>
                <w:spacing w:val="-5"/>
                <w:lang w:val="da-DK"/>
              </w:rPr>
              <w:t>KI)</w:t>
            </w:r>
          </w:p>
        </w:tc>
        <w:tc>
          <w:tcPr>
            <w:tcW w:w="942" w:type="pct"/>
            <w:tcBorders>
              <w:top w:val="nil"/>
              <w:left w:val="single" w:sz="4" w:space="0" w:color="000000"/>
              <w:bottom w:val="nil"/>
              <w:right w:val="single" w:sz="4" w:space="0" w:color="000000"/>
            </w:tcBorders>
            <w:hideMark/>
          </w:tcPr>
          <w:p w14:paraId="3BE23E67" w14:textId="77777777" w:rsidR="004155FE" w:rsidRPr="003F07B4" w:rsidRDefault="004155FE">
            <w:pPr>
              <w:pStyle w:val="TableParagraph"/>
              <w:spacing w:line="276" w:lineRule="auto"/>
              <w:ind w:left="129"/>
              <w:rPr>
                <w:lang w:val="da-DK"/>
              </w:rPr>
            </w:pPr>
            <w:r w:rsidRPr="003F07B4">
              <w:rPr>
                <w:lang w:val="da-DK"/>
              </w:rPr>
              <w:t>4,74</w:t>
            </w:r>
            <w:r w:rsidRPr="003F07B4">
              <w:rPr>
                <w:spacing w:val="-5"/>
                <w:lang w:val="da-DK"/>
              </w:rPr>
              <w:t xml:space="preserve"> </w:t>
            </w:r>
            <w:r w:rsidRPr="003F07B4">
              <w:rPr>
                <w:lang w:val="da-DK"/>
              </w:rPr>
              <w:t>(2,12;</w:t>
            </w:r>
            <w:r w:rsidRPr="003F07B4">
              <w:rPr>
                <w:spacing w:val="-3"/>
                <w:lang w:val="da-DK"/>
              </w:rPr>
              <w:t xml:space="preserve"> </w:t>
            </w:r>
            <w:r w:rsidRPr="003F07B4">
              <w:rPr>
                <w:spacing w:val="-2"/>
                <w:lang w:val="da-DK"/>
              </w:rPr>
              <w:t>10,57)</w:t>
            </w:r>
          </w:p>
        </w:tc>
        <w:tc>
          <w:tcPr>
            <w:tcW w:w="1155" w:type="pct"/>
            <w:tcBorders>
              <w:top w:val="nil"/>
              <w:left w:val="single" w:sz="4" w:space="0" w:color="000000"/>
              <w:bottom w:val="nil"/>
              <w:right w:val="single" w:sz="4" w:space="0" w:color="000000"/>
            </w:tcBorders>
            <w:hideMark/>
          </w:tcPr>
          <w:p w14:paraId="7180BEFF" w14:textId="77777777" w:rsidR="004155FE" w:rsidRPr="003F07B4" w:rsidRDefault="004155FE">
            <w:pPr>
              <w:pStyle w:val="TableParagraph"/>
              <w:spacing w:line="276" w:lineRule="auto"/>
              <w:ind w:left="17" w:right="5"/>
              <w:jc w:val="center"/>
              <w:rPr>
                <w:lang w:val="da-DK"/>
              </w:rPr>
            </w:pPr>
            <w:r w:rsidRPr="003F07B4">
              <w:rPr>
                <w:lang w:val="da-DK"/>
              </w:rPr>
              <w:t>10,52</w:t>
            </w:r>
            <w:r w:rsidRPr="003F07B4">
              <w:rPr>
                <w:spacing w:val="-4"/>
                <w:lang w:val="da-DK"/>
              </w:rPr>
              <w:t xml:space="preserve"> </w:t>
            </w:r>
            <w:r w:rsidRPr="003F07B4">
              <w:rPr>
                <w:lang w:val="da-DK"/>
              </w:rPr>
              <w:t>(4,71;</w:t>
            </w:r>
            <w:r w:rsidRPr="003F07B4">
              <w:rPr>
                <w:spacing w:val="-3"/>
                <w:lang w:val="da-DK"/>
              </w:rPr>
              <w:t xml:space="preserve"> </w:t>
            </w:r>
            <w:r w:rsidRPr="003F07B4">
              <w:rPr>
                <w:spacing w:val="-2"/>
                <w:lang w:val="da-DK"/>
              </w:rPr>
              <w:t>23,50)</w:t>
            </w:r>
          </w:p>
        </w:tc>
      </w:tr>
      <w:tr w:rsidR="004155FE" w:rsidRPr="003F07B4" w14:paraId="3D933060" w14:textId="77777777" w:rsidTr="00B5793B">
        <w:trPr>
          <w:trHeight w:val="283"/>
        </w:trPr>
        <w:tc>
          <w:tcPr>
            <w:tcW w:w="2903" w:type="pct"/>
            <w:tcBorders>
              <w:top w:val="nil"/>
              <w:left w:val="single" w:sz="4" w:space="0" w:color="000000"/>
              <w:bottom w:val="nil"/>
              <w:right w:val="single" w:sz="4" w:space="0" w:color="000000"/>
            </w:tcBorders>
            <w:hideMark/>
          </w:tcPr>
          <w:p w14:paraId="7F893F7E" w14:textId="77777777" w:rsidR="004155FE" w:rsidRPr="003F07B4" w:rsidRDefault="004155FE">
            <w:pPr>
              <w:pStyle w:val="TableParagraph"/>
              <w:spacing w:line="276" w:lineRule="auto"/>
              <w:ind w:left="107"/>
              <w:rPr>
                <w:i/>
                <w:lang w:val="da-DK"/>
              </w:rPr>
            </w:pPr>
            <w:r w:rsidRPr="003F07B4">
              <w:rPr>
                <w:i/>
                <w:lang w:val="da-DK"/>
              </w:rPr>
              <w:t>Estimat</w:t>
            </w:r>
            <w:r w:rsidRPr="003F07B4">
              <w:rPr>
                <w:i/>
                <w:spacing w:val="-4"/>
                <w:lang w:val="da-DK"/>
              </w:rPr>
              <w:t xml:space="preserve"> </w:t>
            </w:r>
            <w:r w:rsidRPr="003F07B4">
              <w:rPr>
                <w:i/>
                <w:lang w:val="da-DK"/>
              </w:rPr>
              <w:t>(95</w:t>
            </w:r>
            <w:r w:rsidRPr="003F07B4">
              <w:rPr>
                <w:i/>
                <w:spacing w:val="-3"/>
                <w:lang w:val="da-DK"/>
              </w:rPr>
              <w:t xml:space="preserve"> </w:t>
            </w:r>
            <w:r w:rsidRPr="003F07B4">
              <w:rPr>
                <w:i/>
                <w:lang w:val="da-DK"/>
              </w:rPr>
              <w:t>%</w:t>
            </w:r>
            <w:r w:rsidRPr="003F07B4">
              <w:rPr>
                <w:i/>
                <w:spacing w:val="-3"/>
                <w:lang w:val="da-DK"/>
              </w:rPr>
              <w:t xml:space="preserve"> </w:t>
            </w:r>
            <w:r w:rsidRPr="003F07B4">
              <w:rPr>
                <w:i/>
                <w:lang w:val="da-DK"/>
              </w:rPr>
              <w:t>KI),</w:t>
            </w:r>
            <w:r w:rsidRPr="003F07B4">
              <w:rPr>
                <w:i/>
                <w:spacing w:val="2"/>
                <w:lang w:val="da-DK"/>
              </w:rPr>
              <w:t xml:space="preserve"> </w:t>
            </w:r>
            <w:r w:rsidRPr="003F07B4">
              <w:rPr>
                <w:i/>
                <w:lang w:val="da-DK"/>
              </w:rPr>
              <w:t>post-hoc</w:t>
            </w:r>
            <w:r w:rsidRPr="003F07B4">
              <w:rPr>
                <w:i/>
                <w:spacing w:val="-6"/>
                <w:lang w:val="da-DK"/>
              </w:rPr>
              <w:t xml:space="preserve"> </w:t>
            </w:r>
            <w:r w:rsidRPr="003F07B4">
              <w:rPr>
                <w:i/>
                <w:lang w:val="da-DK"/>
              </w:rPr>
              <w:t>analyse</w:t>
            </w:r>
            <w:r w:rsidRPr="003F07B4">
              <w:rPr>
                <w:i/>
                <w:spacing w:val="-4"/>
                <w:lang w:val="da-DK"/>
              </w:rPr>
              <w:t xml:space="preserve"> </w:t>
            </w:r>
            <w:r w:rsidRPr="003F07B4">
              <w:rPr>
                <w:i/>
                <w:lang w:val="da-DK"/>
              </w:rPr>
              <w:t>er</w:t>
            </w:r>
            <w:r w:rsidRPr="003F07B4">
              <w:rPr>
                <w:i/>
                <w:spacing w:val="-4"/>
                <w:lang w:val="da-DK"/>
              </w:rPr>
              <w:t xml:space="preserve"> </w:t>
            </w:r>
            <w:r w:rsidRPr="003F07B4">
              <w:rPr>
                <w:i/>
                <w:lang w:val="da-DK"/>
              </w:rPr>
              <w:t>også</w:t>
            </w:r>
            <w:r w:rsidRPr="003F07B4">
              <w:rPr>
                <w:i/>
                <w:spacing w:val="-4"/>
                <w:lang w:val="da-DK"/>
              </w:rPr>
              <w:t xml:space="preserve"> </w:t>
            </w:r>
            <w:r w:rsidRPr="003F07B4">
              <w:rPr>
                <w:i/>
                <w:lang w:val="da-DK"/>
              </w:rPr>
              <w:t>justeret</w:t>
            </w:r>
            <w:r w:rsidRPr="003F07B4">
              <w:rPr>
                <w:i/>
                <w:spacing w:val="-3"/>
                <w:lang w:val="da-DK"/>
              </w:rPr>
              <w:t xml:space="preserve"> </w:t>
            </w:r>
            <w:r w:rsidRPr="003F07B4">
              <w:rPr>
                <w:i/>
                <w:lang w:val="da-DK"/>
              </w:rPr>
              <w:t>for</w:t>
            </w:r>
            <w:r w:rsidRPr="003F07B4">
              <w:rPr>
                <w:i/>
                <w:spacing w:val="-6"/>
                <w:lang w:val="da-DK"/>
              </w:rPr>
              <w:t xml:space="preserve"> </w:t>
            </w:r>
            <w:r w:rsidRPr="003F07B4">
              <w:rPr>
                <w:i/>
                <w:lang w:val="da-DK"/>
              </w:rPr>
              <w:t>T2-</w:t>
            </w:r>
            <w:r w:rsidRPr="003F07B4">
              <w:rPr>
                <w:i/>
                <w:spacing w:val="-5"/>
                <w:lang w:val="da-DK"/>
              </w:rPr>
              <w:t>tal</w:t>
            </w:r>
          </w:p>
        </w:tc>
        <w:tc>
          <w:tcPr>
            <w:tcW w:w="942" w:type="pct"/>
            <w:tcBorders>
              <w:top w:val="nil"/>
              <w:left w:val="single" w:sz="4" w:space="0" w:color="000000"/>
              <w:bottom w:val="nil"/>
              <w:right w:val="single" w:sz="4" w:space="0" w:color="000000"/>
            </w:tcBorders>
            <w:hideMark/>
          </w:tcPr>
          <w:p w14:paraId="4F55BBD5" w14:textId="77777777" w:rsidR="004155FE" w:rsidRPr="003F07B4" w:rsidRDefault="004155FE">
            <w:pPr>
              <w:pStyle w:val="TableParagraph"/>
              <w:spacing w:line="276" w:lineRule="auto"/>
              <w:ind w:left="107"/>
              <w:rPr>
                <w:i/>
                <w:lang w:val="da-DK"/>
              </w:rPr>
            </w:pPr>
            <w:r w:rsidRPr="003F07B4">
              <w:rPr>
                <w:i/>
                <w:lang w:val="da-DK"/>
              </w:rPr>
              <w:t>3,57</w:t>
            </w:r>
            <w:r w:rsidRPr="003F07B4">
              <w:rPr>
                <w:i/>
                <w:spacing w:val="-5"/>
                <w:lang w:val="da-DK"/>
              </w:rPr>
              <w:t xml:space="preserve"> </w:t>
            </w:r>
            <w:r w:rsidRPr="003F07B4">
              <w:rPr>
                <w:i/>
                <w:lang w:val="da-DK"/>
              </w:rPr>
              <w:t>(1,97;</w:t>
            </w:r>
            <w:r w:rsidRPr="003F07B4">
              <w:rPr>
                <w:i/>
                <w:spacing w:val="-2"/>
                <w:lang w:val="da-DK"/>
              </w:rPr>
              <w:t xml:space="preserve"> 6,46)</w:t>
            </w:r>
          </w:p>
        </w:tc>
        <w:tc>
          <w:tcPr>
            <w:tcW w:w="1155" w:type="pct"/>
            <w:tcBorders>
              <w:top w:val="nil"/>
              <w:left w:val="single" w:sz="4" w:space="0" w:color="000000"/>
              <w:bottom w:val="nil"/>
              <w:right w:val="single" w:sz="4" w:space="0" w:color="000000"/>
            </w:tcBorders>
            <w:hideMark/>
          </w:tcPr>
          <w:p w14:paraId="2713CC59" w14:textId="77777777" w:rsidR="004155FE" w:rsidRPr="003F07B4" w:rsidRDefault="004155FE">
            <w:pPr>
              <w:pStyle w:val="TableParagraph"/>
              <w:spacing w:line="276" w:lineRule="auto"/>
              <w:ind w:left="17" w:right="3"/>
              <w:jc w:val="center"/>
              <w:rPr>
                <w:i/>
                <w:lang w:val="da-DK"/>
              </w:rPr>
            </w:pPr>
            <w:r w:rsidRPr="003F07B4">
              <w:rPr>
                <w:i/>
                <w:lang w:val="da-DK"/>
              </w:rPr>
              <w:t>5,37</w:t>
            </w:r>
            <w:r w:rsidRPr="003F07B4">
              <w:rPr>
                <w:i/>
                <w:spacing w:val="-5"/>
                <w:lang w:val="da-DK"/>
              </w:rPr>
              <w:t xml:space="preserve"> </w:t>
            </w:r>
            <w:r w:rsidRPr="003F07B4">
              <w:rPr>
                <w:i/>
                <w:lang w:val="da-DK"/>
              </w:rPr>
              <w:t>(2,84;</w:t>
            </w:r>
            <w:r w:rsidRPr="003F07B4">
              <w:rPr>
                <w:i/>
                <w:spacing w:val="-2"/>
                <w:lang w:val="da-DK"/>
              </w:rPr>
              <w:t xml:space="preserve"> 10,16)</w:t>
            </w:r>
          </w:p>
        </w:tc>
      </w:tr>
      <w:tr w:rsidR="004155FE" w:rsidRPr="003F07B4" w14:paraId="49A314B9" w14:textId="77777777" w:rsidTr="00B5793B">
        <w:trPr>
          <w:trHeight w:val="308"/>
        </w:trPr>
        <w:tc>
          <w:tcPr>
            <w:tcW w:w="2903" w:type="pct"/>
            <w:tcBorders>
              <w:top w:val="nil"/>
              <w:left w:val="single" w:sz="4" w:space="0" w:color="000000"/>
              <w:bottom w:val="single" w:sz="4" w:space="0" w:color="000000"/>
              <w:right w:val="single" w:sz="4" w:space="0" w:color="000000"/>
            </w:tcBorders>
            <w:hideMark/>
          </w:tcPr>
          <w:p w14:paraId="52B395A3" w14:textId="77777777" w:rsidR="004155FE" w:rsidRPr="003F07B4" w:rsidRDefault="004155FE">
            <w:pPr>
              <w:pStyle w:val="TableParagraph"/>
              <w:spacing w:line="276" w:lineRule="auto"/>
              <w:ind w:left="107"/>
              <w:rPr>
                <w:i/>
                <w:lang w:val="da-DK"/>
              </w:rPr>
            </w:pPr>
            <w:r w:rsidRPr="003F07B4">
              <w:rPr>
                <w:i/>
                <w:lang w:val="da-DK"/>
              </w:rPr>
              <w:t>ved</w:t>
            </w:r>
            <w:r w:rsidRPr="003F07B4">
              <w:rPr>
                <w:i/>
                <w:spacing w:val="-2"/>
                <w:lang w:val="da-DK"/>
              </w:rPr>
              <w:t xml:space="preserve"> baseline</w:t>
            </w:r>
          </w:p>
        </w:tc>
        <w:tc>
          <w:tcPr>
            <w:tcW w:w="942" w:type="pct"/>
            <w:tcBorders>
              <w:top w:val="nil"/>
              <w:left w:val="single" w:sz="4" w:space="0" w:color="000000"/>
              <w:bottom w:val="single" w:sz="4" w:space="0" w:color="000000"/>
              <w:right w:val="single" w:sz="4" w:space="0" w:color="000000"/>
            </w:tcBorders>
          </w:tcPr>
          <w:p w14:paraId="4E8061FC" w14:textId="77777777" w:rsidR="004155FE" w:rsidRPr="003F07B4" w:rsidRDefault="004155FE">
            <w:pPr>
              <w:pStyle w:val="TableParagraph"/>
              <w:spacing w:line="276" w:lineRule="auto"/>
              <w:rPr>
                <w:lang w:val="da-DK"/>
              </w:rPr>
            </w:pPr>
          </w:p>
        </w:tc>
        <w:tc>
          <w:tcPr>
            <w:tcW w:w="1155" w:type="pct"/>
            <w:tcBorders>
              <w:top w:val="nil"/>
              <w:left w:val="single" w:sz="4" w:space="0" w:color="000000"/>
              <w:bottom w:val="single" w:sz="4" w:space="0" w:color="000000"/>
              <w:right w:val="single" w:sz="4" w:space="0" w:color="000000"/>
            </w:tcBorders>
          </w:tcPr>
          <w:p w14:paraId="2E3BDD3C" w14:textId="77777777" w:rsidR="004155FE" w:rsidRPr="003F07B4" w:rsidRDefault="004155FE">
            <w:pPr>
              <w:pStyle w:val="TableParagraph"/>
              <w:spacing w:line="276" w:lineRule="auto"/>
              <w:rPr>
                <w:lang w:val="da-DK"/>
              </w:rPr>
            </w:pPr>
          </w:p>
        </w:tc>
      </w:tr>
      <w:tr w:rsidR="004155FE" w:rsidRPr="003F07B4" w14:paraId="35CF668B" w14:textId="77777777" w:rsidTr="00B5793B">
        <w:trPr>
          <w:trHeight w:val="331"/>
        </w:trPr>
        <w:tc>
          <w:tcPr>
            <w:tcW w:w="2903" w:type="pct"/>
            <w:tcBorders>
              <w:top w:val="single" w:sz="4" w:space="0" w:color="000000"/>
              <w:left w:val="single" w:sz="4" w:space="0" w:color="000000"/>
              <w:bottom w:val="nil"/>
              <w:right w:val="single" w:sz="4" w:space="0" w:color="000000"/>
            </w:tcBorders>
            <w:hideMark/>
          </w:tcPr>
          <w:p w14:paraId="105ED374" w14:textId="77777777" w:rsidR="004155FE" w:rsidRPr="003F07B4" w:rsidRDefault="004155FE">
            <w:pPr>
              <w:pStyle w:val="TableParagraph"/>
              <w:spacing w:line="276" w:lineRule="auto"/>
              <w:ind w:left="107"/>
              <w:rPr>
                <w:lang w:val="da-DK"/>
              </w:rPr>
            </w:pPr>
            <w:r w:rsidRPr="003F07B4">
              <w:rPr>
                <w:lang w:val="da-DK"/>
              </w:rPr>
              <w:t>Relativ</w:t>
            </w:r>
            <w:r w:rsidRPr="003F07B4">
              <w:rPr>
                <w:spacing w:val="-4"/>
                <w:lang w:val="da-DK"/>
              </w:rPr>
              <w:t xml:space="preserve"> </w:t>
            </w:r>
            <w:r w:rsidRPr="003F07B4">
              <w:rPr>
                <w:lang w:val="da-DK"/>
              </w:rPr>
              <w:t>risiko</w:t>
            </w:r>
            <w:r w:rsidRPr="003F07B4">
              <w:rPr>
                <w:spacing w:val="-4"/>
                <w:lang w:val="da-DK"/>
              </w:rPr>
              <w:t xml:space="preserve"> </w:t>
            </w:r>
            <w:r w:rsidRPr="003F07B4">
              <w:rPr>
                <w:lang w:val="da-DK"/>
              </w:rPr>
              <w:t>(95</w:t>
            </w:r>
            <w:r w:rsidRPr="003F07B4">
              <w:rPr>
                <w:spacing w:val="-4"/>
                <w:lang w:val="da-DK"/>
              </w:rPr>
              <w:t xml:space="preserve"> </w:t>
            </w:r>
            <w:r w:rsidRPr="003F07B4">
              <w:rPr>
                <w:lang w:val="da-DK"/>
              </w:rPr>
              <w:t>%</w:t>
            </w:r>
            <w:r w:rsidRPr="003F07B4">
              <w:rPr>
                <w:spacing w:val="-5"/>
                <w:lang w:val="da-DK"/>
              </w:rPr>
              <w:t xml:space="preserve"> KI)</w:t>
            </w:r>
          </w:p>
        </w:tc>
        <w:tc>
          <w:tcPr>
            <w:tcW w:w="2097" w:type="pct"/>
            <w:gridSpan w:val="2"/>
            <w:tcBorders>
              <w:top w:val="single" w:sz="4" w:space="0" w:color="000000"/>
              <w:left w:val="single" w:sz="4" w:space="0" w:color="000000"/>
              <w:bottom w:val="nil"/>
              <w:right w:val="single" w:sz="4" w:space="0" w:color="000000"/>
            </w:tcBorders>
            <w:hideMark/>
          </w:tcPr>
          <w:p w14:paraId="20E2BF3E" w14:textId="77777777" w:rsidR="004155FE" w:rsidRPr="003F07B4" w:rsidRDefault="004155FE">
            <w:pPr>
              <w:pStyle w:val="TableParagraph"/>
              <w:spacing w:line="276" w:lineRule="auto"/>
              <w:ind w:left="1098"/>
              <w:rPr>
                <w:lang w:val="da-DK"/>
              </w:rPr>
            </w:pPr>
            <w:r w:rsidRPr="003F07B4">
              <w:rPr>
                <w:lang w:val="da-DK"/>
              </w:rPr>
              <w:t>0,45</w:t>
            </w:r>
            <w:r w:rsidRPr="003F07B4">
              <w:rPr>
                <w:spacing w:val="-5"/>
                <w:lang w:val="da-DK"/>
              </w:rPr>
              <w:t xml:space="preserve"> </w:t>
            </w:r>
            <w:r w:rsidRPr="003F07B4">
              <w:rPr>
                <w:lang w:val="da-DK"/>
              </w:rPr>
              <w:t>(0,29;</w:t>
            </w:r>
            <w:r w:rsidRPr="003F07B4">
              <w:rPr>
                <w:spacing w:val="-3"/>
                <w:lang w:val="da-DK"/>
              </w:rPr>
              <w:t xml:space="preserve"> </w:t>
            </w:r>
            <w:r w:rsidRPr="003F07B4">
              <w:rPr>
                <w:spacing w:val="-2"/>
                <w:lang w:val="da-DK"/>
              </w:rPr>
              <w:t>0,</w:t>
            </w:r>
            <w:proofErr w:type="gramStart"/>
            <w:r w:rsidRPr="003F07B4">
              <w:rPr>
                <w:spacing w:val="-2"/>
                <w:lang w:val="da-DK"/>
              </w:rPr>
              <w:t>71)*</w:t>
            </w:r>
            <w:proofErr w:type="gramEnd"/>
            <w:r w:rsidRPr="003F07B4">
              <w:rPr>
                <w:spacing w:val="-2"/>
                <w:lang w:val="da-DK"/>
              </w:rPr>
              <w:t>*</w:t>
            </w:r>
          </w:p>
        </w:tc>
      </w:tr>
      <w:tr w:rsidR="004155FE" w:rsidRPr="003F07B4" w14:paraId="4E114FAE" w14:textId="77777777" w:rsidTr="00B5793B">
        <w:trPr>
          <w:trHeight w:val="276"/>
        </w:trPr>
        <w:tc>
          <w:tcPr>
            <w:tcW w:w="2903" w:type="pct"/>
            <w:tcBorders>
              <w:top w:val="nil"/>
              <w:left w:val="single" w:sz="4" w:space="0" w:color="000000"/>
              <w:bottom w:val="nil"/>
              <w:right w:val="single" w:sz="4" w:space="0" w:color="000000"/>
            </w:tcBorders>
            <w:hideMark/>
          </w:tcPr>
          <w:p w14:paraId="709DC519" w14:textId="77777777" w:rsidR="004155FE" w:rsidRPr="003F07B4" w:rsidRDefault="004155FE">
            <w:pPr>
              <w:pStyle w:val="TableParagraph"/>
              <w:spacing w:line="276" w:lineRule="auto"/>
              <w:ind w:left="107"/>
              <w:rPr>
                <w:i/>
                <w:lang w:val="da-DK"/>
              </w:rPr>
            </w:pPr>
            <w:r w:rsidRPr="003F07B4">
              <w:rPr>
                <w:lang w:val="da-DK"/>
              </w:rPr>
              <w:t>Relativ</w:t>
            </w:r>
            <w:r w:rsidRPr="003F07B4">
              <w:rPr>
                <w:spacing w:val="-4"/>
                <w:lang w:val="da-DK"/>
              </w:rPr>
              <w:t xml:space="preserve"> </w:t>
            </w:r>
            <w:r w:rsidRPr="003F07B4">
              <w:rPr>
                <w:lang w:val="da-DK"/>
              </w:rPr>
              <w:t>risiko</w:t>
            </w:r>
            <w:r w:rsidRPr="003F07B4">
              <w:rPr>
                <w:spacing w:val="-3"/>
                <w:lang w:val="da-DK"/>
              </w:rPr>
              <w:t xml:space="preserve"> </w:t>
            </w:r>
            <w:r w:rsidRPr="003F07B4">
              <w:rPr>
                <w:lang w:val="da-DK"/>
              </w:rPr>
              <w:t>(95</w:t>
            </w:r>
            <w:r w:rsidRPr="003F07B4">
              <w:rPr>
                <w:spacing w:val="-3"/>
                <w:lang w:val="da-DK"/>
              </w:rPr>
              <w:t xml:space="preserve"> </w:t>
            </w:r>
            <w:r w:rsidRPr="003F07B4">
              <w:rPr>
                <w:lang w:val="da-DK"/>
              </w:rPr>
              <w:t>%</w:t>
            </w:r>
            <w:r w:rsidRPr="003F07B4">
              <w:rPr>
                <w:spacing w:val="-3"/>
                <w:lang w:val="da-DK"/>
              </w:rPr>
              <w:t xml:space="preserve"> </w:t>
            </w:r>
            <w:r w:rsidRPr="003F07B4">
              <w:rPr>
                <w:lang w:val="da-DK"/>
              </w:rPr>
              <w:t>KI)</w:t>
            </w:r>
            <w:r w:rsidRPr="003F07B4">
              <w:rPr>
                <w:i/>
                <w:lang w:val="da-DK"/>
              </w:rPr>
              <w:t>,</w:t>
            </w:r>
            <w:r w:rsidRPr="003F07B4">
              <w:rPr>
                <w:i/>
                <w:spacing w:val="1"/>
                <w:lang w:val="da-DK"/>
              </w:rPr>
              <w:t xml:space="preserve"> </w:t>
            </w:r>
            <w:r w:rsidRPr="003F07B4">
              <w:rPr>
                <w:i/>
                <w:lang w:val="da-DK"/>
              </w:rPr>
              <w:t>post-hoc</w:t>
            </w:r>
            <w:r w:rsidRPr="003F07B4">
              <w:rPr>
                <w:i/>
                <w:spacing w:val="-4"/>
                <w:lang w:val="da-DK"/>
              </w:rPr>
              <w:t xml:space="preserve"> </w:t>
            </w:r>
            <w:r w:rsidRPr="003F07B4">
              <w:rPr>
                <w:i/>
                <w:lang w:val="da-DK"/>
              </w:rPr>
              <w:t>analyse</w:t>
            </w:r>
            <w:r w:rsidRPr="003F07B4">
              <w:rPr>
                <w:i/>
                <w:spacing w:val="-6"/>
                <w:lang w:val="da-DK"/>
              </w:rPr>
              <w:t xml:space="preserve"> </w:t>
            </w:r>
            <w:r w:rsidRPr="003F07B4">
              <w:rPr>
                <w:i/>
                <w:lang w:val="da-DK"/>
              </w:rPr>
              <w:t>er</w:t>
            </w:r>
            <w:r w:rsidRPr="003F07B4">
              <w:rPr>
                <w:i/>
                <w:spacing w:val="-5"/>
                <w:lang w:val="da-DK"/>
              </w:rPr>
              <w:t xml:space="preserve"> </w:t>
            </w:r>
            <w:r w:rsidRPr="003F07B4">
              <w:rPr>
                <w:i/>
                <w:lang w:val="da-DK"/>
              </w:rPr>
              <w:t>også</w:t>
            </w:r>
            <w:r w:rsidRPr="003F07B4">
              <w:rPr>
                <w:i/>
                <w:spacing w:val="-4"/>
                <w:lang w:val="da-DK"/>
              </w:rPr>
              <w:t xml:space="preserve"> </w:t>
            </w:r>
            <w:r w:rsidRPr="003F07B4">
              <w:rPr>
                <w:i/>
                <w:lang w:val="da-DK"/>
              </w:rPr>
              <w:t>justeret</w:t>
            </w:r>
            <w:r w:rsidRPr="003F07B4">
              <w:rPr>
                <w:i/>
                <w:spacing w:val="-3"/>
                <w:lang w:val="da-DK"/>
              </w:rPr>
              <w:t xml:space="preserve"> </w:t>
            </w:r>
            <w:r w:rsidRPr="003F07B4">
              <w:rPr>
                <w:i/>
                <w:spacing w:val="-5"/>
                <w:lang w:val="da-DK"/>
              </w:rPr>
              <w:t>for</w:t>
            </w:r>
          </w:p>
        </w:tc>
        <w:tc>
          <w:tcPr>
            <w:tcW w:w="2097" w:type="pct"/>
            <w:gridSpan w:val="2"/>
            <w:tcBorders>
              <w:top w:val="nil"/>
              <w:left w:val="single" w:sz="4" w:space="0" w:color="000000"/>
              <w:bottom w:val="nil"/>
              <w:right w:val="single" w:sz="4" w:space="0" w:color="000000"/>
            </w:tcBorders>
            <w:hideMark/>
          </w:tcPr>
          <w:p w14:paraId="6F9F51C8" w14:textId="77777777" w:rsidR="004155FE" w:rsidRPr="003F07B4" w:rsidRDefault="004155FE">
            <w:pPr>
              <w:pStyle w:val="TableParagraph"/>
              <w:spacing w:line="276" w:lineRule="auto"/>
              <w:ind w:left="1144"/>
              <w:rPr>
                <w:i/>
                <w:lang w:val="da-DK"/>
              </w:rPr>
            </w:pPr>
            <w:r w:rsidRPr="003F07B4">
              <w:rPr>
                <w:i/>
                <w:lang w:val="da-DK"/>
              </w:rPr>
              <w:t>0,67</w:t>
            </w:r>
            <w:r w:rsidRPr="003F07B4">
              <w:rPr>
                <w:i/>
                <w:spacing w:val="-5"/>
                <w:lang w:val="da-DK"/>
              </w:rPr>
              <w:t xml:space="preserve"> </w:t>
            </w:r>
            <w:r w:rsidRPr="003F07B4">
              <w:rPr>
                <w:i/>
                <w:lang w:val="da-DK"/>
              </w:rPr>
              <w:t>(0,45;</w:t>
            </w:r>
            <w:r w:rsidRPr="003F07B4">
              <w:rPr>
                <w:i/>
                <w:spacing w:val="-2"/>
                <w:lang w:val="da-DK"/>
              </w:rPr>
              <w:t xml:space="preserve"> 0,</w:t>
            </w:r>
            <w:proofErr w:type="gramStart"/>
            <w:r w:rsidRPr="003F07B4">
              <w:rPr>
                <w:i/>
                <w:spacing w:val="-2"/>
                <w:lang w:val="da-DK"/>
              </w:rPr>
              <w:t>99)*</w:t>
            </w:r>
            <w:proofErr w:type="gramEnd"/>
          </w:p>
        </w:tc>
      </w:tr>
      <w:tr w:rsidR="004155FE" w:rsidRPr="003F07B4" w14:paraId="5675C6C5" w14:textId="77777777" w:rsidTr="00B5793B">
        <w:trPr>
          <w:trHeight w:val="308"/>
        </w:trPr>
        <w:tc>
          <w:tcPr>
            <w:tcW w:w="2903" w:type="pct"/>
            <w:tcBorders>
              <w:top w:val="nil"/>
              <w:left w:val="single" w:sz="4" w:space="0" w:color="000000"/>
              <w:bottom w:val="single" w:sz="4" w:space="0" w:color="000000"/>
              <w:right w:val="single" w:sz="4" w:space="0" w:color="000000"/>
            </w:tcBorders>
            <w:hideMark/>
          </w:tcPr>
          <w:p w14:paraId="092AA0F4" w14:textId="77777777" w:rsidR="004155FE" w:rsidRPr="003F07B4" w:rsidRDefault="004155FE">
            <w:pPr>
              <w:pStyle w:val="TableParagraph"/>
              <w:spacing w:line="276" w:lineRule="auto"/>
              <w:ind w:left="107"/>
              <w:rPr>
                <w:i/>
                <w:lang w:val="da-DK"/>
              </w:rPr>
            </w:pPr>
            <w:r w:rsidRPr="003F07B4">
              <w:rPr>
                <w:i/>
                <w:lang w:val="da-DK"/>
              </w:rPr>
              <w:t>T2-tal</w:t>
            </w:r>
            <w:r w:rsidRPr="003F07B4">
              <w:rPr>
                <w:i/>
                <w:spacing w:val="-3"/>
                <w:lang w:val="da-DK"/>
              </w:rPr>
              <w:t xml:space="preserve"> </w:t>
            </w:r>
            <w:r w:rsidRPr="003F07B4">
              <w:rPr>
                <w:i/>
                <w:lang w:val="da-DK"/>
              </w:rPr>
              <w:t>ved</w:t>
            </w:r>
            <w:r w:rsidRPr="003F07B4">
              <w:rPr>
                <w:i/>
                <w:spacing w:val="-2"/>
                <w:lang w:val="da-DK"/>
              </w:rPr>
              <w:t xml:space="preserve"> baseline</w:t>
            </w:r>
          </w:p>
        </w:tc>
        <w:tc>
          <w:tcPr>
            <w:tcW w:w="2097" w:type="pct"/>
            <w:gridSpan w:val="2"/>
            <w:tcBorders>
              <w:top w:val="nil"/>
              <w:left w:val="single" w:sz="4" w:space="0" w:color="000000"/>
              <w:bottom w:val="single" w:sz="4" w:space="0" w:color="000000"/>
              <w:right w:val="single" w:sz="4" w:space="0" w:color="000000"/>
            </w:tcBorders>
          </w:tcPr>
          <w:p w14:paraId="436D62D8" w14:textId="77777777" w:rsidR="004155FE" w:rsidRPr="003F07B4" w:rsidRDefault="004155FE">
            <w:pPr>
              <w:pStyle w:val="TableParagraph"/>
              <w:spacing w:line="276" w:lineRule="auto"/>
              <w:rPr>
                <w:lang w:val="da-DK"/>
              </w:rPr>
            </w:pPr>
          </w:p>
        </w:tc>
      </w:tr>
      <w:tr w:rsidR="004155FE" w:rsidRPr="003F07B4" w14:paraId="08107A75" w14:textId="77777777" w:rsidTr="00B5793B">
        <w:trPr>
          <w:trHeight w:val="640"/>
        </w:trPr>
        <w:tc>
          <w:tcPr>
            <w:tcW w:w="2903" w:type="pct"/>
            <w:tcBorders>
              <w:top w:val="single" w:sz="4" w:space="0" w:color="000000"/>
              <w:left w:val="single" w:sz="4" w:space="0" w:color="000000"/>
              <w:bottom w:val="single" w:sz="4" w:space="0" w:color="000000"/>
              <w:right w:val="single" w:sz="4" w:space="0" w:color="000000"/>
            </w:tcBorders>
            <w:hideMark/>
          </w:tcPr>
          <w:p w14:paraId="7F574649" w14:textId="77777777" w:rsidR="004155FE" w:rsidRPr="003F07B4" w:rsidRDefault="004155FE">
            <w:pPr>
              <w:pStyle w:val="TableParagraph"/>
              <w:spacing w:line="276" w:lineRule="auto"/>
              <w:ind w:left="107" w:right="1762"/>
              <w:rPr>
                <w:lang w:val="da-DK"/>
              </w:rPr>
            </w:pPr>
            <w:r w:rsidRPr="003F07B4">
              <w:rPr>
                <w:lang w:val="da-DK"/>
              </w:rPr>
              <w:t>Justeret</w:t>
            </w:r>
            <w:r w:rsidRPr="003F07B4">
              <w:rPr>
                <w:spacing w:val="-10"/>
                <w:lang w:val="da-DK"/>
              </w:rPr>
              <w:t xml:space="preserve"> </w:t>
            </w:r>
            <w:r w:rsidRPr="003F07B4">
              <w:rPr>
                <w:lang w:val="da-DK"/>
              </w:rPr>
              <w:t>antal</w:t>
            </w:r>
            <w:r w:rsidRPr="003F07B4">
              <w:rPr>
                <w:spacing w:val="-10"/>
                <w:lang w:val="da-DK"/>
              </w:rPr>
              <w:t xml:space="preserve"> </w:t>
            </w:r>
            <w:r w:rsidRPr="003F07B4">
              <w:rPr>
                <w:lang w:val="da-DK"/>
              </w:rPr>
              <w:t>T1</w:t>
            </w:r>
            <w:r w:rsidRPr="003F07B4">
              <w:rPr>
                <w:spacing w:val="-9"/>
                <w:lang w:val="da-DK"/>
              </w:rPr>
              <w:t xml:space="preserve"> </w:t>
            </w:r>
            <w:proofErr w:type="spellStart"/>
            <w:r w:rsidRPr="003F07B4">
              <w:rPr>
                <w:lang w:val="da-DK"/>
              </w:rPr>
              <w:t>Gd</w:t>
            </w:r>
            <w:proofErr w:type="spellEnd"/>
            <w:r w:rsidRPr="003F07B4">
              <w:rPr>
                <w:lang w:val="da-DK"/>
              </w:rPr>
              <w:t>-forstærkede</w:t>
            </w:r>
            <w:r w:rsidRPr="003F07B4">
              <w:rPr>
                <w:spacing w:val="-9"/>
                <w:lang w:val="da-DK"/>
              </w:rPr>
              <w:t xml:space="preserve"> </w:t>
            </w:r>
            <w:r w:rsidRPr="003F07B4">
              <w:rPr>
                <w:lang w:val="da-DK"/>
              </w:rPr>
              <w:t>læsioner, Estimat (95 % KI)</w:t>
            </w:r>
          </w:p>
        </w:tc>
        <w:tc>
          <w:tcPr>
            <w:tcW w:w="942" w:type="pct"/>
            <w:tcBorders>
              <w:top w:val="single" w:sz="4" w:space="0" w:color="000000"/>
              <w:left w:val="single" w:sz="4" w:space="0" w:color="000000"/>
              <w:bottom w:val="single" w:sz="4" w:space="0" w:color="000000"/>
              <w:right w:val="single" w:sz="4" w:space="0" w:color="000000"/>
            </w:tcBorders>
          </w:tcPr>
          <w:p w14:paraId="52304CBD" w14:textId="77777777" w:rsidR="004155FE" w:rsidRPr="003F07B4" w:rsidRDefault="004155FE">
            <w:pPr>
              <w:pStyle w:val="TableParagraph"/>
              <w:spacing w:line="276" w:lineRule="auto"/>
              <w:rPr>
                <w:b/>
                <w:lang w:val="da-DK"/>
              </w:rPr>
            </w:pPr>
          </w:p>
          <w:p w14:paraId="21FCCFFF" w14:textId="77777777" w:rsidR="004155FE" w:rsidRPr="003F07B4" w:rsidRDefault="004155FE">
            <w:pPr>
              <w:pStyle w:val="TableParagraph"/>
              <w:spacing w:line="276" w:lineRule="auto"/>
              <w:ind w:left="179"/>
              <w:rPr>
                <w:lang w:val="da-DK"/>
              </w:rPr>
            </w:pPr>
            <w:r w:rsidRPr="003F07B4">
              <w:rPr>
                <w:lang w:val="da-DK"/>
              </w:rPr>
              <w:t>1,90</w:t>
            </w:r>
            <w:r w:rsidRPr="003F07B4">
              <w:rPr>
                <w:spacing w:val="-5"/>
                <w:lang w:val="da-DK"/>
              </w:rPr>
              <w:t xml:space="preserve"> </w:t>
            </w:r>
            <w:r w:rsidRPr="003F07B4">
              <w:rPr>
                <w:lang w:val="da-DK"/>
              </w:rPr>
              <w:t>(0,66;</w:t>
            </w:r>
            <w:r w:rsidRPr="003F07B4">
              <w:rPr>
                <w:spacing w:val="-3"/>
                <w:lang w:val="da-DK"/>
              </w:rPr>
              <w:t xml:space="preserve"> </w:t>
            </w:r>
            <w:r w:rsidRPr="003F07B4">
              <w:rPr>
                <w:spacing w:val="-2"/>
                <w:lang w:val="da-DK"/>
              </w:rPr>
              <w:t>5,49)</w:t>
            </w:r>
          </w:p>
        </w:tc>
        <w:tc>
          <w:tcPr>
            <w:tcW w:w="1155" w:type="pct"/>
            <w:tcBorders>
              <w:top w:val="single" w:sz="4" w:space="0" w:color="000000"/>
              <w:left w:val="single" w:sz="4" w:space="0" w:color="000000"/>
              <w:bottom w:val="single" w:sz="4" w:space="0" w:color="000000"/>
              <w:right w:val="single" w:sz="4" w:space="0" w:color="000000"/>
            </w:tcBorders>
          </w:tcPr>
          <w:p w14:paraId="7AC41B3C" w14:textId="77777777" w:rsidR="004155FE" w:rsidRPr="003F07B4" w:rsidRDefault="004155FE">
            <w:pPr>
              <w:pStyle w:val="TableParagraph"/>
              <w:spacing w:line="276" w:lineRule="auto"/>
              <w:rPr>
                <w:b/>
                <w:lang w:val="da-DK"/>
              </w:rPr>
            </w:pPr>
          </w:p>
          <w:p w14:paraId="5055D671" w14:textId="77777777" w:rsidR="004155FE" w:rsidRPr="003F07B4" w:rsidRDefault="004155FE">
            <w:pPr>
              <w:pStyle w:val="TableParagraph"/>
              <w:spacing w:line="276" w:lineRule="auto"/>
              <w:ind w:left="17"/>
              <w:jc w:val="center"/>
              <w:rPr>
                <w:lang w:val="da-DK"/>
              </w:rPr>
            </w:pPr>
            <w:r w:rsidRPr="003F07B4">
              <w:rPr>
                <w:lang w:val="da-DK"/>
              </w:rPr>
              <w:t>7,51</w:t>
            </w:r>
            <w:r w:rsidRPr="003F07B4">
              <w:rPr>
                <w:spacing w:val="-5"/>
                <w:lang w:val="da-DK"/>
              </w:rPr>
              <w:t xml:space="preserve"> </w:t>
            </w:r>
            <w:r w:rsidRPr="003F07B4">
              <w:rPr>
                <w:lang w:val="da-DK"/>
              </w:rPr>
              <w:t>(2,48;</w:t>
            </w:r>
            <w:r w:rsidRPr="003F07B4">
              <w:rPr>
                <w:spacing w:val="-3"/>
                <w:lang w:val="da-DK"/>
              </w:rPr>
              <w:t xml:space="preserve"> </w:t>
            </w:r>
            <w:r w:rsidRPr="003F07B4">
              <w:rPr>
                <w:spacing w:val="-2"/>
                <w:lang w:val="da-DK"/>
              </w:rPr>
              <w:t>22,70)</w:t>
            </w:r>
          </w:p>
        </w:tc>
      </w:tr>
      <w:tr w:rsidR="004155FE" w:rsidRPr="003F07B4" w14:paraId="2251FC79" w14:textId="77777777" w:rsidTr="00B5793B">
        <w:trPr>
          <w:trHeight w:val="350"/>
        </w:trPr>
        <w:tc>
          <w:tcPr>
            <w:tcW w:w="2903" w:type="pct"/>
            <w:tcBorders>
              <w:top w:val="single" w:sz="4" w:space="0" w:color="000000"/>
              <w:left w:val="single" w:sz="4" w:space="0" w:color="000000"/>
              <w:bottom w:val="single" w:sz="4" w:space="0" w:color="000000"/>
              <w:right w:val="single" w:sz="4" w:space="0" w:color="000000"/>
            </w:tcBorders>
            <w:hideMark/>
          </w:tcPr>
          <w:p w14:paraId="7B367FF7" w14:textId="77777777" w:rsidR="004155FE" w:rsidRPr="003F07B4" w:rsidRDefault="004155FE">
            <w:pPr>
              <w:pStyle w:val="TableParagraph"/>
              <w:spacing w:line="276" w:lineRule="auto"/>
              <w:ind w:left="107"/>
              <w:rPr>
                <w:lang w:val="da-DK"/>
              </w:rPr>
            </w:pPr>
            <w:r w:rsidRPr="003F07B4">
              <w:rPr>
                <w:lang w:val="da-DK"/>
              </w:rPr>
              <w:t>Relativ</w:t>
            </w:r>
            <w:r w:rsidRPr="003F07B4">
              <w:rPr>
                <w:spacing w:val="-6"/>
                <w:lang w:val="da-DK"/>
              </w:rPr>
              <w:t xml:space="preserve"> </w:t>
            </w:r>
            <w:r w:rsidRPr="003F07B4">
              <w:rPr>
                <w:lang w:val="da-DK"/>
              </w:rPr>
              <w:t>risiko</w:t>
            </w:r>
            <w:r w:rsidRPr="003F07B4">
              <w:rPr>
                <w:spacing w:val="-5"/>
                <w:lang w:val="da-DK"/>
              </w:rPr>
              <w:t xml:space="preserve"> </w:t>
            </w:r>
            <w:r w:rsidRPr="003F07B4">
              <w:rPr>
                <w:lang w:val="da-DK"/>
              </w:rPr>
              <w:t>(95%</w:t>
            </w:r>
            <w:r w:rsidRPr="003F07B4">
              <w:rPr>
                <w:spacing w:val="-6"/>
                <w:lang w:val="da-DK"/>
              </w:rPr>
              <w:t xml:space="preserve"> </w:t>
            </w:r>
            <w:r w:rsidRPr="003F07B4">
              <w:rPr>
                <w:spacing w:val="-5"/>
                <w:lang w:val="da-DK"/>
              </w:rPr>
              <w:t>CI)</w:t>
            </w:r>
          </w:p>
        </w:tc>
        <w:tc>
          <w:tcPr>
            <w:tcW w:w="2097" w:type="pct"/>
            <w:gridSpan w:val="2"/>
            <w:tcBorders>
              <w:top w:val="single" w:sz="4" w:space="0" w:color="000000"/>
              <w:left w:val="single" w:sz="4" w:space="0" w:color="000000"/>
              <w:bottom w:val="single" w:sz="4" w:space="0" w:color="000000"/>
              <w:right w:val="single" w:sz="4" w:space="0" w:color="000000"/>
            </w:tcBorders>
            <w:hideMark/>
          </w:tcPr>
          <w:p w14:paraId="74D82009" w14:textId="77777777" w:rsidR="004155FE" w:rsidRPr="003F07B4" w:rsidRDefault="004155FE">
            <w:pPr>
              <w:pStyle w:val="TableParagraph"/>
              <w:spacing w:line="276" w:lineRule="auto"/>
              <w:ind w:left="1048"/>
              <w:rPr>
                <w:lang w:val="da-DK"/>
              </w:rPr>
            </w:pPr>
            <w:r w:rsidRPr="003F07B4">
              <w:rPr>
                <w:lang w:val="da-DK"/>
              </w:rPr>
              <w:t>0,25</w:t>
            </w:r>
            <w:r w:rsidRPr="003F07B4">
              <w:rPr>
                <w:spacing w:val="-5"/>
                <w:lang w:val="da-DK"/>
              </w:rPr>
              <w:t xml:space="preserve"> </w:t>
            </w:r>
            <w:r w:rsidRPr="003F07B4">
              <w:rPr>
                <w:lang w:val="da-DK"/>
              </w:rPr>
              <w:t>(0,13;</w:t>
            </w:r>
            <w:r w:rsidRPr="003F07B4">
              <w:rPr>
                <w:spacing w:val="-3"/>
                <w:lang w:val="da-DK"/>
              </w:rPr>
              <w:t xml:space="preserve"> </w:t>
            </w:r>
            <w:r w:rsidRPr="003F07B4">
              <w:rPr>
                <w:spacing w:val="-2"/>
                <w:lang w:val="da-DK"/>
              </w:rPr>
              <w:t>0,</w:t>
            </w:r>
            <w:proofErr w:type="gramStart"/>
            <w:r w:rsidRPr="003F07B4">
              <w:rPr>
                <w:spacing w:val="-2"/>
                <w:lang w:val="da-DK"/>
              </w:rPr>
              <w:t>51)*</w:t>
            </w:r>
            <w:proofErr w:type="gramEnd"/>
            <w:r w:rsidRPr="003F07B4">
              <w:rPr>
                <w:spacing w:val="-2"/>
                <w:lang w:val="da-DK"/>
              </w:rPr>
              <w:t>**</w:t>
            </w:r>
          </w:p>
        </w:tc>
      </w:tr>
      <w:tr w:rsidR="004155FE" w:rsidRPr="003F07B4" w14:paraId="499B94F7" w14:textId="77777777" w:rsidTr="00B5793B">
        <w:trPr>
          <w:trHeight w:val="6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3E4F6388" w14:textId="77777777" w:rsidR="004155FE" w:rsidRPr="003F07B4" w:rsidRDefault="004155FE">
            <w:pPr>
              <w:pStyle w:val="TableParagraph"/>
              <w:spacing w:line="276" w:lineRule="auto"/>
              <w:ind w:left="107"/>
              <w:rPr>
                <w:lang w:val="da-DK"/>
              </w:rPr>
            </w:pPr>
            <w:r w:rsidRPr="003F07B4">
              <w:rPr>
                <w:lang w:val="da-DK"/>
              </w:rPr>
              <w:t>^p≥0,05</w:t>
            </w:r>
            <w:r w:rsidRPr="003F07B4">
              <w:rPr>
                <w:spacing w:val="-4"/>
                <w:lang w:val="da-DK"/>
              </w:rPr>
              <w:t xml:space="preserve"> </w:t>
            </w:r>
            <w:r w:rsidRPr="003F07B4">
              <w:rPr>
                <w:lang w:val="da-DK"/>
              </w:rPr>
              <w:t>sammenlignet</w:t>
            </w:r>
            <w:r w:rsidRPr="003F07B4">
              <w:rPr>
                <w:spacing w:val="-8"/>
                <w:lang w:val="da-DK"/>
              </w:rPr>
              <w:t xml:space="preserve"> </w:t>
            </w:r>
            <w:r w:rsidRPr="003F07B4">
              <w:rPr>
                <w:lang w:val="da-DK"/>
              </w:rPr>
              <w:t>med</w:t>
            </w:r>
            <w:r w:rsidRPr="003F07B4">
              <w:rPr>
                <w:spacing w:val="-4"/>
                <w:lang w:val="da-DK"/>
              </w:rPr>
              <w:t xml:space="preserve"> </w:t>
            </w:r>
            <w:r w:rsidRPr="003F07B4">
              <w:rPr>
                <w:lang w:val="da-DK"/>
              </w:rPr>
              <w:t>placebo,</w:t>
            </w:r>
            <w:r w:rsidRPr="003F07B4">
              <w:rPr>
                <w:spacing w:val="-3"/>
                <w:lang w:val="da-DK"/>
              </w:rPr>
              <w:t xml:space="preserve"> *</w:t>
            </w:r>
            <w:r w:rsidRPr="003F07B4">
              <w:rPr>
                <w:spacing w:val="-6"/>
                <w:lang w:val="da-DK"/>
              </w:rPr>
              <w:t xml:space="preserve"> </w:t>
            </w:r>
            <w:r w:rsidRPr="003F07B4">
              <w:rPr>
                <w:lang w:val="da-DK"/>
              </w:rPr>
              <w:t>p&lt;0,05,</w:t>
            </w:r>
            <w:r w:rsidRPr="003F07B4">
              <w:rPr>
                <w:spacing w:val="-4"/>
                <w:lang w:val="da-DK"/>
              </w:rPr>
              <w:t xml:space="preserve"> </w:t>
            </w:r>
            <w:r w:rsidRPr="003F07B4">
              <w:rPr>
                <w:lang w:val="da-DK"/>
              </w:rPr>
              <w:t>**</w:t>
            </w:r>
            <w:r w:rsidRPr="003F07B4">
              <w:rPr>
                <w:spacing w:val="-5"/>
                <w:lang w:val="da-DK"/>
              </w:rPr>
              <w:t xml:space="preserve"> </w:t>
            </w:r>
            <w:r w:rsidRPr="003F07B4">
              <w:rPr>
                <w:lang w:val="da-DK"/>
              </w:rPr>
              <w:t>p&lt;0,001,</w:t>
            </w:r>
            <w:r w:rsidRPr="003F07B4">
              <w:rPr>
                <w:spacing w:val="-7"/>
                <w:lang w:val="da-DK"/>
              </w:rPr>
              <w:t xml:space="preserve"> </w:t>
            </w:r>
            <w:r w:rsidRPr="003F07B4">
              <w:rPr>
                <w:lang w:val="da-DK"/>
              </w:rPr>
              <w:t>***</w:t>
            </w:r>
            <w:r w:rsidRPr="003F07B4">
              <w:rPr>
                <w:spacing w:val="-6"/>
                <w:lang w:val="da-DK"/>
              </w:rPr>
              <w:t xml:space="preserve"> </w:t>
            </w:r>
            <w:r w:rsidRPr="003F07B4">
              <w:rPr>
                <w:spacing w:val="-2"/>
                <w:lang w:val="da-DK"/>
              </w:rPr>
              <w:t>p&lt;0,0001</w:t>
            </w:r>
          </w:p>
          <w:p w14:paraId="06AA2D61" w14:textId="77777777" w:rsidR="004155FE" w:rsidRPr="003F07B4" w:rsidRDefault="004155FE">
            <w:pPr>
              <w:pStyle w:val="TableParagraph"/>
              <w:spacing w:line="276" w:lineRule="auto"/>
              <w:ind w:left="107"/>
              <w:rPr>
                <w:lang w:val="da-DK"/>
              </w:rPr>
            </w:pPr>
            <w:r w:rsidRPr="003F07B4">
              <w:rPr>
                <w:lang w:val="da-DK"/>
              </w:rPr>
              <w:t>Sandsynlighed</w:t>
            </w:r>
            <w:r w:rsidRPr="003F07B4">
              <w:rPr>
                <w:spacing w:val="-7"/>
                <w:lang w:val="da-DK"/>
              </w:rPr>
              <w:t xml:space="preserve"> </w:t>
            </w:r>
            <w:r w:rsidRPr="003F07B4">
              <w:rPr>
                <w:lang w:val="da-DK"/>
              </w:rPr>
              <w:t>var</w:t>
            </w:r>
            <w:r w:rsidRPr="003F07B4">
              <w:rPr>
                <w:spacing w:val="-6"/>
                <w:lang w:val="da-DK"/>
              </w:rPr>
              <w:t xml:space="preserve"> </w:t>
            </w:r>
            <w:r w:rsidRPr="003F07B4">
              <w:rPr>
                <w:lang w:val="da-DK"/>
              </w:rPr>
              <w:t>baseret</w:t>
            </w:r>
            <w:r w:rsidRPr="003F07B4">
              <w:rPr>
                <w:spacing w:val="-8"/>
                <w:lang w:val="da-DK"/>
              </w:rPr>
              <w:t xml:space="preserve"> </w:t>
            </w:r>
            <w:r w:rsidRPr="003F07B4">
              <w:rPr>
                <w:lang w:val="da-DK"/>
              </w:rPr>
              <w:t>på</w:t>
            </w:r>
            <w:r w:rsidRPr="003F07B4">
              <w:rPr>
                <w:spacing w:val="-8"/>
                <w:lang w:val="da-DK"/>
              </w:rPr>
              <w:t xml:space="preserve"> </w:t>
            </w:r>
            <w:r w:rsidRPr="003F07B4">
              <w:rPr>
                <w:lang w:val="da-DK"/>
              </w:rPr>
              <w:t>Kaplan-Meier</w:t>
            </w:r>
            <w:r w:rsidRPr="003F07B4">
              <w:rPr>
                <w:spacing w:val="-5"/>
                <w:lang w:val="da-DK"/>
              </w:rPr>
              <w:t xml:space="preserve"> </w:t>
            </w:r>
            <w:r w:rsidRPr="003F07B4">
              <w:rPr>
                <w:lang w:val="da-DK"/>
              </w:rPr>
              <w:t>estimering,</w:t>
            </w:r>
            <w:r w:rsidRPr="003F07B4">
              <w:rPr>
                <w:spacing w:val="-8"/>
                <w:lang w:val="da-DK"/>
              </w:rPr>
              <w:t xml:space="preserve"> </w:t>
            </w:r>
            <w:r w:rsidRPr="003F07B4">
              <w:rPr>
                <w:lang w:val="da-DK"/>
              </w:rPr>
              <w:t>og</w:t>
            </w:r>
            <w:r w:rsidRPr="003F07B4">
              <w:rPr>
                <w:spacing w:val="-7"/>
                <w:lang w:val="da-DK"/>
              </w:rPr>
              <w:t xml:space="preserve"> </w:t>
            </w:r>
            <w:r w:rsidRPr="003F07B4">
              <w:rPr>
                <w:lang w:val="da-DK"/>
              </w:rPr>
              <w:t>uge</w:t>
            </w:r>
            <w:r w:rsidRPr="003F07B4">
              <w:rPr>
                <w:spacing w:val="-6"/>
                <w:lang w:val="da-DK"/>
              </w:rPr>
              <w:t xml:space="preserve"> </w:t>
            </w:r>
            <w:r w:rsidRPr="003F07B4">
              <w:rPr>
                <w:lang w:val="da-DK"/>
              </w:rPr>
              <w:t>96</w:t>
            </w:r>
            <w:r w:rsidRPr="003F07B4">
              <w:rPr>
                <w:spacing w:val="-7"/>
                <w:lang w:val="da-DK"/>
              </w:rPr>
              <w:t xml:space="preserve"> </w:t>
            </w:r>
            <w:r w:rsidRPr="003F07B4">
              <w:rPr>
                <w:lang w:val="da-DK"/>
              </w:rPr>
              <w:t>var</w:t>
            </w:r>
            <w:r w:rsidRPr="003F07B4">
              <w:rPr>
                <w:spacing w:val="-5"/>
                <w:lang w:val="da-DK"/>
              </w:rPr>
              <w:t xml:space="preserve"> </w:t>
            </w:r>
            <w:r w:rsidRPr="003F07B4">
              <w:rPr>
                <w:lang w:val="da-DK"/>
              </w:rPr>
              <w:t>afslutning</w:t>
            </w:r>
            <w:r w:rsidRPr="003F07B4">
              <w:rPr>
                <w:spacing w:val="-5"/>
                <w:lang w:val="da-DK"/>
              </w:rPr>
              <w:t xml:space="preserve"> </w:t>
            </w:r>
            <w:r w:rsidRPr="003F07B4">
              <w:rPr>
                <w:lang w:val="da-DK"/>
              </w:rPr>
              <w:t>af</w:t>
            </w:r>
            <w:r w:rsidRPr="003F07B4">
              <w:rPr>
                <w:spacing w:val="-5"/>
                <w:lang w:val="da-DK"/>
              </w:rPr>
              <w:t xml:space="preserve"> </w:t>
            </w:r>
            <w:r w:rsidRPr="003F07B4">
              <w:rPr>
                <w:lang w:val="da-DK"/>
              </w:rPr>
              <w:t>studiebehandling</w:t>
            </w:r>
            <w:r w:rsidRPr="003F07B4">
              <w:rPr>
                <w:spacing w:val="-5"/>
                <w:lang w:val="da-DK"/>
              </w:rPr>
              <w:t xml:space="preserve"> </w:t>
            </w:r>
            <w:r w:rsidRPr="003F07B4">
              <w:rPr>
                <w:spacing w:val="-2"/>
                <w:lang w:val="da-DK"/>
              </w:rPr>
              <w:t>(EOT).</w:t>
            </w:r>
          </w:p>
        </w:tc>
      </w:tr>
    </w:tbl>
    <w:p w14:paraId="70AEA071" w14:textId="77777777" w:rsidR="004155FE" w:rsidRPr="00B5793B" w:rsidRDefault="004155FE" w:rsidP="00B5793B">
      <w:pPr>
        <w:ind w:left="851"/>
        <w:rPr>
          <w:sz w:val="24"/>
          <w:szCs w:val="24"/>
        </w:rPr>
      </w:pPr>
    </w:p>
    <w:p w14:paraId="764E11A6" w14:textId="77777777" w:rsidR="004155FE" w:rsidRPr="00B5793B" w:rsidRDefault="004155FE" w:rsidP="00B5793B">
      <w:pPr>
        <w:ind w:left="851"/>
        <w:rPr>
          <w:sz w:val="24"/>
          <w:szCs w:val="24"/>
        </w:rPr>
      </w:pPr>
      <w:r w:rsidRPr="00B5793B">
        <w:rPr>
          <w:sz w:val="24"/>
          <w:szCs w:val="24"/>
        </w:rPr>
        <w:t>Det</w:t>
      </w:r>
      <w:r w:rsidRPr="00B5793B">
        <w:rPr>
          <w:spacing w:val="-2"/>
          <w:sz w:val="24"/>
          <w:szCs w:val="24"/>
        </w:rPr>
        <w:t xml:space="preserve"> </w:t>
      </w:r>
      <w:r w:rsidRPr="00B5793B">
        <w:rPr>
          <w:sz w:val="24"/>
          <w:szCs w:val="24"/>
        </w:rPr>
        <w:t>Europæiske</w:t>
      </w:r>
      <w:r w:rsidRPr="00B5793B">
        <w:rPr>
          <w:spacing w:val="-3"/>
          <w:sz w:val="24"/>
          <w:szCs w:val="24"/>
        </w:rPr>
        <w:t xml:space="preserve"> </w:t>
      </w:r>
      <w:r w:rsidRPr="00B5793B">
        <w:rPr>
          <w:sz w:val="24"/>
          <w:szCs w:val="24"/>
        </w:rPr>
        <w:t>Lægemiddelagentur</w:t>
      </w:r>
      <w:r w:rsidRPr="00B5793B">
        <w:rPr>
          <w:spacing w:val="-2"/>
          <w:sz w:val="24"/>
          <w:szCs w:val="24"/>
        </w:rPr>
        <w:t xml:space="preserve"> </w:t>
      </w:r>
      <w:r w:rsidRPr="00B5793B">
        <w:rPr>
          <w:sz w:val="24"/>
          <w:szCs w:val="24"/>
        </w:rPr>
        <w:t>har</w:t>
      </w:r>
      <w:r w:rsidRPr="00B5793B">
        <w:rPr>
          <w:spacing w:val="-2"/>
          <w:sz w:val="24"/>
          <w:szCs w:val="24"/>
        </w:rPr>
        <w:t xml:space="preserve"> </w:t>
      </w:r>
      <w:r w:rsidRPr="00B5793B">
        <w:rPr>
          <w:sz w:val="24"/>
          <w:szCs w:val="24"/>
        </w:rPr>
        <w:t>dispenseret</w:t>
      </w:r>
      <w:r w:rsidRPr="00B5793B">
        <w:rPr>
          <w:spacing w:val="-2"/>
          <w:sz w:val="24"/>
          <w:szCs w:val="24"/>
        </w:rPr>
        <w:t xml:space="preserve"> </w:t>
      </w:r>
      <w:r w:rsidRPr="00B5793B">
        <w:rPr>
          <w:sz w:val="24"/>
          <w:szCs w:val="24"/>
        </w:rPr>
        <w:t>fra</w:t>
      </w:r>
      <w:r w:rsidRPr="00B5793B">
        <w:rPr>
          <w:spacing w:val="-3"/>
          <w:sz w:val="24"/>
          <w:szCs w:val="24"/>
        </w:rPr>
        <w:t xml:space="preserve"> </w:t>
      </w:r>
      <w:r w:rsidRPr="00B5793B">
        <w:rPr>
          <w:sz w:val="24"/>
          <w:szCs w:val="24"/>
        </w:rPr>
        <w:t>kravet</w:t>
      </w:r>
      <w:r w:rsidRPr="00B5793B">
        <w:rPr>
          <w:spacing w:val="-5"/>
          <w:sz w:val="24"/>
          <w:szCs w:val="24"/>
        </w:rPr>
        <w:t xml:space="preserve"> </w:t>
      </w:r>
      <w:r w:rsidRPr="00B5793B">
        <w:rPr>
          <w:sz w:val="24"/>
          <w:szCs w:val="24"/>
        </w:rPr>
        <w:t>om</w:t>
      </w:r>
      <w:r w:rsidRPr="00B5793B">
        <w:rPr>
          <w:spacing w:val="-5"/>
          <w:sz w:val="24"/>
          <w:szCs w:val="24"/>
        </w:rPr>
        <w:t xml:space="preserve"> </w:t>
      </w:r>
      <w:r w:rsidRPr="00B5793B">
        <w:rPr>
          <w:sz w:val="24"/>
          <w:szCs w:val="24"/>
        </w:rPr>
        <w:t>at</w:t>
      </w:r>
      <w:r w:rsidRPr="00B5793B">
        <w:rPr>
          <w:spacing w:val="-5"/>
          <w:sz w:val="24"/>
          <w:szCs w:val="24"/>
        </w:rPr>
        <w:t xml:space="preserve"> </w:t>
      </w:r>
      <w:r w:rsidRPr="00B5793B">
        <w:rPr>
          <w:sz w:val="24"/>
          <w:szCs w:val="24"/>
        </w:rPr>
        <w:t>fremlægge</w:t>
      </w:r>
      <w:r w:rsidRPr="00B5793B">
        <w:rPr>
          <w:spacing w:val="-5"/>
          <w:sz w:val="24"/>
          <w:szCs w:val="24"/>
        </w:rPr>
        <w:t xml:space="preserve"> </w:t>
      </w:r>
      <w:r w:rsidRPr="00B5793B">
        <w:rPr>
          <w:sz w:val="24"/>
          <w:szCs w:val="24"/>
        </w:rPr>
        <w:t>resultaterne</w:t>
      </w:r>
      <w:r w:rsidRPr="00B5793B">
        <w:rPr>
          <w:spacing w:val="-3"/>
          <w:sz w:val="24"/>
          <w:szCs w:val="24"/>
        </w:rPr>
        <w:t xml:space="preserve"> </w:t>
      </w:r>
      <w:r w:rsidRPr="00B5793B">
        <w:rPr>
          <w:sz w:val="24"/>
          <w:szCs w:val="24"/>
        </w:rPr>
        <w:t>af</w:t>
      </w:r>
      <w:r w:rsidRPr="00B5793B">
        <w:rPr>
          <w:spacing w:val="-2"/>
          <w:sz w:val="24"/>
          <w:szCs w:val="24"/>
        </w:rPr>
        <w:t xml:space="preserve"> </w:t>
      </w:r>
      <w:r w:rsidRPr="00B5793B">
        <w:rPr>
          <w:sz w:val="24"/>
          <w:szCs w:val="24"/>
        </w:rPr>
        <w:t>studier</w:t>
      </w:r>
      <w:r w:rsidRPr="00B5793B">
        <w:rPr>
          <w:spacing w:val="-5"/>
          <w:sz w:val="24"/>
          <w:szCs w:val="24"/>
        </w:rPr>
        <w:t xml:space="preserve"> </w:t>
      </w:r>
      <w:r w:rsidRPr="00B5793B">
        <w:rPr>
          <w:sz w:val="24"/>
          <w:szCs w:val="24"/>
        </w:rPr>
        <w:t xml:space="preserve">med </w:t>
      </w:r>
      <w:proofErr w:type="spellStart"/>
      <w:r w:rsidRPr="00B5793B">
        <w:rPr>
          <w:sz w:val="24"/>
          <w:szCs w:val="24"/>
        </w:rPr>
        <w:t>teriflunomid</w:t>
      </w:r>
      <w:proofErr w:type="spellEnd"/>
      <w:r w:rsidRPr="00B5793B">
        <w:rPr>
          <w:spacing w:val="-1"/>
          <w:sz w:val="24"/>
          <w:szCs w:val="24"/>
        </w:rPr>
        <w:t xml:space="preserve"> </w:t>
      </w:r>
      <w:r w:rsidRPr="00B5793B">
        <w:rPr>
          <w:sz w:val="24"/>
          <w:szCs w:val="24"/>
        </w:rPr>
        <w:t>hos børn</w:t>
      </w:r>
      <w:r w:rsidRPr="00B5793B">
        <w:rPr>
          <w:spacing w:val="-1"/>
          <w:sz w:val="24"/>
          <w:szCs w:val="24"/>
        </w:rPr>
        <w:t xml:space="preserve"> </w:t>
      </w:r>
      <w:r w:rsidRPr="00B5793B">
        <w:rPr>
          <w:sz w:val="24"/>
          <w:szCs w:val="24"/>
        </w:rPr>
        <w:t>fra fødslen</w:t>
      </w:r>
      <w:r w:rsidRPr="00B5793B">
        <w:rPr>
          <w:spacing w:val="-1"/>
          <w:sz w:val="24"/>
          <w:szCs w:val="24"/>
        </w:rPr>
        <w:t xml:space="preserve"> </w:t>
      </w:r>
      <w:r w:rsidRPr="00B5793B">
        <w:rPr>
          <w:sz w:val="24"/>
          <w:szCs w:val="24"/>
        </w:rPr>
        <w:t>til mindre end</w:t>
      </w:r>
      <w:r w:rsidRPr="00B5793B">
        <w:rPr>
          <w:spacing w:val="-1"/>
          <w:sz w:val="24"/>
          <w:szCs w:val="24"/>
        </w:rPr>
        <w:t xml:space="preserve"> </w:t>
      </w:r>
      <w:r w:rsidRPr="00B5793B">
        <w:rPr>
          <w:sz w:val="24"/>
          <w:szCs w:val="24"/>
        </w:rPr>
        <w:t>10 år med</w:t>
      </w:r>
      <w:r w:rsidRPr="00B5793B">
        <w:rPr>
          <w:spacing w:val="-1"/>
          <w:sz w:val="24"/>
          <w:szCs w:val="24"/>
        </w:rPr>
        <w:t xml:space="preserve"> </w:t>
      </w:r>
      <w:r w:rsidRPr="00B5793B">
        <w:rPr>
          <w:sz w:val="24"/>
          <w:szCs w:val="24"/>
        </w:rPr>
        <w:t>multipel sklerose (se pkt. 4.2</w:t>
      </w:r>
      <w:r w:rsidRPr="00B5793B">
        <w:rPr>
          <w:spacing w:val="-1"/>
          <w:sz w:val="24"/>
          <w:szCs w:val="24"/>
        </w:rPr>
        <w:t xml:space="preserve"> </w:t>
      </w:r>
      <w:r w:rsidRPr="00B5793B">
        <w:rPr>
          <w:sz w:val="24"/>
          <w:szCs w:val="24"/>
        </w:rPr>
        <w:t>for oplysninger om pædiatrisk anvendelse).</w:t>
      </w:r>
    </w:p>
    <w:p w14:paraId="753E6C51" w14:textId="77777777" w:rsidR="009260DE" w:rsidRPr="00B5793B" w:rsidRDefault="009260DE" w:rsidP="009260DE">
      <w:pPr>
        <w:tabs>
          <w:tab w:val="left" w:pos="851"/>
        </w:tabs>
        <w:ind w:left="851"/>
        <w:rPr>
          <w:sz w:val="24"/>
          <w:szCs w:val="24"/>
        </w:rPr>
      </w:pPr>
    </w:p>
    <w:p w14:paraId="76CE4C85" w14:textId="77777777" w:rsidR="009260DE" w:rsidRPr="00B5793B" w:rsidRDefault="009260DE" w:rsidP="009260DE">
      <w:pPr>
        <w:tabs>
          <w:tab w:val="left" w:pos="851"/>
        </w:tabs>
        <w:ind w:left="851" w:hanging="851"/>
        <w:rPr>
          <w:b/>
          <w:sz w:val="24"/>
          <w:szCs w:val="24"/>
        </w:rPr>
      </w:pPr>
      <w:r w:rsidRPr="00B5793B">
        <w:rPr>
          <w:b/>
          <w:sz w:val="24"/>
          <w:szCs w:val="24"/>
        </w:rPr>
        <w:t>5.2</w:t>
      </w:r>
      <w:r w:rsidRPr="00B5793B">
        <w:rPr>
          <w:b/>
          <w:sz w:val="24"/>
          <w:szCs w:val="24"/>
        </w:rPr>
        <w:tab/>
      </w:r>
      <w:proofErr w:type="spellStart"/>
      <w:r w:rsidRPr="00B5793B">
        <w:rPr>
          <w:b/>
          <w:sz w:val="24"/>
          <w:szCs w:val="24"/>
        </w:rPr>
        <w:t>Farmakokinetiske</w:t>
      </w:r>
      <w:proofErr w:type="spellEnd"/>
      <w:r w:rsidRPr="00B5793B">
        <w:rPr>
          <w:b/>
          <w:sz w:val="24"/>
          <w:szCs w:val="24"/>
        </w:rPr>
        <w:t xml:space="preserve"> egenskaber</w:t>
      </w:r>
    </w:p>
    <w:p w14:paraId="288720CC" w14:textId="77777777" w:rsidR="004155FE" w:rsidRPr="00B5793B" w:rsidRDefault="004155FE" w:rsidP="00B5793B">
      <w:pPr>
        <w:ind w:left="851"/>
        <w:rPr>
          <w:sz w:val="24"/>
          <w:szCs w:val="24"/>
        </w:rPr>
      </w:pPr>
    </w:p>
    <w:p w14:paraId="6301E7FB" w14:textId="77777777" w:rsidR="004155FE" w:rsidRPr="00B5793B" w:rsidRDefault="004155FE" w:rsidP="00B5793B">
      <w:pPr>
        <w:ind w:left="851"/>
        <w:rPr>
          <w:sz w:val="24"/>
          <w:szCs w:val="24"/>
        </w:rPr>
      </w:pPr>
      <w:r w:rsidRPr="00B5793B">
        <w:rPr>
          <w:spacing w:val="-2"/>
          <w:sz w:val="24"/>
          <w:szCs w:val="24"/>
          <w:u w:val="single"/>
        </w:rPr>
        <w:t>Absorption</w:t>
      </w:r>
    </w:p>
    <w:p w14:paraId="5B2D7906" w14:textId="77777777" w:rsidR="004155FE" w:rsidRPr="00B5793B" w:rsidRDefault="004155FE" w:rsidP="00B5793B">
      <w:pPr>
        <w:ind w:left="851"/>
        <w:rPr>
          <w:sz w:val="24"/>
          <w:szCs w:val="24"/>
        </w:rPr>
      </w:pPr>
    </w:p>
    <w:p w14:paraId="7A88CA25" w14:textId="77777777" w:rsidR="004155FE" w:rsidRPr="00B5793B" w:rsidRDefault="004155FE" w:rsidP="00B5793B">
      <w:pPr>
        <w:ind w:left="851"/>
        <w:rPr>
          <w:sz w:val="24"/>
          <w:szCs w:val="24"/>
        </w:rPr>
      </w:pPr>
      <w:r w:rsidRPr="00B5793B">
        <w:rPr>
          <w:sz w:val="24"/>
          <w:szCs w:val="24"/>
        </w:rPr>
        <w:t>Efter</w:t>
      </w:r>
      <w:r w:rsidRPr="00B5793B">
        <w:rPr>
          <w:spacing w:val="-2"/>
          <w:sz w:val="24"/>
          <w:szCs w:val="24"/>
        </w:rPr>
        <w:t xml:space="preserve"> </w:t>
      </w:r>
      <w:r w:rsidRPr="00B5793B">
        <w:rPr>
          <w:sz w:val="24"/>
          <w:szCs w:val="24"/>
        </w:rPr>
        <w:t>gentagen</w:t>
      </w:r>
      <w:r w:rsidRPr="00B5793B">
        <w:rPr>
          <w:spacing w:val="-2"/>
          <w:sz w:val="24"/>
          <w:szCs w:val="24"/>
        </w:rPr>
        <w:t xml:space="preserve"> </w:t>
      </w:r>
      <w:r w:rsidRPr="00B5793B">
        <w:rPr>
          <w:sz w:val="24"/>
          <w:szCs w:val="24"/>
        </w:rPr>
        <w:t>oral</w:t>
      </w:r>
      <w:r w:rsidRPr="00B5793B">
        <w:rPr>
          <w:spacing w:val="-2"/>
          <w:sz w:val="24"/>
          <w:szCs w:val="24"/>
        </w:rPr>
        <w:t xml:space="preserve"> </w:t>
      </w:r>
      <w:r w:rsidRPr="00B5793B">
        <w:rPr>
          <w:sz w:val="24"/>
          <w:szCs w:val="24"/>
        </w:rPr>
        <w:t>administration</w:t>
      </w:r>
      <w:r w:rsidRPr="00B5793B">
        <w:rPr>
          <w:spacing w:val="-2"/>
          <w:sz w:val="24"/>
          <w:szCs w:val="24"/>
        </w:rPr>
        <w:t xml:space="preserve"> </w:t>
      </w:r>
      <w:r w:rsidRPr="00B5793B">
        <w:rPr>
          <w:sz w:val="24"/>
          <w:szCs w:val="24"/>
        </w:rPr>
        <w:t>af</w:t>
      </w:r>
      <w:r w:rsidRPr="00B5793B">
        <w:rPr>
          <w:spacing w:val="-2"/>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var</w:t>
      </w:r>
      <w:r w:rsidRPr="00B5793B">
        <w:rPr>
          <w:spacing w:val="-4"/>
          <w:sz w:val="24"/>
          <w:szCs w:val="24"/>
        </w:rPr>
        <w:t xml:space="preserve"> </w:t>
      </w:r>
      <w:r w:rsidRPr="00B5793B">
        <w:rPr>
          <w:sz w:val="24"/>
          <w:szCs w:val="24"/>
        </w:rPr>
        <w:t>mediantiden</w:t>
      </w:r>
      <w:r w:rsidRPr="00B5793B">
        <w:rPr>
          <w:spacing w:val="-2"/>
          <w:sz w:val="24"/>
          <w:szCs w:val="24"/>
        </w:rPr>
        <w:t xml:space="preserve"> </w:t>
      </w:r>
      <w:r w:rsidRPr="00B5793B">
        <w:rPr>
          <w:sz w:val="24"/>
          <w:szCs w:val="24"/>
        </w:rPr>
        <w:t>til</w:t>
      </w:r>
      <w:r w:rsidRPr="00B5793B">
        <w:rPr>
          <w:spacing w:val="-2"/>
          <w:sz w:val="24"/>
          <w:szCs w:val="24"/>
        </w:rPr>
        <w:t xml:space="preserve"> </w:t>
      </w:r>
      <w:r w:rsidRPr="00B5793B">
        <w:rPr>
          <w:sz w:val="24"/>
          <w:szCs w:val="24"/>
        </w:rPr>
        <w:t>at</w:t>
      </w:r>
      <w:r w:rsidRPr="00B5793B">
        <w:rPr>
          <w:spacing w:val="-4"/>
          <w:sz w:val="24"/>
          <w:szCs w:val="24"/>
        </w:rPr>
        <w:t xml:space="preserve"> </w:t>
      </w:r>
      <w:r w:rsidRPr="00B5793B">
        <w:rPr>
          <w:sz w:val="24"/>
          <w:szCs w:val="24"/>
        </w:rPr>
        <w:t>nå</w:t>
      </w:r>
      <w:r w:rsidRPr="00B5793B">
        <w:rPr>
          <w:spacing w:val="-4"/>
          <w:sz w:val="24"/>
          <w:szCs w:val="24"/>
        </w:rPr>
        <w:t xml:space="preserve"> </w:t>
      </w:r>
      <w:r w:rsidRPr="00B5793B">
        <w:rPr>
          <w:sz w:val="24"/>
          <w:szCs w:val="24"/>
        </w:rPr>
        <w:t>maksimal</w:t>
      </w:r>
      <w:r w:rsidRPr="00B5793B">
        <w:rPr>
          <w:spacing w:val="-2"/>
          <w:sz w:val="24"/>
          <w:szCs w:val="24"/>
        </w:rPr>
        <w:t xml:space="preserve"> </w:t>
      </w:r>
      <w:r w:rsidRPr="00B5793B">
        <w:rPr>
          <w:sz w:val="24"/>
          <w:szCs w:val="24"/>
        </w:rPr>
        <w:t>plasmakoncentration mellem 1 til 4 timer efter dosering. Biotilgængelighed er høj (cirka 100 %).</w:t>
      </w:r>
    </w:p>
    <w:p w14:paraId="6CBFEE04" w14:textId="77777777" w:rsidR="004155FE" w:rsidRPr="00B5793B" w:rsidRDefault="004155FE" w:rsidP="00B5793B">
      <w:pPr>
        <w:ind w:left="851"/>
        <w:rPr>
          <w:sz w:val="24"/>
          <w:szCs w:val="24"/>
        </w:rPr>
      </w:pPr>
    </w:p>
    <w:p w14:paraId="1A1B03F8" w14:textId="77777777" w:rsidR="004155FE" w:rsidRPr="00B5793B" w:rsidRDefault="004155FE" w:rsidP="00B5793B">
      <w:pPr>
        <w:ind w:left="851"/>
        <w:rPr>
          <w:sz w:val="24"/>
          <w:szCs w:val="24"/>
        </w:rPr>
      </w:pPr>
      <w:r w:rsidRPr="00B5793B">
        <w:rPr>
          <w:sz w:val="24"/>
          <w:szCs w:val="24"/>
        </w:rPr>
        <w:t>Fødeindtagelse</w:t>
      </w:r>
      <w:r w:rsidRPr="00B5793B">
        <w:rPr>
          <w:spacing w:val="-6"/>
          <w:sz w:val="24"/>
          <w:szCs w:val="24"/>
        </w:rPr>
        <w:t xml:space="preserve"> </w:t>
      </w:r>
      <w:r w:rsidRPr="00B5793B">
        <w:rPr>
          <w:sz w:val="24"/>
          <w:szCs w:val="24"/>
        </w:rPr>
        <w:t>har</w:t>
      </w:r>
      <w:r w:rsidRPr="00B5793B">
        <w:rPr>
          <w:spacing w:val="-6"/>
          <w:sz w:val="24"/>
          <w:szCs w:val="24"/>
        </w:rPr>
        <w:t xml:space="preserve"> </w:t>
      </w:r>
      <w:r w:rsidRPr="00B5793B">
        <w:rPr>
          <w:sz w:val="24"/>
          <w:szCs w:val="24"/>
        </w:rPr>
        <w:t>ingen</w:t>
      </w:r>
      <w:r w:rsidRPr="00B5793B">
        <w:rPr>
          <w:spacing w:val="-7"/>
          <w:sz w:val="24"/>
          <w:szCs w:val="24"/>
        </w:rPr>
        <w:t xml:space="preserve"> </w:t>
      </w:r>
      <w:r w:rsidRPr="00B5793B">
        <w:rPr>
          <w:sz w:val="24"/>
          <w:szCs w:val="24"/>
        </w:rPr>
        <w:t>klinisk</w:t>
      </w:r>
      <w:r w:rsidRPr="00B5793B">
        <w:rPr>
          <w:spacing w:val="-3"/>
          <w:sz w:val="24"/>
          <w:szCs w:val="24"/>
        </w:rPr>
        <w:t xml:space="preserve"> </w:t>
      </w:r>
      <w:r w:rsidRPr="00B5793B">
        <w:rPr>
          <w:sz w:val="24"/>
          <w:szCs w:val="24"/>
        </w:rPr>
        <w:t>relevant</w:t>
      </w:r>
      <w:r w:rsidRPr="00B5793B">
        <w:rPr>
          <w:spacing w:val="-3"/>
          <w:sz w:val="24"/>
          <w:szCs w:val="24"/>
        </w:rPr>
        <w:t xml:space="preserve"> </w:t>
      </w:r>
      <w:r w:rsidRPr="00B5793B">
        <w:rPr>
          <w:sz w:val="24"/>
          <w:szCs w:val="24"/>
        </w:rPr>
        <w:t>effekt</w:t>
      </w:r>
      <w:r w:rsidRPr="00B5793B">
        <w:rPr>
          <w:spacing w:val="-3"/>
          <w:sz w:val="24"/>
          <w:szCs w:val="24"/>
        </w:rPr>
        <w:t xml:space="preserve"> </w:t>
      </w:r>
      <w:r w:rsidRPr="00B5793B">
        <w:rPr>
          <w:sz w:val="24"/>
          <w:szCs w:val="24"/>
        </w:rPr>
        <w:t>på</w:t>
      </w:r>
      <w:r w:rsidRPr="00B5793B">
        <w:rPr>
          <w:spacing w:val="-6"/>
          <w:sz w:val="24"/>
          <w:szCs w:val="24"/>
        </w:rPr>
        <w:t xml:space="preserve"> </w:t>
      </w:r>
      <w:proofErr w:type="spellStart"/>
      <w:r w:rsidRPr="00B5793B">
        <w:rPr>
          <w:sz w:val="24"/>
          <w:szCs w:val="24"/>
        </w:rPr>
        <w:t>teriflunomids</w:t>
      </w:r>
      <w:proofErr w:type="spellEnd"/>
      <w:r w:rsidRPr="00B5793B">
        <w:rPr>
          <w:spacing w:val="-3"/>
          <w:sz w:val="24"/>
          <w:szCs w:val="24"/>
        </w:rPr>
        <w:t xml:space="preserve"> </w:t>
      </w:r>
      <w:r w:rsidRPr="00B5793B">
        <w:rPr>
          <w:spacing w:val="-2"/>
          <w:sz w:val="24"/>
          <w:szCs w:val="24"/>
        </w:rPr>
        <w:t>farmakokinetik.</w:t>
      </w:r>
    </w:p>
    <w:p w14:paraId="197405F5" w14:textId="77777777" w:rsidR="004155FE" w:rsidRPr="00B5793B" w:rsidRDefault="004155FE" w:rsidP="00B5793B">
      <w:pPr>
        <w:ind w:left="851"/>
        <w:rPr>
          <w:sz w:val="24"/>
          <w:szCs w:val="24"/>
        </w:rPr>
      </w:pPr>
    </w:p>
    <w:p w14:paraId="131538B6" w14:textId="2E6C7EA9" w:rsidR="004155FE" w:rsidRPr="00B5793B" w:rsidRDefault="004155FE" w:rsidP="00B5793B">
      <w:pPr>
        <w:ind w:left="851"/>
        <w:rPr>
          <w:sz w:val="24"/>
          <w:szCs w:val="24"/>
        </w:rPr>
      </w:pPr>
      <w:r w:rsidRPr="00B5793B">
        <w:rPr>
          <w:sz w:val="24"/>
          <w:szCs w:val="24"/>
        </w:rPr>
        <w:t xml:space="preserve">Baseret på de gennemsnitlige forventede </w:t>
      </w:r>
      <w:proofErr w:type="spellStart"/>
      <w:r w:rsidRPr="00B5793B">
        <w:rPr>
          <w:sz w:val="24"/>
          <w:szCs w:val="24"/>
        </w:rPr>
        <w:t>farmakokinetiske</w:t>
      </w:r>
      <w:proofErr w:type="spellEnd"/>
      <w:r w:rsidRPr="00B5793B">
        <w:rPr>
          <w:sz w:val="24"/>
          <w:szCs w:val="24"/>
        </w:rPr>
        <w:t xml:space="preserve"> parametre, beregnet ud fra en </w:t>
      </w:r>
      <w:proofErr w:type="spellStart"/>
      <w:r w:rsidRPr="00B5793B">
        <w:rPr>
          <w:sz w:val="24"/>
          <w:szCs w:val="24"/>
        </w:rPr>
        <w:t>farmakokinetisk</w:t>
      </w:r>
      <w:proofErr w:type="spellEnd"/>
      <w:r w:rsidRPr="00B5793B">
        <w:rPr>
          <w:sz w:val="24"/>
          <w:szCs w:val="24"/>
        </w:rPr>
        <w:t xml:space="preserve"> populationsanalyse</w:t>
      </w:r>
      <w:r w:rsidRPr="00B5793B">
        <w:rPr>
          <w:spacing w:val="-4"/>
          <w:sz w:val="24"/>
          <w:szCs w:val="24"/>
        </w:rPr>
        <w:t xml:space="preserve"> </w:t>
      </w:r>
      <w:r w:rsidRPr="00B5793B">
        <w:rPr>
          <w:sz w:val="24"/>
          <w:szCs w:val="24"/>
        </w:rPr>
        <w:t>(</w:t>
      </w:r>
      <w:proofErr w:type="spellStart"/>
      <w:r w:rsidRPr="00B5793B">
        <w:rPr>
          <w:sz w:val="24"/>
          <w:szCs w:val="24"/>
        </w:rPr>
        <w:t>PopPK</w:t>
      </w:r>
      <w:proofErr w:type="spellEnd"/>
      <w:r w:rsidRPr="00B5793B">
        <w:rPr>
          <w:sz w:val="24"/>
          <w:szCs w:val="24"/>
        </w:rPr>
        <w:t>)</w:t>
      </w:r>
      <w:r w:rsidRPr="00B5793B">
        <w:rPr>
          <w:spacing w:val="-1"/>
          <w:sz w:val="24"/>
          <w:szCs w:val="24"/>
        </w:rPr>
        <w:t xml:space="preserve"> </w:t>
      </w:r>
      <w:r w:rsidRPr="00B5793B">
        <w:rPr>
          <w:sz w:val="24"/>
          <w:szCs w:val="24"/>
        </w:rPr>
        <w:t>med</w:t>
      </w:r>
      <w:r w:rsidRPr="00B5793B">
        <w:rPr>
          <w:spacing w:val="-2"/>
          <w:sz w:val="24"/>
          <w:szCs w:val="24"/>
        </w:rPr>
        <w:t xml:space="preserve"> </w:t>
      </w:r>
      <w:r w:rsidRPr="00B5793B">
        <w:rPr>
          <w:sz w:val="24"/>
          <w:szCs w:val="24"/>
        </w:rPr>
        <w:t>data</w:t>
      </w:r>
      <w:r w:rsidRPr="00B5793B">
        <w:rPr>
          <w:spacing w:val="-4"/>
          <w:sz w:val="24"/>
          <w:szCs w:val="24"/>
        </w:rPr>
        <w:t xml:space="preserve"> </w:t>
      </w:r>
      <w:r w:rsidRPr="00B5793B">
        <w:rPr>
          <w:sz w:val="24"/>
          <w:szCs w:val="24"/>
        </w:rPr>
        <w:t>fra</w:t>
      </w:r>
      <w:r w:rsidRPr="00B5793B">
        <w:rPr>
          <w:spacing w:val="-4"/>
          <w:sz w:val="24"/>
          <w:szCs w:val="24"/>
        </w:rPr>
        <w:t xml:space="preserve"> </w:t>
      </w:r>
      <w:r w:rsidRPr="00B5793B">
        <w:rPr>
          <w:sz w:val="24"/>
          <w:szCs w:val="24"/>
        </w:rPr>
        <w:t>raske</w:t>
      </w:r>
      <w:r w:rsidRPr="00B5793B">
        <w:rPr>
          <w:spacing w:val="-4"/>
          <w:sz w:val="24"/>
          <w:szCs w:val="24"/>
        </w:rPr>
        <w:t xml:space="preserve"> </w:t>
      </w:r>
      <w:r w:rsidRPr="00B5793B">
        <w:rPr>
          <w:sz w:val="24"/>
          <w:szCs w:val="24"/>
        </w:rPr>
        <w:t>frivillige</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MS-patienter,</w:t>
      </w:r>
      <w:r w:rsidRPr="00B5793B">
        <w:rPr>
          <w:spacing w:val="-5"/>
          <w:sz w:val="24"/>
          <w:szCs w:val="24"/>
        </w:rPr>
        <w:t xml:space="preserve"> </w:t>
      </w:r>
      <w:r w:rsidRPr="00B5793B">
        <w:rPr>
          <w:sz w:val="24"/>
          <w:szCs w:val="24"/>
        </w:rPr>
        <w:t>er</w:t>
      </w:r>
      <w:r w:rsidRPr="00B5793B">
        <w:rPr>
          <w:spacing w:val="-1"/>
          <w:sz w:val="24"/>
          <w:szCs w:val="24"/>
        </w:rPr>
        <w:t xml:space="preserve"> </w:t>
      </w:r>
      <w:r w:rsidRPr="00B5793B">
        <w:rPr>
          <w:sz w:val="24"/>
          <w:szCs w:val="24"/>
        </w:rPr>
        <w:t>der</w:t>
      </w:r>
      <w:r w:rsidRPr="00B5793B">
        <w:rPr>
          <w:spacing w:val="-4"/>
          <w:sz w:val="24"/>
          <w:szCs w:val="24"/>
        </w:rPr>
        <w:t xml:space="preserve"> </w:t>
      </w:r>
      <w:r w:rsidRPr="00B5793B">
        <w:rPr>
          <w:sz w:val="24"/>
          <w:szCs w:val="24"/>
        </w:rPr>
        <w:t>en</w:t>
      </w:r>
      <w:r w:rsidRPr="00B5793B">
        <w:rPr>
          <w:spacing w:val="-2"/>
          <w:sz w:val="24"/>
          <w:szCs w:val="24"/>
        </w:rPr>
        <w:t xml:space="preserve"> </w:t>
      </w:r>
      <w:r w:rsidRPr="00B5793B">
        <w:rPr>
          <w:sz w:val="24"/>
          <w:szCs w:val="24"/>
        </w:rPr>
        <w:t>langsom</w:t>
      </w:r>
      <w:r w:rsidRPr="00B5793B">
        <w:rPr>
          <w:spacing w:val="-4"/>
          <w:sz w:val="24"/>
          <w:szCs w:val="24"/>
        </w:rPr>
        <w:t xml:space="preserve"> </w:t>
      </w:r>
      <w:r w:rsidRPr="00B5793B">
        <w:rPr>
          <w:sz w:val="24"/>
          <w:szCs w:val="24"/>
        </w:rPr>
        <w:t>tilnærmelse</w:t>
      </w:r>
      <w:r w:rsidRPr="00B5793B">
        <w:rPr>
          <w:spacing w:val="-4"/>
          <w:sz w:val="24"/>
          <w:szCs w:val="24"/>
        </w:rPr>
        <w:t xml:space="preserve"> </w:t>
      </w:r>
      <w:r w:rsidRPr="00B5793B">
        <w:rPr>
          <w:sz w:val="24"/>
          <w:szCs w:val="24"/>
        </w:rPr>
        <w:t xml:space="preserve">til </w:t>
      </w:r>
      <w:proofErr w:type="spellStart"/>
      <w:r w:rsidRPr="00B5793B">
        <w:rPr>
          <w:i/>
          <w:sz w:val="24"/>
          <w:szCs w:val="24"/>
        </w:rPr>
        <w:t>steady</w:t>
      </w:r>
      <w:proofErr w:type="spellEnd"/>
      <w:r w:rsidRPr="00B5793B">
        <w:rPr>
          <w:i/>
          <w:sz w:val="24"/>
          <w:szCs w:val="24"/>
        </w:rPr>
        <w:t xml:space="preserve"> state</w:t>
      </w:r>
      <w:r w:rsidRPr="00B5793B">
        <w:rPr>
          <w:sz w:val="24"/>
          <w:szCs w:val="24"/>
        </w:rPr>
        <w:t xml:space="preserve">-koncentration (dvs. cirka 100 dage (3,5 måneder) til opnåelse af 95 % af </w:t>
      </w:r>
      <w:proofErr w:type="spellStart"/>
      <w:r w:rsidRPr="00B5793B">
        <w:rPr>
          <w:i/>
          <w:sz w:val="24"/>
          <w:szCs w:val="24"/>
        </w:rPr>
        <w:t>steady</w:t>
      </w:r>
      <w:proofErr w:type="spellEnd"/>
      <w:r w:rsidRPr="00B5793B">
        <w:rPr>
          <w:i/>
          <w:sz w:val="24"/>
          <w:szCs w:val="24"/>
        </w:rPr>
        <w:t xml:space="preserve"> state</w:t>
      </w:r>
      <w:r w:rsidRPr="00B5793B">
        <w:rPr>
          <w:sz w:val="24"/>
          <w:szCs w:val="24"/>
        </w:rPr>
        <w:t>-koncentrationen), og den estimerede AUC-akkumulationsratio er cirka 34 gange.</w:t>
      </w:r>
    </w:p>
    <w:p w14:paraId="302D5424" w14:textId="77777777" w:rsidR="004155FE" w:rsidRPr="00B5793B" w:rsidRDefault="004155FE" w:rsidP="00B5793B">
      <w:pPr>
        <w:ind w:left="851"/>
        <w:rPr>
          <w:spacing w:val="-2"/>
          <w:sz w:val="24"/>
          <w:szCs w:val="24"/>
          <w:u w:val="single"/>
        </w:rPr>
      </w:pPr>
    </w:p>
    <w:p w14:paraId="5601C17E" w14:textId="77777777" w:rsidR="004155FE" w:rsidRPr="00B5793B" w:rsidRDefault="004155FE" w:rsidP="00B5793B">
      <w:pPr>
        <w:ind w:left="851"/>
        <w:rPr>
          <w:sz w:val="24"/>
          <w:szCs w:val="24"/>
        </w:rPr>
      </w:pPr>
      <w:r w:rsidRPr="00B5793B">
        <w:rPr>
          <w:spacing w:val="-2"/>
          <w:sz w:val="24"/>
          <w:szCs w:val="24"/>
          <w:u w:val="single"/>
        </w:rPr>
        <w:t>Fordeling</w:t>
      </w:r>
    </w:p>
    <w:p w14:paraId="1C68E581" w14:textId="77777777" w:rsidR="004155FE" w:rsidRPr="00B5793B" w:rsidRDefault="004155FE" w:rsidP="00B5793B">
      <w:pPr>
        <w:ind w:left="851"/>
        <w:rPr>
          <w:sz w:val="24"/>
          <w:szCs w:val="24"/>
        </w:rPr>
      </w:pPr>
    </w:p>
    <w:p w14:paraId="7F393A76"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z w:val="24"/>
          <w:szCs w:val="24"/>
        </w:rPr>
        <w:t xml:space="preserve"> er stærkt bundet til plasmaprotein (&gt;99 %), sandsynligvis albumin, og distribueres hovedsageligt</w:t>
      </w:r>
      <w:r w:rsidRPr="00B5793B">
        <w:rPr>
          <w:spacing w:val="-1"/>
          <w:sz w:val="24"/>
          <w:szCs w:val="24"/>
        </w:rPr>
        <w:t xml:space="preserve"> </w:t>
      </w:r>
      <w:r w:rsidRPr="00B5793B">
        <w:rPr>
          <w:sz w:val="24"/>
          <w:szCs w:val="24"/>
        </w:rPr>
        <w:t>til</w:t>
      </w:r>
      <w:r w:rsidRPr="00B5793B">
        <w:rPr>
          <w:spacing w:val="-4"/>
          <w:sz w:val="24"/>
          <w:szCs w:val="24"/>
        </w:rPr>
        <w:t xml:space="preserve"> </w:t>
      </w:r>
      <w:r w:rsidRPr="00B5793B">
        <w:rPr>
          <w:sz w:val="24"/>
          <w:szCs w:val="24"/>
        </w:rPr>
        <w:t>plasma.</w:t>
      </w:r>
      <w:r w:rsidRPr="00B5793B">
        <w:rPr>
          <w:spacing w:val="-2"/>
          <w:sz w:val="24"/>
          <w:szCs w:val="24"/>
        </w:rPr>
        <w:t xml:space="preserve"> </w:t>
      </w:r>
      <w:r w:rsidRPr="00B5793B">
        <w:rPr>
          <w:sz w:val="24"/>
          <w:szCs w:val="24"/>
        </w:rPr>
        <w:t>Distributionsvolumen</w:t>
      </w:r>
      <w:r w:rsidRPr="00B5793B">
        <w:rPr>
          <w:spacing w:val="-2"/>
          <w:sz w:val="24"/>
          <w:szCs w:val="24"/>
        </w:rPr>
        <w:t xml:space="preserve"> </w:t>
      </w:r>
      <w:r w:rsidRPr="00B5793B">
        <w:rPr>
          <w:sz w:val="24"/>
          <w:szCs w:val="24"/>
        </w:rPr>
        <w:t>er</w:t>
      </w:r>
      <w:r w:rsidRPr="00B5793B">
        <w:rPr>
          <w:spacing w:val="-4"/>
          <w:sz w:val="24"/>
          <w:szCs w:val="24"/>
        </w:rPr>
        <w:t xml:space="preserve"> </w:t>
      </w:r>
      <w:r w:rsidRPr="00B5793B">
        <w:rPr>
          <w:sz w:val="24"/>
          <w:szCs w:val="24"/>
        </w:rPr>
        <w:t>11</w:t>
      </w:r>
      <w:r w:rsidRPr="00B5793B">
        <w:rPr>
          <w:spacing w:val="-2"/>
          <w:sz w:val="24"/>
          <w:szCs w:val="24"/>
        </w:rPr>
        <w:t xml:space="preserve"> </w:t>
      </w:r>
      <w:r w:rsidRPr="00B5793B">
        <w:rPr>
          <w:sz w:val="24"/>
          <w:szCs w:val="24"/>
        </w:rPr>
        <w:t>l</w:t>
      </w:r>
      <w:r w:rsidRPr="00B5793B">
        <w:rPr>
          <w:spacing w:val="-6"/>
          <w:sz w:val="24"/>
          <w:szCs w:val="24"/>
        </w:rPr>
        <w:t xml:space="preserve"> </w:t>
      </w:r>
      <w:r w:rsidRPr="00B5793B">
        <w:rPr>
          <w:sz w:val="24"/>
          <w:szCs w:val="24"/>
        </w:rPr>
        <w:t>efter</w:t>
      </w:r>
      <w:r w:rsidRPr="00B5793B">
        <w:rPr>
          <w:spacing w:val="-1"/>
          <w:sz w:val="24"/>
          <w:szCs w:val="24"/>
        </w:rPr>
        <w:t xml:space="preserve"> </w:t>
      </w:r>
      <w:r w:rsidRPr="00B5793B">
        <w:rPr>
          <w:sz w:val="24"/>
          <w:szCs w:val="24"/>
        </w:rPr>
        <w:t>en</w:t>
      </w:r>
      <w:r w:rsidRPr="00B5793B">
        <w:rPr>
          <w:spacing w:val="-2"/>
          <w:sz w:val="24"/>
          <w:szCs w:val="24"/>
        </w:rPr>
        <w:t xml:space="preserve"> </w:t>
      </w:r>
      <w:r w:rsidRPr="00B5793B">
        <w:rPr>
          <w:sz w:val="24"/>
          <w:szCs w:val="24"/>
        </w:rPr>
        <w:t>enkelt</w:t>
      </w:r>
      <w:r w:rsidRPr="00B5793B">
        <w:rPr>
          <w:spacing w:val="-1"/>
          <w:sz w:val="24"/>
          <w:szCs w:val="24"/>
        </w:rPr>
        <w:t xml:space="preserve"> </w:t>
      </w:r>
      <w:r w:rsidRPr="00B5793B">
        <w:rPr>
          <w:sz w:val="24"/>
          <w:szCs w:val="24"/>
        </w:rPr>
        <w:t>intravenøs</w:t>
      </w:r>
      <w:r w:rsidRPr="00B5793B">
        <w:rPr>
          <w:spacing w:val="-4"/>
          <w:sz w:val="24"/>
          <w:szCs w:val="24"/>
        </w:rPr>
        <w:t xml:space="preserve"> </w:t>
      </w:r>
      <w:r w:rsidRPr="00B5793B">
        <w:rPr>
          <w:sz w:val="24"/>
          <w:szCs w:val="24"/>
        </w:rPr>
        <w:t>(</w:t>
      </w:r>
      <w:proofErr w:type="spellStart"/>
      <w:r w:rsidRPr="00B5793B">
        <w:rPr>
          <w:sz w:val="24"/>
          <w:szCs w:val="24"/>
        </w:rPr>
        <w:t>i.v</w:t>
      </w:r>
      <w:proofErr w:type="spellEnd"/>
      <w:r w:rsidRPr="00B5793B">
        <w:rPr>
          <w:sz w:val="24"/>
          <w:szCs w:val="24"/>
        </w:rPr>
        <w:t>.)</w:t>
      </w:r>
      <w:r w:rsidRPr="00B5793B">
        <w:rPr>
          <w:spacing w:val="-1"/>
          <w:sz w:val="24"/>
          <w:szCs w:val="24"/>
        </w:rPr>
        <w:t xml:space="preserve"> </w:t>
      </w:r>
      <w:r w:rsidRPr="00B5793B">
        <w:rPr>
          <w:sz w:val="24"/>
          <w:szCs w:val="24"/>
        </w:rPr>
        <w:t>injektion.</w:t>
      </w:r>
      <w:r w:rsidRPr="00B5793B">
        <w:rPr>
          <w:spacing w:val="-2"/>
          <w:sz w:val="24"/>
          <w:szCs w:val="24"/>
        </w:rPr>
        <w:t xml:space="preserve"> </w:t>
      </w:r>
      <w:r w:rsidRPr="00B5793B">
        <w:rPr>
          <w:sz w:val="24"/>
          <w:szCs w:val="24"/>
        </w:rPr>
        <w:t>Dette</w:t>
      </w:r>
      <w:r w:rsidRPr="00B5793B">
        <w:rPr>
          <w:spacing w:val="-2"/>
          <w:sz w:val="24"/>
          <w:szCs w:val="24"/>
        </w:rPr>
        <w:t xml:space="preserve"> </w:t>
      </w:r>
      <w:r w:rsidRPr="00B5793B">
        <w:rPr>
          <w:sz w:val="24"/>
          <w:szCs w:val="24"/>
        </w:rPr>
        <w:t>er imidlertid sandsynligvis lavt sat, eftersom der observeredes en omfattende organdistribution hos rotter.</w:t>
      </w:r>
    </w:p>
    <w:p w14:paraId="5184AE56" w14:textId="77777777" w:rsidR="004155FE" w:rsidRPr="00B5793B" w:rsidRDefault="004155FE" w:rsidP="00B5793B">
      <w:pPr>
        <w:ind w:left="851"/>
        <w:rPr>
          <w:sz w:val="24"/>
          <w:szCs w:val="24"/>
        </w:rPr>
      </w:pPr>
    </w:p>
    <w:p w14:paraId="6A21019D" w14:textId="77777777" w:rsidR="004155FE" w:rsidRPr="00B5793B" w:rsidRDefault="004155FE" w:rsidP="00B5793B">
      <w:pPr>
        <w:ind w:left="851"/>
        <w:rPr>
          <w:sz w:val="24"/>
          <w:szCs w:val="24"/>
        </w:rPr>
      </w:pPr>
      <w:r w:rsidRPr="00B5793B">
        <w:rPr>
          <w:spacing w:val="-2"/>
          <w:sz w:val="24"/>
          <w:szCs w:val="24"/>
          <w:u w:val="single"/>
        </w:rPr>
        <w:t>Biotransformation</w:t>
      </w:r>
    </w:p>
    <w:p w14:paraId="0F47E537" w14:textId="77777777" w:rsidR="004155FE" w:rsidRPr="00B5793B" w:rsidRDefault="004155FE" w:rsidP="00B5793B">
      <w:pPr>
        <w:ind w:left="851"/>
        <w:rPr>
          <w:sz w:val="24"/>
          <w:szCs w:val="24"/>
        </w:rPr>
      </w:pPr>
    </w:p>
    <w:p w14:paraId="54312826"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pacing w:val="-4"/>
          <w:sz w:val="24"/>
          <w:szCs w:val="24"/>
        </w:rPr>
        <w:t xml:space="preserve"> </w:t>
      </w:r>
      <w:proofErr w:type="spellStart"/>
      <w:r w:rsidRPr="00B5793B">
        <w:rPr>
          <w:sz w:val="24"/>
          <w:szCs w:val="24"/>
        </w:rPr>
        <w:t>metaboliseres</w:t>
      </w:r>
      <w:proofErr w:type="spellEnd"/>
      <w:r w:rsidRPr="00B5793B">
        <w:rPr>
          <w:spacing w:val="-3"/>
          <w:sz w:val="24"/>
          <w:szCs w:val="24"/>
        </w:rPr>
        <w:t xml:space="preserve"> </w:t>
      </w:r>
      <w:r w:rsidRPr="00B5793B">
        <w:rPr>
          <w:sz w:val="24"/>
          <w:szCs w:val="24"/>
        </w:rPr>
        <w:t>moderat og</w:t>
      </w:r>
      <w:r w:rsidRPr="00B5793B">
        <w:rPr>
          <w:spacing w:val="-4"/>
          <w:sz w:val="24"/>
          <w:szCs w:val="24"/>
        </w:rPr>
        <w:t xml:space="preserve"> </w:t>
      </w:r>
      <w:r w:rsidRPr="00B5793B">
        <w:rPr>
          <w:sz w:val="24"/>
          <w:szCs w:val="24"/>
        </w:rPr>
        <w:t>er den</w:t>
      </w:r>
      <w:r w:rsidRPr="00B5793B">
        <w:rPr>
          <w:spacing w:val="-1"/>
          <w:sz w:val="24"/>
          <w:szCs w:val="24"/>
        </w:rPr>
        <w:t xml:space="preserve"> </w:t>
      </w:r>
      <w:r w:rsidRPr="00B5793B">
        <w:rPr>
          <w:sz w:val="24"/>
          <w:szCs w:val="24"/>
        </w:rPr>
        <w:t>eneste</w:t>
      </w:r>
      <w:r w:rsidRPr="00B5793B">
        <w:rPr>
          <w:spacing w:val="-1"/>
          <w:sz w:val="24"/>
          <w:szCs w:val="24"/>
        </w:rPr>
        <w:t xml:space="preserve"> </w:t>
      </w:r>
      <w:r w:rsidRPr="00B5793B">
        <w:rPr>
          <w:sz w:val="24"/>
          <w:szCs w:val="24"/>
        </w:rPr>
        <w:t>komponent,</w:t>
      </w:r>
      <w:r w:rsidRPr="00B5793B">
        <w:rPr>
          <w:spacing w:val="-4"/>
          <w:sz w:val="24"/>
          <w:szCs w:val="24"/>
        </w:rPr>
        <w:t xml:space="preserve"> </w:t>
      </w:r>
      <w:r w:rsidRPr="00B5793B">
        <w:rPr>
          <w:sz w:val="24"/>
          <w:szCs w:val="24"/>
        </w:rPr>
        <w:t>der</w:t>
      </w:r>
      <w:r w:rsidRPr="00B5793B">
        <w:rPr>
          <w:spacing w:val="-3"/>
          <w:sz w:val="24"/>
          <w:szCs w:val="24"/>
        </w:rPr>
        <w:t xml:space="preserve"> </w:t>
      </w:r>
      <w:r w:rsidRPr="00B5793B">
        <w:rPr>
          <w:sz w:val="24"/>
          <w:szCs w:val="24"/>
        </w:rPr>
        <w:t>kan</w:t>
      </w:r>
      <w:r w:rsidRPr="00B5793B">
        <w:rPr>
          <w:spacing w:val="-4"/>
          <w:sz w:val="24"/>
          <w:szCs w:val="24"/>
        </w:rPr>
        <w:t xml:space="preserve"> </w:t>
      </w:r>
      <w:r w:rsidRPr="00B5793B">
        <w:rPr>
          <w:sz w:val="24"/>
          <w:szCs w:val="24"/>
        </w:rPr>
        <w:t>spores</w:t>
      </w:r>
      <w:r w:rsidRPr="00B5793B">
        <w:rPr>
          <w:spacing w:val="-3"/>
          <w:sz w:val="24"/>
          <w:szCs w:val="24"/>
        </w:rPr>
        <w:t xml:space="preserve"> </w:t>
      </w:r>
      <w:r w:rsidRPr="00B5793B">
        <w:rPr>
          <w:sz w:val="24"/>
          <w:szCs w:val="24"/>
        </w:rPr>
        <w:t>i</w:t>
      </w:r>
      <w:r w:rsidRPr="00B5793B">
        <w:rPr>
          <w:spacing w:val="-3"/>
          <w:sz w:val="24"/>
          <w:szCs w:val="24"/>
        </w:rPr>
        <w:t xml:space="preserve"> </w:t>
      </w:r>
      <w:r w:rsidRPr="00B5793B">
        <w:rPr>
          <w:sz w:val="24"/>
          <w:szCs w:val="24"/>
        </w:rPr>
        <w:t>plasma.</w:t>
      </w:r>
      <w:r w:rsidRPr="00B5793B">
        <w:rPr>
          <w:spacing w:val="-1"/>
          <w:sz w:val="24"/>
          <w:szCs w:val="24"/>
        </w:rPr>
        <w:t xml:space="preserve"> </w:t>
      </w:r>
      <w:r w:rsidRPr="00B5793B">
        <w:rPr>
          <w:sz w:val="24"/>
          <w:szCs w:val="24"/>
        </w:rPr>
        <w:t>Den</w:t>
      </w:r>
      <w:r w:rsidRPr="00B5793B">
        <w:rPr>
          <w:spacing w:val="-1"/>
          <w:sz w:val="24"/>
          <w:szCs w:val="24"/>
        </w:rPr>
        <w:t xml:space="preserve"> </w:t>
      </w:r>
      <w:r w:rsidRPr="00B5793B">
        <w:rPr>
          <w:sz w:val="24"/>
          <w:szCs w:val="24"/>
        </w:rPr>
        <w:t xml:space="preserve">primære </w:t>
      </w:r>
      <w:proofErr w:type="spellStart"/>
      <w:r w:rsidRPr="00B5793B">
        <w:rPr>
          <w:sz w:val="24"/>
          <w:szCs w:val="24"/>
        </w:rPr>
        <w:t>metaboliseringsvej</w:t>
      </w:r>
      <w:proofErr w:type="spellEnd"/>
      <w:r w:rsidRPr="00B5793B">
        <w:rPr>
          <w:sz w:val="24"/>
          <w:szCs w:val="24"/>
        </w:rPr>
        <w:t xml:space="preserve"> for </w:t>
      </w:r>
      <w:proofErr w:type="spellStart"/>
      <w:r w:rsidRPr="00B5793B">
        <w:rPr>
          <w:sz w:val="24"/>
          <w:szCs w:val="24"/>
        </w:rPr>
        <w:t>teriflunomid</w:t>
      </w:r>
      <w:proofErr w:type="spellEnd"/>
      <w:r w:rsidRPr="00B5793B">
        <w:rPr>
          <w:sz w:val="24"/>
          <w:szCs w:val="24"/>
        </w:rPr>
        <w:t xml:space="preserve"> er hydrolyse, mens oxidation udgør en sekundær omdannelsesvej. Sekundære veje involverer oxidation, N-</w:t>
      </w:r>
      <w:proofErr w:type="spellStart"/>
      <w:r w:rsidRPr="00B5793B">
        <w:rPr>
          <w:sz w:val="24"/>
          <w:szCs w:val="24"/>
        </w:rPr>
        <w:t>acetylering</w:t>
      </w:r>
      <w:proofErr w:type="spellEnd"/>
      <w:r w:rsidRPr="00B5793B">
        <w:rPr>
          <w:sz w:val="24"/>
          <w:szCs w:val="24"/>
        </w:rPr>
        <w:t xml:space="preserve"> og </w:t>
      </w:r>
      <w:proofErr w:type="spellStart"/>
      <w:r w:rsidRPr="00B5793B">
        <w:rPr>
          <w:sz w:val="24"/>
          <w:szCs w:val="24"/>
        </w:rPr>
        <w:t>sulfatkonjugering</w:t>
      </w:r>
      <w:proofErr w:type="spellEnd"/>
      <w:r w:rsidRPr="00B5793B">
        <w:rPr>
          <w:sz w:val="24"/>
          <w:szCs w:val="24"/>
        </w:rPr>
        <w:t>.</w:t>
      </w:r>
    </w:p>
    <w:p w14:paraId="7CDE2A58" w14:textId="77777777" w:rsidR="004155FE" w:rsidRPr="00B5793B" w:rsidRDefault="004155FE" w:rsidP="00B5793B">
      <w:pPr>
        <w:ind w:left="851"/>
        <w:rPr>
          <w:sz w:val="24"/>
          <w:szCs w:val="24"/>
        </w:rPr>
      </w:pPr>
    </w:p>
    <w:p w14:paraId="720B6B6D" w14:textId="77777777" w:rsidR="004155FE" w:rsidRPr="00B5793B" w:rsidRDefault="004155FE" w:rsidP="00B5793B">
      <w:pPr>
        <w:ind w:left="851"/>
        <w:rPr>
          <w:sz w:val="24"/>
          <w:szCs w:val="24"/>
        </w:rPr>
      </w:pPr>
      <w:r w:rsidRPr="00B5793B">
        <w:rPr>
          <w:spacing w:val="-2"/>
          <w:sz w:val="24"/>
          <w:szCs w:val="24"/>
          <w:u w:val="single"/>
        </w:rPr>
        <w:t>Elimination</w:t>
      </w:r>
    </w:p>
    <w:p w14:paraId="3B251F5F" w14:textId="77777777" w:rsidR="004155FE" w:rsidRPr="00B5793B" w:rsidRDefault="004155FE" w:rsidP="00B5793B">
      <w:pPr>
        <w:ind w:left="851"/>
        <w:rPr>
          <w:sz w:val="24"/>
          <w:szCs w:val="24"/>
        </w:rPr>
      </w:pPr>
    </w:p>
    <w:p w14:paraId="1A315336"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z w:val="24"/>
          <w:szCs w:val="24"/>
        </w:rPr>
        <w:t xml:space="preserve"> udskilles i mave-tarm-kanalen hovedsageligt via galden som </w:t>
      </w:r>
      <w:proofErr w:type="spellStart"/>
      <w:r w:rsidRPr="00B5793B">
        <w:rPr>
          <w:sz w:val="24"/>
          <w:szCs w:val="24"/>
        </w:rPr>
        <w:t>uomdannet</w:t>
      </w:r>
      <w:proofErr w:type="spellEnd"/>
      <w:r w:rsidRPr="00B5793B">
        <w:rPr>
          <w:sz w:val="24"/>
          <w:szCs w:val="24"/>
        </w:rPr>
        <w:t xml:space="preserve"> aktivt stof og sandsynligvis via direkte</w:t>
      </w:r>
      <w:r w:rsidRPr="00B5793B">
        <w:rPr>
          <w:spacing w:val="-1"/>
          <w:sz w:val="24"/>
          <w:szCs w:val="24"/>
        </w:rPr>
        <w:t xml:space="preserve"> </w:t>
      </w:r>
      <w:r w:rsidRPr="00B5793B">
        <w:rPr>
          <w:sz w:val="24"/>
          <w:szCs w:val="24"/>
        </w:rPr>
        <w:t xml:space="preserve">sekretion. </w:t>
      </w:r>
      <w:proofErr w:type="spellStart"/>
      <w:r w:rsidRPr="00B5793B">
        <w:rPr>
          <w:sz w:val="24"/>
          <w:szCs w:val="24"/>
        </w:rPr>
        <w:t>Teriflunomid</w:t>
      </w:r>
      <w:proofErr w:type="spellEnd"/>
      <w:r w:rsidRPr="00B5793B">
        <w:rPr>
          <w:sz w:val="24"/>
          <w:szCs w:val="24"/>
        </w:rPr>
        <w:t xml:space="preserve"> er substrat</w:t>
      </w:r>
      <w:r w:rsidRPr="00B5793B">
        <w:rPr>
          <w:spacing w:val="-1"/>
          <w:sz w:val="24"/>
          <w:szCs w:val="24"/>
        </w:rPr>
        <w:t xml:space="preserve"> </w:t>
      </w:r>
      <w:r w:rsidRPr="00B5793B">
        <w:rPr>
          <w:sz w:val="24"/>
          <w:szCs w:val="24"/>
        </w:rPr>
        <w:t xml:space="preserve">for </w:t>
      </w:r>
      <w:proofErr w:type="spellStart"/>
      <w:r w:rsidRPr="00B5793B">
        <w:rPr>
          <w:sz w:val="24"/>
          <w:szCs w:val="24"/>
        </w:rPr>
        <w:t>efflux</w:t>
      </w:r>
      <w:proofErr w:type="spellEnd"/>
      <w:r w:rsidRPr="00B5793B">
        <w:rPr>
          <w:sz w:val="24"/>
          <w:szCs w:val="24"/>
        </w:rPr>
        <w:t>-transporteren BCRP, som</w:t>
      </w:r>
      <w:r w:rsidRPr="00B5793B">
        <w:rPr>
          <w:spacing w:val="-1"/>
          <w:sz w:val="24"/>
          <w:szCs w:val="24"/>
        </w:rPr>
        <w:t xml:space="preserve"> </w:t>
      </w:r>
      <w:r w:rsidRPr="00B5793B">
        <w:rPr>
          <w:sz w:val="24"/>
          <w:szCs w:val="24"/>
        </w:rPr>
        <w:t>kan være involveret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den</w:t>
      </w:r>
      <w:r w:rsidRPr="00B5793B">
        <w:rPr>
          <w:spacing w:val="-2"/>
          <w:sz w:val="24"/>
          <w:szCs w:val="24"/>
        </w:rPr>
        <w:t xml:space="preserve"> </w:t>
      </w:r>
      <w:r w:rsidRPr="00B5793B">
        <w:rPr>
          <w:sz w:val="24"/>
          <w:szCs w:val="24"/>
        </w:rPr>
        <w:t>direkte</w:t>
      </w:r>
      <w:r w:rsidRPr="00B5793B">
        <w:rPr>
          <w:spacing w:val="-4"/>
          <w:sz w:val="24"/>
          <w:szCs w:val="24"/>
        </w:rPr>
        <w:t xml:space="preserve"> </w:t>
      </w:r>
      <w:r w:rsidRPr="00B5793B">
        <w:rPr>
          <w:sz w:val="24"/>
          <w:szCs w:val="24"/>
        </w:rPr>
        <w:t>sekretion.</w:t>
      </w:r>
      <w:r w:rsidRPr="00B5793B">
        <w:rPr>
          <w:spacing w:val="-2"/>
          <w:sz w:val="24"/>
          <w:szCs w:val="24"/>
        </w:rPr>
        <w:t xml:space="preserve"> </w:t>
      </w:r>
      <w:r w:rsidRPr="00B5793B">
        <w:rPr>
          <w:sz w:val="24"/>
          <w:szCs w:val="24"/>
        </w:rPr>
        <w:t>I</w:t>
      </w:r>
      <w:r w:rsidRPr="00B5793B">
        <w:rPr>
          <w:spacing w:val="-4"/>
          <w:sz w:val="24"/>
          <w:szCs w:val="24"/>
        </w:rPr>
        <w:t xml:space="preserve"> </w:t>
      </w:r>
      <w:r w:rsidRPr="00B5793B">
        <w:rPr>
          <w:sz w:val="24"/>
          <w:szCs w:val="24"/>
        </w:rPr>
        <w:t>løbet</w:t>
      </w:r>
      <w:r w:rsidRPr="00B5793B">
        <w:rPr>
          <w:spacing w:val="-1"/>
          <w:sz w:val="24"/>
          <w:szCs w:val="24"/>
        </w:rPr>
        <w:t xml:space="preserve"> </w:t>
      </w:r>
      <w:r w:rsidRPr="00B5793B">
        <w:rPr>
          <w:sz w:val="24"/>
          <w:szCs w:val="24"/>
        </w:rPr>
        <w:t>af</w:t>
      </w:r>
      <w:r w:rsidRPr="00B5793B">
        <w:rPr>
          <w:spacing w:val="-4"/>
          <w:sz w:val="24"/>
          <w:szCs w:val="24"/>
        </w:rPr>
        <w:t xml:space="preserve"> </w:t>
      </w:r>
      <w:r w:rsidRPr="00B5793B">
        <w:rPr>
          <w:sz w:val="24"/>
          <w:szCs w:val="24"/>
        </w:rPr>
        <w:t>21</w:t>
      </w:r>
      <w:r w:rsidRPr="00B5793B">
        <w:rPr>
          <w:spacing w:val="-2"/>
          <w:sz w:val="24"/>
          <w:szCs w:val="24"/>
        </w:rPr>
        <w:t xml:space="preserve"> </w:t>
      </w:r>
      <w:r w:rsidRPr="00B5793B">
        <w:rPr>
          <w:sz w:val="24"/>
          <w:szCs w:val="24"/>
        </w:rPr>
        <w:t>dage</w:t>
      </w:r>
      <w:r w:rsidRPr="00B5793B">
        <w:rPr>
          <w:spacing w:val="-2"/>
          <w:sz w:val="24"/>
          <w:szCs w:val="24"/>
        </w:rPr>
        <w:t xml:space="preserve"> </w:t>
      </w:r>
      <w:r w:rsidRPr="00B5793B">
        <w:rPr>
          <w:sz w:val="24"/>
          <w:szCs w:val="24"/>
        </w:rPr>
        <w:t>udskilles</w:t>
      </w:r>
      <w:r w:rsidRPr="00B5793B">
        <w:rPr>
          <w:spacing w:val="-2"/>
          <w:sz w:val="24"/>
          <w:szCs w:val="24"/>
        </w:rPr>
        <w:t xml:space="preserve"> </w:t>
      </w:r>
      <w:r w:rsidRPr="00B5793B">
        <w:rPr>
          <w:sz w:val="24"/>
          <w:szCs w:val="24"/>
        </w:rPr>
        <w:t>60,1</w:t>
      </w:r>
      <w:r w:rsidRPr="00B5793B">
        <w:rPr>
          <w:spacing w:val="-4"/>
          <w:sz w:val="24"/>
          <w:szCs w:val="24"/>
        </w:rPr>
        <w:t xml:space="preserve"> </w:t>
      </w:r>
      <w:r w:rsidRPr="00B5793B">
        <w:rPr>
          <w:sz w:val="24"/>
          <w:szCs w:val="24"/>
        </w:rPr>
        <w:t>%</w:t>
      </w:r>
      <w:r w:rsidRPr="00B5793B">
        <w:rPr>
          <w:spacing w:val="-1"/>
          <w:sz w:val="24"/>
          <w:szCs w:val="24"/>
        </w:rPr>
        <w:t xml:space="preserve"> </w:t>
      </w:r>
      <w:r w:rsidRPr="00B5793B">
        <w:rPr>
          <w:sz w:val="24"/>
          <w:szCs w:val="24"/>
        </w:rPr>
        <w:t>af</w:t>
      </w:r>
      <w:r w:rsidRPr="00B5793B">
        <w:rPr>
          <w:spacing w:val="-1"/>
          <w:sz w:val="24"/>
          <w:szCs w:val="24"/>
        </w:rPr>
        <w:t xml:space="preserve"> </w:t>
      </w:r>
      <w:r w:rsidRPr="00B5793B">
        <w:rPr>
          <w:sz w:val="24"/>
          <w:szCs w:val="24"/>
        </w:rPr>
        <w:t>den</w:t>
      </w:r>
      <w:r w:rsidRPr="00B5793B">
        <w:rPr>
          <w:spacing w:val="-2"/>
          <w:sz w:val="24"/>
          <w:szCs w:val="24"/>
        </w:rPr>
        <w:t xml:space="preserve"> </w:t>
      </w:r>
      <w:r w:rsidRPr="00B5793B">
        <w:rPr>
          <w:sz w:val="24"/>
          <w:szCs w:val="24"/>
        </w:rPr>
        <w:t>administrerede</w:t>
      </w:r>
      <w:r w:rsidRPr="00B5793B">
        <w:rPr>
          <w:spacing w:val="-4"/>
          <w:sz w:val="24"/>
          <w:szCs w:val="24"/>
        </w:rPr>
        <w:t xml:space="preserve"> </w:t>
      </w:r>
      <w:r w:rsidRPr="00B5793B">
        <w:rPr>
          <w:sz w:val="24"/>
          <w:szCs w:val="24"/>
        </w:rPr>
        <w:t>dosis</w:t>
      </w:r>
      <w:r w:rsidRPr="00B5793B">
        <w:rPr>
          <w:spacing w:val="-2"/>
          <w:sz w:val="24"/>
          <w:szCs w:val="24"/>
        </w:rPr>
        <w:t xml:space="preserve"> </w:t>
      </w:r>
      <w:r w:rsidRPr="00B5793B">
        <w:rPr>
          <w:sz w:val="24"/>
          <w:szCs w:val="24"/>
        </w:rPr>
        <w:t>via</w:t>
      </w:r>
      <w:r w:rsidRPr="00B5793B">
        <w:rPr>
          <w:spacing w:val="-4"/>
          <w:sz w:val="24"/>
          <w:szCs w:val="24"/>
        </w:rPr>
        <w:t xml:space="preserve"> </w:t>
      </w:r>
      <w:r w:rsidRPr="00B5793B">
        <w:rPr>
          <w:sz w:val="24"/>
          <w:szCs w:val="24"/>
        </w:rPr>
        <w:t xml:space="preserve">fæces (37,5 %) og urin (22,6 %). Efter den accelererede eliminationsprocedure med </w:t>
      </w:r>
      <w:proofErr w:type="spellStart"/>
      <w:r w:rsidRPr="00B5793B">
        <w:rPr>
          <w:sz w:val="24"/>
          <w:szCs w:val="24"/>
        </w:rPr>
        <w:t>colestyramin</w:t>
      </w:r>
      <w:proofErr w:type="spellEnd"/>
      <w:r w:rsidRPr="00B5793B">
        <w:rPr>
          <w:sz w:val="24"/>
          <w:szCs w:val="24"/>
        </w:rPr>
        <w:t xml:space="preserve"> fandtes yderligere 23,1 % (hovedsageligt i fæces). Baseret på en individuel forudsigelse af de </w:t>
      </w:r>
      <w:proofErr w:type="spellStart"/>
      <w:r w:rsidRPr="00B5793B">
        <w:rPr>
          <w:sz w:val="24"/>
          <w:szCs w:val="24"/>
        </w:rPr>
        <w:t>farmakokinetiske</w:t>
      </w:r>
      <w:proofErr w:type="spellEnd"/>
      <w:r w:rsidRPr="00B5793B">
        <w:rPr>
          <w:sz w:val="24"/>
          <w:szCs w:val="24"/>
        </w:rPr>
        <w:t xml:space="preserve"> parametre ved hjælp af </w:t>
      </w:r>
      <w:proofErr w:type="spellStart"/>
      <w:r w:rsidRPr="00B5793B">
        <w:rPr>
          <w:sz w:val="24"/>
          <w:szCs w:val="24"/>
        </w:rPr>
        <w:t>PopPK</w:t>
      </w:r>
      <w:proofErr w:type="spellEnd"/>
      <w:r w:rsidRPr="00B5793B">
        <w:rPr>
          <w:sz w:val="24"/>
          <w:szCs w:val="24"/>
        </w:rPr>
        <w:t xml:space="preserve">-modellen for </w:t>
      </w:r>
      <w:proofErr w:type="spellStart"/>
      <w:r w:rsidRPr="00B5793B">
        <w:rPr>
          <w:sz w:val="24"/>
          <w:szCs w:val="24"/>
        </w:rPr>
        <w:t>teriflunomid</w:t>
      </w:r>
      <w:proofErr w:type="spellEnd"/>
      <w:r w:rsidRPr="00B5793B">
        <w:rPr>
          <w:sz w:val="24"/>
          <w:szCs w:val="24"/>
        </w:rPr>
        <w:t xml:space="preserve"> hos raske frivillige og MS-patienter var den </w:t>
      </w:r>
      <w:r w:rsidRPr="00B5793B">
        <w:rPr>
          <w:position w:val="2"/>
          <w:sz w:val="24"/>
          <w:szCs w:val="24"/>
        </w:rPr>
        <w:t>gennemsnitlige halveringstid (t</w:t>
      </w:r>
      <w:r w:rsidRPr="00B5793B">
        <w:rPr>
          <w:sz w:val="24"/>
          <w:szCs w:val="24"/>
        </w:rPr>
        <w:t>1/2z</w:t>
      </w:r>
      <w:r w:rsidRPr="00B5793B">
        <w:rPr>
          <w:position w:val="2"/>
          <w:sz w:val="24"/>
          <w:szCs w:val="24"/>
        </w:rPr>
        <w:t>)</w:t>
      </w:r>
      <w:r w:rsidRPr="00B5793B">
        <w:rPr>
          <w:spacing w:val="-1"/>
          <w:position w:val="2"/>
          <w:sz w:val="24"/>
          <w:szCs w:val="24"/>
        </w:rPr>
        <w:t xml:space="preserve"> </w:t>
      </w:r>
      <w:r w:rsidRPr="00B5793B">
        <w:rPr>
          <w:position w:val="2"/>
          <w:sz w:val="24"/>
          <w:szCs w:val="24"/>
        </w:rPr>
        <w:t>cirka 19 dage efter</w:t>
      </w:r>
      <w:r w:rsidRPr="00B5793B">
        <w:rPr>
          <w:spacing w:val="-1"/>
          <w:position w:val="2"/>
          <w:sz w:val="24"/>
          <w:szCs w:val="24"/>
        </w:rPr>
        <w:t xml:space="preserve"> </w:t>
      </w:r>
      <w:r w:rsidRPr="00B5793B">
        <w:rPr>
          <w:position w:val="2"/>
          <w:sz w:val="24"/>
          <w:szCs w:val="24"/>
        </w:rPr>
        <w:t>gentagne doser på 14 mg. Efter en</w:t>
      </w:r>
      <w:r w:rsidRPr="00B5793B">
        <w:rPr>
          <w:spacing w:val="-2"/>
          <w:position w:val="2"/>
          <w:sz w:val="24"/>
          <w:szCs w:val="24"/>
        </w:rPr>
        <w:t xml:space="preserve"> </w:t>
      </w:r>
      <w:r w:rsidRPr="00B5793B">
        <w:rPr>
          <w:position w:val="2"/>
          <w:sz w:val="24"/>
          <w:szCs w:val="24"/>
        </w:rPr>
        <w:t>enkelt</w:t>
      </w:r>
      <w:r w:rsidRPr="00B5793B">
        <w:rPr>
          <w:spacing w:val="-1"/>
          <w:position w:val="2"/>
          <w:sz w:val="24"/>
          <w:szCs w:val="24"/>
        </w:rPr>
        <w:t xml:space="preserve"> </w:t>
      </w:r>
      <w:r w:rsidRPr="00B5793B">
        <w:rPr>
          <w:position w:val="2"/>
          <w:sz w:val="24"/>
          <w:szCs w:val="24"/>
        </w:rPr>
        <w:t xml:space="preserve">intravenøs </w:t>
      </w:r>
      <w:r w:rsidRPr="00B5793B">
        <w:rPr>
          <w:sz w:val="24"/>
          <w:szCs w:val="24"/>
        </w:rPr>
        <w:t xml:space="preserve">injektion er den samlede </w:t>
      </w:r>
      <w:proofErr w:type="spellStart"/>
      <w:r w:rsidRPr="00B5793B">
        <w:rPr>
          <w:sz w:val="24"/>
          <w:szCs w:val="24"/>
        </w:rPr>
        <w:t>clearance</w:t>
      </w:r>
      <w:proofErr w:type="spellEnd"/>
      <w:r w:rsidRPr="00B5793B">
        <w:rPr>
          <w:sz w:val="24"/>
          <w:szCs w:val="24"/>
        </w:rPr>
        <w:t xml:space="preserve"> for </w:t>
      </w:r>
      <w:proofErr w:type="spellStart"/>
      <w:r w:rsidRPr="00B5793B">
        <w:rPr>
          <w:sz w:val="24"/>
          <w:szCs w:val="24"/>
        </w:rPr>
        <w:t>teriflunomid</w:t>
      </w:r>
      <w:proofErr w:type="spellEnd"/>
      <w:r w:rsidRPr="00B5793B">
        <w:rPr>
          <w:sz w:val="24"/>
          <w:szCs w:val="24"/>
        </w:rPr>
        <w:t xml:space="preserve"> 30,5 ml/t.</w:t>
      </w:r>
    </w:p>
    <w:p w14:paraId="7151EDF8" w14:textId="77777777" w:rsidR="004155FE" w:rsidRPr="00B5793B" w:rsidRDefault="004155FE" w:rsidP="00B5793B">
      <w:pPr>
        <w:ind w:left="851"/>
        <w:rPr>
          <w:i/>
          <w:sz w:val="24"/>
          <w:szCs w:val="24"/>
        </w:rPr>
      </w:pPr>
    </w:p>
    <w:p w14:paraId="6F233B80" w14:textId="77777777" w:rsidR="004155FE" w:rsidRPr="00B5793B" w:rsidRDefault="004155FE" w:rsidP="00B5793B">
      <w:pPr>
        <w:ind w:left="851"/>
        <w:rPr>
          <w:i/>
          <w:sz w:val="24"/>
          <w:szCs w:val="24"/>
        </w:rPr>
      </w:pPr>
      <w:r w:rsidRPr="00B5793B">
        <w:rPr>
          <w:i/>
          <w:sz w:val="24"/>
          <w:szCs w:val="24"/>
        </w:rPr>
        <w:t>Accelereret</w:t>
      </w:r>
      <w:r w:rsidRPr="00B5793B">
        <w:rPr>
          <w:i/>
          <w:spacing w:val="-7"/>
          <w:sz w:val="24"/>
          <w:szCs w:val="24"/>
        </w:rPr>
        <w:t xml:space="preserve"> </w:t>
      </w:r>
      <w:r w:rsidRPr="00B5793B">
        <w:rPr>
          <w:i/>
          <w:sz w:val="24"/>
          <w:szCs w:val="24"/>
        </w:rPr>
        <w:t>eliminationsprocedure:</w:t>
      </w:r>
      <w:r w:rsidRPr="00B5793B">
        <w:rPr>
          <w:i/>
          <w:spacing w:val="-9"/>
          <w:sz w:val="24"/>
          <w:szCs w:val="24"/>
        </w:rPr>
        <w:t xml:space="preserve"> </w:t>
      </w:r>
      <w:proofErr w:type="spellStart"/>
      <w:r w:rsidRPr="00B5793B">
        <w:rPr>
          <w:i/>
          <w:sz w:val="24"/>
          <w:szCs w:val="24"/>
        </w:rPr>
        <w:t>colestyramin</w:t>
      </w:r>
      <w:proofErr w:type="spellEnd"/>
      <w:r w:rsidRPr="00B5793B">
        <w:rPr>
          <w:i/>
          <w:spacing w:val="-8"/>
          <w:sz w:val="24"/>
          <w:szCs w:val="24"/>
        </w:rPr>
        <w:t xml:space="preserve"> </w:t>
      </w:r>
      <w:r w:rsidRPr="00B5793B">
        <w:rPr>
          <w:i/>
          <w:sz w:val="24"/>
          <w:szCs w:val="24"/>
        </w:rPr>
        <w:t>og</w:t>
      </w:r>
      <w:r w:rsidRPr="00B5793B">
        <w:rPr>
          <w:i/>
          <w:spacing w:val="-7"/>
          <w:sz w:val="24"/>
          <w:szCs w:val="24"/>
        </w:rPr>
        <w:t xml:space="preserve"> </w:t>
      </w:r>
      <w:r w:rsidRPr="00B5793B">
        <w:rPr>
          <w:i/>
          <w:sz w:val="24"/>
          <w:szCs w:val="24"/>
        </w:rPr>
        <w:t>aktivt</w:t>
      </w:r>
      <w:r w:rsidRPr="00B5793B">
        <w:rPr>
          <w:i/>
          <w:spacing w:val="-9"/>
          <w:sz w:val="24"/>
          <w:szCs w:val="24"/>
        </w:rPr>
        <w:t xml:space="preserve"> </w:t>
      </w:r>
      <w:r w:rsidRPr="00B5793B">
        <w:rPr>
          <w:i/>
          <w:spacing w:val="-5"/>
          <w:sz w:val="24"/>
          <w:szCs w:val="24"/>
        </w:rPr>
        <w:t>kul</w:t>
      </w:r>
    </w:p>
    <w:p w14:paraId="35AE99CF" w14:textId="77777777" w:rsidR="004155FE" w:rsidRPr="00B5793B" w:rsidRDefault="004155FE" w:rsidP="00B5793B">
      <w:pPr>
        <w:ind w:left="851"/>
        <w:rPr>
          <w:sz w:val="24"/>
          <w:szCs w:val="24"/>
        </w:rPr>
      </w:pPr>
      <w:r w:rsidRPr="00B5793B">
        <w:rPr>
          <w:sz w:val="24"/>
          <w:szCs w:val="24"/>
        </w:rPr>
        <w:t>Elimineringen</w:t>
      </w:r>
      <w:r w:rsidRPr="00B5793B">
        <w:rPr>
          <w:spacing w:val="-3"/>
          <w:sz w:val="24"/>
          <w:szCs w:val="24"/>
        </w:rPr>
        <w:t xml:space="preserve"> </w:t>
      </w:r>
      <w:r w:rsidRPr="00B5793B">
        <w:rPr>
          <w:sz w:val="24"/>
          <w:szCs w:val="24"/>
        </w:rPr>
        <w:t>af</w:t>
      </w:r>
      <w:r w:rsidRPr="00B5793B">
        <w:rPr>
          <w:spacing w:val="-4"/>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fra</w:t>
      </w:r>
      <w:r w:rsidRPr="00B5793B">
        <w:rPr>
          <w:spacing w:val="-3"/>
          <w:sz w:val="24"/>
          <w:szCs w:val="24"/>
        </w:rPr>
        <w:t xml:space="preserve"> </w:t>
      </w:r>
      <w:r w:rsidRPr="00B5793B">
        <w:rPr>
          <w:sz w:val="24"/>
          <w:szCs w:val="24"/>
        </w:rPr>
        <w:t>kredsløbet</w:t>
      </w:r>
      <w:r w:rsidRPr="00B5793B">
        <w:rPr>
          <w:spacing w:val="-2"/>
          <w:sz w:val="24"/>
          <w:szCs w:val="24"/>
        </w:rPr>
        <w:t xml:space="preserve"> </w:t>
      </w:r>
      <w:r w:rsidRPr="00B5793B">
        <w:rPr>
          <w:sz w:val="24"/>
          <w:szCs w:val="24"/>
        </w:rPr>
        <w:t>kan</w:t>
      </w:r>
      <w:r w:rsidRPr="00B5793B">
        <w:rPr>
          <w:spacing w:val="-3"/>
          <w:sz w:val="24"/>
          <w:szCs w:val="24"/>
        </w:rPr>
        <w:t xml:space="preserve"> </w:t>
      </w:r>
      <w:r w:rsidRPr="00B5793B">
        <w:rPr>
          <w:sz w:val="24"/>
          <w:szCs w:val="24"/>
        </w:rPr>
        <w:t>accelereres</w:t>
      </w:r>
      <w:r w:rsidRPr="00B5793B">
        <w:rPr>
          <w:spacing w:val="-3"/>
          <w:sz w:val="24"/>
          <w:szCs w:val="24"/>
        </w:rPr>
        <w:t xml:space="preserve"> </w:t>
      </w:r>
      <w:r w:rsidRPr="00B5793B">
        <w:rPr>
          <w:sz w:val="24"/>
          <w:szCs w:val="24"/>
        </w:rPr>
        <w:t>ved</w:t>
      </w:r>
      <w:r w:rsidRPr="00B5793B">
        <w:rPr>
          <w:spacing w:val="-5"/>
          <w:sz w:val="24"/>
          <w:szCs w:val="24"/>
        </w:rPr>
        <w:t xml:space="preserve"> </w:t>
      </w:r>
      <w:r w:rsidRPr="00B5793B">
        <w:rPr>
          <w:sz w:val="24"/>
          <w:szCs w:val="24"/>
        </w:rPr>
        <w:t>administration</w:t>
      </w:r>
      <w:r w:rsidRPr="00B5793B">
        <w:rPr>
          <w:spacing w:val="-3"/>
          <w:sz w:val="24"/>
          <w:szCs w:val="24"/>
        </w:rPr>
        <w:t xml:space="preserve"> </w:t>
      </w:r>
      <w:r w:rsidRPr="00B5793B">
        <w:rPr>
          <w:sz w:val="24"/>
          <w:szCs w:val="24"/>
        </w:rPr>
        <w:t>af</w:t>
      </w:r>
      <w:r w:rsidRPr="00B5793B">
        <w:rPr>
          <w:spacing w:val="-2"/>
          <w:sz w:val="24"/>
          <w:szCs w:val="24"/>
        </w:rPr>
        <w:t xml:space="preserve"> </w:t>
      </w:r>
      <w:proofErr w:type="spellStart"/>
      <w:r w:rsidRPr="00B5793B">
        <w:rPr>
          <w:sz w:val="24"/>
          <w:szCs w:val="24"/>
        </w:rPr>
        <w:t>colestyramin</w:t>
      </w:r>
      <w:proofErr w:type="spellEnd"/>
      <w:r w:rsidRPr="00B5793B">
        <w:rPr>
          <w:spacing w:val="-3"/>
          <w:sz w:val="24"/>
          <w:szCs w:val="24"/>
        </w:rPr>
        <w:t xml:space="preserve"> </w:t>
      </w:r>
      <w:r w:rsidRPr="00B5793B">
        <w:rPr>
          <w:sz w:val="24"/>
          <w:szCs w:val="24"/>
        </w:rPr>
        <w:t>eller</w:t>
      </w:r>
      <w:r w:rsidRPr="00B5793B">
        <w:rPr>
          <w:spacing w:val="-4"/>
          <w:sz w:val="24"/>
          <w:szCs w:val="24"/>
        </w:rPr>
        <w:t xml:space="preserve"> </w:t>
      </w:r>
      <w:r w:rsidRPr="00B5793B">
        <w:rPr>
          <w:sz w:val="24"/>
          <w:szCs w:val="24"/>
        </w:rPr>
        <w:t xml:space="preserve">aktivt kul, sandsynligvis fordi dette afbryder </w:t>
      </w:r>
      <w:proofErr w:type="spellStart"/>
      <w:r w:rsidRPr="00B5793B">
        <w:rPr>
          <w:sz w:val="24"/>
          <w:szCs w:val="24"/>
        </w:rPr>
        <w:t>reabsorptionsprocessen</w:t>
      </w:r>
      <w:proofErr w:type="spellEnd"/>
      <w:r w:rsidRPr="00B5793B">
        <w:rPr>
          <w:sz w:val="24"/>
          <w:szCs w:val="24"/>
        </w:rPr>
        <w:t xml:space="preserve"> på </w:t>
      </w:r>
      <w:proofErr w:type="spellStart"/>
      <w:r w:rsidRPr="00B5793B">
        <w:rPr>
          <w:sz w:val="24"/>
          <w:szCs w:val="24"/>
        </w:rPr>
        <w:t>intestinalt</w:t>
      </w:r>
      <w:proofErr w:type="spellEnd"/>
      <w:r w:rsidRPr="00B5793B">
        <w:rPr>
          <w:sz w:val="24"/>
          <w:szCs w:val="24"/>
        </w:rPr>
        <w:t xml:space="preserve"> niveau.</w:t>
      </w:r>
    </w:p>
    <w:p w14:paraId="064F5ADE" w14:textId="77777777" w:rsidR="004155FE" w:rsidRPr="00B5793B" w:rsidRDefault="004155FE" w:rsidP="00B5793B">
      <w:pPr>
        <w:ind w:left="851"/>
        <w:rPr>
          <w:sz w:val="24"/>
          <w:szCs w:val="24"/>
        </w:rPr>
      </w:pPr>
      <w:proofErr w:type="spellStart"/>
      <w:r w:rsidRPr="00B5793B">
        <w:rPr>
          <w:sz w:val="24"/>
          <w:szCs w:val="24"/>
        </w:rPr>
        <w:t>Teriflunomidkoncentrationer</w:t>
      </w:r>
      <w:proofErr w:type="spellEnd"/>
      <w:r w:rsidRPr="00B5793B">
        <w:rPr>
          <w:sz w:val="24"/>
          <w:szCs w:val="24"/>
        </w:rPr>
        <w:t>, der blev målt under en 11-dages periode med henblik på at accelerere udskillelsen af</w:t>
      </w:r>
      <w:r w:rsidRPr="00B5793B">
        <w:rPr>
          <w:spacing w:val="-1"/>
          <w:sz w:val="24"/>
          <w:szCs w:val="24"/>
        </w:rPr>
        <w:t xml:space="preserve"> </w:t>
      </w:r>
      <w:proofErr w:type="spellStart"/>
      <w:r w:rsidRPr="00B5793B">
        <w:rPr>
          <w:sz w:val="24"/>
          <w:szCs w:val="24"/>
        </w:rPr>
        <w:t>teriflunomid</w:t>
      </w:r>
      <w:proofErr w:type="spellEnd"/>
      <w:r w:rsidRPr="00B5793B">
        <w:rPr>
          <w:spacing w:val="-2"/>
          <w:sz w:val="24"/>
          <w:szCs w:val="24"/>
        </w:rPr>
        <w:t xml:space="preserve"> </w:t>
      </w:r>
      <w:r w:rsidRPr="00B5793B">
        <w:rPr>
          <w:sz w:val="24"/>
          <w:szCs w:val="24"/>
        </w:rPr>
        <w:t>enten med 8 g</w:t>
      </w:r>
      <w:r w:rsidRPr="00B5793B">
        <w:rPr>
          <w:spacing w:val="-2"/>
          <w:sz w:val="24"/>
          <w:szCs w:val="24"/>
        </w:rPr>
        <w:t xml:space="preserve"> </w:t>
      </w:r>
      <w:proofErr w:type="spellStart"/>
      <w:r w:rsidRPr="00B5793B">
        <w:rPr>
          <w:sz w:val="24"/>
          <w:szCs w:val="24"/>
        </w:rPr>
        <w:t>colestyramin</w:t>
      </w:r>
      <w:proofErr w:type="spellEnd"/>
      <w:r w:rsidRPr="00B5793B">
        <w:rPr>
          <w:sz w:val="24"/>
          <w:szCs w:val="24"/>
        </w:rPr>
        <w:t xml:space="preserve"> tre gange dagligt,</w:t>
      </w:r>
      <w:r w:rsidRPr="00B5793B">
        <w:rPr>
          <w:spacing w:val="-2"/>
          <w:sz w:val="24"/>
          <w:szCs w:val="24"/>
        </w:rPr>
        <w:t xml:space="preserve"> </w:t>
      </w:r>
      <w:r w:rsidRPr="00B5793B">
        <w:rPr>
          <w:sz w:val="24"/>
          <w:szCs w:val="24"/>
        </w:rPr>
        <w:t xml:space="preserve">4 g </w:t>
      </w:r>
      <w:proofErr w:type="spellStart"/>
      <w:r w:rsidRPr="00B5793B">
        <w:rPr>
          <w:sz w:val="24"/>
          <w:szCs w:val="24"/>
        </w:rPr>
        <w:t>colestyramin</w:t>
      </w:r>
      <w:proofErr w:type="spellEnd"/>
      <w:r w:rsidRPr="00B5793B">
        <w:rPr>
          <w:spacing w:val="-2"/>
          <w:sz w:val="24"/>
          <w:szCs w:val="24"/>
        </w:rPr>
        <w:t xml:space="preserve"> </w:t>
      </w:r>
      <w:r w:rsidRPr="00B5793B">
        <w:rPr>
          <w:sz w:val="24"/>
          <w:szCs w:val="24"/>
        </w:rPr>
        <w:t xml:space="preserve">tre gange dagligt eller 50 g aktivt kul to gange dagligt efter </w:t>
      </w:r>
      <w:proofErr w:type="spellStart"/>
      <w:r w:rsidRPr="00B5793B">
        <w:rPr>
          <w:sz w:val="24"/>
          <w:szCs w:val="24"/>
        </w:rPr>
        <w:t>seponering</w:t>
      </w:r>
      <w:proofErr w:type="spellEnd"/>
      <w:r w:rsidRPr="00B5793B">
        <w:rPr>
          <w:sz w:val="24"/>
          <w:szCs w:val="24"/>
        </w:rPr>
        <w:t xml:space="preserve"> af </w:t>
      </w:r>
      <w:proofErr w:type="spellStart"/>
      <w:r w:rsidRPr="00B5793B">
        <w:rPr>
          <w:sz w:val="24"/>
          <w:szCs w:val="24"/>
        </w:rPr>
        <w:t>teriflunomid</w:t>
      </w:r>
      <w:proofErr w:type="spellEnd"/>
      <w:r w:rsidRPr="00B5793B">
        <w:rPr>
          <w:sz w:val="24"/>
          <w:szCs w:val="24"/>
        </w:rPr>
        <w:t>, viste, at disse regimer var effektive til at</w:t>
      </w:r>
      <w:r w:rsidRPr="00B5793B">
        <w:rPr>
          <w:spacing w:val="-1"/>
          <w:sz w:val="24"/>
          <w:szCs w:val="24"/>
        </w:rPr>
        <w:t xml:space="preserve"> </w:t>
      </w:r>
      <w:r w:rsidRPr="00B5793B">
        <w:rPr>
          <w:sz w:val="24"/>
          <w:szCs w:val="24"/>
        </w:rPr>
        <w:t>accelerere</w:t>
      </w:r>
      <w:r w:rsidRPr="00B5793B">
        <w:rPr>
          <w:spacing w:val="-2"/>
          <w:sz w:val="24"/>
          <w:szCs w:val="24"/>
        </w:rPr>
        <w:t xml:space="preserve"> </w:t>
      </w:r>
      <w:proofErr w:type="spellStart"/>
      <w:r w:rsidRPr="00B5793B">
        <w:rPr>
          <w:sz w:val="24"/>
          <w:szCs w:val="24"/>
        </w:rPr>
        <w:t>teriflunomidudskillelsen</w:t>
      </w:r>
      <w:proofErr w:type="spellEnd"/>
      <w:r w:rsidRPr="00B5793B">
        <w:rPr>
          <w:sz w:val="24"/>
          <w:szCs w:val="24"/>
        </w:rPr>
        <w:t>,</w:t>
      </w:r>
      <w:r w:rsidRPr="00B5793B">
        <w:rPr>
          <w:spacing w:val="-5"/>
          <w:sz w:val="24"/>
          <w:szCs w:val="24"/>
        </w:rPr>
        <w:t xml:space="preserve"> </w:t>
      </w:r>
      <w:r w:rsidRPr="00B5793B">
        <w:rPr>
          <w:sz w:val="24"/>
          <w:szCs w:val="24"/>
        </w:rPr>
        <w:t>idet</w:t>
      </w:r>
      <w:r w:rsidRPr="00B5793B">
        <w:rPr>
          <w:spacing w:val="-1"/>
          <w:sz w:val="24"/>
          <w:szCs w:val="24"/>
        </w:rPr>
        <w:t xml:space="preserve"> </w:t>
      </w:r>
      <w:r w:rsidRPr="00B5793B">
        <w:rPr>
          <w:sz w:val="24"/>
          <w:szCs w:val="24"/>
        </w:rPr>
        <w:t>de</w:t>
      </w:r>
      <w:r w:rsidRPr="00B5793B">
        <w:rPr>
          <w:spacing w:val="-4"/>
          <w:sz w:val="24"/>
          <w:szCs w:val="24"/>
        </w:rPr>
        <w:t xml:space="preserve"> </w:t>
      </w:r>
      <w:r w:rsidRPr="00B5793B">
        <w:rPr>
          <w:sz w:val="24"/>
          <w:szCs w:val="24"/>
        </w:rPr>
        <w:t>medførte</w:t>
      </w:r>
      <w:r w:rsidRPr="00B5793B">
        <w:rPr>
          <w:spacing w:val="-2"/>
          <w:sz w:val="24"/>
          <w:szCs w:val="24"/>
        </w:rPr>
        <w:t xml:space="preserve"> </w:t>
      </w:r>
      <w:r w:rsidRPr="00B5793B">
        <w:rPr>
          <w:sz w:val="24"/>
          <w:szCs w:val="24"/>
        </w:rPr>
        <w:t>et</w:t>
      </w:r>
      <w:r w:rsidRPr="00B5793B">
        <w:rPr>
          <w:spacing w:val="-4"/>
          <w:sz w:val="24"/>
          <w:szCs w:val="24"/>
        </w:rPr>
        <w:t xml:space="preserve"> </w:t>
      </w:r>
      <w:r w:rsidRPr="00B5793B">
        <w:rPr>
          <w:sz w:val="24"/>
          <w:szCs w:val="24"/>
        </w:rPr>
        <w:t>fald</w:t>
      </w:r>
      <w:r w:rsidRPr="00B5793B">
        <w:rPr>
          <w:spacing w:val="-2"/>
          <w:sz w:val="24"/>
          <w:szCs w:val="24"/>
        </w:rPr>
        <w:t xml:space="preserve"> </w:t>
      </w:r>
      <w:r w:rsidRPr="00B5793B">
        <w:rPr>
          <w:sz w:val="24"/>
          <w:szCs w:val="24"/>
        </w:rPr>
        <w:t>på</w:t>
      </w:r>
      <w:r w:rsidRPr="00B5793B">
        <w:rPr>
          <w:spacing w:val="-4"/>
          <w:sz w:val="24"/>
          <w:szCs w:val="24"/>
        </w:rPr>
        <w:t xml:space="preserve"> </w:t>
      </w:r>
      <w:r w:rsidRPr="00B5793B">
        <w:rPr>
          <w:sz w:val="24"/>
          <w:szCs w:val="24"/>
        </w:rPr>
        <w:t>mere</w:t>
      </w:r>
      <w:r w:rsidRPr="00B5793B">
        <w:rPr>
          <w:spacing w:val="-4"/>
          <w:sz w:val="24"/>
          <w:szCs w:val="24"/>
        </w:rPr>
        <w:t xml:space="preserve"> </w:t>
      </w:r>
      <w:r w:rsidRPr="00B5793B">
        <w:rPr>
          <w:sz w:val="24"/>
          <w:szCs w:val="24"/>
        </w:rPr>
        <w:t>end</w:t>
      </w:r>
      <w:r w:rsidRPr="00B5793B">
        <w:rPr>
          <w:spacing w:val="-2"/>
          <w:sz w:val="24"/>
          <w:szCs w:val="24"/>
        </w:rPr>
        <w:t xml:space="preserve"> </w:t>
      </w:r>
      <w:r w:rsidRPr="00B5793B">
        <w:rPr>
          <w:sz w:val="24"/>
          <w:szCs w:val="24"/>
        </w:rPr>
        <w:t>98</w:t>
      </w:r>
      <w:r w:rsidRPr="00B5793B">
        <w:rPr>
          <w:spacing w:val="-5"/>
          <w:sz w:val="24"/>
          <w:szCs w:val="24"/>
        </w:rPr>
        <w:t xml:space="preserve"> </w:t>
      </w:r>
      <w:r w:rsidRPr="00B5793B">
        <w:rPr>
          <w:sz w:val="24"/>
          <w:szCs w:val="24"/>
        </w:rPr>
        <w:t>%</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plasma-</w:t>
      </w:r>
      <w:proofErr w:type="spellStart"/>
      <w:r w:rsidRPr="00B5793B">
        <w:rPr>
          <w:sz w:val="24"/>
          <w:szCs w:val="24"/>
        </w:rPr>
        <w:t>teriflunomid</w:t>
      </w:r>
      <w:proofErr w:type="spellEnd"/>
      <w:r w:rsidRPr="00B5793B">
        <w:rPr>
          <w:sz w:val="24"/>
          <w:szCs w:val="24"/>
        </w:rPr>
        <w:t>,</w:t>
      </w:r>
      <w:r w:rsidRPr="00B5793B">
        <w:rPr>
          <w:spacing w:val="-2"/>
          <w:sz w:val="24"/>
          <w:szCs w:val="24"/>
        </w:rPr>
        <w:t xml:space="preserve"> </w:t>
      </w:r>
      <w:r w:rsidRPr="00B5793B">
        <w:rPr>
          <w:sz w:val="24"/>
          <w:szCs w:val="24"/>
        </w:rPr>
        <w:t xml:space="preserve">hvor </w:t>
      </w:r>
      <w:proofErr w:type="spellStart"/>
      <w:r w:rsidRPr="00B5793B">
        <w:rPr>
          <w:sz w:val="24"/>
          <w:szCs w:val="24"/>
        </w:rPr>
        <w:t>colestyramin</w:t>
      </w:r>
      <w:proofErr w:type="spellEnd"/>
      <w:r w:rsidRPr="00B5793B">
        <w:rPr>
          <w:sz w:val="24"/>
          <w:szCs w:val="24"/>
        </w:rPr>
        <w:t xml:space="preserve"> var hurtigere</w:t>
      </w:r>
      <w:r w:rsidRPr="00B5793B">
        <w:rPr>
          <w:spacing w:val="-1"/>
          <w:sz w:val="24"/>
          <w:szCs w:val="24"/>
        </w:rPr>
        <w:t xml:space="preserve"> </w:t>
      </w:r>
      <w:r w:rsidRPr="00B5793B">
        <w:rPr>
          <w:sz w:val="24"/>
          <w:szCs w:val="24"/>
        </w:rPr>
        <w:t xml:space="preserve">end aktivt kul. Efter </w:t>
      </w:r>
      <w:proofErr w:type="spellStart"/>
      <w:r w:rsidRPr="00B5793B">
        <w:rPr>
          <w:sz w:val="24"/>
          <w:szCs w:val="24"/>
        </w:rPr>
        <w:t>seponering</w:t>
      </w:r>
      <w:proofErr w:type="spellEnd"/>
      <w:r w:rsidRPr="00B5793B">
        <w:rPr>
          <w:spacing w:val="-2"/>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teriflunomid</w:t>
      </w:r>
      <w:proofErr w:type="spellEnd"/>
      <w:r w:rsidRPr="00B5793B">
        <w:rPr>
          <w:sz w:val="24"/>
          <w:szCs w:val="24"/>
        </w:rPr>
        <w:t xml:space="preserve"> og</w:t>
      </w:r>
      <w:r w:rsidRPr="00B5793B">
        <w:rPr>
          <w:spacing w:val="-2"/>
          <w:sz w:val="24"/>
          <w:szCs w:val="24"/>
        </w:rPr>
        <w:t xml:space="preserve"> </w:t>
      </w:r>
      <w:r w:rsidRPr="00B5793B">
        <w:rPr>
          <w:sz w:val="24"/>
          <w:szCs w:val="24"/>
        </w:rPr>
        <w:t>administration</w:t>
      </w:r>
      <w:r w:rsidRPr="00B5793B">
        <w:rPr>
          <w:spacing w:val="-2"/>
          <w:sz w:val="24"/>
          <w:szCs w:val="24"/>
        </w:rPr>
        <w:t xml:space="preserve"> </w:t>
      </w:r>
      <w:r w:rsidRPr="00B5793B">
        <w:rPr>
          <w:sz w:val="24"/>
          <w:szCs w:val="24"/>
        </w:rPr>
        <w:t>af</w:t>
      </w:r>
      <w:r w:rsidRPr="00B5793B">
        <w:rPr>
          <w:spacing w:val="-1"/>
          <w:sz w:val="24"/>
          <w:szCs w:val="24"/>
        </w:rPr>
        <w:t xml:space="preserve"> </w:t>
      </w:r>
      <w:proofErr w:type="spellStart"/>
      <w:r w:rsidRPr="00B5793B">
        <w:rPr>
          <w:sz w:val="24"/>
          <w:szCs w:val="24"/>
        </w:rPr>
        <w:t>colestyramin</w:t>
      </w:r>
      <w:proofErr w:type="spellEnd"/>
      <w:r w:rsidRPr="00B5793B">
        <w:rPr>
          <w:sz w:val="24"/>
          <w:szCs w:val="24"/>
        </w:rPr>
        <w:t xml:space="preserve"> 8 g tre gange dagligt var plasma-</w:t>
      </w:r>
      <w:proofErr w:type="spellStart"/>
      <w:r w:rsidRPr="00B5793B">
        <w:rPr>
          <w:sz w:val="24"/>
          <w:szCs w:val="24"/>
        </w:rPr>
        <w:t>teriflunomid</w:t>
      </w:r>
      <w:proofErr w:type="spellEnd"/>
      <w:r w:rsidRPr="00B5793B">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B5793B">
        <w:rPr>
          <w:sz w:val="24"/>
          <w:szCs w:val="24"/>
        </w:rPr>
        <w:t>tolerabilitet</w:t>
      </w:r>
      <w:proofErr w:type="spellEnd"/>
      <w:r w:rsidRPr="00B5793B">
        <w:rPr>
          <w:sz w:val="24"/>
          <w:szCs w:val="24"/>
        </w:rPr>
        <w:t xml:space="preserve">. Hvis </w:t>
      </w:r>
      <w:proofErr w:type="spellStart"/>
      <w:r w:rsidRPr="00B5793B">
        <w:rPr>
          <w:sz w:val="24"/>
          <w:szCs w:val="24"/>
        </w:rPr>
        <w:t>colestyramin</w:t>
      </w:r>
      <w:proofErr w:type="spellEnd"/>
      <w:r w:rsidRPr="00B5793B">
        <w:rPr>
          <w:sz w:val="24"/>
          <w:szCs w:val="24"/>
        </w:rPr>
        <w:t xml:space="preserve"> 8 g tre gange dagligt ikke tolereres, kan </w:t>
      </w:r>
      <w:proofErr w:type="spellStart"/>
      <w:r w:rsidRPr="00B5793B">
        <w:rPr>
          <w:sz w:val="24"/>
          <w:szCs w:val="24"/>
        </w:rPr>
        <w:t>colestyramin</w:t>
      </w:r>
      <w:proofErr w:type="spellEnd"/>
      <w:r w:rsidRPr="00B5793B">
        <w:rPr>
          <w:sz w:val="24"/>
          <w:szCs w:val="24"/>
        </w:rPr>
        <w:t xml:space="preserve"> 4 g tre gange dagligt anvendes. Alternativt kan aktivt kul også anvendes (de 11 dage behøver ikke være konsekutive, medmindre der er behov for at sænke plasma- </w:t>
      </w:r>
      <w:proofErr w:type="spellStart"/>
      <w:r w:rsidRPr="00B5793B">
        <w:rPr>
          <w:sz w:val="24"/>
          <w:szCs w:val="24"/>
        </w:rPr>
        <w:t>teriflunomid</w:t>
      </w:r>
      <w:proofErr w:type="spellEnd"/>
      <w:r w:rsidRPr="00B5793B">
        <w:rPr>
          <w:sz w:val="24"/>
          <w:szCs w:val="24"/>
        </w:rPr>
        <w:t xml:space="preserve"> hurtigt).</w:t>
      </w:r>
    </w:p>
    <w:p w14:paraId="2D5DA0C2" w14:textId="77777777" w:rsidR="004155FE" w:rsidRPr="00B5793B" w:rsidRDefault="004155FE" w:rsidP="00B5793B">
      <w:pPr>
        <w:ind w:left="851"/>
        <w:rPr>
          <w:sz w:val="24"/>
          <w:szCs w:val="24"/>
        </w:rPr>
      </w:pPr>
    </w:p>
    <w:p w14:paraId="7BED0F76" w14:textId="77777777" w:rsidR="004155FE" w:rsidRPr="00B5793B" w:rsidRDefault="004155FE" w:rsidP="00B5793B">
      <w:pPr>
        <w:ind w:left="851"/>
        <w:rPr>
          <w:sz w:val="24"/>
          <w:szCs w:val="24"/>
        </w:rPr>
      </w:pPr>
      <w:r w:rsidRPr="00B5793B">
        <w:rPr>
          <w:spacing w:val="-2"/>
          <w:sz w:val="24"/>
          <w:szCs w:val="24"/>
          <w:u w:val="single"/>
        </w:rPr>
        <w:t>Linearitet/non-linearitet</w:t>
      </w:r>
    </w:p>
    <w:p w14:paraId="50770BAA" w14:textId="77777777" w:rsidR="004155FE" w:rsidRPr="00B5793B" w:rsidRDefault="004155FE" w:rsidP="00B5793B">
      <w:pPr>
        <w:ind w:left="851"/>
        <w:rPr>
          <w:sz w:val="24"/>
          <w:szCs w:val="24"/>
        </w:rPr>
      </w:pPr>
    </w:p>
    <w:p w14:paraId="020764E2" w14:textId="77777777" w:rsidR="004155FE" w:rsidRPr="00B5793B" w:rsidRDefault="004155FE" w:rsidP="00B5793B">
      <w:pPr>
        <w:ind w:left="851"/>
        <w:rPr>
          <w:spacing w:val="-2"/>
          <w:sz w:val="24"/>
          <w:szCs w:val="24"/>
        </w:rPr>
      </w:pPr>
      <w:r w:rsidRPr="00B5793B">
        <w:rPr>
          <w:sz w:val="24"/>
          <w:szCs w:val="24"/>
        </w:rPr>
        <w:t>Den</w:t>
      </w:r>
      <w:r w:rsidRPr="00B5793B">
        <w:rPr>
          <w:spacing w:val="-2"/>
          <w:sz w:val="24"/>
          <w:szCs w:val="24"/>
        </w:rPr>
        <w:t xml:space="preserve"> </w:t>
      </w:r>
      <w:r w:rsidRPr="00B5793B">
        <w:rPr>
          <w:sz w:val="24"/>
          <w:szCs w:val="24"/>
        </w:rPr>
        <w:t>systemiske</w:t>
      </w:r>
      <w:r w:rsidRPr="00B5793B">
        <w:rPr>
          <w:spacing w:val="-2"/>
          <w:sz w:val="24"/>
          <w:szCs w:val="24"/>
        </w:rPr>
        <w:t xml:space="preserve"> </w:t>
      </w:r>
      <w:r w:rsidRPr="00B5793B">
        <w:rPr>
          <w:sz w:val="24"/>
          <w:szCs w:val="24"/>
        </w:rPr>
        <w:t>eksponering</w:t>
      </w:r>
      <w:r w:rsidRPr="00B5793B">
        <w:rPr>
          <w:spacing w:val="-2"/>
          <w:sz w:val="24"/>
          <w:szCs w:val="24"/>
        </w:rPr>
        <w:t xml:space="preserve"> </w:t>
      </w:r>
      <w:r w:rsidRPr="00B5793B">
        <w:rPr>
          <w:sz w:val="24"/>
          <w:szCs w:val="24"/>
        </w:rPr>
        <w:t>øges</w:t>
      </w:r>
      <w:r w:rsidRPr="00B5793B">
        <w:rPr>
          <w:spacing w:val="-2"/>
          <w:sz w:val="24"/>
          <w:szCs w:val="24"/>
        </w:rPr>
        <w:t xml:space="preserve"> </w:t>
      </w:r>
      <w:r w:rsidRPr="00B5793B">
        <w:rPr>
          <w:sz w:val="24"/>
          <w:szCs w:val="24"/>
        </w:rPr>
        <w:t>proportionalt</w:t>
      </w:r>
      <w:r w:rsidRPr="00B5793B">
        <w:rPr>
          <w:spacing w:val="-1"/>
          <w:sz w:val="24"/>
          <w:szCs w:val="24"/>
        </w:rPr>
        <w:t xml:space="preserve"> </w:t>
      </w:r>
      <w:r w:rsidRPr="00B5793B">
        <w:rPr>
          <w:sz w:val="24"/>
          <w:szCs w:val="24"/>
        </w:rPr>
        <w:t>med</w:t>
      </w:r>
      <w:r w:rsidRPr="00B5793B">
        <w:rPr>
          <w:spacing w:val="-2"/>
          <w:sz w:val="24"/>
          <w:szCs w:val="24"/>
        </w:rPr>
        <w:t xml:space="preserve"> </w:t>
      </w:r>
      <w:r w:rsidRPr="00B5793B">
        <w:rPr>
          <w:sz w:val="24"/>
          <w:szCs w:val="24"/>
        </w:rPr>
        <w:t>dosis</w:t>
      </w:r>
      <w:r w:rsidRPr="00B5793B">
        <w:rPr>
          <w:spacing w:val="-4"/>
          <w:sz w:val="24"/>
          <w:szCs w:val="24"/>
        </w:rPr>
        <w:t xml:space="preserve"> </w:t>
      </w:r>
      <w:r w:rsidRPr="00B5793B">
        <w:rPr>
          <w:sz w:val="24"/>
          <w:szCs w:val="24"/>
        </w:rPr>
        <w:t>efter</w:t>
      </w:r>
      <w:r w:rsidRPr="00B5793B">
        <w:rPr>
          <w:spacing w:val="-1"/>
          <w:sz w:val="24"/>
          <w:szCs w:val="24"/>
        </w:rPr>
        <w:t xml:space="preserve"> </w:t>
      </w:r>
      <w:r w:rsidRPr="00B5793B">
        <w:rPr>
          <w:sz w:val="24"/>
          <w:szCs w:val="24"/>
        </w:rPr>
        <w:t>oral</w:t>
      </w:r>
      <w:r w:rsidRPr="00B5793B">
        <w:rPr>
          <w:spacing w:val="-1"/>
          <w:sz w:val="24"/>
          <w:szCs w:val="24"/>
        </w:rPr>
        <w:t xml:space="preserve"> </w:t>
      </w:r>
      <w:r w:rsidRPr="00B5793B">
        <w:rPr>
          <w:sz w:val="24"/>
          <w:szCs w:val="24"/>
        </w:rPr>
        <w:t>administration</w:t>
      </w:r>
      <w:r w:rsidRPr="00B5793B">
        <w:rPr>
          <w:spacing w:val="-2"/>
          <w:sz w:val="24"/>
          <w:szCs w:val="24"/>
        </w:rPr>
        <w:t xml:space="preserve"> </w:t>
      </w:r>
      <w:r w:rsidRPr="00B5793B">
        <w:rPr>
          <w:sz w:val="24"/>
          <w:szCs w:val="24"/>
        </w:rPr>
        <w:t>af</w:t>
      </w:r>
      <w:r w:rsidRPr="00B5793B">
        <w:rPr>
          <w:spacing w:val="-4"/>
          <w:sz w:val="24"/>
          <w:szCs w:val="24"/>
        </w:rPr>
        <w:t xml:space="preserve"> </w:t>
      </w:r>
      <w:r w:rsidRPr="00B5793B">
        <w:rPr>
          <w:sz w:val="24"/>
          <w:szCs w:val="24"/>
        </w:rPr>
        <w:t>fra</w:t>
      </w:r>
      <w:r w:rsidRPr="00B5793B">
        <w:rPr>
          <w:spacing w:val="-4"/>
          <w:sz w:val="24"/>
          <w:szCs w:val="24"/>
        </w:rPr>
        <w:t xml:space="preserve"> </w:t>
      </w:r>
      <w:r w:rsidRPr="00B5793B">
        <w:rPr>
          <w:sz w:val="24"/>
          <w:szCs w:val="24"/>
        </w:rPr>
        <w:t>7</w:t>
      </w:r>
      <w:r w:rsidRPr="00B5793B">
        <w:rPr>
          <w:spacing w:val="-2"/>
          <w:sz w:val="24"/>
          <w:szCs w:val="24"/>
        </w:rPr>
        <w:t xml:space="preserve"> </w:t>
      </w:r>
      <w:r w:rsidRPr="00B5793B">
        <w:rPr>
          <w:sz w:val="24"/>
          <w:szCs w:val="24"/>
        </w:rPr>
        <w:t>til</w:t>
      </w:r>
      <w:r w:rsidRPr="00B5793B">
        <w:rPr>
          <w:spacing w:val="-4"/>
          <w:sz w:val="24"/>
          <w:szCs w:val="24"/>
        </w:rPr>
        <w:t xml:space="preserve"> </w:t>
      </w:r>
      <w:r w:rsidRPr="00B5793B">
        <w:rPr>
          <w:sz w:val="24"/>
          <w:szCs w:val="24"/>
        </w:rPr>
        <w:t>14</w:t>
      </w:r>
      <w:r w:rsidRPr="00B5793B">
        <w:rPr>
          <w:spacing w:val="-2"/>
          <w:sz w:val="24"/>
          <w:szCs w:val="24"/>
        </w:rPr>
        <w:t xml:space="preserve"> </w:t>
      </w:r>
      <w:r w:rsidRPr="00B5793B">
        <w:rPr>
          <w:sz w:val="24"/>
          <w:szCs w:val="24"/>
        </w:rPr>
        <w:t xml:space="preserve">mg </w:t>
      </w:r>
      <w:proofErr w:type="spellStart"/>
      <w:r w:rsidRPr="00B5793B">
        <w:rPr>
          <w:spacing w:val="-2"/>
          <w:sz w:val="24"/>
          <w:szCs w:val="24"/>
        </w:rPr>
        <w:t>teriflunomid</w:t>
      </w:r>
      <w:proofErr w:type="spellEnd"/>
      <w:r w:rsidRPr="00B5793B">
        <w:rPr>
          <w:spacing w:val="-2"/>
          <w:sz w:val="24"/>
          <w:szCs w:val="24"/>
        </w:rPr>
        <w:t>.</w:t>
      </w:r>
    </w:p>
    <w:p w14:paraId="70B5E9B2" w14:textId="77777777" w:rsidR="004155FE" w:rsidRPr="00B5793B" w:rsidRDefault="004155FE" w:rsidP="00B5793B">
      <w:pPr>
        <w:ind w:left="851"/>
        <w:rPr>
          <w:sz w:val="24"/>
          <w:szCs w:val="24"/>
        </w:rPr>
      </w:pPr>
    </w:p>
    <w:p w14:paraId="0DD34955" w14:textId="77777777" w:rsidR="004155FE" w:rsidRPr="00B5793B" w:rsidRDefault="004155FE" w:rsidP="00B5793B">
      <w:pPr>
        <w:ind w:left="851"/>
        <w:rPr>
          <w:sz w:val="24"/>
          <w:szCs w:val="24"/>
        </w:rPr>
      </w:pPr>
      <w:r w:rsidRPr="00B5793B">
        <w:rPr>
          <w:sz w:val="24"/>
          <w:szCs w:val="24"/>
          <w:u w:val="single"/>
        </w:rPr>
        <w:t>Egenskaber</w:t>
      </w:r>
      <w:r w:rsidRPr="00B5793B">
        <w:rPr>
          <w:spacing w:val="-6"/>
          <w:sz w:val="24"/>
          <w:szCs w:val="24"/>
          <w:u w:val="single"/>
        </w:rPr>
        <w:t xml:space="preserve"> </w:t>
      </w:r>
      <w:r w:rsidRPr="00B5793B">
        <w:rPr>
          <w:sz w:val="24"/>
          <w:szCs w:val="24"/>
          <w:u w:val="single"/>
        </w:rPr>
        <w:t>i</w:t>
      </w:r>
      <w:r w:rsidRPr="00B5793B">
        <w:rPr>
          <w:spacing w:val="-2"/>
          <w:sz w:val="24"/>
          <w:szCs w:val="24"/>
          <w:u w:val="single"/>
        </w:rPr>
        <w:t xml:space="preserve"> </w:t>
      </w:r>
      <w:r w:rsidRPr="00B5793B">
        <w:rPr>
          <w:sz w:val="24"/>
          <w:szCs w:val="24"/>
          <w:u w:val="single"/>
        </w:rPr>
        <w:t>specifikke</w:t>
      </w:r>
      <w:r w:rsidRPr="00B5793B">
        <w:rPr>
          <w:spacing w:val="-5"/>
          <w:sz w:val="24"/>
          <w:szCs w:val="24"/>
          <w:u w:val="single"/>
        </w:rPr>
        <w:t xml:space="preserve"> </w:t>
      </w:r>
      <w:r w:rsidRPr="00B5793B">
        <w:rPr>
          <w:spacing w:val="-2"/>
          <w:sz w:val="24"/>
          <w:szCs w:val="24"/>
          <w:u w:val="single"/>
        </w:rPr>
        <w:t>patientgrupper</w:t>
      </w:r>
    </w:p>
    <w:p w14:paraId="7DB0E910" w14:textId="77777777" w:rsidR="004155FE" w:rsidRPr="00B5793B" w:rsidRDefault="004155FE" w:rsidP="00B5793B">
      <w:pPr>
        <w:ind w:left="851"/>
        <w:rPr>
          <w:sz w:val="24"/>
          <w:szCs w:val="24"/>
        </w:rPr>
      </w:pPr>
    </w:p>
    <w:p w14:paraId="06EA0AF2" w14:textId="77777777" w:rsidR="004155FE" w:rsidRPr="00B5793B" w:rsidRDefault="004155FE" w:rsidP="00B5793B">
      <w:pPr>
        <w:ind w:left="851"/>
        <w:rPr>
          <w:i/>
          <w:sz w:val="24"/>
          <w:szCs w:val="24"/>
        </w:rPr>
      </w:pPr>
      <w:r w:rsidRPr="00B5793B">
        <w:rPr>
          <w:i/>
          <w:sz w:val="24"/>
          <w:szCs w:val="24"/>
        </w:rPr>
        <w:t>Køn</w:t>
      </w:r>
      <w:r w:rsidRPr="00B5793B">
        <w:rPr>
          <w:i/>
          <w:spacing w:val="-1"/>
          <w:sz w:val="24"/>
          <w:szCs w:val="24"/>
        </w:rPr>
        <w:t xml:space="preserve"> </w:t>
      </w:r>
      <w:r w:rsidRPr="00B5793B">
        <w:rPr>
          <w:i/>
          <w:sz w:val="24"/>
          <w:szCs w:val="24"/>
        </w:rPr>
        <w:t xml:space="preserve">og </w:t>
      </w:r>
      <w:r w:rsidRPr="00B5793B">
        <w:rPr>
          <w:i/>
          <w:spacing w:val="-2"/>
          <w:sz w:val="24"/>
          <w:szCs w:val="24"/>
        </w:rPr>
        <w:t>ældre</w:t>
      </w:r>
    </w:p>
    <w:p w14:paraId="5BB28A67" w14:textId="77777777" w:rsidR="004155FE" w:rsidRPr="00B5793B" w:rsidRDefault="004155FE" w:rsidP="00B5793B">
      <w:pPr>
        <w:ind w:left="851"/>
        <w:rPr>
          <w:sz w:val="24"/>
          <w:szCs w:val="24"/>
        </w:rPr>
      </w:pPr>
      <w:r w:rsidRPr="00B5793B">
        <w:rPr>
          <w:sz w:val="24"/>
          <w:szCs w:val="24"/>
        </w:rPr>
        <w:t>Der</w:t>
      </w:r>
      <w:r w:rsidRPr="00B5793B">
        <w:rPr>
          <w:spacing w:val="-2"/>
          <w:sz w:val="24"/>
          <w:szCs w:val="24"/>
        </w:rPr>
        <w:t xml:space="preserve"> </w:t>
      </w:r>
      <w:r w:rsidRPr="00B5793B">
        <w:rPr>
          <w:sz w:val="24"/>
          <w:szCs w:val="24"/>
        </w:rPr>
        <w:t>blev</w:t>
      </w:r>
      <w:r w:rsidRPr="00B5793B">
        <w:rPr>
          <w:spacing w:val="-3"/>
          <w:sz w:val="24"/>
          <w:szCs w:val="24"/>
        </w:rPr>
        <w:t xml:space="preserve"> </w:t>
      </w:r>
      <w:r w:rsidRPr="00B5793B">
        <w:rPr>
          <w:sz w:val="24"/>
          <w:szCs w:val="24"/>
        </w:rPr>
        <w:t>identificeret</w:t>
      </w:r>
      <w:r w:rsidRPr="00B5793B">
        <w:rPr>
          <w:spacing w:val="-2"/>
          <w:sz w:val="24"/>
          <w:szCs w:val="24"/>
        </w:rPr>
        <w:t xml:space="preserve"> </w:t>
      </w:r>
      <w:r w:rsidRPr="00B5793B">
        <w:rPr>
          <w:sz w:val="24"/>
          <w:szCs w:val="24"/>
        </w:rPr>
        <w:t>adskillige</w:t>
      </w:r>
      <w:r w:rsidRPr="00B5793B">
        <w:rPr>
          <w:spacing w:val="-3"/>
          <w:sz w:val="24"/>
          <w:szCs w:val="24"/>
        </w:rPr>
        <w:t xml:space="preserve"> </w:t>
      </w:r>
      <w:r w:rsidRPr="00B5793B">
        <w:rPr>
          <w:sz w:val="24"/>
          <w:szCs w:val="24"/>
        </w:rPr>
        <w:t>kilder</w:t>
      </w:r>
      <w:r w:rsidRPr="00B5793B">
        <w:rPr>
          <w:spacing w:val="-5"/>
          <w:sz w:val="24"/>
          <w:szCs w:val="24"/>
        </w:rPr>
        <w:t xml:space="preserve"> </w:t>
      </w:r>
      <w:r w:rsidRPr="00B5793B">
        <w:rPr>
          <w:sz w:val="24"/>
          <w:szCs w:val="24"/>
        </w:rPr>
        <w:t>til</w:t>
      </w:r>
      <w:r w:rsidRPr="00B5793B">
        <w:rPr>
          <w:spacing w:val="-2"/>
          <w:sz w:val="24"/>
          <w:szCs w:val="24"/>
        </w:rPr>
        <w:t xml:space="preserve"> </w:t>
      </w:r>
      <w:r w:rsidRPr="00B5793B">
        <w:rPr>
          <w:sz w:val="24"/>
          <w:szCs w:val="24"/>
        </w:rPr>
        <w:t>biologisk</w:t>
      </w:r>
      <w:r w:rsidRPr="00B5793B">
        <w:rPr>
          <w:spacing w:val="-4"/>
          <w:sz w:val="24"/>
          <w:szCs w:val="24"/>
        </w:rPr>
        <w:t xml:space="preserve"> </w:t>
      </w:r>
      <w:r w:rsidRPr="00B5793B">
        <w:rPr>
          <w:sz w:val="24"/>
          <w:szCs w:val="24"/>
        </w:rPr>
        <w:t>variabilitet</w:t>
      </w:r>
      <w:r w:rsidRPr="00B5793B">
        <w:rPr>
          <w:spacing w:val="-2"/>
          <w:sz w:val="24"/>
          <w:szCs w:val="24"/>
        </w:rPr>
        <w:t xml:space="preserve"> </w:t>
      </w:r>
      <w:r w:rsidRPr="00B5793B">
        <w:rPr>
          <w:sz w:val="24"/>
          <w:szCs w:val="24"/>
        </w:rPr>
        <w:t>hos</w:t>
      </w:r>
      <w:r w:rsidRPr="00B5793B">
        <w:rPr>
          <w:spacing w:val="-3"/>
          <w:sz w:val="24"/>
          <w:szCs w:val="24"/>
        </w:rPr>
        <w:t xml:space="preserve"> </w:t>
      </w:r>
      <w:r w:rsidRPr="00B5793B">
        <w:rPr>
          <w:sz w:val="24"/>
          <w:szCs w:val="24"/>
        </w:rPr>
        <w:t>raske</w:t>
      </w:r>
      <w:r w:rsidRPr="00B5793B">
        <w:rPr>
          <w:spacing w:val="-5"/>
          <w:sz w:val="24"/>
          <w:szCs w:val="24"/>
        </w:rPr>
        <w:t xml:space="preserve"> </w:t>
      </w:r>
      <w:r w:rsidRPr="00B5793B">
        <w:rPr>
          <w:sz w:val="24"/>
          <w:szCs w:val="24"/>
        </w:rPr>
        <w:t>frivillige</w:t>
      </w:r>
      <w:r w:rsidRPr="00B5793B">
        <w:rPr>
          <w:spacing w:val="-5"/>
          <w:sz w:val="24"/>
          <w:szCs w:val="24"/>
        </w:rPr>
        <w:t xml:space="preserve"> </w:t>
      </w:r>
      <w:r w:rsidRPr="00B5793B">
        <w:rPr>
          <w:sz w:val="24"/>
          <w:szCs w:val="24"/>
        </w:rPr>
        <w:t>og</w:t>
      </w:r>
      <w:r w:rsidRPr="00B5793B">
        <w:rPr>
          <w:spacing w:val="-3"/>
          <w:sz w:val="24"/>
          <w:szCs w:val="24"/>
        </w:rPr>
        <w:t xml:space="preserve"> </w:t>
      </w:r>
      <w:r w:rsidRPr="00B5793B">
        <w:rPr>
          <w:sz w:val="24"/>
          <w:szCs w:val="24"/>
        </w:rPr>
        <w:t>MS-patienter</w:t>
      </w:r>
      <w:r w:rsidRPr="00B5793B">
        <w:rPr>
          <w:spacing w:val="-2"/>
          <w:sz w:val="24"/>
          <w:szCs w:val="24"/>
        </w:rPr>
        <w:t xml:space="preserve"> </w:t>
      </w:r>
      <w:r w:rsidRPr="00B5793B">
        <w:rPr>
          <w:sz w:val="24"/>
          <w:szCs w:val="24"/>
        </w:rPr>
        <w:t>baseret</w:t>
      </w:r>
      <w:r w:rsidRPr="00B5793B">
        <w:rPr>
          <w:spacing w:val="-2"/>
          <w:sz w:val="24"/>
          <w:szCs w:val="24"/>
        </w:rPr>
        <w:t xml:space="preserve"> </w:t>
      </w:r>
      <w:r w:rsidRPr="00B5793B">
        <w:rPr>
          <w:sz w:val="24"/>
          <w:szCs w:val="24"/>
        </w:rPr>
        <w:t xml:space="preserve">på </w:t>
      </w:r>
      <w:proofErr w:type="spellStart"/>
      <w:r w:rsidRPr="00B5793B">
        <w:rPr>
          <w:sz w:val="24"/>
          <w:szCs w:val="24"/>
        </w:rPr>
        <w:t>PopPK</w:t>
      </w:r>
      <w:proofErr w:type="spellEnd"/>
      <w:r w:rsidRPr="00B5793B">
        <w:rPr>
          <w:sz w:val="24"/>
          <w:szCs w:val="24"/>
        </w:rPr>
        <w:t>-analysen: alder, kropsvægt, køn, race samt albumin- og bilirubinkoncentration. Ikke desto mindre er disses indvirkning begrænset (≤ 31 %).</w:t>
      </w:r>
    </w:p>
    <w:p w14:paraId="6B747CDD" w14:textId="77777777" w:rsidR="004155FE" w:rsidRPr="00B5793B" w:rsidRDefault="004155FE" w:rsidP="00B5793B">
      <w:pPr>
        <w:ind w:left="851"/>
        <w:rPr>
          <w:sz w:val="24"/>
          <w:szCs w:val="24"/>
        </w:rPr>
      </w:pPr>
    </w:p>
    <w:p w14:paraId="6EE71641" w14:textId="77777777" w:rsidR="004155FE" w:rsidRPr="00B5793B" w:rsidRDefault="004155FE" w:rsidP="00B5793B">
      <w:pPr>
        <w:ind w:left="851"/>
        <w:rPr>
          <w:i/>
          <w:sz w:val="24"/>
          <w:szCs w:val="24"/>
        </w:rPr>
      </w:pPr>
      <w:r w:rsidRPr="00B5793B">
        <w:rPr>
          <w:i/>
          <w:sz w:val="24"/>
          <w:szCs w:val="24"/>
        </w:rPr>
        <w:t>Nedsat</w:t>
      </w:r>
      <w:r w:rsidRPr="00B5793B">
        <w:rPr>
          <w:i/>
          <w:spacing w:val="-4"/>
          <w:sz w:val="24"/>
          <w:szCs w:val="24"/>
        </w:rPr>
        <w:t xml:space="preserve"> </w:t>
      </w:r>
      <w:r w:rsidRPr="00B5793B">
        <w:rPr>
          <w:i/>
          <w:spacing w:val="-2"/>
          <w:sz w:val="24"/>
          <w:szCs w:val="24"/>
        </w:rPr>
        <w:t>leverfunktion</w:t>
      </w:r>
    </w:p>
    <w:p w14:paraId="324DB213" w14:textId="77777777" w:rsidR="004155FE" w:rsidRPr="00B5793B" w:rsidRDefault="004155FE" w:rsidP="00B5793B">
      <w:pPr>
        <w:ind w:left="851"/>
        <w:rPr>
          <w:sz w:val="24"/>
          <w:szCs w:val="24"/>
        </w:rPr>
      </w:pPr>
      <w:r w:rsidRPr="00B5793B">
        <w:rPr>
          <w:sz w:val="24"/>
          <w:szCs w:val="24"/>
        </w:rPr>
        <w:t xml:space="preserve">Let og moderat nedsat leverfunktion havde ingen indvirkning på </w:t>
      </w:r>
      <w:proofErr w:type="spellStart"/>
      <w:r w:rsidRPr="00B5793B">
        <w:rPr>
          <w:sz w:val="24"/>
          <w:szCs w:val="24"/>
        </w:rPr>
        <w:t>teriflunomids</w:t>
      </w:r>
      <w:proofErr w:type="spellEnd"/>
      <w:r w:rsidRPr="00B5793B">
        <w:rPr>
          <w:sz w:val="24"/>
          <w:szCs w:val="24"/>
        </w:rPr>
        <w:t xml:space="preserve"> farmakokinetik. Derfor forventes dosisjustering ikke at være nødvendig hos patienter med let til moderat nedsat leverfunktion.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er</w:t>
      </w:r>
      <w:r w:rsidRPr="00B5793B">
        <w:rPr>
          <w:spacing w:val="-1"/>
          <w:sz w:val="24"/>
          <w:szCs w:val="24"/>
        </w:rPr>
        <w:t xml:space="preserve"> </w:t>
      </w:r>
      <w:r w:rsidRPr="00B5793B">
        <w:rPr>
          <w:sz w:val="24"/>
          <w:szCs w:val="24"/>
        </w:rPr>
        <w:t>derimod</w:t>
      </w:r>
      <w:r w:rsidRPr="00B5793B">
        <w:rPr>
          <w:spacing w:val="-2"/>
          <w:sz w:val="24"/>
          <w:szCs w:val="24"/>
        </w:rPr>
        <w:t xml:space="preserve"> </w:t>
      </w:r>
      <w:r w:rsidRPr="00B5793B">
        <w:rPr>
          <w:sz w:val="24"/>
          <w:szCs w:val="24"/>
        </w:rPr>
        <w:t>kontraindiceret</w:t>
      </w:r>
      <w:r w:rsidRPr="00B5793B">
        <w:rPr>
          <w:spacing w:val="-4"/>
          <w:sz w:val="24"/>
          <w:szCs w:val="24"/>
        </w:rPr>
        <w:t xml:space="preserve"> </w:t>
      </w:r>
      <w:r w:rsidRPr="00B5793B">
        <w:rPr>
          <w:sz w:val="24"/>
          <w:szCs w:val="24"/>
        </w:rPr>
        <w:t>til</w:t>
      </w:r>
      <w:r w:rsidRPr="00B5793B">
        <w:rPr>
          <w:spacing w:val="-1"/>
          <w:sz w:val="24"/>
          <w:szCs w:val="24"/>
        </w:rPr>
        <w:t xml:space="preserve"> </w:t>
      </w:r>
      <w:r w:rsidRPr="00B5793B">
        <w:rPr>
          <w:sz w:val="24"/>
          <w:szCs w:val="24"/>
        </w:rPr>
        <w:t>patienter</w:t>
      </w:r>
      <w:r w:rsidRPr="00B5793B">
        <w:rPr>
          <w:spacing w:val="-4"/>
          <w:sz w:val="24"/>
          <w:szCs w:val="24"/>
        </w:rPr>
        <w:t xml:space="preserve"> </w:t>
      </w:r>
      <w:r w:rsidRPr="00B5793B">
        <w:rPr>
          <w:sz w:val="24"/>
          <w:szCs w:val="24"/>
        </w:rPr>
        <w:t>med</w:t>
      </w:r>
      <w:r w:rsidRPr="00B5793B">
        <w:rPr>
          <w:spacing w:val="-5"/>
          <w:sz w:val="24"/>
          <w:szCs w:val="24"/>
        </w:rPr>
        <w:t xml:space="preserve"> </w:t>
      </w:r>
      <w:r w:rsidRPr="00B5793B">
        <w:rPr>
          <w:sz w:val="24"/>
          <w:szCs w:val="24"/>
        </w:rPr>
        <w:t>alvorligt</w:t>
      </w:r>
      <w:r w:rsidRPr="00B5793B">
        <w:rPr>
          <w:spacing w:val="-1"/>
          <w:sz w:val="24"/>
          <w:szCs w:val="24"/>
        </w:rPr>
        <w:t xml:space="preserve"> </w:t>
      </w:r>
      <w:r w:rsidRPr="00B5793B">
        <w:rPr>
          <w:sz w:val="24"/>
          <w:szCs w:val="24"/>
        </w:rPr>
        <w:t>nedsat</w:t>
      </w:r>
      <w:r w:rsidRPr="00B5793B">
        <w:rPr>
          <w:spacing w:val="-1"/>
          <w:sz w:val="24"/>
          <w:szCs w:val="24"/>
        </w:rPr>
        <w:t xml:space="preserve"> </w:t>
      </w:r>
      <w:r w:rsidRPr="00B5793B">
        <w:rPr>
          <w:sz w:val="24"/>
          <w:szCs w:val="24"/>
        </w:rPr>
        <w:t>leverfunktion</w:t>
      </w:r>
      <w:r w:rsidRPr="00B5793B">
        <w:rPr>
          <w:spacing w:val="-2"/>
          <w:sz w:val="24"/>
          <w:szCs w:val="24"/>
        </w:rPr>
        <w:t xml:space="preserve"> </w:t>
      </w:r>
      <w:r w:rsidRPr="00B5793B">
        <w:rPr>
          <w:sz w:val="24"/>
          <w:szCs w:val="24"/>
        </w:rPr>
        <w:t>(se</w:t>
      </w:r>
      <w:r w:rsidRPr="00B5793B">
        <w:rPr>
          <w:spacing w:val="-2"/>
          <w:sz w:val="24"/>
          <w:szCs w:val="24"/>
        </w:rPr>
        <w:t xml:space="preserve"> </w:t>
      </w:r>
      <w:r w:rsidRPr="00B5793B">
        <w:rPr>
          <w:sz w:val="24"/>
          <w:szCs w:val="24"/>
        </w:rPr>
        <w:t>pkt.</w:t>
      </w:r>
      <w:r w:rsidRPr="00B5793B">
        <w:rPr>
          <w:spacing w:val="-2"/>
          <w:sz w:val="24"/>
          <w:szCs w:val="24"/>
        </w:rPr>
        <w:t xml:space="preserve"> </w:t>
      </w:r>
      <w:r w:rsidRPr="00B5793B">
        <w:rPr>
          <w:sz w:val="24"/>
          <w:szCs w:val="24"/>
        </w:rPr>
        <w:t>4.2</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4.3).</w:t>
      </w:r>
    </w:p>
    <w:p w14:paraId="69B5637C" w14:textId="677E31C8" w:rsidR="00BD14DF" w:rsidRDefault="00BD14DF">
      <w:pPr>
        <w:rPr>
          <w:i/>
          <w:sz w:val="24"/>
          <w:szCs w:val="24"/>
        </w:rPr>
      </w:pPr>
      <w:r>
        <w:rPr>
          <w:i/>
          <w:sz w:val="24"/>
          <w:szCs w:val="24"/>
        </w:rPr>
        <w:br w:type="page"/>
      </w:r>
    </w:p>
    <w:p w14:paraId="6F48AA22" w14:textId="77777777" w:rsidR="004155FE" w:rsidRPr="00B5793B" w:rsidRDefault="004155FE" w:rsidP="00B5793B">
      <w:pPr>
        <w:ind w:left="851"/>
        <w:rPr>
          <w:i/>
          <w:sz w:val="24"/>
          <w:szCs w:val="24"/>
        </w:rPr>
      </w:pPr>
    </w:p>
    <w:p w14:paraId="6EB66B0E" w14:textId="77777777" w:rsidR="004155FE" w:rsidRPr="00B5793B" w:rsidRDefault="004155FE" w:rsidP="00B5793B">
      <w:pPr>
        <w:ind w:left="851"/>
        <w:rPr>
          <w:i/>
          <w:sz w:val="24"/>
          <w:szCs w:val="24"/>
        </w:rPr>
      </w:pPr>
      <w:r w:rsidRPr="00B5793B">
        <w:rPr>
          <w:i/>
          <w:sz w:val="24"/>
          <w:szCs w:val="24"/>
        </w:rPr>
        <w:t>Nedsat</w:t>
      </w:r>
      <w:r w:rsidRPr="00B5793B">
        <w:rPr>
          <w:i/>
          <w:spacing w:val="-4"/>
          <w:sz w:val="24"/>
          <w:szCs w:val="24"/>
        </w:rPr>
        <w:t xml:space="preserve"> </w:t>
      </w:r>
      <w:r w:rsidRPr="00B5793B">
        <w:rPr>
          <w:i/>
          <w:spacing w:val="-2"/>
          <w:sz w:val="24"/>
          <w:szCs w:val="24"/>
        </w:rPr>
        <w:t>nyrefunktion</w:t>
      </w:r>
    </w:p>
    <w:p w14:paraId="6735DE36" w14:textId="77777777" w:rsidR="004155FE" w:rsidRPr="00B5793B" w:rsidRDefault="004155FE" w:rsidP="00B5793B">
      <w:pPr>
        <w:ind w:left="851"/>
        <w:rPr>
          <w:sz w:val="24"/>
          <w:szCs w:val="24"/>
        </w:rPr>
      </w:pPr>
      <w:r w:rsidRPr="00B5793B">
        <w:rPr>
          <w:sz w:val="24"/>
          <w:szCs w:val="24"/>
        </w:rPr>
        <w:t>Alvorligt</w:t>
      </w:r>
      <w:r w:rsidRPr="00B5793B">
        <w:rPr>
          <w:spacing w:val="-2"/>
          <w:sz w:val="24"/>
          <w:szCs w:val="24"/>
        </w:rPr>
        <w:t xml:space="preserve"> </w:t>
      </w:r>
      <w:r w:rsidRPr="00B5793B">
        <w:rPr>
          <w:sz w:val="24"/>
          <w:szCs w:val="24"/>
        </w:rPr>
        <w:t>nedsat</w:t>
      </w:r>
      <w:r w:rsidRPr="00B5793B">
        <w:rPr>
          <w:spacing w:val="-2"/>
          <w:sz w:val="24"/>
          <w:szCs w:val="24"/>
        </w:rPr>
        <w:t xml:space="preserve"> </w:t>
      </w:r>
      <w:r w:rsidRPr="00B5793B">
        <w:rPr>
          <w:sz w:val="24"/>
          <w:szCs w:val="24"/>
        </w:rPr>
        <w:t>nyrefunktion</w:t>
      </w:r>
      <w:r w:rsidRPr="00B5793B">
        <w:rPr>
          <w:spacing w:val="-3"/>
          <w:sz w:val="24"/>
          <w:szCs w:val="24"/>
        </w:rPr>
        <w:t xml:space="preserve"> </w:t>
      </w:r>
      <w:r w:rsidRPr="00B5793B">
        <w:rPr>
          <w:sz w:val="24"/>
          <w:szCs w:val="24"/>
        </w:rPr>
        <w:t>havde</w:t>
      </w:r>
      <w:r w:rsidRPr="00B5793B">
        <w:rPr>
          <w:spacing w:val="-3"/>
          <w:sz w:val="24"/>
          <w:szCs w:val="24"/>
        </w:rPr>
        <w:t xml:space="preserve"> </w:t>
      </w:r>
      <w:r w:rsidRPr="00B5793B">
        <w:rPr>
          <w:sz w:val="24"/>
          <w:szCs w:val="24"/>
        </w:rPr>
        <w:t>ingen</w:t>
      </w:r>
      <w:r w:rsidRPr="00B5793B">
        <w:rPr>
          <w:spacing w:val="-6"/>
          <w:sz w:val="24"/>
          <w:szCs w:val="24"/>
        </w:rPr>
        <w:t xml:space="preserve"> </w:t>
      </w:r>
      <w:r w:rsidRPr="00B5793B">
        <w:rPr>
          <w:sz w:val="24"/>
          <w:szCs w:val="24"/>
        </w:rPr>
        <w:t>indvirkning</w:t>
      </w:r>
      <w:r w:rsidRPr="00B5793B">
        <w:rPr>
          <w:spacing w:val="-6"/>
          <w:sz w:val="24"/>
          <w:szCs w:val="24"/>
        </w:rPr>
        <w:t xml:space="preserve"> </w:t>
      </w:r>
      <w:r w:rsidRPr="00B5793B">
        <w:rPr>
          <w:sz w:val="24"/>
          <w:szCs w:val="24"/>
        </w:rPr>
        <w:t>på</w:t>
      </w:r>
      <w:r w:rsidRPr="00B5793B">
        <w:rPr>
          <w:spacing w:val="-3"/>
          <w:sz w:val="24"/>
          <w:szCs w:val="24"/>
        </w:rPr>
        <w:t xml:space="preserve"> </w:t>
      </w:r>
      <w:proofErr w:type="spellStart"/>
      <w:r w:rsidRPr="00B5793B">
        <w:rPr>
          <w:sz w:val="24"/>
          <w:szCs w:val="24"/>
        </w:rPr>
        <w:t>teriflunomids</w:t>
      </w:r>
      <w:proofErr w:type="spellEnd"/>
      <w:r w:rsidRPr="00B5793B">
        <w:rPr>
          <w:spacing w:val="-3"/>
          <w:sz w:val="24"/>
          <w:szCs w:val="24"/>
        </w:rPr>
        <w:t xml:space="preserve"> </w:t>
      </w:r>
      <w:r w:rsidRPr="00B5793B">
        <w:rPr>
          <w:sz w:val="24"/>
          <w:szCs w:val="24"/>
        </w:rPr>
        <w:t>farmakokinetik.</w:t>
      </w:r>
      <w:r w:rsidRPr="00B5793B">
        <w:rPr>
          <w:spacing w:val="-3"/>
          <w:sz w:val="24"/>
          <w:szCs w:val="24"/>
        </w:rPr>
        <w:t xml:space="preserve"> </w:t>
      </w:r>
      <w:r w:rsidRPr="00B5793B">
        <w:rPr>
          <w:sz w:val="24"/>
          <w:szCs w:val="24"/>
        </w:rPr>
        <w:t>Derfor</w:t>
      </w:r>
      <w:r w:rsidRPr="00B5793B">
        <w:rPr>
          <w:spacing w:val="-5"/>
          <w:sz w:val="24"/>
          <w:szCs w:val="24"/>
        </w:rPr>
        <w:t xml:space="preserve"> </w:t>
      </w:r>
      <w:r w:rsidRPr="00B5793B">
        <w:rPr>
          <w:sz w:val="24"/>
          <w:szCs w:val="24"/>
        </w:rPr>
        <w:t>forventes dosisjustering ikke at være nødvendig hos patienter med let, moderat eller alvorligt nedsat nyrefunktion.</w:t>
      </w:r>
    </w:p>
    <w:p w14:paraId="189AADA3" w14:textId="77777777" w:rsidR="004155FE" w:rsidRPr="00B5793B" w:rsidRDefault="004155FE" w:rsidP="00B5793B">
      <w:pPr>
        <w:ind w:left="851"/>
        <w:rPr>
          <w:sz w:val="24"/>
          <w:szCs w:val="24"/>
        </w:rPr>
      </w:pPr>
    </w:p>
    <w:p w14:paraId="01040EE6" w14:textId="77777777" w:rsidR="004155FE" w:rsidRPr="00B5793B" w:rsidRDefault="004155FE" w:rsidP="00B5793B">
      <w:pPr>
        <w:ind w:left="851"/>
        <w:rPr>
          <w:i/>
          <w:sz w:val="24"/>
          <w:szCs w:val="24"/>
        </w:rPr>
      </w:pPr>
      <w:r w:rsidRPr="00B5793B">
        <w:rPr>
          <w:i/>
          <w:sz w:val="24"/>
          <w:szCs w:val="24"/>
        </w:rPr>
        <w:t>Pædiatrisk</w:t>
      </w:r>
      <w:r w:rsidRPr="00B5793B">
        <w:rPr>
          <w:i/>
          <w:spacing w:val="-5"/>
          <w:sz w:val="24"/>
          <w:szCs w:val="24"/>
        </w:rPr>
        <w:t xml:space="preserve"> </w:t>
      </w:r>
      <w:r w:rsidRPr="00B5793B">
        <w:rPr>
          <w:i/>
          <w:spacing w:val="-2"/>
          <w:sz w:val="24"/>
          <w:szCs w:val="24"/>
        </w:rPr>
        <w:t>population</w:t>
      </w:r>
    </w:p>
    <w:p w14:paraId="13BC4860" w14:textId="1343E992" w:rsidR="004155FE" w:rsidRPr="00B5793B" w:rsidRDefault="004155FE" w:rsidP="00B5793B">
      <w:pPr>
        <w:ind w:left="851"/>
        <w:rPr>
          <w:sz w:val="24"/>
          <w:szCs w:val="24"/>
        </w:rPr>
      </w:pPr>
      <w:r w:rsidRPr="00B5793B">
        <w:rPr>
          <w:sz w:val="24"/>
          <w:szCs w:val="24"/>
        </w:rPr>
        <w:t>Hos</w:t>
      </w:r>
      <w:r w:rsidRPr="00B5793B">
        <w:rPr>
          <w:spacing w:val="-1"/>
          <w:sz w:val="24"/>
          <w:szCs w:val="24"/>
        </w:rPr>
        <w:t xml:space="preserve"> </w:t>
      </w:r>
      <w:r w:rsidRPr="00B5793B">
        <w:rPr>
          <w:sz w:val="24"/>
          <w:szCs w:val="24"/>
        </w:rPr>
        <w:t>pædiatriske</w:t>
      </w:r>
      <w:r w:rsidRPr="00B5793B">
        <w:rPr>
          <w:spacing w:val="-1"/>
          <w:sz w:val="24"/>
          <w:szCs w:val="24"/>
        </w:rPr>
        <w:t xml:space="preserve"> </w:t>
      </w:r>
      <w:r w:rsidRPr="00B5793B">
        <w:rPr>
          <w:sz w:val="24"/>
          <w:szCs w:val="24"/>
        </w:rPr>
        <w:t>patienter</w:t>
      </w:r>
      <w:r w:rsidRPr="00B5793B">
        <w:rPr>
          <w:spacing w:val="-3"/>
          <w:sz w:val="24"/>
          <w:szCs w:val="24"/>
        </w:rPr>
        <w:t xml:space="preserve"> </w:t>
      </w:r>
      <w:r w:rsidRPr="00B5793B">
        <w:rPr>
          <w:sz w:val="24"/>
          <w:szCs w:val="24"/>
        </w:rPr>
        <w:t>med</w:t>
      </w:r>
      <w:r w:rsidRPr="00B5793B">
        <w:rPr>
          <w:spacing w:val="-4"/>
          <w:sz w:val="24"/>
          <w:szCs w:val="24"/>
        </w:rPr>
        <w:t xml:space="preserve"> </w:t>
      </w:r>
      <w:r w:rsidRPr="00B5793B">
        <w:rPr>
          <w:sz w:val="24"/>
          <w:szCs w:val="24"/>
        </w:rPr>
        <w:t>en</w:t>
      </w:r>
      <w:r w:rsidRPr="00B5793B">
        <w:rPr>
          <w:spacing w:val="-1"/>
          <w:sz w:val="24"/>
          <w:szCs w:val="24"/>
        </w:rPr>
        <w:t xml:space="preserve"> </w:t>
      </w:r>
      <w:r w:rsidRPr="00B5793B">
        <w:rPr>
          <w:sz w:val="24"/>
          <w:szCs w:val="24"/>
        </w:rPr>
        <w:t>kropsvægt på</w:t>
      </w:r>
      <w:r w:rsidRPr="00B5793B">
        <w:rPr>
          <w:spacing w:val="-3"/>
          <w:sz w:val="24"/>
          <w:szCs w:val="24"/>
        </w:rPr>
        <w:t xml:space="preserve"> </w:t>
      </w:r>
      <w:r w:rsidRPr="00B5793B">
        <w:rPr>
          <w:sz w:val="24"/>
          <w:szCs w:val="24"/>
        </w:rPr>
        <w:t>&gt;40</w:t>
      </w:r>
      <w:r w:rsidRPr="00B5793B">
        <w:rPr>
          <w:spacing w:val="-1"/>
          <w:sz w:val="24"/>
          <w:szCs w:val="24"/>
        </w:rPr>
        <w:t xml:space="preserve"> </w:t>
      </w:r>
      <w:r w:rsidRPr="00B5793B">
        <w:rPr>
          <w:sz w:val="24"/>
          <w:szCs w:val="24"/>
        </w:rPr>
        <w:t>kg,</w:t>
      </w:r>
      <w:r w:rsidRPr="00B5793B">
        <w:rPr>
          <w:spacing w:val="-1"/>
          <w:sz w:val="24"/>
          <w:szCs w:val="24"/>
        </w:rPr>
        <w:t xml:space="preserve"> </w:t>
      </w:r>
      <w:r w:rsidRPr="00B5793B">
        <w:rPr>
          <w:sz w:val="24"/>
          <w:szCs w:val="24"/>
        </w:rPr>
        <w:t>som blev</w:t>
      </w:r>
      <w:r w:rsidRPr="00B5793B">
        <w:rPr>
          <w:spacing w:val="-1"/>
          <w:sz w:val="24"/>
          <w:szCs w:val="24"/>
        </w:rPr>
        <w:t xml:space="preserve"> </w:t>
      </w:r>
      <w:r w:rsidRPr="00B5793B">
        <w:rPr>
          <w:sz w:val="24"/>
          <w:szCs w:val="24"/>
        </w:rPr>
        <w:t>behandlet</w:t>
      </w:r>
      <w:r w:rsidRPr="00B5793B">
        <w:rPr>
          <w:spacing w:val="-3"/>
          <w:sz w:val="24"/>
          <w:szCs w:val="24"/>
        </w:rPr>
        <w:t xml:space="preserve"> </w:t>
      </w:r>
      <w:r w:rsidRPr="00B5793B">
        <w:rPr>
          <w:sz w:val="24"/>
          <w:szCs w:val="24"/>
        </w:rPr>
        <w:t>med</w:t>
      </w:r>
      <w:r w:rsidRPr="00B5793B">
        <w:rPr>
          <w:spacing w:val="-4"/>
          <w:sz w:val="24"/>
          <w:szCs w:val="24"/>
        </w:rPr>
        <w:t xml:space="preserve"> </w:t>
      </w:r>
      <w:r w:rsidRPr="00B5793B">
        <w:rPr>
          <w:sz w:val="24"/>
          <w:szCs w:val="24"/>
        </w:rPr>
        <w:t>14</w:t>
      </w:r>
      <w:r w:rsidRPr="00B5793B">
        <w:rPr>
          <w:spacing w:val="-1"/>
          <w:sz w:val="24"/>
          <w:szCs w:val="24"/>
        </w:rPr>
        <w:t xml:space="preserve"> </w:t>
      </w:r>
      <w:r w:rsidRPr="00B5793B">
        <w:rPr>
          <w:sz w:val="24"/>
          <w:szCs w:val="24"/>
        </w:rPr>
        <w:t>mg</w:t>
      </w:r>
      <w:r w:rsidRPr="00B5793B">
        <w:rPr>
          <w:spacing w:val="-4"/>
          <w:sz w:val="24"/>
          <w:szCs w:val="24"/>
        </w:rPr>
        <w:t xml:space="preserve"> </w:t>
      </w:r>
      <w:r w:rsidRPr="00B5793B">
        <w:rPr>
          <w:sz w:val="24"/>
          <w:szCs w:val="24"/>
        </w:rPr>
        <w:t>én</w:t>
      </w:r>
      <w:r w:rsidRPr="00B5793B">
        <w:rPr>
          <w:spacing w:val="-1"/>
          <w:sz w:val="24"/>
          <w:szCs w:val="24"/>
        </w:rPr>
        <w:t xml:space="preserve"> </w:t>
      </w:r>
      <w:r w:rsidRPr="00B5793B">
        <w:rPr>
          <w:sz w:val="24"/>
          <w:szCs w:val="24"/>
        </w:rPr>
        <w:t>gang</w:t>
      </w:r>
      <w:r w:rsidRPr="00B5793B">
        <w:rPr>
          <w:spacing w:val="-1"/>
          <w:sz w:val="24"/>
          <w:szCs w:val="24"/>
        </w:rPr>
        <w:t xml:space="preserve"> </w:t>
      </w:r>
      <w:r w:rsidRPr="00B5793B">
        <w:rPr>
          <w:sz w:val="24"/>
          <w:szCs w:val="24"/>
        </w:rPr>
        <w:t>dagligt,</w:t>
      </w:r>
      <w:r w:rsidRPr="00B5793B">
        <w:rPr>
          <w:spacing w:val="-1"/>
          <w:sz w:val="24"/>
          <w:szCs w:val="24"/>
        </w:rPr>
        <w:t xml:space="preserve"> </w:t>
      </w:r>
      <w:r w:rsidRPr="00B5793B">
        <w:rPr>
          <w:sz w:val="24"/>
          <w:szCs w:val="24"/>
        </w:rPr>
        <w:t xml:space="preserve">var </w:t>
      </w:r>
      <w:proofErr w:type="spellStart"/>
      <w:r w:rsidRPr="00BD14DF">
        <w:rPr>
          <w:i/>
          <w:sz w:val="24"/>
          <w:szCs w:val="24"/>
        </w:rPr>
        <w:t>steady</w:t>
      </w:r>
      <w:proofErr w:type="spellEnd"/>
      <w:r w:rsidRPr="00BD14DF">
        <w:rPr>
          <w:i/>
          <w:sz w:val="24"/>
          <w:szCs w:val="24"/>
        </w:rPr>
        <w:t xml:space="preserve"> state</w:t>
      </w:r>
      <w:r w:rsidRPr="00B5793B">
        <w:rPr>
          <w:sz w:val="24"/>
          <w:szCs w:val="24"/>
        </w:rPr>
        <w:t>-eksponering</w:t>
      </w:r>
      <w:r w:rsidRPr="00B5793B">
        <w:rPr>
          <w:spacing w:val="-3"/>
          <w:sz w:val="24"/>
          <w:szCs w:val="24"/>
        </w:rPr>
        <w:t xml:space="preserve"> </w:t>
      </w:r>
      <w:r w:rsidRPr="00B5793B">
        <w:rPr>
          <w:sz w:val="24"/>
          <w:szCs w:val="24"/>
        </w:rPr>
        <w:t>inden for det</w:t>
      </w:r>
      <w:r w:rsidRPr="00B5793B">
        <w:rPr>
          <w:spacing w:val="-2"/>
          <w:sz w:val="24"/>
          <w:szCs w:val="24"/>
        </w:rPr>
        <w:t xml:space="preserve"> </w:t>
      </w:r>
      <w:r w:rsidRPr="00B5793B">
        <w:rPr>
          <w:sz w:val="24"/>
          <w:szCs w:val="24"/>
        </w:rPr>
        <w:t>interval, der blev observeret</w:t>
      </w:r>
      <w:r w:rsidRPr="00B5793B">
        <w:rPr>
          <w:spacing w:val="-2"/>
          <w:sz w:val="24"/>
          <w:szCs w:val="24"/>
        </w:rPr>
        <w:t xml:space="preserve"> </w:t>
      </w:r>
      <w:r w:rsidRPr="00B5793B">
        <w:rPr>
          <w:sz w:val="24"/>
          <w:szCs w:val="24"/>
        </w:rPr>
        <w:t>hos voksne patien</w:t>
      </w:r>
      <w:r w:rsidR="003F07B4">
        <w:rPr>
          <w:sz w:val="24"/>
          <w:szCs w:val="24"/>
        </w:rPr>
        <w:t>t</w:t>
      </w:r>
      <w:r w:rsidRPr="00B5793B">
        <w:rPr>
          <w:sz w:val="24"/>
          <w:szCs w:val="24"/>
        </w:rPr>
        <w:t>er, som blev</w:t>
      </w:r>
      <w:r w:rsidRPr="00B5793B">
        <w:rPr>
          <w:spacing w:val="-3"/>
          <w:sz w:val="24"/>
          <w:szCs w:val="24"/>
        </w:rPr>
        <w:t xml:space="preserve"> </w:t>
      </w:r>
      <w:r w:rsidRPr="00B5793B">
        <w:rPr>
          <w:sz w:val="24"/>
          <w:szCs w:val="24"/>
        </w:rPr>
        <w:t>behandlet med samme dosering.</w:t>
      </w:r>
    </w:p>
    <w:p w14:paraId="393154E8" w14:textId="350A7717" w:rsidR="004155FE" w:rsidRPr="00B5793B" w:rsidRDefault="004155FE" w:rsidP="00B5793B">
      <w:pPr>
        <w:ind w:left="851"/>
        <w:rPr>
          <w:sz w:val="24"/>
          <w:szCs w:val="24"/>
        </w:rPr>
      </w:pPr>
      <w:r w:rsidRPr="00B5793B">
        <w:rPr>
          <w:sz w:val="24"/>
          <w:szCs w:val="24"/>
        </w:rPr>
        <w:t>Hos pædiatriske patienter med en kropsvægt på ≤40 kg medførte behandling med 7 mg én gang dagligt (baseret</w:t>
      </w:r>
      <w:r w:rsidRPr="00B5793B">
        <w:rPr>
          <w:spacing w:val="-1"/>
          <w:sz w:val="24"/>
          <w:szCs w:val="24"/>
        </w:rPr>
        <w:t xml:space="preserve"> </w:t>
      </w:r>
      <w:r w:rsidRPr="00B5793B">
        <w:rPr>
          <w:sz w:val="24"/>
          <w:szCs w:val="24"/>
        </w:rPr>
        <w:t>på</w:t>
      </w:r>
      <w:r w:rsidRPr="00B5793B">
        <w:rPr>
          <w:spacing w:val="-4"/>
          <w:sz w:val="24"/>
          <w:szCs w:val="24"/>
        </w:rPr>
        <w:t xml:space="preserve"> </w:t>
      </w:r>
      <w:r w:rsidRPr="00B5793B">
        <w:rPr>
          <w:sz w:val="24"/>
          <w:szCs w:val="24"/>
        </w:rPr>
        <w:t>begrænsede</w:t>
      </w:r>
      <w:r w:rsidRPr="00B5793B">
        <w:rPr>
          <w:spacing w:val="-2"/>
          <w:sz w:val="24"/>
          <w:szCs w:val="24"/>
        </w:rPr>
        <w:t xml:space="preserve"> </w:t>
      </w:r>
      <w:r w:rsidRPr="00B5793B">
        <w:rPr>
          <w:sz w:val="24"/>
          <w:szCs w:val="24"/>
        </w:rPr>
        <w:t>kliniske</w:t>
      </w:r>
      <w:r w:rsidRPr="00B5793B">
        <w:rPr>
          <w:spacing w:val="-4"/>
          <w:sz w:val="24"/>
          <w:szCs w:val="24"/>
        </w:rPr>
        <w:t xml:space="preserve"> </w:t>
      </w:r>
      <w:r w:rsidRPr="00B5793B">
        <w:rPr>
          <w:sz w:val="24"/>
          <w:szCs w:val="24"/>
        </w:rPr>
        <w:t>data</w:t>
      </w:r>
      <w:r w:rsidRPr="00B5793B">
        <w:rPr>
          <w:spacing w:val="-2"/>
          <w:sz w:val="24"/>
          <w:szCs w:val="24"/>
        </w:rPr>
        <w:t xml:space="preserve"> </w:t>
      </w:r>
      <w:r w:rsidRPr="00B5793B">
        <w:rPr>
          <w:sz w:val="24"/>
          <w:szCs w:val="24"/>
        </w:rPr>
        <w:t>og</w:t>
      </w:r>
      <w:r w:rsidRPr="00B5793B">
        <w:rPr>
          <w:spacing w:val="-5"/>
          <w:sz w:val="24"/>
          <w:szCs w:val="24"/>
        </w:rPr>
        <w:t xml:space="preserve"> </w:t>
      </w:r>
      <w:r w:rsidRPr="00B5793B">
        <w:rPr>
          <w:sz w:val="24"/>
          <w:szCs w:val="24"/>
        </w:rPr>
        <w:t>simuleringer)</w:t>
      </w:r>
      <w:r w:rsidRPr="00B5793B">
        <w:rPr>
          <w:spacing w:val="-4"/>
          <w:sz w:val="24"/>
          <w:szCs w:val="24"/>
        </w:rPr>
        <w:t xml:space="preserve"> </w:t>
      </w:r>
      <w:proofErr w:type="spellStart"/>
      <w:r w:rsidRPr="00BD14DF">
        <w:rPr>
          <w:i/>
          <w:sz w:val="24"/>
          <w:szCs w:val="24"/>
        </w:rPr>
        <w:t>steady</w:t>
      </w:r>
      <w:proofErr w:type="spellEnd"/>
      <w:r w:rsidRPr="00BD14DF">
        <w:rPr>
          <w:i/>
          <w:spacing w:val="-5"/>
          <w:sz w:val="24"/>
          <w:szCs w:val="24"/>
        </w:rPr>
        <w:t xml:space="preserve"> </w:t>
      </w:r>
      <w:r w:rsidRPr="00BD14DF">
        <w:rPr>
          <w:i/>
          <w:sz w:val="24"/>
          <w:szCs w:val="24"/>
        </w:rPr>
        <w:t>state</w:t>
      </w:r>
      <w:r w:rsidRPr="00B5793B">
        <w:rPr>
          <w:sz w:val="24"/>
          <w:szCs w:val="24"/>
        </w:rPr>
        <w:t>-eksponering</w:t>
      </w:r>
      <w:r w:rsidRPr="00B5793B">
        <w:rPr>
          <w:spacing w:val="-5"/>
          <w:sz w:val="24"/>
          <w:szCs w:val="24"/>
        </w:rPr>
        <w:t xml:space="preserve"> </w:t>
      </w:r>
      <w:r w:rsidRPr="00B5793B">
        <w:rPr>
          <w:sz w:val="24"/>
          <w:szCs w:val="24"/>
        </w:rPr>
        <w:t>inden</w:t>
      </w:r>
      <w:r w:rsidRPr="00B5793B">
        <w:rPr>
          <w:spacing w:val="-2"/>
          <w:sz w:val="24"/>
          <w:szCs w:val="24"/>
        </w:rPr>
        <w:t xml:space="preserve"> </w:t>
      </w:r>
      <w:r w:rsidRPr="00B5793B">
        <w:rPr>
          <w:sz w:val="24"/>
          <w:szCs w:val="24"/>
        </w:rPr>
        <w:t>for</w:t>
      </w:r>
      <w:r w:rsidRPr="00B5793B">
        <w:rPr>
          <w:spacing w:val="-1"/>
          <w:sz w:val="24"/>
          <w:szCs w:val="24"/>
        </w:rPr>
        <w:t xml:space="preserve"> </w:t>
      </w:r>
      <w:r w:rsidRPr="00B5793B">
        <w:rPr>
          <w:sz w:val="24"/>
          <w:szCs w:val="24"/>
        </w:rPr>
        <w:t>det</w:t>
      </w:r>
      <w:r w:rsidRPr="00B5793B">
        <w:rPr>
          <w:spacing w:val="-1"/>
          <w:sz w:val="24"/>
          <w:szCs w:val="24"/>
        </w:rPr>
        <w:t xml:space="preserve"> </w:t>
      </w:r>
      <w:r w:rsidRPr="00B5793B">
        <w:rPr>
          <w:sz w:val="24"/>
          <w:szCs w:val="24"/>
        </w:rPr>
        <w:t>interval,</w:t>
      </w:r>
      <w:r w:rsidRPr="00B5793B">
        <w:rPr>
          <w:spacing w:val="-2"/>
          <w:sz w:val="24"/>
          <w:szCs w:val="24"/>
        </w:rPr>
        <w:t xml:space="preserve"> </w:t>
      </w:r>
      <w:r w:rsidRPr="00B5793B">
        <w:rPr>
          <w:sz w:val="24"/>
          <w:szCs w:val="24"/>
        </w:rPr>
        <w:t>der blev observe</w:t>
      </w:r>
      <w:r w:rsidR="003F07B4">
        <w:rPr>
          <w:sz w:val="24"/>
          <w:szCs w:val="24"/>
        </w:rPr>
        <w:t>re</w:t>
      </w:r>
      <w:r w:rsidRPr="00B5793B">
        <w:rPr>
          <w:sz w:val="24"/>
          <w:szCs w:val="24"/>
        </w:rPr>
        <w:t>t hos voksne patienter, som blev behandlet med 14 mg én gang dagligt.</w:t>
      </w:r>
    </w:p>
    <w:p w14:paraId="349318F1" w14:textId="77777777" w:rsidR="004155FE" w:rsidRPr="00B5793B" w:rsidRDefault="004155FE" w:rsidP="00B5793B">
      <w:pPr>
        <w:ind w:left="851"/>
        <w:rPr>
          <w:sz w:val="24"/>
          <w:szCs w:val="24"/>
        </w:rPr>
      </w:pPr>
      <w:r w:rsidRPr="00B5793B">
        <w:rPr>
          <w:sz w:val="24"/>
          <w:szCs w:val="24"/>
        </w:rPr>
        <w:t>De</w:t>
      </w:r>
      <w:r w:rsidRPr="00B5793B">
        <w:rPr>
          <w:spacing w:val="-2"/>
          <w:sz w:val="24"/>
          <w:szCs w:val="24"/>
        </w:rPr>
        <w:t xml:space="preserve"> </w:t>
      </w:r>
      <w:r w:rsidRPr="00B5793B">
        <w:rPr>
          <w:sz w:val="24"/>
          <w:szCs w:val="24"/>
        </w:rPr>
        <w:t>observerede</w:t>
      </w:r>
      <w:r w:rsidRPr="00B5793B">
        <w:rPr>
          <w:spacing w:val="-4"/>
          <w:sz w:val="24"/>
          <w:szCs w:val="24"/>
        </w:rPr>
        <w:t xml:space="preserve"> </w:t>
      </w:r>
      <w:r w:rsidRPr="00B5793B">
        <w:rPr>
          <w:sz w:val="24"/>
          <w:szCs w:val="24"/>
        </w:rPr>
        <w:t>laveste</w:t>
      </w:r>
      <w:r w:rsidRPr="00B5793B">
        <w:rPr>
          <w:spacing w:val="-2"/>
          <w:sz w:val="24"/>
          <w:szCs w:val="24"/>
        </w:rPr>
        <w:t xml:space="preserve"> </w:t>
      </w:r>
      <w:proofErr w:type="spellStart"/>
      <w:r w:rsidRPr="00BD14DF">
        <w:rPr>
          <w:i/>
          <w:sz w:val="24"/>
          <w:szCs w:val="24"/>
        </w:rPr>
        <w:t>steady</w:t>
      </w:r>
      <w:proofErr w:type="spellEnd"/>
      <w:r w:rsidRPr="00BD14DF">
        <w:rPr>
          <w:i/>
          <w:spacing w:val="-2"/>
          <w:sz w:val="24"/>
          <w:szCs w:val="24"/>
        </w:rPr>
        <w:t xml:space="preserve"> </w:t>
      </w:r>
      <w:r w:rsidRPr="00BD14DF">
        <w:rPr>
          <w:i/>
          <w:sz w:val="24"/>
          <w:szCs w:val="24"/>
        </w:rPr>
        <w:t>state</w:t>
      </w:r>
      <w:r w:rsidRPr="00B5793B">
        <w:rPr>
          <w:sz w:val="24"/>
          <w:szCs w:val="24"/>
        </w:rPr>
        <w:t>-koncentrationer</w:t>
      </w:r>
      <w:r w:rsidRPr="00B5793B">
        <w:rPr>
          <w:spacing w:val="-1"/>
          <w:sz w:val="24"/>
          <w:szCs w:val="24"/>
        </w:rPr>
        <w:t xml:space="preserve"> </w:t>
      </w:r>
      <w:r w:rsidRPr="00B5793B">
        <w:rPr>
          <w:sz w:val="24"/>
          <w:szCs w:val="24"/>
        </w:rPr>
        <w:t>varierede</w:t>
      </w:r>
      <w:r w:rsidRPr="00B5793B">
        <w:rPr>
          <w:spacing w:val="-2"/>
          <w:sz w:val="24"/>
          <w:szCs w:val="24"/>
        </w:rPr>
        <w:t xml:space="preserve"> </w:t>
      </w:r>
      <w:r w:rsidRPr="00B5793B">
        <w:rPr>
          <w:sz w:val="24"/>
          <w:szCs w:val="24"/>
        </w:rPr>
        <w:t>i</w:t>
      </w:r>
      <w:r w:rsidRPr="00B5793B">
        <w:rPr>
          <w:spacing w:val="-1"/>
          <w:sz w:val="24"/>
          <w:szCs w:val="24"/>
        </w:rPr>
        <w:t xml:space="preserve"> </w:t>
      </w:r>
      <w:r w:rsidRPr="00B5793B">
        <w:rPr>
          <w:sz w:val="24"/>
          <w:szCs w:val="24"/>
        </w:rPr>
        <w:t>høj</w:t>
      </w:r>
      <w:r w:rsidRPr="00B5793B">
        <w:rPr>
          <w:spacing w:val="-1"/>
          <w:sz w:val="24"/>
          <w:szCs w:val="24"/>
        </w:rPr>
        <w:t xml:space="preserve"> </w:t>
      </w:r>
      <w:r w:rsidRPr="00B5793B">
        <w:rPr>
          <w:sz w:val="24"/>
          <w:szCs w:val="24"/>
        </w:rPr>
        <w:t>grad</w:t>
      </w:r>
      <w:r w:rsidRPr="00B5793B">
        <w:rPr>
          <w:spacing w:val="-5"/>
          <w:sz w:val="24"/>
          <w:szCs w:val="24"/>
        </w:rPr>
        <w:t xml:space="preserve"> </w:t>
      </w:r>
      <w:r w:rsidRPr="00B5793B">
        <w:rPr>
          <w:sz w:val="24"/>
          <w:szCs w:val="24"/>
        </w:rPr>
        <w:t>fra</w:t>
      </w:r>
      <w:r w:rsidRPr="00B5793B">
        <w:rPr>
          <w:spacing w:val="-2"/>
          <w:sz w:val="24"/>
          <w:szCs w:val="24"/>
        </w:rPr>
        <w:t xml:space="preserve"> </w:t>
      </w:r>
      <w:r w:rsidRPr="00B5793B">
        <w:rPr>
          <w:sz w:val="24"/>
          <w:szCs w:val="24"/>
        </w:rPr>
        <w:t>person</w:t>
      </w:r>
      <w:r w:rsidRPr="00B5793B">
        <w:rPr>
          <w:spacing w:val="-5"/>
          <w:sz w:val="24"/>
          <w:szCs w:val="24"/>
        </w:rPr>
        <w:t xml:space="preserve"> </w:t>
      </w:r>
      <w:r w:rsidRPr="00B5793B">
        <w:rPr>
          <w:sz w:val="24"/>
          <w:szCs w:val="24"/>
        </w:rPr>
        <w:t>til</w:t>
      </w:r>
      <w:r w:rsidRPr="00B5793B">
        <w:rPr>
          <w:spacing w:val="-1"/>
          <w:sz w:val="24"/>
          <w:szCs w:val="24"/>
        </w:rPr>
        <w:t xml:space="preserve"> </w:t>
      </w:r>
      <w:r w:rsidRPr="00B5793B">
        <w:rPr>
          <w:sz w:val="24"/>
          <w:szCs w:val="24"/>
        </w:rPr>
        <w:t>person</w:t>
      </w:r>
      <w:r w:rsidRPr="00B5793B">
        <w:rPr>
          <w:spacing w:val="-5"/>
          <w:sz w:val="24"/>
          <w:szCs w:val="24"/>
        </w:rPr>
        <w:t xml:space="preserve"> </w:t>
      </w:r>
      <w:r w:rsidRPr="00B5793B">
        <w:rPr>
          <w:sz w:val="24"/>
          <w:szCs w:val="24"/>
        </w:rPr>
        <w:t>lige</w:t>
      </w:r>
      <w:r w:rsidRPr="00B5793B">
        <w:rPr>
          <w:spacing w:val="-2"/>
          <w:sz w:val="24"/>
          <w:szCs w:val="24"/>
        </w:rPr>
        <w:t xml:space="preserve"> </w:t>
      </w:r>
      <w:r w:rsidRPr="00B5793B">
        <w:rPr>
          <w:sz w:val="24"/>
          <w:szCs w:val="24"/>
        </w:rPr>
        <w:t>som</w:t>
      </w:r>
      <w:r w:rsidRPr="00B5793B">
        <w:rPr>
          <w:spacing w:val="-1"/>
          <w:sz w:val="24"/>
          <w:szCs w:val="24"/>
        </w:rPr>
        <w:t xml:space="preserve"> </w:t>
      </w:r>
      <w:r w:rsidRPr="00B5793B">
        <w:rPr>
          <w:sz w:val="24"/>
          <w:szCs w:val="24"/>
        </w:rPr>
        <w:t>det blev observeret for voksne MS-patienter.</w:t>
      </w:r>
    </w:p>
    <w:p w14:paraId="2073053E" w14:textId="77777777" w:rsidR="009260DE" w:rsidRPr="00B5793B" w:rsidRDefault="009260DE" w:rsidP="009260DE">
      <w:pPr>
        <w:tabs>
          <w:tab w:val="left" w:pos="851"/>
        </w:tabs>
        <w:ind w:left="851"/>
        <w:rPr>
          <w:sz w:val="24"/>
          <w:szCs w:val="24"/>
        </w:rPr>
      </w:pPr>
    </w:p>
    <w:p w14:paraId="779CDDE8" w14:textId="77777777" w:rsidR="009260DE" w:rsidRPr="00B5793B" w:rsidRDefault="009260DE" w:rsidP="009260DE">
      <w:pPr>
        <w:tabs>
          <w:tab w:val="left" w:pos="851"/>
        </w:tabs>
        <w:ind w:left="851" w:hanging="851"/>
        <w:rPr>
          <w:b/>
          <w:sz w:val="24"/>
          <w:szCs w:val="24"/>
        </w:rPr>
      </w:pPr>
      <w:r w:rsidRPr="00B5793B">
        <w:rPr>
          <w:b/>
          <w:sz w:val="24"/>
          <w:szCs w:val="24"/>
        </w:rPr>
        <w:t>5.3</w:t>
      </w:r>
      <w:r w:rsidRPr="00B5793B">
        <w:rPr>
          <w:b/>
          <w:sz w:val="24"/>
          <w:szCs w:val="24"/>
        </w:rPr>
        <w:tab/>
      </w:r>
      <w:r w:rsidR="00BD7931" w:rsidRPr="00B5793B">
        <w:rPr>
          <w:b/>
          <w:sz w:val="24"/>
          <w:szCs w:val="24"/>
        </w:rPr>
        <w:t>Non-</w:t>
      </w:r>
      <w:r w:rsidRPr="00B5793B">
        <w:rPr>
          <w:b/>
          <w:sz w:val="24"/>
          <w:szCs w:val="24"/>
        </w:rPr>
        <w:t>kliniske sikkerhedsdata</w:t>
      </w:r>
    </w:p>
    <w:p w14:paraId="001E8016" w14:textId="77777777" w:rsidR="003F07B4" w:rsidRDefault="003F07B4" w:rsidP="00B5793B">
      <w:pPr>
        <w:ind w:left="851"/>
        <w:rPr>
          <w:sz w:val="24"/>
          <w:szCs w:val="24"/>
        </w:rPr>
      </w:pPr>
    </w:p>
    <w:p w14:paraId="74EAEFB4" w14:textId="6D87719D" w:rsidR="004155FE" w:rsidRPr="003F07B4" w:rsidRDefault="004155FE" w:rsidP="00B5793B">
      <w:pPr>
        <w:ind w:left="851"/>
        <w:rPr>
          <w:sz w:val="24"/>
          <w:szCs w:val="24"/>
          <w:u w:val="single"/>
        </w:rPr>
      </w:pPr>
      <w:r w:rsidRPr="003F07B4">
        <w:rPr>
          <w:sz w:val="24"/>
          <w:szCs w:val="24"/>
          <w:u w:val="single"/>
        </w:rPr>
        <w:t>Toksicitet</w:t>
      </w:r>
      <w:r w:rsidRPr="003F07B4">
        <w:rPr>
          <w:spacing w:val="-6"/>
          <w:sz w:val="24"/>
          <w:szCs w:val="24"/>
          <w:u w:val="single"/>
        </w:rPr>
        <w:t xml:space="preserve"> </w:t>
      </w:r>
      <w:r w:rsidRPr="003F07B4">
        <w:rPr>
          <w:sz w:val="24"/>
          <w:szCs w:val="24"/>
          <w:u w:val="single"/>
        </w:rPr>
        <w:t>efter</w:t>
      </w:r>
      <w:r w:rsidRPr="003F07B4">
        <w:rPr>
          <w:spacing w:val="-3"/>
          <w:sz w:val="24"/>
          <w:szCs w:val="24"/>
          <w:u w:val="single"/>
        </w:rPr>
        <w:t xml:space="preserve"> </w:t>
      </w:r>
      <w:r w:rsidRPr="003F07B4">
        <w:rPr>
          <w:sz w:val="24"/>
          <w:szCs w:val="24"/>
          <w:u w:val="single"/>
        </w:rPr>
        <w:t>gentagne</w:t>
      </w:r>
      <w:r w:rsidRPr="003F07B4">
        <w:rPr>
          <w:spacing w:val="-3"/>
          <w:sz w:val="24"/>
          <w:szCs w:val="24"/>
          <w:u w:val="single"/>
        </w:rPr>
        <w:t xml:space="preserve"> </w:t>
      </w:r>
      <w:r w:rsidRPr="003F07B4">
        <w:rPr>
          <w:spacing w:val="-2"/>
          <w:sz w:val="24"/>
          <w:szCs w:val="24"/>
          <w:u w:val="single"/>
        </w:rPr>
        <w:t>doser</w:t>
      </w:r>
    </w:p>
    <w:p w14:paraId="73FAD1D6" w14:textId="77777777" w:rsidR="004155FE" w:rsidRPr="00B5793B" w:rsidRDefault="004155FE" w:rsidP="00B5793B">
      <w:pPr>
        <w:ind w:left="851"/>
        <w:rPr>
          <w:sz w:val="24"/>
          <w:szCs w:val="24"/>
        </w:rPr>
      </w:pPr>
    </w:p>
    <w:p w14:paraId="785102D6" w14:textId="77777777" w:rsidR="004155FE" w:rsidRPr="00B5793B" w:rsidRDefault="004155FE" w:rsidP="00B5793B">
      <w:pPr>
        <w:ind w:left="851"/>
        <w:rPr>
          <w:sz w:val="24"/>
          <w:szCs w:val="24"/>
        </w:rPr>
      </w:pPr>
      <w:r w:rsidRPr="00B5793B">
        <w:rPr>
          <w:sz w:val="24"/>
          <w:szCs w:val="24"/>
        </w:rPr>
        <w:t>Gentagen oral</w:t>
      </w:r>
      <w:r w:rsidRPr="00B5793B">
        <w:rPr>
          <w:spacing w:val="-2"/>
          <w:sz w:val="24"/>
          <w:szCs w:val="24"/>
        </w:rPr>
        <w:t xml:space="preserve"> </w:t>
      </w:r>
      <w:r w:rsidRPr="00B5793B">
        <w:rPr>
          <w:sz w:val="24"/>
          <w:szCs w:val="24"/>
        </w:rPr>
        <w:t>administration af</w:t>
      </w:r>
      <w:r w:rsidRPr="00B5793B">
        <w:rPr>
          <w:spacing w:val="-2"/>
          <w:sz w:val="24"/>
          <w:szCs w:val="24"/>
        </w:rPr>
        <w:t xml:space="preserve"> </w:t>
      </w:r>
      <w:proofErr w:type="spellStart"/>
      <w:r w:rsidRPr="00B5793B">
        <w:rPr>
          <w:sz w:val="24"/>
          <w:szCs w:val="24"/>
        </w:rPr>
        <w:t>teriflunomid</w:t>
      </w:r>
      <w:proofErr w:type="spellEnd"/>
      <w:r w:rsidRPr="00B5793B">
        <w:rPr>
          <w:sz w:val="24"/>
          <w:szCs w:val="24"/>
        </w:rPr>
        <w:t xml:space="preserve"> til mus, rotter og hunde</w:t>
      </w:r>
      <w:r w:rsidRPr="00B5793B">
        <w:rPr>
          <w:spacing w:val="-2"/>
          <w:sz w:val="24"/>
          <w:szCs w:val="24"/>
        </w:rPr>
        <w:t xml:space="preserve"> </w:t>
      </w:r>
      <w:r w:rsidRPr="00B5793B">
        <w:rPr>
          <w:sz w:val="24"/>
          <w:szCs w:val="24"/>
        </w:rPr>
        <w:t>i op</w:t>
      </w:r>
      <w:r w:rsidRPr="00B5793B">
        <w:rPr>
          <w:spacing w:val="-3"/>
          <w:sz w:val="24"/>
          <w:szCs w:val="24"/>
        </w:rPr>
        <w:t xml:space="preserve"> </w:t>
      </w:r>
      <w:r w:rsidRPr="00B5793B">
        <w:rPr>
          <w:sz w:val="24"/>
          <w:szCs w:val="24"/>
        </w:rPr>
        <w:t>til henholdsvis 3, 6 og</w:t>
      </w:r>
      <w:r w:rsidRPr="00B5793B">
        <w:rPr>
          <w:spacing w:val="-3"/>
          <w:sz w:val="24"/>
          <w:szCs w:val="24"/>
        </w:rPr>
        <w:t xml:space="preserve"> </w:t>
      </w:r>
      <w:r w:rsidRPr="00B5793B">
        <w:rPr>
          <w:sz w:val="24"/>
          <w:szCs w:val="24"/>
        </w:rPr>
        <w:t>12</w:t>
      </w:r>
      <w:r w:rsidRPr="00B5793B">
        <w:rPr>
          <w:spacing w:val="-3"/>
          <w:sz w:val="24"/>
          <w:szCs w:val="24"/>
        </w:rPr>
        <w:t xml:space="preserve"> </w:t>
      </w:r>
      <w:r w:rsidRPr="00B5793B">
        <w:rPr>
          <w:sz w:val="24"/>
          <w:szCs w:val="24"/>
        </w:rPr>
        <w:t xml:space="preserve">måneder afslørede, at de væsentligste målorganer for toksicitet var knoglemarven, lymfatiske organer, mundhulen/mave-tarm-kanalen, forplantningsorganer og pancreas. Der observeredes tillige tegn på en </w:t>
      </w:r>
      <w:proofErr w:type="spellStart"/>
      <w:r w:rsidRPr="00B5793B">
        <w:rPr>
          <w:sz w:val="24"/>
          <w:szCs w:val="24"/>
        </w:rPr>
        <w:t>oxidativ</w:t>
      </w:r>
      <w:proofErr w:type="spellEnd"/>
      <w:r w:rsidRPr="00B5793B">
        <w:rPr>
          <w:sz w:val="24"/>
          <w:szCs w:val="24"/>
        </w:rPr>
        <w:t xml:space="preserve"> effekt på røde blodlegemer. Anæmi, reduceret blodpladetal og virkninger på immunsystemet herunder </w:t>
      </w:r>
      <w:proofErr w:type="spellStart"/>
      <w:r w:rsidRPr="00B5793B">
        <w:rPr>
          <w:sz w:val="24"/>
          <w:szCs w:val="24"/>
        </w:rPr>
        <w:t>leukopeni</w:t>
      </w:r>
      <w:proofErr w:type="spellEnd"/>
      <w:r w:rsidRPr="00B5793B">
        <w:rPr>
          <w:sz w:val="24"/>
          <w:szCs w:val="24"/>
        </w:rPr>
        <w:t xml:space="preserve">, </w:t>
      </w:r>
      <w:proofErr w:type="spellStart"/>
      <w:r w:rsidRPr="00B5793B">
        <w:rPr>
          <w:sz w:val="24"/>
          <w:szCs w:val="24"/>
        </w:rPr>
        <w:t>lymfopeni</w:t>
      </w:r>
      <w:proofErr w:type="spellEnd"/>
      <w:r w:rsidRPr="00B5793B">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B5793B">
        <w:rPr>
          <w:sz w:val="24"/>
          <w:szCs w:val="24"/>
        </w:rPr>
        <w:t>teriflunomids</w:t>
      </w:r>
      <w:proofErr w:type="spellEnd"/>
      <w:r w:rsidRPr="00B5793B">
        <w:rPr>
          <w:sz w:val="24"/>
          <w:szCs w:val="24"/>
        </w:rPr>
        <w:t xml:space="preserve"> farmakologiske virkninger</w:t>
      </w:r>
      <w:r w:rsidRPr="00B5793B">
        <w:rPr>
          <w:spacing w:val="-2"/>
          <w:sz w:val="24"/>
          <w:szCs w:val="24"/>
        </w:rPr>
        <w:t xml:space="preserve"> </w:t>
      </w:r>
      <w:r w:rsidRPr="00B5793B">
        <w:rPr>
          <w:sz w:val="24"/>
          <w:szCs w:val="24"/>
        </w:rPr>
        <w:t>og</w:t>
      </w:r>
      <w:r w:rsidRPr="00B5793B">
        <w:rPr>
          <w:spacing w:val="-3"/>
          <w:sz w:val="24"/>
          <w:szCs w:val="24"/>
        </w:rPr>
        <w:t xml:space="preserve"> </w:t>
      </w:r>
      <w:r w:rsidRPr="00B5793B">
        <w:rPr>
          <w:sz w:val="24"/>
          <w:szCs w:val="24"/>
        </w:rPr>
        <w:t>dermed</w:t>
      </w:r>
      <w:r w:rsidRPr="00B5793B">
        <w:rPr>
          <w:spacing w:val="-3"/>
          <w:sz w:val="24"/>
          <w:szCs w:val="24"/>
        </w:rPr>
        <w:t xml:space="preserve"> </w:t>
      </w:r>
      <w:r w:rsidRPr="00B5793B">
        <w:rPr>
          <w:sz w:val="24"/>
          <w:szCs w:val="24"/>
        </w:rPr>
        <w:t>toksicitet</w:t>
      </w:r>
      <w:r w:rsidRPr="00B5793B">
        <w:rPr>
          <w:spacing w:val="-5"/>
          <w:sz w:val="24"/>
          <w:szCs w:val="24"/>
        </w:rPr>
        <w:t xml:space="preserve"> </w:t>
      </w:r>
      <w:r w:rsidRPr="00B5793B">
        <w:rPr>
          <w:sz w:val="24"/>
          <w:szCs w:val="24"/>
        </w:rPr>
        <w:t>end</w:t>
      </w:r>
      <w:r w:rsidRPr="00B5793B">
        <w:rPr>
          <w:spacing w:val="-6"/>
          <w:sz w:val="24"/>
          <w:szCs w:val="24"/>
        </w:rPr>
        <w:t xml:space="preserve"> </w:t>
      </w:r>
      <w:r w:rsidRPr="00B5793B">
        <w:rPr>
          <w:sz w:val="24"/>
          <w:szCs w:val="24"/>
        </w:rPr>
        <w:t>mennesker.</w:t>
      </w:r>
      <w:r w:rsidRPr="00B5793B">
        <w:rPr>
          <w:spacing w:val="-3"/>
          <w:sz w:val="24"/>
          <w:szCs w:val="24"/>
        </w:rPr>
        <w:t xml:space="preserve"> </w:t>
      </w:r>
      <w:r w:rsidRPr="00B5793B">
        <w:rPr>
          <w:sz w:val="24"/>
          <w:szCs w:val="24"/>
        </w:rPr>
        <w:t>Som</w:t>
      </w:r>
      <w:r w:rsidRPr="00B5793B">
        <w:rPr>
          <w:spacing w:val="-2"/>
          <w:sz w:val="24"/>
          <w:szCs w:val="24"/>
        </w:rPr>
        <w:t xml:space="preserve"> </w:t>
      </w:r>
      <w:r w:rsidRPr="00B5793B">
        <w:rPr>
          <w:sz w:val="24"/>
          <w:szCs w:val="24"/>
        </w:rPr>
        <w:t>et</w:t>
      </w:r>
      <w:r w:rsidRPr="00B5793B">
        <w:rPr>
          <w:spacing w:val="-2"/>
          <w:sz w:val="24"/>
          <w:szCs w:val="24"/>
        </w:rPr>
        <w:t xml:space="preserve"> </w:t>
      </w:r>
      <w:r w:rsidRPr="00B5793B">
        <w:rPr>
          <w:sz w:val="24"/>
          <w:szCs w:val="24"/>
        </w:rPr>
        <w:t>resultat</w:t>
      </w:r>
      <w:r w:rsidRPr="00B5793B">
        <w:rPr>
          <w:spacing w:val="-2"/>
          <w:sz w:val="24"/>
          <w:szCs w:val="24"/>
        </w:rPr>
        <w:t xml:space="preserve"> </w:t>
      </w:r>
      <w:r w:rsidRPr="00B5793B">
        <w:rPr>
          <w:sz w:val="24"/>
          <w:szCs w:val="24"/>
        </w:rPr>
        <w:t>heraf</w:t>
      </w:r>
      <w:r w:rsidRPr="00B5793B">
        <w:rPr>
          <w:spacing w:val="-2"/>
          <w:sz w:val="24"/>
          <w:szCs w:val="24"/>
        </w:rPr>
        <w:t xml:space="preserve"> </w:t>
      </w:r>
      <w:r w:rsidRPr="00B5793B">
        <w:rPr>
          <w:sz w:val="24"/>
          <w:szCs w:val="24"/>
        </w:rPr>
        <w:t>fandtes</w:t>
      </w:r>
      <w:r w:rsidRPr="00B5793B">
        <w:rPr>
          <w:spacing w:val="-3"/>
          <w:sz w:val="24"/>
          <w:szCs w:val="24"/>
        </w:rPr>
        <w:t xml:space="preserve"> </w:t>
      </w:r>
      <w:r w:rsidRPr="00B5793B">
        <w:rPr>
          <w:sz w:val="24"/>
          <w:szCs w:val="24"/>
        </w:rPr>
        <w:t>der</w:t>
      </w:r>
      <w:r w:rsidRPr="00B5793B">
        <w:rPr>
          <w:spacing w:val="-5"/>
          <w:sz w:val="24"/>
          <w:szCs w:val="24"/>
        </w:rPr>
        <w:t xml:space="preserve"> </w:t>
      </w:r>
      <w:r w:rsidRPr="00B5793B">
        <w:rPr>
          <w:sz w:val="24"/>
          <w:szCs w:val="24"/>
        </w:rPr>
        <w:t>toksiske</w:t>
      </w:r>
      <w:r w:rsidRPr="00B5793B">
        <w:rPr>
          <w:spacing w:val="-3"/>
          <w:sz w:val="24"/>
          <w:szCs w:val="24"/>
        </w:rPr>
        <w:t xml:space="preserve"> </w:t>
      </w:r>
      <w:r w:rsidRPr="00B5793B">
        <w:rPr>
          <w:sz w:val="24"/>
          <w:szCs w:val="24"/>
        </w:rPr>
        <w:t>virkninger</w:t>
      </w:r>
      <w:r w:rsidRPr="00B5793B">
        <w:rPr>
          <w:spacing w:val="-2"/>
          <w:sz w:val="24"/>
          <w:szCs w:val="24"/>
        </w:rPr>
        <w:t xml:space="preserve"> </w:t>
      </w:r>
      <w:r w:rsidRPr="00B5793B">
        <w:rPr>
          <w:sz w:val="24"/>
          <w:szCs w:val="24"/>
        </w:rPr>
        <w:t>hos</w:t>
      </w:r>
      <w:r w:rsidRPr="00B5793B">
        <w:rPr>
          <w:spacing w:val="-3"/>
          <w:sz w:val="24"/>
          <w:szCs w:val="24"/>
        </w:rPr>
        <w:t xml:space="preserve"> </w:t>
      </w:r>
      <w:r w:rsidRPr="00B5793B">
        <w:rPr>
          <w:sz w:val="24"/>
          <w:szCs w:val="24"/>
        </w:rPr>
        <w:t>dyr ved eksponeringer, der svarer til eller er lavere end det terapeutiske niveau hos mennesker.</w:t>
      </w:r>
    </w:p>
    <w:p w14:paraId="56E6D4EF" w14:textId="77777777" w:rsidR="004155FE" w:rsidRPr="00B5793B" w:rsidRDefault="004155FE" w:rsidP="00B5793B">
      <w:pPr>
        <w:ind w:left="851"/>
        <w:rPr>
          <w:sz w:val="24"/>
          <w:szCs w:val="24"/>
        </w:rPr>
      </w:pPr>
    </w:p>
    <w:p w14:paraId="7083C524" w14:textId="77777777" w:rsidR="004155FE" w:rsidRPr="003F07B4" w:rsidRDefault="004155FE" w:rsidP="00B5793B">
      <w:pPr>
        <w:ind w:left="851"/>
        <w:rPr>
          <w:sz w:val="24"/>
          <w:szCs w:val="24"/>
          <w:u w:val="single"/>
        </w:rPr>
      </w:pPr>
      <w:r w:rsidRPr="003F07B4">
        <w:rPr>
          <w:sz w:val="24"/>
          <w:szCs w:val="24"/>
          <w:u w:val="single"/>
        </w:rPr>
        <w:t>Genotoksicitet</w:t>
      </w:r>
      <w:r w:rsidRPr="003F07B4">
        <w:rPr>
          <w:spacing w:val="-7"/>
          <w:sz w:val="24"/>
          <w:szCs w:val="24"/>
          <w:u w:val="single"/>
        </w:rPr>
        <w:t xml:space="preserve"> </w:t>
      </w:r>
      <w:r w:rsidRPr="003F07B4">
        <w:rPr>
          <w:sz w:val="24"/>
          <w:szCs w:val="24"/>
          <w:u w:val="single"/>
        </w:rPr>
        <w:t>og</w:t>
      </w:r>
      <w:r w:rsidRPr="003F07B4">
        <w:rPr>
          <w:spacing w:val="-4"/>
          <w:sz w:val="24"/>
          <w:szCs w:val="24"/>
          <w:u w:val="single"/>
        </w:rPr>
        <w:t xml:space="preserve"> </w:t>
      </w:r>
      <w:proofErr w:type="spellStart"/>
      <w:r w:rsidRPr="003F07B4">
        <w:rPr>
          <w:sz w:val="24"/>
          <w:szCs w:val="24"/>
          <w:u w:val="single"/>
        </w:rPr>
        <w:t>karcinogent</w:t>
      </w:r>
      <w:proofErr w:type="spellEnd"/>
      <w:r w:rsidRPr="003F07B4">
        <w:rPr>
          <w:spacing w:val="-3"/>
          <w:sz w:val="24"/>
          <w:szCs w:val="24"/>
          <w:u w:val="single"/>
        </w:rPr>
        <w:t xml:space="preserve"> </w:t>
      </w:r>
      <w:r w:rsidRPr="003F07B4">
        <w:rPr>
          <w:spacing w:val="-2"/>
          <w:sz w:val="24"/>
          <w:szCs w:val="24"/>
          <w:u w:val="single"/>
        </w:rPr>
        <w:t>potentiale</w:t>
      </w:r>
    </w:p>
    <w:p w14:paraId="0A2EDAA3" w14:textId="77777777" w:rsidR="004155FE" w:rsidRPr="00B5793B" w:rsidRDefault="004155FE" w:rsidP="00B5793B">
      <w:pPr>
        <w:ind w:left="851"/>
        <w:rPr>
          <w:sz w:val="24"/>
          <w:szCs w:val="24"/>
        </w:rPr>
      </w:pPr>
    </w:p>
    <w:p w14:paraId="428649B3" w14:textId="77777777" w:rsidR="004155FE" w:rsidRPr="00B5793B" w:rsidRDefault="004155FE" w:rsidP="00B5793B">
      <w:pPr>
        <w:ind w:left="851"/>
        <w:rPr>
          <w:sz w:val="24"/>
          <w:szCs w:val="24"/>
        </w:rPr>
      </w:pPr>
      <w:proofErr w:type="spellStart"/>
      <w:r w:rsidRPr="00B5793B">
        <w:rPr>
          <w:sz w:val="24"/>
          <w:szCs w:val="24"/>
        </w:rPr>
        <w:t>Teriflunomid</w:t>
      </w:r>
      <w:proofErr w:type="spellEnd"/>
      <w:r w:rsidRPr="00B5793B">
        <w:rPr>
          <w:spacing w:val="-2"/>
          <w:sz w:val="24"/>
          <w:szCs w:val="24"/>
        </w:rPr>
        <w:t xml:space="preserve"> </w:t>
      </w:r>
      <w:r w:rsidRPr="00B5793B">
        <w:rPr>
          <w:sz w:val="24"/>
          <w:szCs w:val="24"/>
        </w:rPr>
        <w:t>var</w:t>
      </w:r>
      <w:r w:rsidRPr="00B5793B">
        <w:rPr>
          <w:spacing w:val="-4"/>
          <w:sz w:val="24"/>
          <w:szCs w:val="24"/>
        </w:rPr>
        <w:t xml:space="preserve"> </w:t>
      </w:r>
      <w:r w:rsidRPr="00B5793B">
        <w:rPr>
          <w:sz w:val="24"/>
          <w:szCs w:val="24"/>
        </w:rPr>
        <w:t>ikke</w:t>
      </w:r>
      <w:r w:rsidRPr="00B5793B">
        <w:rPr>
          <w:spacing w:val="-4"/>
          <w:sz w:val="24"/>
          <w:szCs w:val="24"/>
        </w:rPr>
        <w:t xml:space="preserve"> </w:t>
      </w:r>
      <w:r w:rsidRPr="00B5793B">
        <w:rPr>
          <w:sz w:val="24"/>
          <w:szCs w:val="24"/>
        </w:rPr>
        <w:t>mutagent</w:t>
      </w:r>
      <w:r w:rsidRPr="00B5793B">
        <w:rPr>
          <w:spacing w:val="-4"/>
          <w:sz w:val="24"/>
          <w:szCs w:val="24"/>
        </w:rPr>
        <w:t xml:space="preserve"> </w:t>
      </w:r>
      <w:r w:rsidRPr="00B5793B">
        <w:rPr>
          <w:i/>
          <w:sz w:val="24"/>
          <w:szCs w:val="24"/>
        </w:rPr>
        <w:t>in</w:t>
      </w:r>
      <w:r w:rsidRPr="00B5793B">
        <w:rPr>
          <w:i/>
          <w:spacing w:val="-2"/>
          <w:sz w:val="24"/>
          <w:szCs w:val="24"/>
        </w:rPr>
        <w:t xml:space="preserve"> </w:t>
      </w:r>
      <w:proofErr w:type="spellStart"/>
      <w:r w:rsidRPr="00B5793B">
        <w:rPr>
          <w:i/>
          <w:sz w:val="24"/>
          <w:szCs w:val="24"/>
        </w:rPr>
        <w:t>vitro</w:t>
      </w:r>
      <w:proofErr w:type="spellEnd"/>
      <w:r w:rsidRPr="00B5793B">
        <w:rPr>
          <w:i/>
          <w:spacing w:val="-2"/>
          <w:sz w:val="24"/>
          <w:szCs w:val="24"/>
        </w:rPr>
        <w:t xml:space="preserve"> </w:t>
      </w:r>
      <w:r w:rsidRPr="00B5793B">
        <w:rPr>
          <w:sz w:val="24"/>
          <w:szCs w:val="24"/>
        </w:rPr>
        <w:t>eller</w:t>
      </w:r>
      <w:r w:rsidRPr="00B5793B">
        <w:rPr>
          <w:spacing w:val="-1"/>
          <w:sz w:val="24"/>
          <w:szCs w:val="24"/>
        </w:rPr>
        <w:t xml:space="preserve"> </w:t>
      </w:r>
      <w:proofErr w:type="spellStart"/>
      <w:r w:rsidRPr="00B5793B">
        <w:rPr>
          <w:sz w:val="24"/>
          <w:szCs w:val="24"/>
        </w:rPr>
        <w:t>klastogent</w:t>
      </w:r>
      <w:proofErr w:type="spellEnd"/>
      <w:r w:rsidRPr="00B5793B">
        <w:rPr>
          <w:spacing w:val="-1"/>
          <w:sz w:val="24"/>
          <w:szCs w:val="24"/>
        </w:rPr>
        <w:t xml:space="preserve"> </w:t>
      </w:r>
      <w:r w:rsidRPr="00B5793B">
        <w:rPr>
          <w:i/>
          <w:sz w:val="24"/>
          <w:szCs w:val="24"/>
        </w:rPr>
        <w:t>in</w:t>
      </w:r>
      <w:r w:rsidRPr="00B5793B">
        <w:rPr>
          <w:i/>
          <w:spacing w:val="-5"/>
          <w:sz w:val="24"/>
          <w:szCs w:val="24"/>
        </w:rPr>
        <w:t xml:space="preserve"> </w:t>
      </w:r>
      <w:proofErr w:type="spellStart"/>
      <w:r w:rsidRPr="00B5793B">
        <w:rPr>
          <w:i/>
          <w:sz w:val="24"/>
          <w:szCs w:val="24"/>
        </w:rPr>
        <w:t>vivo</w:t>
      </w:r>
      <w:proofErr w:type="spellEnd"/>
      <w:r w:rsidRPr="00B5793B">
        <w:rPr>
          <w:sz w:val="24"/>
          <w:szCs w:val="24"/>
        </w:rPr>
        <w:t>.</w:t>
      </w:r>
      <w:r w:rsidRPr="00B5793B">
        <w:rPr>
          <w:spacing w:val="-2"/>
          <w:sz w:val="24"/>
          <w:szCs w:val="24"/>
        </w:rPr>
        <w:t xml:space="preserve"> </w:t>
      </w:r>
      <w:proofErr w:type="spellStart"/>
      <w:r w:rsidRPr="00B5793B">
        <w:rPr>
          <w:sz w:val="24"/>
          <w:szCs w:val="24"/>
        </w:rPr>
        <w:t>Klastogenicitet</w:t>
      </w:r>
      <w:proofErr w:type="spellEnd"/>
      <w:r w:rsidRPr="00B5793B">
        <w:rPr>
          <w:sz w:val="24"/>
          <w:szCs w:val="24"/>
        </w:rPr>
        <w:t>,</w:t>
      </w:r>
      <w:r w:rsidRPr="00B5793B">
        <w:rPr>
          <w:spacing w:val="-2"/>
          <w:sz w:val="24"/>
          <w:szCs w:val="24"/>
        </w:rPr>
        <w:t xml:space="preserve"> </w:t>
      </w:r>
      <w:r w:rsidRPr="00B5793B">
        <w:rPr>
          <w:sz w:val="24"/>
          <w:szCs w:val="24"/>
        </w:rPr>
        <w:t>der</w:t>
      </w:r>
      <w:r w:rsidRPr="00B5793B">
        <w:rPr>
          <w:spacing w:val="-1"/>
          <w:sz w:val="24"/>
          <w:szCs w:val="24"/>
        </w:rPr>
        <w:t xml:space="preserve"> </w:t>
      </w:r>
      <w:r w:rsidRPr="00B5793B">
        <w:rPr>
          <w:sz w:val="24"/>
          <w:szCs w:val="24"/>
        </w:rPr>
        <w:t>observeredes</w:t>
      </w:r>
      <w:r w:rsidRPr="00B5793B">
        <w:rPr>
          <w:spacing w:val="-4"/>
          <w:sz w:val="24"/>
          <w:szCs w:val="24"/>
        </w:rPr>
        <w:t xml:space="preserve"> </w:t>
      </w:r>
      <w:r w:rsidRPr="00B5793B">
        <w:rPr>
          <w:i/>
          <w:sz w:val="24"/>
          <w:szCs w:val="24"/>
        </w:rPr>
        <w:t>in</w:t>
      </w:r>
      <w:r w:rsidRPr="00B5793B">
        <w:rPr>
          <w:i/>
          <w:spacing w:val="-5"/>
          <w:sz w:val="24"/>
          <w:szCs w:val="24"/>
        </w:rPr>
        <w:t xml:space="preserve"> </w:t>
      </w:r>
      <w:proofErr w:type="spellStart"/>
      <w:r w:rsidRPr="00B5793B">
        <w:rPr>
          <w:i/>
          <w:sz w:val="24"/>
          <w:szCs w:val="24"/>
        </w:rPr>
        <w:t>vitro</w:t>
      </w:r>
      <w:proofErr w:type="spellEnd"/>
      <w:r w:rsidRPr="00B5793B">
        <w:rPr>
          <w:i/>
          <w:sz w:val="24"/>
          <w:szCs w:val="24"/>
        </w:rPr>
        <w:t xml:space="preserve">, </w:t>
      </w:r>
      <w:r w:rsidRPr="00B5793B">
        <w:rPr>
          <w:sz w:val="24"/>
          <w:szCs w:val="24"/>
        </w:rPr>
        <w:t>betragtedes som værende en indirekte effekt relateret til ubalance i nukleotid-poolen, der skyldes den farmakologiske effekt</w:t>
      </w:r>
      <w:r w:rsidRPr="00B5793B">
        <w:rPr>
          <w:spacing w:val="-2"/>
          <w:sz w:val="24"/>
          <w:szCs w:val="24"/>
        </w:rPr>
        <w:t xml:space="preserve"> </w:t>
      </w:r>
      <w:r w:rsidRPr="00B5793B">
        <w:rPr>
          <w:sz w:val="24"/>
          <w:szCs w:val="24"/>
        </w:rPr>
        <w:t>af DHO-DH-hæmningen. Den sekundære metabolit</w:t>
      </w:r>
      <w:r w:rsidRPr="00B5793B">
        <w:rPr>
          <w:spacing w:val="-2"/>
          <w:sz w:val="24"/>
          <w:szCs w:val="24"/>
        </w:rPr>
        <w:t xml:space="preserve"> </w:t>
      </w:r>
      <w:r w:rsidRPr="00B5793B">
        <w:rPr>
          <w:sz w:val="24"/>
          <w:szCs w:val="24"/>
        </w:rPr>
        <w:t>TFMA</w:t>
      </w:r>
      <w:r w:rsidRPr="00B5793B">
        <w:rPr>
          <w:spacing w:val="-4"/>
          <w:sz w:val="24"/>
          <w:szCs w:val="24"/>
        </w:rPr>
        <w:t xml:space="preserve"> </w:t>
      </w:r>
      <w:r w:rsidRPr="00B5793B">
        <w:rPr>
          <w:sz w:val="24"/>
          <w:szCs w:val="24"/>
        </w:rPr>
        <w:t xml:space="preserve">(4-trifluormethylanilin) forårsagede </w:t>
      </w:r>
      <w:proofErr w:type="spellStart"/>
      <w:r w:rsidRPr="00B5793B">
        <w:rPr>
          <w:sz w:val="24"/>
          <w:szCs w:val="24"/>
        </w:rPr>
        <w:t>mutagenicitet</w:t>
      </w:r>
      <w:proofErr w:type="spellEnd"/>
      <w:r w:rsidRPr="00B5793B">
        <w:rPr>
          <w:sz w:val="24"/>
          <w:szCs w:val="24"/>
        </w:rPr>
        <w:t xml:space="preserve"> og </w:t>
      </w:r>
      <w:proofErr w:type="spellStart"/>
      <w:r w:rsidRPr="00B5793B">
        <w:rPr>
          <w:sz w:val="24"/>
          <w:szCs w:val="24"/>
        </w:rPr>
        <w:t>klastogenicitet</w:t>
      </w:r>
      <w:proofErr w:type="spellEnd"/>
      <w:r w:rsidRPr="00B5793B">
        <w:rPr>
          <w:sz w:val="24"/>
          <w:szCs w:val="24"/>
        </w:rPr>
        <w:t xml:space="preserve"> </w:t>
      </w:r>
      <w:r w:rsidRPr="00B5793B">
        <w:rPr>
          <w:i/>
          <w:sz w:val="24"/>
          <w:szCs w:val="24"/>
        </w:rPr>
        <w:t xml:space="preserve">in </w:t>
      </w:r>
      <w:proofErr w:type="spellStart"/>
      <w:r w:rsidRPr="00B5793B">
        <w:rPr>
          <w:i/>
          <w:sz w:val="24"/>
          <w:szCs w:val="24"/>
        </w:rPr>
        <w:t>vitro</w:t>
      </w:r>
      <w:proofErr w:type="spellEnd"/>
      <w:r w:rsidRPr="00B5793B">
        <w:rPr>
          <w:i/>
          <w:sz w:val="24"/>
          <w:szCs w:val="24"/>
        </w:rPr>
        <w:t xml:space="preserve">, </w:t>
      </w:r>
      <w:r w:rsidRPr="00B5793B">
        <w:rPr>
          <w:sz w:val="24"/>
          <w:szCs w:val="24"/>
        </w:rPr>
        <w:t xml:space="preserve">men ikke </w:t>
      </w:r>
      <w:r w:rsidRPr="00B5793B">
        <w:rPr>
          <w:i/>
          <w:sz w:val="24"/>
          <w:szCs w:val="24"/>
        </w:rPr>
        <w:t xml:space="preserve">in </w:t>
      </w:r>
      <w:proofErr w:type="spellStart"/>
      <w:r w:rsidRPr="00B5793B">
        <w:rPr>
          <w:i/>
          <w:sz w:val="24"/>
          <w:szCs w:val="24"/>
        </w:rPr>
        <w:t>vivo</w:t>
      </w:r>
      <w:proofErr w:type="spellEnd"/>
      <w:r w:rsidRPr="00B5793B">
        <w:rPr>
          <w:sz w:val="24"/>
          <w:szCs w:val="24"/>
        </w:rPr>
        <w:t>.</w:t>
      </w:r>
    </w:p>
    <w:p w14:paraId="34C6317E" w14:textId="77777777" w:rsidR="004155FE" w:rsidRPr="00B5793B" w:rsidRDefault="004155FE" w:rsidP="00B5793B">
      <w:pPr>
        <w:ind w:left="851"/>
        <w:rPr>
          <w:sz w:val="24"/>
          <w:szCs w:val="24"/>
        </w:rPr>
      </w:pPr>
      <w:r w:rsidRPr="00B5793B">
        <w:rPr>
          <w:sz w:val="24"/>
          <w:szCs w:val="24"/>
        </w:rPr>
        <w:t>Der</w:t>
      </w:r>
      <w:r w:rsidRPr="00B5793B">
        <w:rPr>
          <w:spacing w:val="-2"/>
          <w:sz w:val="24"/>
          <w:szCs w:val="24"/>
        </w:rPr>
        <w:t xml:space="preserve"> </w:t>
      </w:r>
      <w:r w:rsidRPr="00B5793B">
        <w:rPr>
          <w:sz w:val="24"/>
          <w:szCs w:val="24"/>
        </w:rPr>
        <w:t>observeredes</w:t>
      </w:r>
      <w:r w:rsidRPr="00B5793B">
        <w:rPr>
          <w:spacing w:val="-5"/>
          <w:sz w:val="24"/>
          <w:szCs w:val="24"/>
        </w:rPr>
        <w:t xml:space="preserve"> </w:t>
      </w:r>
      <w:r w:rsidRPr="00B5793B">
        <w:rPr>
          <w:sz w:val="24"/>
          <w:szCs w:val="24"/>
        </w:rPr>
        <w:t>ingen</w:t>
      </w:r>
      <w:r w:rsidRPr="00B5793B">
        <w:rPr>
          <w:spacing w:val="-3"/>
          <w:sz w:val="24"/>
          <w:szCs w:val="24"/>
        </w:rPr>
        <w:t xml:space="preserve"> </w:t>
      </w:r>
      <w:r w:rsidRPr="00B5793B">
        <w:rPr>
          <w:sz w:val="24"/>
          <w:szCs w:val="24"/>
        </w:rPr>
        <w:t>tegn</w:t>
      </w:r>
      <w:r w:rsidRPr="00B5793B">
        <w:rPr>
          <w:spacing w:val="-3"/>
          <w:sz w:val="24"/>
          <w:szCs w:val="24"/>
        </w:rPr>
        <w:t xml:space="preserve"> </w:t>
      </w:r>
      <w:r w:rsidRPr="00B5793B">
        <w:rPr>
          <w:sz w:val="24"/>
          <w:szCs w:val="24"/>
        </w:rPr>
        <w:t>på</w:t>
      </w:r>
      <w:r w:rsidRPr="00B5793B">
        <w:rPr>
          <w:spacing w:val="-3"/>
          <w:sz w:val="24"/>
          <w:szCs w:val="24"/>
        </w:rPr>
        <w:t xml:space="preserve"> </w:t>
      </w:r>
      <w:proofErr w:type="spellStart"/>
      <w:r w:rsidRPr="00B5793B">
        <w:rPr>
          <w:sz w:val="24"/>
          <w:szCs w:val="24"/>
        </w:rPr>
        <w:t>karcinogenicitet</w:t>
      </w:r>
      <w:proofErr w:type="spellEnd"/>
      <w:r w:rsidRPr="00B5793B">
        <w:rPr>
          <w:spacing w:val="-5"/>
          <w:sz w:val="24"/>
          <w:szCs w:val="24"/>
        </w:rPr>
        <w:t xml:space="preserve"> </w:t>
      </w:r>
      <w:r w:rsidRPr="00B5793B">
        <w:rPr>
          <w:sz w:val="24"/>
          <w:szCs w:val="24"/>
        </w:rPr>
        <w:t>hos</w:t>
      </w:r>
      <w:r w:rsidRPr="00B5793B">
        <w:rPr>
          <w:spacing w:val="-5"/>
          <w:sz w:val="24"/>
          <w:szCs w:val="24"/>
        </w:rPr>
        <w:t xml:space="preserve"> </w:t>
      </w:r>
      <w:r w:rsidRPr="00B5793B">
        <w:rPr>
          <w:sz w:val="24"/>
          <w:szCs w:val="24"/>
        </w:rPr>
        <w:t>rotter</w:t>
      </w:r>
      <w:r w:rsidRPr="00B5793B">
        <w:rPr>
          <w:spacing w:val="-2"/>
          <w:sz w:val="24"/>
          <w:szCs w:val="24"/>
        </w:rPr>
        <w:t xml:space="preserve"> </w:t>
      </w:r>
      <w:r w:rsidRPr="00B5793B">
        <w:rPr>
          <w:sz w:val="24"/>
          <w:szCs w:val="24"/>
        </w:rPr>
        <w:t>og</w:t>
      </w:r>
      <w:r w:rsidRPr="00B5793B">
        <w:rPr>
          <w:spacing w:val="-6"/>
          <w:sz w:val="24"/>
          <w:szCs w:val="24"/>
        </w:rPr>
        <w:t xml:space="preserve"> </w:t>
      </w:r>
      <w:r w:rsidRPr="00B5793B">
        <w:rPr>
          <w:sz w:val="24"/>
          <w:szCs w:val="24"/>
        </w:rPr>
        <w:t xml:space="preserve">mus. </w:t>
      </w:r>
    </w:p>
    <w:p w14:paraId="326583F8" w14:textId="77777777" w:rsidR="004155FE" w:rsidRPr="00B5793B" w:rsidRDefault="004155FE" w:rsidP="00B5793B">
      <w:pPr>
        <w:ind w:left="851"/>
        <w:rPr>
          <w:sz w:val="24"/>
          <w:szCs w:val="24"/>
        </w:rPr>
      </w:pPr>
    </w:p>
    <w:p w14:paraId="7B8488B9" w14:textId="77777777" w:rsidR="004155FE" w:rsidRPr="003F07B4" w:rsidRDefault="004155FE" w:rsidP="00B5793B">
      <w:pPr>
        <w:ind w:left="851"/>
        <w:rPr>
          <w:sz w:val="24"/>
          <w:szCs w:val="24"/>
          <w:u w:val="single"/>
        </w:rPr>
      </w:pPr>
      <w:r w:rsidRPr="003F07B4">
        <w:rPr>
          <w:spacing w:val="-2"/>
          <w:sz w:val="24"/>
          <w:szCs w:val="24"/>
          <w:u w:val="single"/>
        </w:rPr>
        <w:t>Reproduktionstoksicitet</w:t>
      </w:r>
    </w:p>
    <w:p w14:paraId="267E13ED" w14:textId="77777777" w:rsidR="004155FE" w:rsidRPr="00B5793B" w:rsidRDefault="004155FE" w:rsidP="00B5793B">
      <w:pPr>
        <w:ind w:left="851"/>
        <w:rPr>
          <w:sz w:val="24"/>
          <w:szCs w:val="24"/>
        </w:rPr>
      </w:pPr>
      <w:r w:rsidRPr="00B5793B">
        <w:rPr>
          <w:sz w:val="24"/>
          <w:szCs w:val="24"/>
        </w:rPr>
        <w:t xml:space="preserve">Fertiliteten var upåvirket hos rotter til trods for </w:t>
      </w:r>
      <w:proofErr w:type="spellStart"/>
      <w:r w:rsidRPr="00B5793B">
        <w:rPr>
          <w:sz w:val="24"/>
          <w:szCs w:val="24"/>
        </w:rPr>
        <w:t>teriflunomids</w:t>
      </w:r>
      <w:proofErr w:type="spellEnd"/>
      <w:r w:rsidRPr="00B5793B">
        <w:rPr>
          <w:sz w:val="24"/>
          <w:szCs w:val="24"/>
        </w:rPr>
        <w:t xml:space="preserve"> ugunstige virkninger på handyrenes forplantningsorganer, herunder nedsat sædcelletal. Der var ingen ydre misdannelser hos afkommet fra hanrotter, der havde fået </w:t>
      </w:r>
      <w:proofErr w:type="spellStart"/>
      <w:r w:rsidRPr="00B5793B">
        <w:rPr>
          <w:sz w:val="24"/>
          <w:szCs w:val="24"/>
        </w:rPr>
        <w:t>teriflunomid</w:t>
      </w:r>
      <w:proofErr w:type="spellEnd"/>
      <w:r w:rsidRPr="00B5793B">
        <w:rPr>
          <w:sz w:val="24"/>
          <w:szCs w:val="24"/>
        </w:rPr>
        <w:t xml:space="preserve"> før parring med ubehandlede hunrotter. </w:t>
      </w:r>
      <w:proofErr w:type="spellStart"/>
      <w:r w:rsidRPr="00B5793B">
        <w:rPr>
          <w:sz w:val="24"/>
          <w:szCs w:val="24"/>
        </w:rPr>
        <w:t>Teriflunomid</w:t>
      </w:r>
      <w:proofErr w:type="spellEnd"/>
      <w:r w:rsidRPr="00B5793B">
        <w:rPr>
          <w:sz w:val="24"/>
          <w:szCs w:val="24"/>
        </w:rPr>
        <w:t xml:space="preserve"> var embryotoksisk</w:t>
      </w:r>
      <w:r w:rsidRPr="00B5793B">
        <w:rPr>
          <w:spacing w:val="-2"/>
          <w:sz w:val="24"/>
          <w:szCs w:val="24"/>
        </w:rPr>
        <w:t xml:space="preserve"> </w:t>
      </w:r>
      <w:r w:rsidRPr="00B5793B">
        <w:rPr>
          <w:sz w:val="24"/>
          <w:szCs w:val="24"/>
        </w:rPr>
        <w:t>og</w:t>
      </w:r>
      <w:r w:rsidRPr="00B5793B">
        <w:rPr>
          <w:spacing w:val="-2"/>
          <w:sz w:val="24"/>
          <w:szCs w:val="24"/>
        </w:rPr>
        <w:t xml:space="preserve"> </w:t>
      </w:r>
      <w:proofErr w:type="spellStart"/>
      <w:r w:rsidRPr="00B5793B">
        <w:rPr>
          <w:sz w:val="24"/>
          <w:szCs w:val="24"/>
        </w:rPr>
        <w:t>teratogent</w:t>
      </w:r>
      <w:proofErr w:type="spellEnd"/>
      <w:r w:rsidRPr="00B5793B">
        <w:rPr>
          <w:spacing w:val="-1"/>
          <w:sz w:val="24"/>
          <w:szCs w:val="24"/>
        </w:rPr>
        <w:t xml:space="preserve"> </w:t>
      </w:r>
      <w:r w:rsidRPr="00B5793B">
        <w:rPr>
          <w:sz w:val="24"/>
          <w:szCs w:val="24"/>
        </w:rPr>
        <w:t>hos</w:t>
      </w:r>
      <w:r w:rsidRPr="00B5793B">
        <w:rPr>
          <w:spacing w:val="-4"/>
          <w:sz w:val="24"/>
          <w:szCs w:val="24"/>
        </w:rPr>
        <w:t xml:space="preserve"> </w:t>
      </w:r>
      <w:r w:rsidRPr="00B5793B">
        <w:rPr>
          <w:sz w:val="24"/>
          <w:szCs w:val="24"/>
        </w:rPr>
        <w:t>rotter</w:t>
      </w:r>
      <w:r w:rsidRPr="00B5793B">
        <w:rPr>
          <w:spacing w:val="-1"/>
          <w:sz w:val="24"/>
          <w:szCs w:val="24"/>
        </w:rPr>
        <w:t xml:space="preserve"> </w:t>
      </w:r>
      <w:r w:rsidRPr="00B5793B">
        <w:rPr>
          <w:sz w:val="24"/>
          <w:szCs w:val="24"/>
        </w:rPr>
        <w:t>og</w:t>
      </w:r>
      <w:r w:rsidRPr="00B5793B">
        <w:rPr>
          <w:spacing w:val="-2"/>
          <w:sz w:val="24"/>
          <w:szCs w:val="24"/>
        </w:rPr>
        <w:t xml:space="preserve"> </w:t>
      </w:r>
      <w:r w:rsidRPr="00B5793B">
        <w:rPr>
          <w:sz w:val="24"/>
          <w:szCs w:val="24"/>
        </w:rPr>
        <w:t>kaniner</w:t>
      </w:r>
      <w:r w:rsidRPr="00B5793B">
        <w:rPr>
          <w:spacing w:val="-4"/>
          <w:sz w:val="24"/>
          <w:szCs w:val="24"/>
        </w:rPr>
        <w:t xml:space="preserve"> </w:t>
      </w:r>
      <w:r w:rsidRPr="00B5793B">
        <w:rPr>
          <w:sz w:val="24"/>
          <w:szCs w:val="24"/>
        </w:rPr>
        <w:t>ved</w:t>
      </w:r>
      <w:r w:rsidRPr="00B5793B">
        <w:rPr>
          <w:spacing w:val="-5"/>
          <w:sz w:val="24"/>
          <w:szCs w:val="24"/>
        </w:rPr>
        <w:t xml:space="preserve"> </w:t>
      </w:r>
      <w:r w:rsidRPr="00B5793B">
        <w:rPr>
          <w:sz w:val="24"/>
          <w:szCs w:val="24"/>
        </w:rPr>
        <w:t>doser</w:t>
      </w:r>
      <w:r w:rsidRPr="00B5793B">
        <w:rPr>
          <w:spacing w:val="-4"/>
          <w:sz w:val="24"/>
          <w:szCs w:val="24"/>
        </w:rPr>
        <w:t xml:space="preserve"> </w:t>
      </w:r>
      <w:r w:rsidRPr="00B5793B">
        <w:rPr>
          <w:sz w:val="24"/>
          <w:szCs w:val="24"/>
        </w:rPr>
        <w:t>i</w:t>
      </w:r>
      <w:r w:rsidRPr="00B5793B">
        <w:rPr>
          <w:spacing w:val="-1"/>
          <w:sz w:val="24"/>
          <w:szCs w:val="24"/>
        </w:rPr>
        <w:t xml:space="preserve"> </w:t>
      </w:r>
      <w:r w:rsidRPr="00B5793B">
        <w:rPr>
          <w:sz w:val="24"/>
          <w:szCs w:val="24"/>
        </w:rPr>
        <w:t>det</w:t>
      </w:r>
      <w:r w:rsidRPr="00B5793B">
        <w:rPr>
          <w:spacing w:val="-1"/>
          <w:sz w:val="24"/>
          <w:szCs w:val="24"/>
        </w:rPr>
        <w:t xml:space="preserve"> </w:t>
      </w:r>
      <w:r w:rsidRPr="00B5793B">
        <w:rPr>
          <w:sz w:val="24"/>
          <w:szCs w:val="24"/>
        </w:rPr>
        <w:t>humane</w:t>
      </w:r>
      <w:r w:rsidRPr="00B5793B">
        <w:rPr>
          <w:spacing w:val="-4"/>
          <w:sz w:val="24"/>
          <w:szCs w:val="24"/>
        </w:rPr>
        <w:t xml:space="preserve"> </w:t>
      </w:r>
      <w:r w:rsidRPr="00B5793B">
        <w:rPr>
          <w:sz w:val="24"/>
          <w:szCs w:val="24"/>
        </w:rPr>
        <w:t>terapeutiske</w:t>
      </w:r>
      <w:r w:rsidRPr="00B5793B">
        <w:rPr>
          <w:spacing w:val="-4"/>
          <w:sz w:val="24"/>
          <w:szCs w:val="24"/>
        </w:rPr>
        <w:t xml:space="preserve"> </w:t>
      </w:r>
      <w:r w:rsidRPr="00B5793B">
        <w:rPr>
          <w:sz w:val="24"/>
          <w:szCs w:val="24"/>
        </w:rPr>
        <w:t>dosisinterval.</w:t>
      </w:r>
      <w:r w:rsidRPr="00B5793B">
        <w:rPr>
          <w:spacing w:val="-2"/>
          <w:sz w:val="24"/>
          <w:szCs w:val="24"/>
        </w:rPr>
        <w:t xml:space="preserve"> </w:t>
      </w:r>
      <w:r w:rsidRPr="00B5793B">
        <w:rPr>
          <w:sz w:val="24"/>
          <w:szCs w:val="24"/>
        </w:rPr>
        <w:t>Der</w:t>
      </w:r>
      <w:r w:rsidRPr="00B5793B">
        <w:rPr>
          <w:spacing w:val="-1"/>
          <w:sz w:val="24"/>
          <w:szCs w:val="24"/>
        </w:rPr>
        <w:t xml:space="preserve"> </w:t>
      </w:r>
      <w:r w:rsidRPr="00B5793B">
        <w:rPr>
          <w:sz w:val="24"/>
          <w:szCs w:val="24"/>
        </w:rPr>
        <w:t xml:space="preserve">sås også ugunstige virkninger hos afkommet, når </w:t>
      </w:r>
      <w:proofErr w:type="spellStart"/>
      <w:r w:rsidRPr="00B5793B">
        <w:rPr>
          <w:sz w:val="24"/>
          <w:szCs w:val="24"/>
        </w:rPr>
        <w:t>teriflunomid</w:t>
      </w:r>
      <w:proofErr w:type="spellEnd"/>
      <w:r w:rsidRPr="00B5793B">
        <w:rPr>
          <w:sz w:val="24"/>
          <w:szCs w:val="24"/>
        </w:rPr>
        <w:t xml:space="preserve"> blev givet til drægtige rotter i drægtigheds- og diegivningsperioden. Risikoen for </w:t>
      </w:r>
      <w:proofErr w:type="spellStart"/>
      <w:r w:rsidRPr="00B5793B">
        <w:rPr>
          <w:sz w:val="24"/>
          <w:szCs w:val="24"/>
        </w:rPr>
        <w:t>embryoføtal</w:t>
      </w:r>
      <w:proofErr w:type="spellEnd"/>
      <w:r w:rsidRPr="00B5793B">
        <w:rPr>
          <w:sz w:val="24"/>
          <w:szCs w:val="24"/>
        </w:rPr>
        <w:t xml:space="preserve"> toksicitet på grund af mandlig partner i behandling med </w:t>
      </w:r>
      <w:proofErr w:type="spellStart"/>
      <w:r w:rsidRPr="00B5793B">
        <w:rPr>
          <w:sz w:val="24"/>
          <w:szCs w:val="24"/>
        </w:rPr>
        <w:t>teriflunomid</w:t>
      </w:r>
      <w:proofErr w:type="spellEnd"/>
      <w:r w:rsidRPr="00B5793B">
        <w:rPr>
          <w:sz w:val="24"/>
          <w:szCs w:val="24"/>
        </w:rPr>
        <w:t xml:space="preserve"> betragtes som lav. Den estimerede kvindelige plasmaeksponering via sæden fra en behandlet patient forventes at være 100 gange lavere end plasmaeksponeringen efter 14 mg oral </w:t>
      </w:r>
      <w:proofErr w:type="spellStart"/>
      <w:r w:rsidRPr="00B5793B">
        <w:rPr>
          <w:sz w:val="24"/>
          <w:szCs w:val="24"/>
        </w:rPr>
        <w:t>teriflunomid</w:t>
      </w:r>
      <w:proofErr w:type="spellEnd"/>
      <w:r w:rsidRPr="00B5793B">
        <w:rPr>
          <w:sz w:val="24"/>
          <w:szCs w:val="24"/>
        </w:rPr>
        <w:t>.</w:t>
      </w:r>
    </w:p>
    <w:p w14:paraId="4DCF222B" w14:textId="77777777" w:rsidR="004155FE" w:rsidRPr="00B5793B" w:rsidRDefault="004155FE" w:rsidP="00B5793B">
      <w:pPr>
        <w:ind w:left="851"/>
        <w:rPr>
          <w:sz w:val="24"/>
          <w:szCs w:val="24"/>
        </w:rPr>
      </w:pPr>
    </w:p>
    <w:p w14:paraId="1E5EB8DE" w14:textId="77777777" w:rsidR="004155FE" w:rsidRPr="003F07B4" w:rsidRDefault="004155FE" w:rsidP="00B5793B">
      <w:pPr>
        <w:ind w:left="851"/>
        <w:rPr>
          <w:sz w:val="24"/>
          <w:szCs w:val="24"/>
          <w:u w:val="single"/>
        </w:rPr>
      </w:pPr>
      <w:r w:rsidRPr="003F07B4">
        <w:rPr>
          <w:sz w:val="24"/>
          <w:szCs w:val="24"/>
          <w:u w:val="single"/>
        </w:rPr>
        <w:t>Toksicitet</w:t>
      </w:r>
      <w:r w:rsidRPr="003F07B4">
        <w:rPr>
          <w:spacing w:val="-6"/>
          <w:sz w:val="24"/>
          <w:szCs w:val="24"/>
          <w:u w:val="single"/>
        </w:rPr>
        <w:t xml:space="preserve"> </w:t>
      </w:r>
      <w:r w:rsidRPr="003F07B4">
        <w:rPr>
          <w:sz w:val="24"/>
          <w:szCs w:val="24"/>
          <w:u w:val="single"/>
        </w:rPr>
        <w:t>hos</w:t>
      </w:r>
      <w:r w:rsidRPr="003F07B4">
        <w:rPr>
          <w:spacing w:val="-3"/>
          <w:sz w:val="24"/>
          <w:szCs w:val="24"/>
          <w:u w:val="single"/>
        </w:rPr>
        <w:t xml:space="preserve"> </w:t>
      </w:r>
      <w:r w:rsidRPr="003F07B4">
        <w:rPr>
          <w:sz w:val="24"/>
          <w:szCs w:val="24"/>
          <w:u w:val="single"/>
        </w:rPr>
        <w:t>unge</w:t>
      </w:r>
      <w:r w:rsidRPr="003F07B4">
        <w:rPr>
          <w:spacing w:val="-3"/>
          <w:sz w:val="24"/>
          <w:szCs w:val="24"/>
          <w:u w:val="single"/>
        </w:rPr>
        <w:t xml:space="preserve"> </w:t>
      </w:r>
      <w:r w:rsidRPr="003F07B4">
        <w:rPr>
          <w:spacing w:val="-5"/>
          <w:sz w:val="24"/>
          <w:szCs w:val="24"/>
          <w:u w:val="single"/>
        </w:rPr>
        <w:t>dyr</w:t>
      </w:r>
    </w:p>
    <w:p w14:paraId="32E6F00B" w14:textId="77777777" w:rsidR="004155FE" w:rsidRPr="00B5793B" w:rsidRDefault="004155FE" w:rsidP="00B5793B">
      <w:pPr>
        <w:ind w:left="851"/>
        <w:rPr>
          <w:sz w:val="24"/>
          <w:szCs w:val="24"/>
        </w:rPr>
      </w:pPr>
    </w:p>
    <w:p w14:paraId="1DC1CB6C" w14:textId="2E80C434" w:rsidR="004155FE" w:rsidRPr="00B5793B" w:rsidRDefault="004155FE" w:rsidP="00B5793B">
      <w:pPr>
        <w:ind w:left="851"/>
        <w:rPr>
          <w:sz w:val="24"/>
          <w:szCs w:val="24"/>
        </w:rPr>
      </w:pPr>
      <w:r w:rsidRPr="00B5793B">
        <w:rPr>
          <w:sz w:val="24"/>
          <w:szCs w:val="24"/>
        </w:rPr>
        <w:t>Hos</w:t>
      </w:r>
      <w:r w:rsidRPr="00B5793B">
        <w:rPr>
          <w:spacing w:val="-2"/>
          <w:sz w:val="24"/>
          <w:szCs w:val="24"/>
        </w:rPr>
        <w:t xml:space="preserve"> </w:t>
      </w:r>
      <w:r w:rsidRPr="00B5793B">
        <w:rPr>
          <w:sz w:val="24"/>
          <w:szCs w:val="24"/>
        </w:rPr>
        <w:t>unge</w:t>
      </w:r>
      <w:r w:rsidRPr="00B5793B">
        <w:rPr>
          <w:spacing w:val="-4"/>
          <w:sz w:val="24"/>
          <w:szCs w:val="24"/>
        </w:rPr>
        <w:t xml:space="preserve"> </w:t>
      </w:r>
      <w:r w:rsidRPr="00B5793B">
        <w:rPr>
          <w:sz w:val="24"/>
          <w:szCs w:val="24"/>
        </w:rPr>
        <w:t>rotter,</w:t>
      </w:r>
      <w:r w:rsidRPr="00B5793B">
        <w:rPr>
          <w:spacing w:val="-2"/>
          <w:sz w:val="24"/>
          <w:szCs w:val="24"/>
        </w:rPr>
        <w:t xml:space="preserve"> </w:t>
      </w:r>
      <w:r w:rsidRPr="00B5793B">
        <w:rPr>
          <w:sz w:val="24"/>
          <w:szCs w:val="24"/>
        </w:rPr>
        <w:t>der</w:t>
      </w:r>
      <w:r w:rsidRPr="00B5793B">
        <w:rPr>
          <w:spacing w:val="-1"/>
          <w:sz w:val="24"/>
          <w:szCs w:val="24"/>
        </w:rPr>
        <w:t xml:space="preserve"> </w:t>
      </w:r>
      <w:r w:rsidRPr="00B5793B">
        <w:rPr>
          <w:sz w:val="24"/>
          <w:szCs w:val="24"/>
        </w:rPr>
        <w:t>fik</w:t>
      </w:r>
      <w:r w:rsidRPr="00B5793B">
        <w:rPr>
          <w:spacing w:val="-2"/>
          <w:sz w:val="24"/>
          <w:szCs w:val="24"/>
        </w:rPr>
        <w:t xml:space="preserve"> </w:t>
      </w:r>
      <w:r w:rsidRPr="00B5793B">
        <w:rPr>
          <w:sz w:val="24"/>
          <w:szCs w:val="24"/>
        </w:rPr>
        <w:t>oralt</w:t>
      </w:r>
      <w:r w:rsidRPr="00B5793B">
        <w:rPr>
          <w:spacing w:val="-1"/>
          <w:sz w:val="24"/>
          <w:szCs w:val="24"/>
        </w:rPr>
        <w:t xml:space="preserve"> </w:t>
      </w:r>
      <w:proofErr w:type="spellStart"/>
      <w:r w:rsidRPr="00B5793B">
        <w:rPr>
          <w:sz w:val="24"/>
          <w:szCs w:val="24"/>
        </w:rPr>
        <w:t>teriflunomid</w:t>
      </w:r>
      <w:proofErr w:type="spellEnd"/>
      <w:r w:rsidRPr="00B5793B">
        <w:rPr>
          <w:spacing w:val="-5"/>
          <w:sz w:val="24"/>
          <w:szCs w:val="24"/>
        </w:rPr>
        <w:t xml:space="preserve"> </w:t>
      </w:r>
      <w:r w:rsidRPr="00B5793B">
        <w:rPr>
          <w:sz w:val="24"/>
          <w:szCs w:val="24"/>
        </w:rPr>
        <w:t>i</w:t>
      </w:r>
      <w:r w:rsidRPr="00B5793B">
        <w:rPr>
          <w:spacing w:val="-1"/>
          <w:sz w:val="24"/>
          <w:szCs w:val="24"/>
        </w:rPr>
        <w:t xml:space="preserve"> </w:t>
      </w:r>
      <w:r w:rsidRPr="00B5793B">
        <w:rPr>
          <w:sz w:val="24"/>
          <w:szCs w:val="24"/>
        </w:rPr>
        <w:t>7</w:t>
      </w:r>
      <w:r w:rsidRPr="00B5793B">
        <w:rPr>
          <w:spacing w:val="-2"/>
          <w:sz w:val="24"/>
          <w:szCs w:val="24"/>
        </w:rPr>
        <w:t xml:space="preserve"> </w:t>
      </w:r>
      <w:r w:rsidRPr="00B5793B">
        <w:rPr>
          <w:sz w:val="24"/>
          <w:szCs w:val="24"/>
        </w:rPr>
        <w:t>uger</w:t>
      </w:r>
      <w:r w:rsidRPr="00B5793B">
        <w:rPr>
          <w:spacing w:val="-4"/>
          <w:sz w:val="24"/>
          <w:szCs w:val="24"/>
        </w:rPr>
        <w:t xml:space="preserve"> </w:t>
      </w:r>
      <w:r w:rsidRPr="00B5793B">
        <w:rPr>
          <w:sz w:val="24"/>
          <w:szCs w:val="24"/>
        </w:rPr>
        <w:t>fra</w:t>
      </w:r>
      <w:r w:rsidRPr="00B5793B">
        <w:rPr>
          <w:spacing w:val="-2"/>
          <w:sz w:val="24"/>
          <w:szCs w:val="24"/>
        </w:rPr>
        <w:t xml:space="preserve"> </w:t>
      </w:r>
      <w:r w:rsidRPr="00B5793B">
        <w:rPr>
          <w:sz w:val="24"/>
          <w:szCs w:val="24"/>
        </w:rPr>
        <w:t>fravænning</w:t>
      </w:r>
      <w:r w:rsidRPr="00B5793B">
        <w:rPr>
          <w:spacing w:val="-2"/>
          <w:sz w:val="24"/>
          <w:szCs w:val="24"/>
        </w:rPr>
        <w:t xml:space="preserve"> </w:t>
      </w:r>
      <w:r w:rsidRPr="00B5793B">
        <w:rPr>
          <w:sz w:val="24"/>
          <w:szCs w:val="24"/>
        </w:rPr>
        <w:t>til</w:t>
      </w:r>
      <w:r w:rsidRPr="00B5793B">
        <w:rPr>
          <w:spacing w:val="-1"/>
          <w:sz w:val="24"/>
          <w:szCs w:val="24"/>
        </w:rPr>
        <w:t xml:space="preserve"> </w:t>
      </w:r>
      <w:r w:rsidRPr="00B5793B">
        <w:rPr>
          <w:sz w:val="24"/>
          <w:szCs w:val="24"/>
        </w:rPr>
        <w:t>kønsmodning,</w:t>
      </w:r>
      <w:r w:rsidRPr="00B5793B">
        <w:rPr>
          <w:spacing w:val="-5"/>
          <w:sz w:val="24"/>
          <w:szCs w:val="24"/>
        </w:rPr>
        <w:t xml:space="preserve"> </w:t>
      </w:r>
      <w:r w:rsidRPr="00B5793B">
        <w:rPr>
          <w:sz w:val="24"/>
          <w:szCs w:val="24"/>
        </w:rPr>
        <w:t>blev</w:t>
      </w:r>
      <w:r w:rsidRPr="00B5793B">
        <w:rPr>
          <w:spacing w:val="-2"/>
          <w:sz w:val="24"/>
          <w:szCs w:val="24"/>
        </w:rPr>
        <w:t xml:space="preserve"> </w:t>
      </w:r>
      <w:r w:rsidRPr="00B5793B">
        <w:rPr>
          <w:sz w:val="24"/>
          <w:szCs w:val="24"/>
        </w:rPr>
        <w:t>der</w:t>
      </w:r>
      <w:r w:rsidRPr="00B5793B">
        <w:rPr>
          <w:spacing w:val="-4"/>
          <w:sz w:val="24"/>
          <w:szCs w:val="24"/>
        </w:rPr>
        <w:t xml:space="preserve"> </w:t>
      </w:r>
      <w:r w:rsidRPr="00B5793B">
        <w:rPr>
          <w:sz w:val="24"/>
          <w:szCs w:val="24"/>
        </w:rPr>
        <w:t>ikke</w:t>
      </w:r>
      <w:r w:rsidRPr="00B5793B">
        <w:rPr>
          <w:spacing w:val="-2"/>
          <w:sz w:val="24"/>
          <w:szCs w:val="24"/>
        </w:rPr>
        <w:t xml:space="preserve"> </w:t>
      </w:r>
      <w:r w:rsidRPr="00B5793B">
        <w:rPr>
          <w:sz w:val="24"/>
          <w:szCs w:val="24"/>
        </w:rPr>
        <w:t xml:space="preserve">observeret bivirkninger på vækst, fysisk eller neurologisk udvikling, indlæringsevne og hukommelse, </w:t>
      </w:r>
      <w:proofErr w:type="spellStart"/>
      <w:r w:rsidRPr="00B5793B">
        <w:rPr>
          <w:sz w:val="24"/>
          <w:szCs w:val="24"/>
        </w:rPr>
        <w:t>lokomotorisk</w:t>
      </w:r>
      <w:proofErr w:type="spellEnd"/>
      <w:r w:rsidRPr="00B5793B">
        <w:rPr>
          <w:sz w:val="24"/>
          <w:szCs w:val="24"/>
        </w:rPr>
        <w:t xml:space="preserve"> aktivitet, seksuel udvikling eller fertilitet. Bivirkninger omfattede anæmi, reduceret lymfefunktion, dosisafhængig</w:t>
      </w:r>
      <w:r w:rsidRPr="00B5793B">
        <w:rPr>
          <w:spacing w:val="-5"/>
          <w:sz w:val="24"/>
          <w:szCs w:val="24"/>
        </w:rPr>
        <w:t xml:space="preserve"> </w:t>
      </w:r>
      <w:r w:rsidRPr="00B5793B">
        <w:rPr>
          <w:sz w:val="24"/>
          <w:szCs w:val="24"/>
        </w:rPr>
        <w:t>nedsat</w:t>
      </w:r>
      <w:r w:rsidRPr="00B5793B">
        <w:rPr>
          <w:spacing w:val="-1"/>
          <w:sz w:val="24"/>
          <w:szCs w:val="24"/>
        </w:rPr>
        <w:t xml:space="preserve"> </w:t>
      </w:r>
      <w:r w:rsidRPr="00B5793B">
        <w:rPr>
          <w:sz w:val="24"/>
          <w:szCs w:val="24"/>
        </w:rPr>
        <w:t>T-celle</w:t>
      </w:r>
      <w:r w:rsidRPr="00B5793B">
        <w:rPr>
          <w:spacing w:val="-2"/>
          <w:sz w:val="24"/>
          <w:szCs w:val="24"/>
        </w:rPr>
        <w:t xml:space="preserve"> </w:t>
      </w:r>
      <w:r w:rsidRPr="00B5793B">
        <w:rPr>
          <w:sz w:val="24"/>
          <w:szCs w:val="24"/>
        </w:rPr>
        <w:t>afhængigt</w:t>
      </w:r>
      <w:r w:rsidRPr="00B5793B">
        <w:rPr>
          <w:spacing w:val="-4"/>
          <w:sz w:val="24"/>
          <w:szCs w:val="24"/>
        </w:rPr>
        <w:t xml:space="preserve"> </w:t>
      </w:r>
      <w:r w:rsidRPr="00B5793B">
        <w:rPr>
          <w:sz w:val="24"/>
          <w:szCs w:val="24"/>
        </w:rPr>
        <w:t>antistofrespons</w:t>
      </w:r>
      <w:r w:rsidRPr="00B5793B">
        <w:rPr>
          <w:spacing w:val="-2"/>
          <w:sz w:val="24"/>
          <w:szCs w:val="24"/>
        </w:rPr>
        <w:t xml:space="preserve"> </w:t>
      </w:r>
      <w:r w:rsidRPr="00B5793B">
        <w:rPr>
          <w:sz w:val="24"/>
          <w:szCs w:val="24"/>
        </w:rPr>
        <w:t>og</w:t>
      </w:r>
      <w:r w:rsidRPr="00B5793B">
        <w:rPr>
          <w:spacing w:val="-2"/>
          <w:sz w:val="24"/>
          <w:szCs w:val="24"/>
        </w:rPr>
        <w:t xml:space="preserve"> </w:t>
      </w:r>
      <w:r w:rsidRPr="00B5793B">
        <w:rPr>
          <w:sz w:val="24"/>
          <w:szCs w:val="24"/>
        </w:rPr>
        <w:t>stærkt</w:t>
      </w:r>
      <w:r w:rsidRPr="00B5793B">
        <w:rPr>
          <w:spacing w:val="-1"/>
          <w:sz w:val="24"/>
          <w:szCs w:val="24"/>
        </w:rPr>
        <w:t xml:space="preserve"> </w:t>
      </w:r>
      <w:r w:rsidRPr="00B5793B">
        <w:rPr>
          <w:sz w:val="24"/>
          <w:szCs w:val="24"/>
        </w:rPr>
        <w:t>reducerede</w:t>
      </w:r>
      <w:r w:rsidRPr="00B5793B">
        <w:rPr>
          <w:spacing w:val="-2"/>
          <w:sz w:val="24"/>
          <w:szCs w:val="24"/>
        </w:rPr>
        <w:t xml:space="preserve"> </w:t>
      </w:r>
      <w:proofErr w:type="spellStart"/>
      <w:r w:rsidRPr="00B5793B">
        <w:rPr>
          <w:sz w:val="24"/>
          <w:szCs w:val="24"/>
        </w:rPr>
        <w:t>IgM</w:t>
      </w:r>
      <w:proofErr w:type="spellEnd"/>
      <w:r w:rsidRPr="00B5793B">
        <w:rPr>
          <w:sz w:val="24"/>
          <w:szCs w:val="24"/>
        </w:rPr>
        <w:t>-</w:t>
      </w:r>
      <w:r w:rsidRPr="00B5793B">
        <w:rPr>
          <w:spacing w:val="-4"/>
          <w:sz w:val="24"/>
          <w:szCs w:val="24"/>
        </w:rPr>
        <w:t xml:space="preserve"> </w:t>
      </w:r>
      <w:r w:rsidRPr="00B5793B">
        <w:rPr>
          <w:sz w:val="24"/>
          <w:szCs w:val="24"/>
        </w:rPr>
        <w:t>og</w:t>
      </w:r>
      <w:r w:rsidRPr="00B5793B">
        <w:rPr>
          <w:spacing w:val="-2"/>
          <w:sz w:val="24"/>
          <w:szCs w:val="24"/>
        </w:rPr>
        <w:t xml:space="preserve"> </w:t>
      </w:r>
      <w:proofErr w:type="spellStart"/>
      <w:r w:rsidRPr="00B5793B">
        <w:rPr>
          <w:sz w:val="24"/>
          <w:szCs w:val="24"/>
        </w:rPr>
        <w:t>IgG</w:t>
      </w:r>
      <w:proofErr w:type="spellEnd"/>
      <w:r w:rsidRPr="00B5793B">
        <w:rPr>
          <w:sz w:val="24"/>
          <w:szCs w:val="24"/>
        </w:rPr>
        <w:t>-koncentrationer, som generelt set var sammenfaldende med observationer i studier vedr. toksicitet ved gentagne doser hos voksne</w:t>
      </w:r>
      <w:r w:rsidRPr="00B5793B">
        <w:rPr>
          <w:spacing w:val="-2"/>
          <w:sz w:val="24"/>
          <w:szCs w:val="24"/>
        </w:rPr>
        <w:t xml:space="preserve"> </w:t>
      </w:r>
      <w:r w:rsidRPr="00B5793B">
        <w:rPr>
          <w:sz w:val="24"/>
          <w:szCs w:val="24"/>
        </w:rPr>
        <w:t>rotter. Stigningen i</w:t>
      </w:r>
      <w:r w:rsidRPr="00B5793B">
        <w:rPr>
          <w:spacing w:val="-2"/>
          <w:sz w:val="24"/>
          <w:szCs w:val="24"/>
        </w:rPr>
        <w:t xml:space="preserve"> </w:t>
      </w:r>
      <w:r w:rsidRPr="00B5793B">
        <w:rPr>
          <w:sz w:val="24"/>
          <w:szCs w:val="24"/>
        </w:rPr>
        <w:t>B-celler, der blev observeret hos</w:t>
      </w:r>
      <w:r w:rsidRPr="00B5793B">
        <w:rPr>
          <w:spacing w:val="-2"/>
          <w:sz w:val="24"/>
          <w:szCs w:val="24"/>
        </w:rPr>
        <w:t xml:space="preserve"> </w:t>
      </w:r>
      <w:r w:rsidRPr="00B5793B">
        <w:rPr>
          <w:sz w:val="24"/>
          <w:szCs w:val="24"/>
        </w:rPr>
        <w:t>unge</w:t>
      </w:r>
      <w:r w:rsidRPr="00B5793B">
        <w:rPr>
          <w:spacing w:val="-2"/>
          <w:sz w:val="24"/>
          <w:szCs w:val="24"/>
        </w:rPr>
        <w:t xml:space="preserve"> </w:t>
      </w:r>
      <w:r w:rsidRPr="00B5793B">
        <w:rPr>
          <w:sz w:val="24"/>
          <w:szCs w:val="24"/>
        </w:rPr>
        <w:t>rotter, blev</w:t>
      </w:r>
      <w:r w:rsidRPr="00B5793B">
        <w:rPr>
          <w:spacing w:val="-3"/>
          <w:sz w:val="24"/>
          <w:szCs w:val="24"/>
        </w:rPr>
        <w:t xml:space="preserve"> </w:t>
      </w:r>
      <w:r w:rsidRPr="00B5793B">
        <w:rPr>
          <w:sz w:val="24"/>
          <w:szCs w:val="24"/>
        </w:rPr>
        <w:t>imidlertid</w:t>
      </w:r>
      <w:r w:rsidRPr="00B5793B">
        <w:rPr>
          <w:spacing w:val="-3"/>
          <w:sz w:val="24"/>
          <w:szCs w:val="24"/>
        </w:rPr>
        <w:t xml:space="preserve"> </w:t>
      </w:r>
      <w:r w:rsidRPr="00B5793B">
        <w:rPr>
          <w:sz w:val="24"/>
          <w:szCs w:val="24"/>
        </w:rPr>
        <w:t>ikke observeret hos voksne rotter. Betydningen af denne forskel kendes ikke, men for størstedelen af de øvrige fund kunne der</w:t>
      </w:r>
      <w:r w:rsidR="000130CA">
        <w:rPr>
          <w:sz w:val="24"/>
          <w:szCs w:val="24"/>
        </w:rPr>
        <w:t xml:space="preserve"> </w:t>
      </w:r>
      <w:r w:rsidRPr="00B5793B">
        <w:rPr>
          <w:sz w:val="24"/>
          <w:szCs w:val="24"/>
        </w:rPr>
        <w:t xml:space="preserve">påvises komplet reversibilitet. På grund af dyrs høje følsomhed over for </w:t>
      </w:r>
      <w:proofErr w:type="spellStart"/>
      <w:r w:rsidRPr="00B5793B">
        <w:rPr>
          <w:sz w:val="24"/>
          <w:szCs w:val="24"/>
        </w:rPr>
        <w:t>teriflunomid</w:t>
      </w:r>
      <w:proofErr w:type="spellEnd"/>
      <w:r w:rsidRPr="00B5793B">
        <w:rPr>
          <w:sz w:val="24"/>
          <w:szCs w:val="24"/>
        </w:rPr>
        <w:t xml:space="preserve"> blev unge rotter eksponeret</w:t>
      </w:r>
      <w:r w:rsidRPr="00B5793B">
        <w:rPr>
          <w:spacing w:val="-1"/>
          <w:sz w:val="24"/>
          <w:szCs w:val="24"/>
        </w:rPr>
        <w:t xml:space="preserve"> </w:t>
      </w:r>
      <w:r w:rsidRPr="00B5793B">
        <w:rPr>
          <w:sz w:val="24"/>
          <w:szCs w:val="24"/>
        </w:rPr>
        <w:t>for</w:t>
      </w:r>
      <w:r w:rsidRPr="00B5793B">
        <w:rPr>
          <w:spacing w:val="-4"/>
          <w:sz w:val="24"/>
          <w:szCs w:val="24"/>
        </w:rPr>
        <w:t xml:space="preserve"> </w:t>
      </w:r>
      <w:r w:rsidRPr="00B5793B">
        <w:rPr>
          <w:sz w:val="24"/>
          <w:szCs w:val="24"/>
        </w:rPr>
        <w:t>lavere</w:t>
      </w:r>
      <w:r w:rsidRPr="00B5793B">
        <w:rPr>
          <w:spacing w:val="-4"/>
          <w:sz w:val="24"/>
          <w:szCs w:val="24"/>
        </w:rPr>
        <w:t xml:space="preserve"> </w:t>
      </w:r>
      <w:r w:rsidRPr="00B5793B">
        <w:rPr>
          <w:sz w:val="24"/>
          <w:szCs w:val="24"/>
        </w:rPr>
        <w:t>niveauer</w:t>
      </w:r>
      <w:r w:rsidRPr="00B5793B">
        <w:rPr>
          <w:spacing w:val="-1"/>
          <w:sz w:val="24"/>
          <w:szCs w:val="24"/>
        </w:rPr>
        <w:t xml:space="preserve"> </w:t>
      </w:r>
      <w:r w:rsidRPr="00B5793B">
        <w:rPr>
          <w:sz w:val="24"/>
          <w:szCs w:val="24"/>
        </w:rPr>
        <w:t>end</w:t>
      </w:r>
      <w:r w:rsidRPr="00B5793B">
        <w:rPr>
          <w:spacing w:val="-2"/>
          <w:sz w:val="24"/>
          <w:szCs w:val="24"/>
        </w:rPr>
        <w:t xml:space="preserve"> </w:t>
      </w:r>
      <w:r w:rsidRPr="00B5793B">
        <w:rPr>
          <w:sz w:val="24"/>
          <w:szCs w:val="24"/>
        </w:rPr>
        <w:t>hos</w:t>
      </w:r>
      <w:r w:rsidRPr="00B5793B">
        <w:rPr>
          <w:spacing w:val="-4"/>
          <w:sz w:val="24"/>
          <w:szCs w:val="24"/>
        </w:rPr>
        <w:t xml:space="preserve"> </w:t>
      </w:r>
      <w:r w:rsidRPr="00B5793B">
        <w:rPr>
          <w:sz w:val="24"/>
          <w:szCs w:val="24"/>
        </w:rPr>
        <w:t>børn</w:t>
      </w:r>
      <w:r w:rsidRPr="00B5793B">
        <w:rPr>
          <w:spacing w:val="-5"/>
          <w:sz w:val="24"/>
          <w:szCs w:val="24"/>
        </w:rPr>
        <w:t xml:space="preserve"> </w:t>
      </w:r>
      <w:r w:rsidRPr="00B5793B">
        <w:rPr>
          <w:sz w:val="24"/>
          <w:szCs w:val="24"/>
        </w:rPr>
        <w:t>og</w:t>
      </w:r>
      <w:r w:rsidRPr="00B5793B">
        <w:rPr>
          <w:spacing w:val="-2"/>
          <w:sz w:val="24"/>
          <w:szCs w:val="24"/>
        </w:rPr>
        <w:t xml:space="preserve"> </w:t>
      </w:r>
      <w:r w:rsidRPr="00B5793B">
        <w:rPr>
          <w:sz w:val="24"/>
          <w:szCs w:val="24"/>
        </w:rPr>
        <w:t>unge</w:t>
      </w:r>
      <w:r w:rsidRPr="00B5793B">
        <w:rPr>
          <w:spacing w:val="-2"/>
          <w:sz w:val="24"/>
          <w:szCs w:val="24"/>
        </w:rPr>
        <w:t xml:space="preserve"> </w:t>
      </w:r>
      <w:r w:rsidRPr="00B5793B">
        <w:rPr>
          <w:sz w:val="24"/>
          <w:szCs w:val="24"/>
        </w:rPr>
        <w:t>ved</w:t>
      </w:r>
      <w:r w:rsidRPr="00B5793B">
        <w:rPr>
          <w:spacing w:val="-2"/>
          <w:sz w:val="24"/>
          <w:szCs w:val="24"/>
        </w:rPr>
        <w:t xml:space="preserve"> </w:t>
      </w:r>
      <w:r w:rsidRPr="00B5793B">
        <w:rPr>
          <w:sz w:val="24"/>
          <w:szCs w:val="24"/>
        </w:rPr>
        <w:t>den</w:t>
      </w:r>
      <w:r w:rsidRPr="00B5793B">
        <w:rPr>
          <w:spacing w:val="-5"/>
          <w:sz w:val="24"/>
          <w:szCs w:val="24"/>
        </w:rPr>
        <w:t xml:space="preserve"> </w:t>
      </w:r>
      <w:r w:rsidRPr="00B5793B">
        <w:rPr>
          <w:sz w:val="24"/>
          <w:szCs w:val="24"/>
        </w:rPr>
        <w:t>maksimale</w:t>
      </w:r>
      <w:r w:rsidRPr="00B5793B">
        <w:rPr>
          <w:spacing w:val="-4"/>
          <w:sz w:val="24"/>
          <w:szCs w:val="24"/>
        </w:rPr>
        <w:t xml:space="preserve"> </w:t>
      </w:r>
      <w:r w:rsidRPr="00B5793B">
        <w:rPr>
          <w:sz w:val="24"/>
          <w:szCs w:val="24"/>
        </w:rPr>
        <w:t>anbefalede</w:t>
      </w:r>
      <w:r w:rsidRPr="00B5793B">
        <w:rPr>
          <w:spacing w:val="-2"/>
          <w:sz w:val="24"/>
          <w:szCs w:val="24"/>
        </w:rPr>
        <w:t xml:space="preserve"> </w:t>
      </w:r>
      <w:r w:rsidRPr="00B5793B">
        <w:rPr>
          <w:sz w:val="24"/>
          <w:szCs w:val="24"/>
        </w:rPr>
        <w:t>dosis</w:t>
      </w:r>
      <w:r w:rsidRPr="00B5793B">
        <w:rPr>
          <w:spacing w:val="-4"/>
          <w:sz w:val="24"/>
          <w:szCs w:val="24"/>
        </w:rPr>
        <w:t xml:space="preserve"> </w:t>
      </w:r>
      <w:r w:rsidRPr="00B5793B">
        <w:rPr>
          <w:sz w:val="24"/>
          <w:szCs w:val="24"/>
        </w:rPr>
        <w:t>til</w:t>
      </w:r>
      <w:r w:rsidRPr="00B5793B">
        <w:rPr>
          <w:spacing w:val="-4"/>
          <w:sz w:val="24"/>
          <w:szCs w:val="24"/>
        </w:rPr>
        <w:t xml:space="preserve"> </w:t>
      </w:r>
      <w:r w:rsidRPr="00B5793B">
        <w:rPr>
          <w:sz w:val="24"/>
          <w:szCs w:val="24"/>
        </w:rPr>
        <w:t xml:space="preserve">mennesker </w:t>
      </w:r>
      <w:r w:rsidRPr="00B5793B">
        <w:rPr>
          <w:spacing w:val="-2"/>
          <w:sz w:val="24"/>
          <w:szCs w:val="24"/>
        </w:rPr>
        <w:t>(MRHD).</w:t>
      </w:r>
    </w:p>
    <w:p w14:paraId="7DF5BDF2" w14:textId="51B3CA72" w:rsidR="000130CA" w:rsidRDefault="000130CA">
      <w:pPr>
        <w:rPr>
          <w:sz w:val="24"/>
          <w:szCs w:val="24"/>
        </w:rPr>
      </w:pPr>
    </w:p>
    <w:p w14:paraId="3034AAD1" w14:textId="77777777" w:rsidR="009260DE" w:rsidRPr="00B5793B" w:rsidRDefault="009260DE" w:rsidP="009260DE">
      <w:pPr>
        <w:tabs>
          <w:tab w:val="left" w:pos="851"/>
        </w:tabs>
        <w:ind w:left="851"/>
        <w:rPr>
          <w:sz w:val="24"/>
          <w:szCs w:val="24"/>
        </w:rPr>
      </w:pPr>
    </w:p>
    <w:p w14:paraId="53F02205" w14:textId="77777777" w:rsidR="009260DE" w:rsidRPr="00B5793B" w:rsidRDefault="009260DE" w:rsidP="009260DE">
      <w:pPr>
        <w:tabs>
          <w:tab w:val="left" w:pos="851"/>
        </w:tabs>
        <w:ind w:left="851" w:hanging="851"/>
        <w:rPr>
          <w:b/>
          <w:sz w:val="24"/>
          <w:szCs w:val="24"/>
        </w:rPr>
      </w:pPr>
      <w:r w:rsidRPr="00B5793B">
        <w:rPr>
          <w:b/>
          <w:sz w:val="24"/>
          <w:szCs w:val="24"/>
        </w:rPr>
        <w:t>6.</w:t>
      </w:r>
      <w:r w:rsidRPr="00B5793B">
        <w:rPr>
          <w:b/>
          <w:sz w:val="24"/>
          <w:szCs w:val="24"/>
        </w:rPr>
        <w:tab/>
        <w:t>FARMACEUTISKE OPLYSNINGER</w:t>
      </w:r>
    </w:p>
    <w:p w14:paraId="3E55EA97" w14:textId="77777777" w:rsidR="009260DE" w:rsidRPr="00B5793B" w:rsidRDefault="009260DE" w:rsidP="009260DE">
      <w:pPr>
        <w:tabs>
          <w:tab w:val="left" w:pos="851"/>
        </w:tabs>
        <w:ind w:left="851"/>
        <w:rPr>
          <w:sz w:val="24"/>
          <w:szCs w:val="24"/>
        </w:rPr>
      </w:pPr>
    </w:p>
    <w:p w14:paraId="0115755B" w14:textId="77777777" w:rsidR="009260DE" w:rsidRPr="00B5793B" w:rsidRDefault="009260DE" w:rsidP="009260DE">
      <w:pPr>
        <w:tabs>
          <w:tab w:val="left" w:pos="851"/>
        </w:tabs>
        <w:ind w:left="851" w:hanging="851"/>
        <w:rPr>
          <w:b/>
          <w:sz w:val="24"/>
          <w:szCs w:val="24"/>
        </w:rPr>
      </w:pPr>
      <w:r w:rsidRPr="00B5793B">
        <w:rPr>
          <w:b/>
          <w:sz w:val="24"/>
          <w:szCs w:val="24"/>
        </w:rPr>
        <w:t>6.1</w:t>
      </w:r>
      <w:r w:rsidRPr="00B5793B">
        <w:rPr>
          <w:b/>
          <w:sz w:val="24"/>
          <w:szCs w:val="24"/>
        </w:rPr>
        <w:tab/>
        <w:t>Hjælpestoffer</w:t>
      </w:r>
    </w:p>
    <w:p w14:paraId="6BD374EC" w14:textId="77777777" w:rsidR="003F07B4" w:rsidRDefault="003F07B4" w:rsidP="00B5793B">
      <w:pPr>
        <w:ind w:left="851"/>
        <w:rPr>
          <w:sz w:val="24"/>
          <w:szCs w:val="24"/>
        </w:rPr>
      </w:pPr>
    </w:p>
    <w:p w14:paraId="7260FC2D" w14:textId="2D247CC6" w:rsidR="004155FE" w:rsidRPr="003F07B4" w:rsidRDefault="004155FE" w:rsidP="00B5793B">
      <w:pPr>
        <w:ind w:left="851"/>
        <w:rPr>
          <w:sz w:val="24"/>
          <w:szCs w:val="24"/>
          <w:u w:val="single"/>
        </w:rPr>
      </w:pPr>
      <w:r w:rsidRPr="003F07B4">
        <w:rPr>
          <w:sz w:val="24"/>
          <w:szCs w:val="24"/>
          <w:u w:val="single"/>
        </w:rPr>
        <w:t>Tabletkerne</w:t>
      </w:r>
    </w:p>
    <w:p w14:paraId="0DB73B58" w14:textId="77777777" w:rsidR="004155FE" w:rsidRPr="00B5793B" w:rsidRDefault="004155FE" w:rsidP="00B5793B">
      <w:pPr>
        <w:ind w:left="851"/>
        <w:rPr>
          <w:sz w:val="24"/>
          <w:szCs w:val="24"/>
        </w:rPr>
      </w:pPr>
    </w:p>
    <w:p w14:paraId="496C4F26" w14:textId="77777777" w:rsidR="004155FE" w:rsidRPr="00B5793B" w:rsidRDefault="004155FE" w:rsidP="00B5793B">
      <w:pPr>
        <w:ind w:left="851"/>
        <w:rPr>
          <w:sz w:val="24"/>
          <w:szCs w:val="24"/>
        </w:rPr>
      </w:pPr>
      <w:proofErr w:type="spellStart"/>
      <w:r w:rsidRPr="00B5793B">
        <w:rPr>
          <w:sz w:val="24"/>
          <w:szCs w:val="24"/>
        </w:rPr>
        <w:t>lactosemonohydrat</w:t>
      </w:r>
      <w:proofErr w:type="spellEnd"/>
      <w:r w:rsidRPr="00B5793B">
        <w:rPr>
          <w:sz w:val="24"/>
          <w:szCs w:val="24"/>
        </w:rPr>
        <w:t xml:space="preserve"> </w:t>
      </w:r>
    </w:p>
    <w:p w14:paraId="5B2536C6" w14:textId="77777777" w:rsidR="004155FE" w:rsidRPr="00B5793B" w:rsidRDefault="004155FE" w:rsidP="00B5793B">
      <w:pPr>
        <w:ind w:left="851"/>
        <w:rPr>
          <w:sz w:val="24"/>
          <w:szCs w:val="24"/>
        </w:rPr>
      </w:pPr>
      <w:r w:rsidRPr="00B5793B">
        <w:rPr>
          <w:sz w:val="24"/>
          <w:szCs w:val="24"/>
        </w:rPr>
        <w:t xml:space="preserve">majsstivelse </w:t>
      </w:r>
    </w:p>
    <w:p w14:paraId="3DB33F31" w14:textId="77777777" w:rsidR="004155FE" w:rsidRPr="000130CA" w:rsidRDefault="004155FE" w:rsidP="00B5793B">
      <w:pPr>
        <w:ind w:left="851"/>
        <w:rPr>
          <w:sz w:val="24"/>
          <w:szCs w:val="24"/>
          <w:lang w:val="en-US"/>
        </w:rPr>
      </w:pPr>
      <w:proofErr w:type="spellStart"/>
      <w:r w:rsidRPr="000130CA">
        <w:rPr>
          <w:sz w:val="24"/>
          <w:szCs w:val="24"/>
          <w:lang w:val="en-US"/>
        </w:rPr>
        <w:t>mikrokrystallinsk</w:t>
      </w:r>
      <w:proofErr w:type="spellEnd"/>
      <w:r w:rsidRPr="000130CA">
        <w:rPr>
          <w:spacing w:val="-14"/>
          <w:sz w:val="24"/>
          <w:szCs w:val="24"/>
          <w:lang w:val="en-US"/>
        </w:rPr>
        <w:t xml:space="preserve"> </w:t>
      </w:r>
      <w:r w:rsidRPr="000130CA">
        <w:rPr>
          <w:sz w:val="24"/>
          <w:szCs w:val="24"/>
          <w:lang w:val="en-US"/>
        </w:rPr>
        <w:t>cellulose 102</w:t>
      </w:r>
    </w:p>
    <w:p w14:paraId="208C1EE8" w14:textId="77777777" w:rsidR="004155FE" w:rsidRPr="000130CA" w:rsidRDefault="004155FE" w:rsidP="00B5793B">
      <w:pPr>
        <w:ind w:left="851"/>
        <w:rPr>
          <w:sz w:val="24"/>
          <w:szCs w:val="24"/>
          <w:lang w:val="en-US"/>
        </w:rPr>
      </w:pPr>
      <w:proofErr w:type="spellStart"/>
      <w:r w:rsidRPr="000130CA">
        <w:rPr>
          <w:sz w:val="24"/>
          <w:szCs w:val="24"/>
          <w:lang w:val="en-US"/>
        </w:rPr>
        <w:t>natriumstivelsesglycolat</w:t>
      </w:r>
      <w:proofErr w:type="spellEnd"/>
      <w:r w:rsidRPr="000130CA">
        <w:rPr>
          <w:spacing w:val="-14"/>
          <w:sz w:val="24"/>
          <w:szCs w:val="24"/>
          <w:lang w:val="en-US"/>
        </w:rPr>
        <w:t xml:space="preserve"> </w:t>
      </w:r>
      <w:r w:rsidRPr="000130CA">
        <w:rPr>
          <w:sz w:val="24"/>
          <w:szCs w:val="24"/>
          <w:lang w:val="en-US"/>
        </w:rPr>
        <w:t>(type</w:t>
      </w:r>
      <w:r w:rsidRPr="000130CA">
        <w:rPr>
          <w:spacing w:val="-14"/>
          <w:sz w:val="24"/>
          <w:szCs w:val="24"/>
          <w:lang w:val="en-US"/>
        </w:rPr>
        <w:t xml:space="preserve"> </w:t>
      </w:r>
      <w:r w:rsidRPr="000130CA">
        <w:rPr>
          <w:sz w:val="24"/>
          <w:szCs w:val="24"/>
          <w:lang w:val="en-US"/>
        </w:rPr>
        <w:t xml:space="preserve">A) </w:t>
      </w:r>
      <w:proofErr w:type="spellStart"/>
      <w:r w:rsidRPr="000130CA">
        <w:rPr>
          <w:sz w:val="24"/>
          <w:szCs w:val="24"/>
          <w:lang w:val="en-US"/>
        </w:rPr>
        <w:t>hydroxypropylcellulose</w:t>
      </w:r>
      <w:proofErr w:type="spellEnd"/>
      <w:r w:rsidRPr="000130CA">
        <w:rPr>
          <w:sz w:val="24"/>
          <w:szCs w:val="24"/>
          <w:lang w:val="en-US"/>
        </w:rPr>
        <w:t xml:space="preserve"> </w:t>
      </w:r>
      <w:proofErr w:type="spellStart"/>
      <w:r w:rsidRPr="000130CA">
        <w:rPr>
          <w:sz w:val="24"/>
          <w:szCs w:val="24"/>
          <w:lang w:val="en-US"/>
        </w:rPr>
        <w:t>magnesiumstearat</w:t>
      </w:r>
      <w:proofErr w:type="spellEnd"/>
    </w:p>
    <w:p w14:paraId="3A8A7788" w14:textId="77777777" w:rsidR="004155FE" w:rsidRPr="00B5793B" w:rsidRDefault="004155FE" w:rsidP="00B5793B">
      <w:pPr>
        <w:ind w:left="851"/>
        <w:rPr>
          <w:sz w:val="24"/>
          <w:szCs w:val="24"/>
        </w:rPr>
      </w:pPr>
      <w:proofErr w:type="spellStart"/>
      <w:r w:rsidRPr="00B5793B">
        <w:rPr>
          <w:sz w:val="24"/>
          <w:szCs w:val="24"/>
        </w:rPr>
        <w:t>silica</w:t>
      </w:r>
      <w:proofErr w:type="spellEnd"/>
      <w:r w:rsidRPr="00B5793B">
        <w:rPr>
          <w:sz w:val="24"/>
          <w:szCs w:val="24"/>
        </w:rPr>
        <w:t xml:space="preserve"> kolloid vandfri</w:t>
      </w:r>
    </w:p>
    <w:p w14:paraId="6D1880A8" w14:textId="77777777" w:rsidR="004155FE" w:rsidRPr="00B5793B" w:rsidRDefault="004155FE" w:rsidP="00B5793B">
      <w:pPr>
        <w:ind w:left="851"/>
        <w:rPr>
          <w:sz w:val="24"/>
          <w:szCs w:val="24"/>
        </w:rPr>
      </w:pPr>
    </w:p>
    <w:p w14:paraId="600CAE95" w14:textId="77777777" w:rsidR="004155FE" w:rsidRPr="003F07B4" w:rsidRDefault="004155FE" w:rsidP="00B5793B">
      <w:pPr>
        <w:ind w:left="851"/>
        <w:rPr>
          <w:sz w:val="24"/>
          <w:szCs w:val="24"/>
          <w:u w:val="single"/>
        </w:rPr>
      </w:pPr>
      <w:r w:rsidRPr="003F07B4">
        <w:rPr>
          <w:sz w:val="24"/>
          <w:szCs w:val="24"/>
          <w:u w:val="single"/>
        </w:rPr>
        <w:t>Tabletovertræk</w:t>
      </w:r>
    </w:p>
    <w:p w14:paraId="61926637" w14:textId="77777777" w:rsidR="004155FE" w:rsidRPr="00B5793B" w:rsidRDefault="004155FE" w:rsidP="00B5793B">
      <w:pPr>
        <w:ind w:left="851"/>
        <w:rPr>
          <w:sz w:val="24"/>
          <w:szCs w:val="24"/>
        </w:rPr>
      </w:pPr>
    </w:p>
    <w:p w14:paraId="48682EE3" w14:textId="77777777" w:rsidR="004155FE" w:rsidRPr="00B5793B" w:rsidRDefault="004155FE" w:rsidP="00B5793B">
      <w:pPr>
        <w:ind w:left="851"/>
        <w:rPr>
          <w:iCs/>
          <w:sz w:val="24"/>
          <w:szCs w:val="24"/>
        </w:rPr>
      </w:pPr>
      <w:r w:rsidRPr="00B5793B">
        <w:rPr>
          <w:iCs/>
          <w:sz w:val="24"/>
          <w:szCs w:val="24"/>
        </w:rPr>
        <w:t xml:space="preserve">Coating </w:t>
      </w:r>
      <w:proofErr w:type="spellStart"/>
      <w:r w:rsidRPr="00B5793B">
        <w:rPr>
          <w:iCs/>
          <w:sz w:val="24"/>
          <w:szCs w:val="24"/>
        </w:rPr>
        <w:t>Opadry</w:t>
      </w:r>
      <w:proofErr w:type="spellEnd"/>
      <w:r w:rsidRPr="00B5793B">
        <w:rPr>
          <w:iCs/>
          <w:sz w:val="24"/>
          <w:szCs w:val="24"/>
        </w:rPr>
        <w:t xml:space="preserve"> 03F220186 Gul</w:t>
      </w:r>
    </w:p>
    <w:p w14:paraId="5FDB8B50" w14:textId="77777777" w:rsidR="004155FE" w:rsidRPr="00B5793B" w:rsidRDefault="004155FE" w:rsidP="00B5793B">
      <w:pPr>
        <w:ind w:left="851"/>
        <w:rPr>
          <w:iCs/>
          <w:sz w:val="24"/>
          <w:szCs w:val="24"/>
        </w:rPr>
      </w:pPr>
      <w:r w:rsidRPr="00B5793B">
        <w:rPr>
          <w:iCs/>
          <w:sz w:val="24"/>
          <w:szCs w:val="24"/>
        </w:rPr>
        <w:t xml:space="preserve">[Bestående af: </w:t>
      </w:r>
    </w:p>
    <w:p w14:paraId="047C5588" w14:textId="77777777" w:rsidR="004155FE" w:rsidRPr="00B5793B" w:rsidRDefault="004155FE" w:rsidP="00B5793B">
      <w:pPr>
        <w:ind w:left="851"/>
        <w:rPr>
          <w:iCs/>
          <w:sz w:val="24"/>
          <w:szCs w:val="24"/>
        </w:rPr>
      </w:pPr>
      <w:r w:rsidRPr="00B5793B">
        <w:rPr>
          <w:iCs/>
          <w:sz w:val="24"/>
          <w:szCs w:val="24"/>
        </w:rPr>
        <w:t>HPMC 2910/</w:t>
      </w:r>
      <w:proofErr w:type="spellStart"/>
      <w:r w:rsidRPr="00B5793B">
        <w:rPr>
          <w:iCs/>
          <w:sz w:val="24"/>
          <w:szCs w:val="24"/>
        </w:rPr>
        <w:t>hypromellose</w:t>
      </w:r>
      <w:proofErr w:type="spellEnd"/>
      <w:r w:rsidRPr="00B5793B">
        <w:rPr>
          <w:iCs/>
          <w:sz w:val="24"/>
          <w:szCs w:val="24"/>
        </w:rPr>
        <w:t xml:space="preserve"> (E464)</w:t>
      </w:r>
    </w:p>
    <w:p w14:paraId="30E9F13D" w14:textId="77777777" w:rsidR="004155FE" w:rsidRPr="00B5793B" w:rsidRDefault="004155FE" w:rsidP="00B5793B">
      <w:pPr>
        <w:ind w:left="851"/>
        <w:rPr>
          <w:iCs/>
          <w:sz w:val="24"/>
          <w:szCs w:val="24"/>
        </w:rPr>
      </w:pPr>
      <w:proofErr w:type="spellStart"/>
      <w:r w:rsidRPr="00B5793B">
        <w:rPr>
          <w:iCs/>
          <w:sz w:val="24"/>
          <w:szCs w:val="24"/>
        </w:rPr>
        <w:t>titanidioxid</w:t>
      </w:r>
      <w:proofErr w:type="spellEnd"/>
      <w:r w:rsidRPr="00B5793B">
        <w:rPr>
          <w:iCs/>
          <w:sz w:val="24"/>
          <w:szCs w:val="24"/>
        </w:rPr>
        <w:t xml:space="preserve"> (E171)</w:t>
      </w:r>
    </w:p>
    <w:p w14:paraId="19D878CB" w14:textId="77777777" w:rsidR="004155FE" w:rsidRPr="00B5793B" w:rsidRDefault="004155FE" w:rsidP="00B5793B">
      <w:pPr>
        <w:ind w:left="851"/>
        <w:rPr>
          <w:iCs/>
          <w:sz w:val="24"/>
          <w:szCs w:val="24"/>
        </w:rPr>
      </w:pPr>
      <w:proofErr w:type="spellStart"/>
      <w:r w:rsidRPr="00B5793B">
        <w:rPr>
          <w:iCs/>
          <w:sz w:val="24"/>
          <w:szCs w:val="24"/>
        </w:rPr>
        <w:t>talcum</w:t>
      </w:r>
      <w:proofErr w:type="spellEnd"/>
      <w:r w:rsidRPr="00B5793B">
        <w:rPr>
          <w:iCs/>
          <w:sz w:val="24"/>
          <w:szCs w:val="24"/>
        </w:rPr>
        <w:t xml:space="preserve"> (E553b)</w:t>
      </w:r>
    </w:p>
    <w:p w14:paraId="209ED01A" w14:textId="77777777" w:rsidR="004155FE" w:rsidRPr="00B5793B" w:rsidRDefault="004155FE" w:rsidP="00B5793B">
      <w:pPr>
        <w:ind w:left="851"/>
        <w:rPr>
          <w:iCs/>
          <w:sz w:val="24"/>
          <w:szCs w:val="24"/>
        </w:rPr>
      </w:pPr>
      <w:proofErr w:type="spellStart"/>
      <w:r w:rsidRPr="00B5793B">
        <w:rPr>
          <w:iCs/>
          <w:sz w:val="24"/>
          <w:szCs w:val="24"/>
        </w:rPr>
        <w:t>macrogol</w:t>
      </w:r>
      <w:proofErr w:type="spellEnd"/>
      <w:r w:rsidRPr="00B5793B">
        <w:rPr>
          <w:iCs/>
          <w:sz w:val="24"/>
          <w:szCs w:val="24"/>
        </w:rPr>
        <w:t xml:space="preserve">/PEG (E1521), </w:t>
      </w:r>
    </w:p>
    <w:p w14:paraId="07A22C72" w14:textId="77777777" w:rsidR="004155FE" w:rsidRPr="00B5793B" w:rsidRDefault="004155FE" w:rsidP="00B5793B">
      <w:pPr>
        <w:ind w:left="851"/>
        <w:rPr>
          <w:iCs/>
          <w:sz w:val="24"/>
          <w:szCs w:val="24"/>
        </w:rPr>
      </w:pPr>
      <w:r w:rsidRPr="00B5793B">
        <w:rPr>
          <w:iCs/>
          <w:sz w:val="24"/>
          <w:szCs w:val="24"/>
        </w:rPr>
        <w:t>gul jernoxid (E172)</w:t>
      </w:r>
    </w:p>
    <w:p w14:paraId="589C5559" w14:textId="77777777" w:rsidR="009260DE" w:rsidRPr="00B5793B" w:rsidRDefault="009260DE" w:rsidP="009260DE">
      <w:pPr>
        <w:tabs>
          <w:tab w:val="left" w:pos="851"/>
        </w:tabs>
        <w:ind w:left="851"/>
        <w:rPr>
          <w:sz w:val="24"/>
          <w:szCs w:val="24"/>
        </w:rPr>
      </w:pPr>
    </w:p>
    <w:p w14:paraId="008312B6" w14:textId="77777777" w:rsidR="009260DE" w:rsidRPr="00B5793B" w:rsidRDefault="009260DE" w:rsidP="009260DE">
      <w:pPr>
        <w:tabs>
          <w:tab w:val="left" w:pos="851"/>
        </w:tabs>
        <w:ind w:left="851" w:hanging="851"/>
        <w:rPr>
          <w:b/>
          <w:sz w:val="24"/>
          <w:szCs w:val="24"/>
        </w:rPr>
      </w:pPr>
      <w:r w:rsidRPr="00B5793B">
        <w:rPr>
          <w:b/>
          <w:sz w:val="24"/>
          <w:szCs w:val="24"/>
        </w:rPr>
        <w:t>6.2</w:t>
      </w:r>
      <w:r w:rsidRPr="00B5793B">
        <w:rPr>
          <w:b/>
          <w:sz w:val="24"/>
          <w:szCs w:val="24"/>
        </w:rPr>
        <w:tab/>
        <w:t>Uforligeligheder</w:t>
      </w:r>
    </w:p>
    <w:p w14:paraId="5B48A8B6" w14:textId="77777777" w:rsidR="004155FE" w:rsidRPr="00B5793B" w:rsidRDefault="004155FE" w:rsidP="00B5793B">
      <w:pPr>
        <w:ind w:left="851"/>
        <w:rPr>
          <w:sz w:val="24"/>
          <w:szCs w:val="24"/>
        </w:rPr>
      </w:pPr>
      <w:r w:rsidRPr="00B5793B">
        <w:rPr>
          <w:sz w:val="24"/>
          <w:szCs w:val="24"/>
        </w:rPr>
        <w:t>Ikke</w:t>
      </w:r>
      <w:r w:rsidRPr="00B5793B">
        <w:rPr>
          <w:spacing w:val="-4"/>
          <w:sz w:val="24"/>
          <w:szCs w:val="24"/>
        </w:rPr>
        <w:t xml:space="preserve"> </w:t>
      </w:r>
      <w:r w:rsidRPr="00B5793B">
        <w:rPr>
          <w:sz w:val="24"/>
          <w:szCs w:val="24"/>
        </w:rPr>
        <w:t>relevant.</w:t>
      </w:r>
    </w:p>
    <w:p w14:paraId="00E08F40" w14:textId="77777777" w:rsidR="009260DE" w:rsidRPr="00B5793B" w:rsidRDefault="009260DE" w:rsidP="009260DE">
      <w:pPr>
        <w:tabs>
          <w:tab w:val="left" w:pos="851"/>
        </w:tabs>
        <w:ind w:left="851"/>
        <w:rPr>
          <w:sz w:val="24"/>
          <w:szCs w:val="24"/>
        </w:rPr>
      </w:pPr>
    </w:p>
    <w:p w14:paraId="41E43423" w14:textId="77777777" w:rsidR="009260DE" w:rsidRPr="00B5793B" w:rsidRDefault="009260DE" w:rsidP="009260DE">
      <w:pPr>
        <w:tabs>
          <w:tab w:val="left" w:pos="851"/>
        </w:tabs>
        <w:ind w:left="851" w:hanging="851"/>
        <w:rPr>
          <w:b/>
          <w:sz w:val="24"/>
          <w:szCs w:val="24"/>
        </w:rPr>
      </w:pPr>
      <w:r w:rsidRPr="00B5793B">
        <w:rPr>
          <w:b/>
          <w:sz w:val="24"/>
          <w:szCs w:val="24"/>
        </w:rPr>
        <w:t>6.3</w:t>
      </w:r>
      <w:r w:rsidRPr="00B5793B">
        <w:rPr>
          <w:b/>
          <w:sz w:val="24"/>
          <w:szCs w:val="24"/>
        </w:rPr>
        <w:tab/>
        <w:t>Opbevaringstid</w:t>
      </w:r>
    </w:p>
    <w:p w14:paraId="3BC22AA0" w14:textId="77777777" w:rsidR="004155FE" w:rsidRPr="00B5793B" w:rsidRDefault="004155FE" w:rsidP="00B5793B">
      <w:pPr>
        <w:ind w:left="851"/>
        <w:rPr>
          <w:sz w:val="24"/>
          <w:szCs w:val="24"/>
        </w:rPr>
      </w:pPr>
      <w:r w:rsidRPr="00B5793B">
        <w:rPr>
          <w:sz w:val="24"/>
          <w:szCs w:val="24"/>
        </w:rPr>
        <w:t>18 måneder</w:t>
      </w:r>
    </w:p>
    <w:p w14:paraId="202C6F60" w14:textId="77777777" w:rsidR="009260DE" w:rsidRPr="00B5793B" w:rsidRDefault="009260DE" w:rsidP="009260DE">
      <w:pPr>
        <w:tabs>
          <w:tab w:val="left" w:pos="851"/>
        </w:tabs>
        <w:ind w:left="851"/>
        <w:rPr>
          <w:sz w:val="24"/>
          <w:szCs w:val="24"/>
        </w:rPr>
      </w:pPr>
    </w:p>
    <w:p w14:paraId="63B9727D" w14:textId="77777777" w:rsidR="009260DE" w:rsidRPr="00B5793B" w:rsidRDefault="009260DE" w:rsidP="009260DE">
      <w:pPr>
        <w:tabs>
          <w:tab w:val="left" w:pos="851"/>
        </w:tabs>
        <w:ind w:left="851" w:hanging="851"/>
        <w:rPr>
          <w:b/>
          <w:sz w:val="24"/>
          <w:szCs w:val="24"/>
        </w:rPr>
      </w:pPr>
      <w:r w:rsidRPr="00B5793B">
        <w:rPr>
          <w:b/>
          <w:sz w:val="24"/>
          <w:szCs w:val="24"/>
        </w:rPr>
        <w:t>6.4</w:t>
      </w:r>
      <w:r w:rsidRPr="00B5793B">
        <w:rPr>
          <w:b/>
          <w:sz w:val="24"/>
          <w:szCs w:val="24"/>
        </w:rPr>
        <w:tab/>
        <w:t>Særlige opbevaringsforhold</w:t>
      </w:r>
    </w:p>
    <w:p w14:paraId="7161D5EF" w14:textId="776214ED" w:rsidR="004155FE" w:rsidRPr="00B5793B" w:rsidRDefault="004155FE" w:rsidP="00B5793B">
      <w:pPr>
        <w:ind w:left="851"/>
        <w:rPr>
          <w:sz w:val="24"/>
          <w:szCs w:val="24"/>
        </w:rPr>
      </w:pPr>
      <w:r w:rsidRPr="00B5793B">
        <w:rPr>
          <w:sz w:val="24"/>
          <w:szCs w:val="24"/>
        </w:rPr>
        <w:t>Må ikke opbevares ved temperaturer over 30</w:t>
      </w:r>
      <w:r w:rsidR="00BD14DF">
        <w:rPr>
          <w:sz w:val="24"/>
          <w:szCs w:val="24"/>
        </w:rPr>
        <w:t xml:space="preserve"> </w:t>
      </w:r>
      <w:r w:rsidRPr="00B5793B">
        <w:rPr>
          <w:sz w:val="24"/>
          <w:szCs w:val="24"/>
        </w:rPr>
        <w:t>°C.</w:t>
      </w:r>
    </w:p>
    <w:p w14:paraId="6EE42D32" w14:textId="796A470F" w:rsidR="00BD14DF" w:rsidRDefault="00BD14DF">
      <w:pPr>
        <w:rPr>
          <w:sz w:val="24"/>
          <w:szCs w:val="24"/>
        </w:rPr>
      </w:pPr>
      <w:r>
        <w:rPr>
          <w:sz w:val="24"/>
          <w:szCs w:val="24"/>
        </w:rPr>
        <w:br w:type="page"/>
      </w:r>
    </w:p>
    <w:p w14:paraId="7D350DDF" w14:textId="77777777" w:rsidR="009260DE" w:rsidRPr="00B5793B" w:rsidRDefault="009260DE" w:rsidP="009260DE">
      <w:pPr>
        <w:tabs>
          <w:tab w:val="left" w:pos="851"/>
        </w:tabs>
        <w:ind w:left="851"/>
        <w:rPr>
          <w:sz w:val="24"/>
          <w:szCs w:val="24"/>
        </w:rPr>
      </w:pPr>
    </w:p>
    <w:p w14:paraId="42A6D318" w14:textId="77777777" w:rsidR="009260DE" w:rsidRPr="00B5793B" w:rsidRDefault="009260DE" w:rsidP="009260DE">
      <w:pPr>
        <w:tabs>
          <w:tab w:val="left" w:pos="851"/>
        </w:tabs>
        <w:ind w:left="851" w:hanging="851"/>
        <w:rPr>
          <w:b/>
          <w:sz w:val="24"/>
          <w:szCs w:val="24"/>
        </w:rPr>
      </w:pPr>
      <w:r w:rsidRPr="00B5793B">
        <w:rPr>
          <w:b/>
          <w:sz w:val="24"/>
          <w:szCs w:val="24"/>
        </w:rPr>
        <w:t>6.5</w:t>
      </w:r>
      <w:r w:rsidRPr="00B5793B">
        <w:rPr>
          <w:b/>
          <w:sz w:val="24"/>
          <w:szCs w:val="24"/>
        </w:rPr>
        <w:tab/>
        <w:t>Emballagetype og pakningsstørrelser</w:t>
      </w:r>
    </w:p>
    <w:p w14:paraId="31FC8568" w14:textId="48FF995C" w:rsidR="004155FE" w:rsidRPr="00B5793B" w:rsidRDefault="004155FE" w:rsidP="00B5793B">
      <w:pPr>
        <w:ind w:left="851"/>
        <w:rPr>
          <w:sz w:val="24"/>
          <w:szCs w:val="24"/>
        </w:rPr>
      </w:pPr>
      <w:proofErr w:type="spellStart"/>
      <w:r w:rsidRPr="00B5793B">
        <w:rPr>
          <w:spacing w:val="-2"/>
          <w:sz w:val="24"/>
          <w:szCs w:val="24"/>
        </w:rPr>
        <w:t>Teriflunomid</w:t>
      </w:r>
      <w:proofErr w:type="spellEnd"/>
      <w:r w:rsidRPr="00B5793B">
        <w:rPr>
          <w:spacing w:val="-2"/>
          <w:sz w:val="24"/>
          <w:szCs w:val="24"/>
        </w:rPr>
        <w:t xml:space="preserve"> </w:t>
      </w:r>
      <w:r w:rsidR="004F0A63">
        <w:rPr>
          <w:spacing w:val="-2"/>
          <w:sz w:val="24"/>
          <w:szCs w:val="24"/>
        </w:rPr>
        <w:t>"</w:t>
      </w:r>
      <w:proofErr w:type="spellStart"/>
      <w:r w:rsidR="004F0A63">
        <w:rPr>
          <w:spacing w:val="-2"/>
          <w:sz w:val="24"/>
          <w:szCs w:val="24"/>
        </w:rPr>
        <w:t>Pharmathen</w:t>
      </w:r>
      <w:proofErr w:type="spellEnd"/>
      <w:r w:rsidR="004F0A63">
        <w:rPr>
          <w:spacing w:val="-2"/>
          <w:sz w:val="24"/>
          <w:szCs w:val="24"/>
        </w:rPr>
        <w:t>"</w:t>
      </w:r>
      <w:r w:rsidRPr="00B5793B">
        <w:rPr>
          <w:sz w:val="24"/>
          <w:szCs w:val="24"/>
        </w:rPr>
        <w:t xml:space="preserve"> 14 mg filmovertrukne</w:t>
      </w:r>
      <w:r w:rsidRPr="00B5793B">
        <w:rPr>
          <w:spacing w:val="-7"/>
          <w:sz w:val="24"/>
          <w:szCs w:val="24"/>
        </w:rPr>
        <w:t xml:space="preserve"> </w:t>
      </w:r>
      <w:r w:rsidRPr="00B5793B">
        <w:rPr>
          <w:sz w:val="24"/>
          <w:szCs w:val="24"/>
        </w:rPr>
        <w:t>tabletter</w:t>
      </w:r>
      <w:r w:rsidRPr="00B5793B">
        <w:rPr>
          <w:spacing w:val="-5"/>
          <w:sz w:val="24"/>
          <w:szCs w:val="24"/>
        </w:rPr>
        <w:t xml:space="preserve"> </w:t>
      </w:r>
      <w:r w:rsidRPr="00B5793B">
        <w:rPr>
          <w:sz w:val="24"/>
          <w:szCs w:val="24"/>
        </w:rPr>
        <w:t>leveres</w:t>
      </w:r>
      <w:r w:rsidRPr="00B5793B">
        <w:rPr>
          <w:spacing w:val="-7"/>
          <w:sz w:val="24"/>
          <w:szCs w:val="24"/>
        </w:rPr>
        <w:t xml:space="preserve"> </w:t>
      </w:r>
      <w:r w:rsidRPr="00B5793B">
        <w:rPr>
          <w:sz w:val="24"/>
          <w:szCs w:val="24"/>
        </w:rPr>
        <w:t>i</w:t>
      </w:r>
      <w:r w:rsidRPr="00B5793B">
        <w:rPr>
          <w:spacing w:val="-4"/>
          <w:sz w:val="24"/>
          <w:szCs w:val="24"/>
        </w:rPr>
        <w:t xml:space="preserve"> </w:t>
      </w:r>
      <w:r w:rsidRPr="00B5793B">
        <w:rPr>
          <w:sz w:val="24"/>
          <w:szCs w:val="24"/>
        </w:rPr>
        <w:t>kartonæsker</w:t>
      </w:r>
      <w:r w:rsidRPr="00B5793B">
        <w:rPr>
          <w:spacing w:val="-7"/>
          <w:sz w:val="24"/>
          <w:szCs w:val="24"/>
        </w:rPr>
        <w:t xml:space="preserve"> </w:t>
      </w:r>
      <w:r w:rsidRPr="00B5793B">
        <w:rPr>
          <w:spacing w:val="-2"/>
          <w:sz w:val="24"/>
          <w:szCs w:val="24"/>
        </w:rPr>
        <w:t xml:space="preserve">indeholdende </w:t>
      </w:r>
      <w:r w:rsidRPr="00B5793B">
        <w:rPr>
          <w:rFonts w:eastAsia="Calibri"/>
          <w:sz w:val="24"/>
          <w:szCs w:val="24"/>
        </w:rPr>
        <w:t>OPA/ALU/PVC-</w:t>
      </w:r>
      <w:r w:rsidR="003F07B4" w:rsidRPr="00B5793B">
        <w:rPr>
          <w:rFonts w:eastAsia="Calibri"/>
          <w:sz w:val="24"/>
          <w:szCs w:val="24"/>
        </w:rPr>
        <w:t>ALU-blisterpakninger</w:t>
      </w:r>
      <w:r w:rsidRPr="00B5793B">
        <w:rPr>
          <w:spacing w:val="-2"/>
          <w:sz w:val="24"/>
          <w:szCs w:val="24"/>
        </w:rPr>
        <w:t>.</w:t>
      </w:r>
    </w:p>
    <w:p w14:paraId="3F96A9FE" w14:textId="77777777" w:rsidR="004155FE" w:rsidRPr="00B5793B" w:rsidRDefault="004155FE" w:rsidP="00B5793B">
      <w:pPr>
        <w:ind w:left="851"/>
        <w:rPr>
          <w:sz w:val="24"/>
          <w:szCs w:val="24"/>
        </w:rPr>
      </w:pPr>
      <w:r w:rsidRPr="00B5793B">
        <w:rPr>
          <w:sz w:val="24"/>
          <w:szCs w:val="24"/>
        </w:rPr>
        <w:t>Pakningsstørrelser: 28</w:t>
      </w:r>
      <w:r w:rsidRPr="00B5793B">
        <w:rPr>
          <w:spacing w:val="-4"/>
          <w:sz w:val="24"/>
          <w:szCs w:val="24"/>
        </w:rPr>
        <w:t xml:space="preserve"> </w:t>
      </w:r>
      <w:r w:rsidRPr="00B5793B">
        <w:rPr>
          <w:sz w:val="24"/>
          <w:szCs w:val="24"/>
        </w:rPr>
        <w:t>filmovertrukne</w:t>
      </w:r>
      <w:r w:rsidRPr="00B5793B">
        <w:rPr>
          <w:spacing w:val="-2"/>
          <w:sz w:val="24"/>
          <w:szCs w:val="24"/>
        </w:rPr>
        <w:t xml:space="preserve"> </w:t>
      </w:r>
      <w:r w:rsidRPr="00B5793B">
        <w:rPr>
          <w:sz w:val="24"/>
          <w:szCs w:val="24"/>
        </w:rPr>
        <w:t>tabletter</w:t>
      </w:r>
    </w:p>
    <w:p w14:paraId="12044C7E" w14:textId="77777777" w:rsidR="004155FE" w:rsidRPr="00B5793B" w:rsidRDefault="004155FE" w:rsidP="00B5793B">
      <w:pPr>
        <w:ind w:left="851"/>
        <w:rPr>
          <w:sz w:val="24"/>
          <w:szCs w:val="24"/>
        </w:rPr>
      </w:pPr>
    </w:p>
    <w:p w14:paraId="49F741BC" w14:textId="77777777" w:rsidR="004155FE" w:rsidRPr="00B5793B" w:rsidRDefault="004155FE" w:rsidP="00B5793B">
      <w:pPr>
        <w:ind w:left="851"/>
        <w:rPr>
          <w:sz w:val="24"/>
          <w:szCs w:val="24"/>
        </w:rPr>
      </w:pPr>
      <w:r w:rsidRPr="00B5793B">
        <w:rPr>
          <w:sz w:val="24"/>
          <w:szCs w:val="24"/>
        </w:rPr>
        <w:t>Ikke</w:t>
      </w:r>
      <w:r w:rsidRPr="00B5793B">
        <w:rPr>
          <w:spacing w:val="-5"/>
          <w:sz w:val="24"/>
          <w:szCs w:val="24"/>
        </w:rPr>
        <w:t xml:space="preserve"> </w:t>
      </w:r>
      <w:r w:rsidRPr="00B5793B">
        <w:rPr>
          <w:sz w:val="24"/>
          <w:szCs w:val="24"/>
        </w:rPr>
        <w:t>alle</w:t>
      </w:r>
      <w:r w:rsidRPr="00B5793B">
        <w:rPr>
          <w:spacing w:val="-4"/>
          <w:sz w:val="24"/>
          <w:szCs w:val="24"/>
        </w:rPr>
        <w:t xml:space="preserve"> </w:t>
      </w:r>
      <w:r w:rsidRPr="00B5793B">
        <w:rPr>
          <w:sz w:val="24"/>
          <w:szCs w:val="24"/>
        </w:rPr>
        <w:t>pakningsstørrelser</w:t>
      </w:r>
      <w:r w:rsidRPr="00B5793B">
        <w:rPr>
          <w:spacing w:val="-6"/>
          <w:sz w:val="24"/>
          <w:szCs w:val="24"/>
        </w:rPr>
        <w:t xml:space="preserve"> </w:t>
      </w:r>
      <w:r w:rsidRPr="00B5793B">
        <w:rPr>
          <w:sz w:val="24"/>
          <w:szCs w:val="24"/>
        </w:rPr>
        <w:t>er</w:t>
      </w:r>
      <w:r w:rsidRPr="00B5793B">
        <w:rPr>
          <w:spacing w:val="-3"/>
          <w:sz w:val="24"/>
          <w:szCs w:val="24"/>
        </w:rPr>
        <w:t xml:space="preserve"> </w:t>
      </w:r>
      <w:r w:rsidRPr="00B5793B">
        <w:rPr>
          <w:sz w:val="24"/>
          <w:szCs w:val="24"/>
        </w:rPr>
        <w:t>nødvendigvis</w:t>
      </w:r>
      <w:r w:rsidRPr="00B5793B">
        <w:rPr>
          <w:spacing w:val="-6"/>
          <w:sz w:val="24"/>
          <w:szCs w:val="24"/>
        </w:rPr>
        <w:t xml:space="preserve"> </w:t>
      </w:r>
      <w:r w:rsidRPr="00B5793B">
        <w:rPr>
          <w:spacing w:val="-2"/>
          <w:sz w:val="24"/>
          <w:szCs w:val="24"/>
        </w:rPr>
        <w:t>markedsført.</w:t>
      </w:r>
    </w:p>
    <w:p w14:paraId="4F4E37A7" w14:textId="77777777" w:rsidR="009260DE" w:rsidRPr="00B5793B" w:rsidRDefault="009260DE" w:rsidP="009260DE">
      <w:pPr>
        <w:tabs>
          <w:tab w:val="left" w:pos="851"/>
        </w:tabs>
        <w:ind w:left="851"/>
        <w:rPr>
          <w:sz w:val="24"/>
          <w:szCs w:val="24"/>
        </w:rPr>
      </w:pPr>
    </w:p>
    <w:p w14:paraId="06B9D8AA" w14:textId="77777777" w:rsidR="009260DE" w:rsidRPr="00B5793B" w:rsidRDefault="009260DE" w:rsidP="009260DE">
      <w:pPr>
        <w:tabs>
          <w:tab w:val="left" w:pos="851"/>
        </w:tabs>
        <w:ind w:left="851" w:hanging="851"/>
        <w:rPr>
          <w:b/>
          <w:sz w:val="24"/>
          <w:szCs w:val="24"/>
        </w:rPr>
      </w:pPr>
      <w:r w:rsidRPr="00B5793B">
        <w:rPr>
          <w:b/>
          <w:sz w:val="24"/>
          <w:szCs w:val="24"/>
        </w:rPr>
        <w:t>6.6</w:t>
      </w:r>
      <w:r w:rsidRPr="00B5793B">
        <w:rPr>
          <w:b/>
          <w:sz w:val="24"/>
          <w:szCs w:val="24"/>
        </w:rPr>
        <w:tab/>
        <w:t xml:space="preserve">Regler for </w:t>
      </w:r>
      <w:r w:rsidR="00BD7931" w:rsidRPr="00B5793B">
        <w:rPr>
          <w:b/>
          <w:sz w:val="24"/>
          <w:szCs w:val="24"/>
        </w:rPr>
        <w:t>bortskaffelse</w:t>
      </w:r>
      <w:r w:rsidRPr="00B5793B">
        <w:rPr>
          <w:b/>
          <w:sz w:val="24"/>
          <w:szCs w:val="24"/>
        </w:rPr>
        <w:t xml:space="preserve"> og anden håndtering</w:t>
      </w:r>
    </w:p>
    <w:p w14:paraId="2FB10CFB" w14:textId="77777777" w:rsidR="004155FE" w:rsidRPr="00B5793B" w:rsidRDefault="004155FE" w:rsidP="00B5793B">
      <w:pPr>
        <w:ind w:left="851"/>
        <w:rPr>
          <w:sz w:val="24"/>
          <w:szCs w:val="24"/>
        </w:rPr>
      </w:pPr>
      <w:r w:rsidRPr="00B5793B">
        <w:rPr>
          <w:sz w:val="24"/>
          <w:szCs w:val="24"/>
        </w:rPr>
        <w:t>Ikke anvendt lægemiddel samt affald heraf skal bortskaffes i henhold til lokale retningslinjer.</w:t>
      </w:r>
    </w:p>
    <w:p w14:paraId="465B2819" w14:textId="77777777" w:rsidR="009260DE" w:rsidRPr="00B5793B" w:rsidRDefault="009260DE" w:rsidP="000730CA">
      <w:pPr>
        <w:tabs>
          <w:tab w:val="left" w:pos="851"/>
        </w:tabs>
        <w:ind w:left="851"/>
        <w:rPr>
          <w:sz w:val="24"/>
          <w:szCs w:val="24"/>
        </w:rPr>
      </w:pPr>
    </w:p>
    <w:p w14:paraId="321E2D6F" w14:textId="77777777" w:rsidR="009260DE" w:rsidRPr="00B5793B" w:rsidRDefault="009260DE" w:rsidP="009260DE">
      <w:pPr>
        <w:tabs>
          <w:tab w:val="left" w:pos="851"/>
        </w:tabs>
        <w:ind w:left="851" w:hanging="851"/>
        <w:rPr>
          <w:b/>
          <w:sz w:val="24"/>
          <w:szCs w:val="24"/>
        </w:rPr>
      </w:pPr>
      <w:r w:rsidRPr="00B5793B">
        <w:rPr>
          <w:b/>
          <w:sz w:val="24"/>
          <w:szCs w:val="24"/>
        </w:rPr>
        <w:t>7.</w:t>
      </w:r>
      <w:r w:rsidRPr="00B5793B">
        <w:rPr>
          <w:b/>
          <w:sz w:val="24"/>
          <w:szCs w:val="24"/>
        </w:rPr>
        <w:tab/>
        <w:t>INDEHAVER AF MARKEDSFØRINGSTILLADELSEN</w:t>
      </w:r>
    </w:p>
    <w:p w14:paraId="75943B49" w14:textId="77777777" w:rsidR="004155FE" w:rsidRPr="00B5793B" w:rsidRDefault="004155FE" w:rsidP="00B5793B">
      <w:pPr>
        <w:ind w:left="851"/>
        <w:rPr>
          <w:sz w:val="24"/>
          <w:szCs w:val="24"/>
        </w:rPr>
      </w:pPr>
      <w:proofErr w:type="spellStart"/>
      <w:r w:rsidRPr="00B5793B">
        <w:rPr>
          <w:sz w:val="24"/>
          <w:szCs w:val="24"/>
        </w:rPr>
        <w:t>Pharmathen</w:t>
      </w:r>
      <w:proofErr w:type="spellEnd"/>
      <w:r w:rsidRPr="00B5793B">
        <w:rPr>
          <w:sz w:val="24"/>
          <w:szCs w:val="24"/>
        </w:rPr>
        <w:t xml:space="preserve"> S.A.</w:t>
      </w:r>
    </w:p>
    <w:p w14:paraId="52B35B00" w14:textId="77777777" w:rsidR="004155FE" w:rsidRPr="00B5793B" w:rsidRDefault="004155FE" w:rsidP="00B5793B">
      <w:pPr>
        <w:ind w:left="851"/>
        <w:rPr>
          <w:sz w:val="24"/>
          <w:szCs w:val="24"/>
        </w:rPr>
      </w:pPr>
      <w:proofErr w:type="spellStart"/>
      <w:r w:rsidRPr="00B5793B">
        <w:rPr>
          <w:sz w:val="24"/>
          <w:szCs w:val="24"/>
        </w:rPr>
        <w:t>Dervenakion</w:t>
      </w:r>
      <w:proofErr w:type="spellEnd"/>
      <w:r w:rsidRPr="00B5793B">
        <w:rPr>
          <w:sz w:val="24"/>
          <w:szCs w:val="24"/>
        </w:rPr>
        <w:t xml:space="preserve"> 6</w:t>
      </w:r>
    </w:p>
    <w:p w14:paraId="45B6F607" w14:textId="77777777" w:rsidR="004155FE" w:rsidRPr="00B5793B" w:rsidRDefault="004155FE" w:rsidP="00B5793B">
      <w:pPr>
        <w:ind w:left="851"/>
        <w:rPr>
          <w:sz w:val="24"/>
          <w:szCs w:val="24"/>
        </w:rPr>
      </w:pPr>
      <w:r w:rsidRPr="00B5793B">
        <w:rPr>
          <w:sz w:val="24"/>
          <w:szCs w:val="24"/>
        </w:rPr>
        <w:t xml:space="preserve">153 51 </w:t>
      </w:r>
      <w:proofErr w:type="spellStart"/>
      <w:r w:rsidRPr="00B5793B">
        <w:rPr>
          <w:sz w:val="24"/>
          <w:szCs w:val="24"/>
        </w:rPr>
        <w:t>Pallini</w:t>
      </w:r>
      <w:proofErr w:type="spellEnd"/>
      <w:r w:rsidRPr="00B5793B">
        <w:rPr>
          <w:sz w:val="24"/>
          <w:szCs w:val="24"/>
        </w:rPr>
        <w:t xml:space="preserve"> </w:t>
      </w:r>
    </w:p>
    <w:p w14:paraId="17093B05" w14:textId="77777777" w:rsidR="004155FE" w:rsidRPr="00B5793B" w:rsidRDefault="004155FE" w:rsidP="00B5793B">
      <w:pPr>
        <w:ind w:left="851"/>
        <w:rPr>
          <w:sz w:val="24"/>
          <w:szCs w:val="24"/>
        </w:rPr>
      </w:pPr>
      <w:r w:rsidRPr="00B5793B">
        <w:rPr>
          <w:sz w:val="24"/>
          <w:szCs w:val="24"/>
        </w:rPr>
        <w:t>Grækenland</w:t>
      </w:r>
    </w:p>
    <w:p w14:paraId="6A8B64DD" w14:textId="77777777" w:rsidR="00641C65" w:rsidRPr="00B5793B" w:rsidRDefault="00641C65" w:rsidP="009260DE">
      <w:pPr>
        <w:tabs>
          <w:tab w:val="left" w:pos="851"/>
        </w:tabs>
        <w:ind w:left="851"/>
        <w:rPr>
          <w:sz w:val="24"/>
          <w:szCs w:val="24"/>
        </w:rPr>
      </w:pPr>
    </w:p>
    <w:p w14:paraId="00A95917" w14:textId="77777777" w:rsidR="009260DE" w:rsidRPr="00B5793B" w:rsidRDefault="009260DE" w:rsidP="009260DE">
      <w:pPr>
        <w:tabs>
          <w:tab w:val="left" w:pos="851"/>
        </w:tabs>
        <w:ind w:left="851" w:hanging="851"/>
        <w:rPr>
          <w:b/>
          <w:sz w:val="24"/>
          <w:szCs w:val="24"/>
        </w:rPr>
      </w:pPr>
      <w:r w:rsidRPr="00B5793B">
        <w:rPr>
          <w:b/>
          <w:sz w:val="24"/>
          <w:szCs w:val="24"/>
        </w:rPr>
        <w:t>8.</w:t>
      </w:r>
      <w:r w:rsidRPr="00B5793B">
        <w:rPr>
          <w:b/>
          <w:sz w:val="24"/>
          <w:szCs w:val="24"/>
        </w:rPr>
        <w:tab/>
        <w:t>MARKEDSFØRINGSTILLADELSESNUMMER (</w:t>
      </w:r>
      <w:r w:rsidR="00BF6243" w:rsidRPr="00B5793B">
        <w:rPr>
          <w:b/>
          <w:sz w:val="24"/>
          <w:szCs w:val="24"/>
        </w:rPr>
        <w:t>-</w:t>
      </w:r>
      <w:r w:rsidRPr="00B5793B">
        <w:rPr>
          <w:b/>
          <w:sz w:val="24"/>
          <w:szCs w:val="24"/>
        </w:rPr>
        <w:t>NUMRE)</w:t>
      </w:r>
    </w:p>
    <w:p w14:paraId="7BCB82EC" w14:textId="7B475854" w:rsidR="009260DE" w:rsidRPr="00B5793B" w:rsidRDefault="004155FE" w:rsidP="009260DE">
      <w:pPr>
        <w:tabs>
          <w:tab w:val="left" w:pos="851"/>
        </w:tabs>
        <w:ind w:left="851"/>
        <w:rPr>
          <w:sz w:val="24"/>
          <w:szCs w:val="24"/>
        </w:rPr>
      </w:pPr>
      <w:r w:rsidRPr="00B5793B">
        <w:rPr>
          <w:sz w:val="24"/>
          <w:szCs w:val="24"/>
        </w:rPr>
        <w:t>66637</w:t>
      </w:r>
    </w:p>
    <w:p w14:paraId="496A8116" w14:textId="77777777" w:rsidR="009260DE" w:rsidRPr="00B5793B" w:rsidRDefault="009260DE" w:rsidP="009260DE">
      <w:pPr>
        <w:tabs>
          <w:tab w:val="left" w:pos="851"/>
        </w:tabs>
        <w:ind w:left="851"/>
        <w:jc w:val="both"/>
        <w:rPr>
          <w:sz w:val="24"/>
          <w:szCs w:val="24"/>
        </w:rPr>
      </w:pPr>
    </w:p>
    <w:p w14:paraId="15E6F6D8" w14:textId="77777777" w:rsidR="009260DE" w:rsidRPr="00B5793B" w:rsidRDefault="009260DE" w:rsidP="009260DE">
      <w:pPr>
        <w:tabs>
          <w:tab w:val="left" w:pos="851"/>
        </w:tabs>
        <w:ind w:left="851" w:hanging="851"/>
        <w:rPr>
          <w:b/>
          <w:sz w:val="24"/>
          <w:szCs w:val="24"/>
        </w:rPr>
      </w:pPr>
      <w:r w:rsidRPr="00B5793B">
        <w:rPr>
          <w:b/>
          <w:sz w:val="24"/>
          <w:szCs w:val="24"/>
        </w:rPr>
        <w:t>9.</w:t>
      </w:r>
      <w:r w:rsidRPr="00B5793B">
        <w:rPr>
          <w:b/>
          <w:sz w:val="24"/>
          <w:szCs w:val="24"/>
        </w:rPr>
        <w:tab/>
        <w:t>DATO FOR FØRSTE MARKEDSFØRINGSTILLADELSE</w:t>
      </w:r>
    </w:p>
    <w:p w14:paraId="58988BBE" w14:textId="3659E3A9" w:rsidR="009260DE" w:rsidRPr="00B5793B" w:rsidRDefault="000130CA" w:rsidP="009260DE">
      <w:pPr>
        <w:tabs>
          <w:tab w:val="left" w:pos="851"/>
        </w:tabs>
        <w:ind w:left="851"/>
        <w:rPr>
          <w:sz w:val="24"/>
          <w:szCs w:val="24"/>
        </w:rPr>
      </w:pPr>
      <w:r>
        <w:rPr>
          <w:sz w:val="24"/>
          <w:szCs w:val="24"/>
        </w:rPr>
        <w:t>19. december 2024</w:t>
      </w:r>
    </w:p>
    <w:p w14:paraId="6F35D89A" w14:textId="77777777" w:rsidR="009260DE" w:rsidRPr="00B5793B" w:rsidRDefault="009260DE" w:rsidP="009260DE">
      <w:pPr>
        <w:tabs>
          <w:tab w:val="left" w:pos="851"/>
        </w:tabs>
        <w:ind w:left="851"/>
        <w:rPr>
          <w:sz w:val="24"/>
          <w:szCs w:val="24"/>
        </w:rPr>
      </w:pPr>
    </w:p>
    <w:p w14:paraId="7FC39150" w14:textId="77777777" w:rsidR="009260DE" w:rsidRPr="00B5793B" w:rsidRDefault="009260DE" w:rsidP="009260DE">
      <w:pPr>
        <w:tabs>
          <w:tab w:val="left" w:pos="851"/>
        </w:tabs>
        <w:ind w:left="851" w:hanging="851"/>
        <w:rPr>
          <w:b/>
          <w:sz w:val="24"/>
          <w:szCs w:val="24"/>
        </w:rPr>
      </w:pPr>
      <w:r w:rsidRPr="00B5793B">
        <w:rPr>
          <w:b/>
          <w:sz w:val="24"/>
          <w:szCs w:val="24"/>
        </w:rPr>
        <w:t>10.</w:t>
      </w:r>
      <w:r w:rsidRPr="00B5793B">
        <w:rPr>
          <w:b/>
          <w:sz w:val="24"/>
          <w:szCs w:val="24"/>
        </w:rPr>
        <w:tab/>
        <w:t>DATO FOR ÆNDRING AF TEKSTEN</w:t>
      </w:r>
    </w:p>
    <w:p w14:paraId="0CAAB68E" w14:textId="4BA755AA" w:rsidR="009260DE" w:rsidRPr="00B5793B" w:rsidRDefault="00BD14DF" w:rsidP="009260DE">
      <w:pPr>
        <w:tabs>
          <w:tab w:val="left" w:pos="851"/>
        </w:tabs>
        <w:ind w:left="851"/>
        <w:rPr>
          <w:sz w:val="24"/>
          <w:szCs w:val="24"/>
        </w:rPr>
      </w:pPr>
      <w:r>
        <w:rPr>
          <w:sz w:val="24"/>
          <w:szCs w:val="24"/>
        </w:rPr>
        <w:t>27. februar 2025</w:t>
      </w:r>
    </w:p>
    <w:sectPr w:rsidR="009260DE" w:rsidRPr="00B5793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A9AB0" w14:textId="77777777" w:rsidR="004F0A63" w:rsidRDefault="004F0A63">
      <w:r>
        <w:separator/>
      </w:r>
    </w:p>
  </w:endnote>
  <w:endnote w:type="continuationSeparator" w:id="0">
    <w:p w14:paraId="0E56149E" w14:textId="77777777" w:rsidR="004F0A63" w:rsidRDefault="004F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8D5A" w14:textId="77777777" w:rsidR="004F0A63" w:rsidRDefault="004F0A63">
    <w:pPr>
      <w:pStyle w:val="Sidefod"/>
      <w:pBdr>
        <w:bottom w:val="single" w:sz="6" w:space="1" w:color="auto"/>
      </w:pBdr>
    </w:pPr>
  </w:p>
  <w:p w14:paraId="79F9668C" w14:textId="77777777" w:rsidR="004F0A63" w:rsidRDefault="004F0A63" w:rsidP="00C42586">
    <w:pPr>
      <w:pStyle w:val="Sidefod"/>
      <w:tabs>
        <w:tab w:val="clear" w:pos="4819"/>
        <w:tab w:val="left" w:pos="8505"/>
      </w:tabs>
      <w:rPr>
        <w:i/>
        <w:sz w:val="18"/>
        <w:szCs w:val="18"/>
      </w:rPr>
    </w:pPr>
  </w:p>
  <w:p w14:paraId="6FDFF32E" w14:textId="3D32DAB8" w:rsidR="004F0A63" w:rsidRPr="00B373D7" w:rsidRDefault="004F0A6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A0437">
      <w:rPr>
        <w:i/>
        <w:noProof/>
        <w:sz w:val="18"/>
        <w:szCs w:val="18"/>
      </w:rPr>
      <w:t>Teriflunomid Pharmathen,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7E37" w14:textId="77777777" w:rsidR="004F0A63" w:rsidRDefault="004F0A63">
      <w:r>
        <w:separator/>
      </w:r>
    </w:p>
  </w:footnote>
  <w:footnote w:type="continuationSeparator" w:id="0">
    <w:p w14:paraId="6D316850" w14:textId="77777777" w:rsidR="004F0A63" w:rsidRDefault="004F0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7CD"/>
    <w:multiLevelType w:val="hybridMultilevel"/>
    <w:tmpl w:val="CA7EEB88"/>
    <w:lvl w:ilvl="0" w:tplc="532C4C76">
      <w:numFmt w:val="bullet"/>
      <w:lvlText w:val="-"/>
      <w:lvlJc w:val="left"/>
      <w:pPr>
        <w:ind w:left="799"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6B28F50">
      <w:numFmt w:val="bullet"/>
      <w:lvlText w:val="•"/>
      <w:lvlJc w:val="left"/>
      <w:pPr>
        <w:ind w:left="1760" w:hanging="567"/>
      </w:pPr>
      <w:rPr>
        <w:lang w:eastAsia="en-US" w:bidi="ar-SA"/>
      </w:rPr>
    </w:lvl>
    <w:lvl w:ilvl="2" w:tplc="885240D6">
      <w:numFmt w:val="bullet"/>
      <w:lvlText w:val="•"/>
      <w:lvlJc w:val="left"/>
      <w:pPr>
        <w:ind w:left="2721" w:hanging="567"/>
      </w:pPr>
      <w:rPr>
        <w:lang w:eastAsia="en-US" w:bidi="ar-SA"/>
      </w:rPr>
    </w:lvl>
    <w:lvl w:ilvl="3" w:tplc="B4781472">
      <w:numFmt w:val="bullet"/>
      <w:lvlText w:val="•"/>
      <w:lvlJc w:val="left"/>
      <w:pPr>
        <w:ind w:left="3681" w:hanging="567"/>
      </w:pPr>
      <w:rPr>
        <w:lang w:eastAsia="en-US" w:bidi="ar-SA"/>
      </w:rPr>
    </w:lvl>
    <w:lvl w:ilvl="4" w:tplc="DC52E5A2">
      <w:numFmt w:val="bullet"/>
      <w:lvlText w:val="•"/>
      <w:lvlJc w:val="left"/>
      <w:pPr>
        <w:ind w:left="4642" w:hanging="567"/>
      </w:pPr>
      <w:rPr>
        <w:lang w:eastAsia="en-US" w:bidi="ar-SA"/>
      </w:rPr>
    </w:lvl>
    <w:lvl w:ilvl="5" w:tplc="20329618">
      <w:numFmt w:val="bullet"/>
      <w:lvlText w:val="•"/>
      <w:lvlJc w:val="left"/>
      <w:pPr>
        <w:ind w:left="5603" w:hanging="567"/>
      </w:pPr>
      <w:rPr>
        <w:lang w:eastAsia="en-US" w:bidi="ar-SA"/>
      </w:rPr>
    </w:lvl>
    <w:lvl w:ilvl="6" w:tplc="B86ED35C">
      <w:numFmt w:val="bullet"/>
      <w:lvlText w:val="•"/>
      <w:lvlJc w:val="left"/>
      <w:pPr>
        <w:ind w:left="6563" w:hanging="567"/>
      </w:pPr>
      <w:rPr>
        <w:lang w:eastAsia="en-US" w:bidi="ar-SA"/>
      </w:rPr>
    </w:lvl>
    <w:lvl w:ilvl="7" w:tplc="2B32A6E6">
      <w:numFmt w:val="bullet"/>
      <w:lvlText w:val="•"/>
      <w:lvlJc w:val="left"/>
      <w:pPr>
        <w:ind w:left="7524" w:hanging="567"/>
      </w:pPr>
      <w:rPr>
        <w:lang w:eastAsia="en-US" w:bidi="ar-SA"/>
      </w:rPr>
    </w:lvl>
    <w:lvl w:ilvl="8" w:tplc="5BDA49FA">
      <w:numFmt w:val="bullet"/>
      <w:lvlText w:val="•"/>
      <w:lvlJc w:val="left"/>
      <w:pPr>
        <w:ind w:left="8485" w:hanging="567"/>
      </w:pPr>
      <w:rPr>
        <w:lang w:eastAsia="en-US" w:bidi="ar-SA"/>
      </w:rPr>
    </w:lvl>
  </w:abstractNum>
  <w:abstractNum w:abstractNumId="1" w15:restartNumberingAfterBreak="0">
    <w:nsid w:val="0E8948B7"/>
    <w:multiLevelType w:val="hybridMultilevel"/>
    <w:tmpl w:val="CFAC86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5515AF3"/>
    <w:multiLevelType w:val="hybridMultilevel"/>
    <w:tmpl w:val="C39CD5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F493E43"/>
    <w:multiLevelType w:val="multilevel"/>
    <w:tmpl w:val="BFA0E9DA"/>
    <w:lvl w:ilvl="0">
      <w:start w:val="1"/>
      <w:numFmt w:val="decimal"/>
      <w:lvlText w:val="%1."/>
      <w:lvlJc w:val="left"/>
      <w:pPr>
        <w:ind w:left="799" w:hanging="5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3">
      <w:numFmt w:val="bullet"/>
      <w:lvlText w:val="o"/>
      <w:lvlJc w:val="left"/>
      <w:pPr>
        <w:ind w:left="1673" w:hanging="361"/>
      </w:pPr>
      <w:rPr>
        <w:rFonts w:ascii="Courier New" w:eastAsia="Courier New" w:hAnsi="Courier New" w:cs="Courier New" w:hint="default"/>
        <w:b w:val="0"/>
        <w:bCs w:val="0"/>
        <w:i w:val="0"/>
        <w:iCs w:val="0"/>
        <w:spacing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D52300B"/>
    <w:multiLevelType w:val="hybridMultilevel"/>
    <w:tmpl w:val="869A42F6"/>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FBC5C6D"/>
    <w:multiLevelType w:val="hybridMultilevel"/>
    <w:tmpl w:val="1194A36C"/>
    <w:lvl w:ilvl="0" w:tplc="6464C734">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77F23A7"/>
    <w:multiLevelType w:val="hybridMultilevel"/>
    <w:tmpl w:val="E7401E56"/>
    <w:lvl w:ilvl="0" w:tplc="6464C734">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FAA4BA3"/>
    <w:multiLevelType w:val="hybridMultilevel"/>
    <w:tmpl w:val="E6167A86"/>
    <w:lvl w:ilvl="0" w:tplc="DF122FBE">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1" w:tplc="E94A5A06">
      <w:numFmt w:val="bullet"/>
      <w:lvlText w:val="•"/>
      <w:lvlJc w:val="left"/>
      <w:pPr>
        <w:ind w:left="1760" w:hanging="567"/>
      </w:pPr>
      <w:rPr>
        <w:lang w:eastAsia="en-US" w:bidi="ar-SA"/>
      </w:rPr>
    </w:lvl>
    <w:lvl w:ilvl="2" w:tplc="1018D2DA">
      <w:numFmt w:val="bullet"/>
      <w:lvlText w:val="•"/>
      <w:lvlJc w:val="left"/>
      <w:pPr>
        <w:ind w:left="2721" w:hanging="567"/>
      </w:pPr>
      <w:rPr>
        <w:lang w:eastAsia="en-US" w:bidi="ar-SA"/>
      </w:rPr>
    </w:lvl>
    <w:lvl w:ilvl="3" w:tplc="841ED7DE">
      <w:numFmt w:val="bullet"/>
      <w:lvlText w:val="•"/>
      <w:lvlJc w:val="left"/>
      <w:pPr>
        <w:ind w:left="3681" w:hanging="567"/>
      </w:pPr>
      <w:rPr>
        <w:lang w:eastAsia="en-US" w:bidi="ar-SA"/>
      </w:rPr>
    </w:lvl>
    <w:lvl w:ilvl="4" w:tplc="DFFC753E">
      <w:numFmt w:val="bullet"/>
      <w:lvlText w:val="•"/>
      <w:lvlJc w:val="left"/>
      <w:pPr>
        <w:ind w:left="4642" w:hanging="567"/>
      </w:pPr>
      <w:rPr>
        <w:lang w:eastAsia="en-US" w:bidi="ar-SA"/>
      </w:rPr>
    </w:lvl>
    <w:lvl w:ilvl="5" w:tplc="276E1A5C">
      <w:numFmt w:val="bullet"/>
      <w:lvlText w:val="•"/>
      <w:lvlJc w:val="left"/>
      <w:pPr>
        <w:ind w:left="5603" w:hanging="567"/>
      </w:pPr>
      <w:rPr>
        <w:lang w:eastAsia="en-US" w:bidi="ar-SA"/>
      </w:rPr>
    </w:lvl>
    <w:lvl w:ilvl="6" w:tplc="7C7630D6">
      <w:numFmt w:val="bullet"/>
      <w:lvlText w:val="•"/>
      <w:lvlJc w:val="left"/>
      <w:pPr>
        <w:ind w:left="6563" w:hanging="567"/>
      </w:pPr>
      <w:rPr>
        <w:lang w:eastAsia="en-US" w:bidi="ar-SA"/>
      </w:rPr>
    </w:lvl>
    <w:lvl w:ilvl="7" w:tplc="E0B4E092">
      <w:numFmt w:val="bullet"/>
      <w:lvlText w:val="•"/>
      <w:lvlJc w:val="left"/>
      <w:pPr>
        <w:ind w:left="7524" w:hanging="567"/>
      </w:pPr>
      <w:rPr>
        <w:lang w:eastAsia="en-US" w:bidi="ar-SA"/>
      </w:rPr>
    </w:lvl>
    <w:lvl w:ilvl="8" w:tplc="DD6E4C3A">
      <w:numFmt w:val="bullet"/>
      <w:lvlText w:val="•"/>
      <w:lvlJc w:val="left"/>
      <w:pPr>
        <w:ind w:left="8485" w:hanging="567"/>
      </w:pPr>
      <w:rPr>
        <w:lang w:eastAsia="en-US" w:bidi="ar-SA"/>
      </w:rPr>
    </w:lvl>
  </w:abstractNum>
  <w:abstractNum w:abstractNumId="13" w15:restartNumberingAfterBreak="0">
    <w:nsid w:val="6042047A"/>
    <w:multiLevelType w:val="hybridMultilevel"/>
    <w:tmpl w:val="BB286DC6"/>
    <w:lvl w:ilvl="0" w:tplc="B1C2F092">
      <w:numFmt w:val="bullet"/>
      <w:lvlText w:val=""/>
      <w:lvlJc w:val="left"/>
      <w:pPr>
        <w:ind w:left="800" w:hanging="567"/>
      </w:pPr>
      <w:rPr>
        <w:rFonts w:ascii="Symbol" w:eastAsia="Symbol" w:hAnsi="Symbol" w:cs="Symbol" w:hint="default"/>
        <w:b w:val="0"/>
        <w:bCs w:val="0"/>
        <w:i w:val="0"/>
        <w:iCs w:val="0"/>
        <w:spacing w:val="0"/>
        <w:w w:val="100"/>
        <w:sz w:val="22"/>
        <w:szCs w:val="22"/>
        <w:lang w:eastAsia="en-US" w:bidi="ar-SA"/>
      </w:rPr>
    </w:lvl>
    <w:lvl w:ilvl="1" w:tplc="9B0A6914">
      <w:numFmt w:val="bullet"/>
      <w:lvlText w:val="•"/>
      <w:lvlJc w:val="left"/>
      <w:pPr>
        <w:ind w:left="1760" w:hanging="567"/>
      </w:pPr>
      <w:rPr>
        <w:lang w:eastAsia="en-US" w:bidi="ar-SA"/>
      </w:rPr>
    </w:lvl>
    <w:lvl w:ilvl="2" w:tplc="953203BA">
      <w:numFmt w:val="bullet"/>
      <w:lvlText w:val="•"/>
      <w:lvlJc w:val="left"/>
      <w:pPr>
        <w:ind w:left="2721" w:hanging="567"/>
      </w:pPr>
      <w:rPr>
        <w:lang w:eastAsia="en-US" w:bidi="ar-SA"/>
      </w:rPr>
    </w:lvl>
    <w:lvl w:ilvl="3" w:tplc="4F087010">
      <w:numFmt w:val="bullet"/>
      <w:lvlText w:val="•"/>
      <w:lvlJc w:val="left"/>
      <w:pPr>
        <w:ind w:left="3681" w:hanging="567"/>
      </w:pPr>
      <w:rPr>
        <w:lang w:eastAsia="en-US" w:bidi="ar-SA"/>
      </w:rPr>
    </w:lvl>
    <w:lvl w:ilvl="4" w:tplc="A5A2CA12">
      <w:numFmt w:val="bullet"/>
      <w:lvlText w:val="•"/>
      <w:lvlJc w:val="left"/>
      <w:pPr>
        <w:ind w:left="4642" w:hanging="567"/>
      </w:pPr>
      <w:rPr>
        <w:lang w:eastAsia="en-US" w:bidi="ar-SA"/>
      </w:rPr>
    </w:lvl>
    <w:lvl w:ilvl="5" w:tplc="94504D10">
      <w:numFmt w:val="bullet"/>
      <w:lvlText w:val="•"/>
      <w:lvlJc w:val="left"/>
      <w:pPr>
        <w:ind w:left="5603" w:hanging="567"/>
      </w:pPr>
      <w:rPr>
        <w:lang w:eastAsia="en-US" w:bidi="ar-SA"/>
      </w:rPr>
    </w:lvl>
    <w:lvl w:ilvl="6" w:tplc="E50CAF7A">
      <w:numFmt w:val="bullet"/>
      <w:lvlText w:val="•"/>
      <w:lvlJc w:val="left"/>
      <w:pPr>
        <w:ind w:left="6563" w:hanging="567"/>
      </w:pPr>
      <w:rPr>
        <w:lang w:eastAsia="en-US" w:bidi="ar-SA"/>
      </w:rPr>
    </w:lvl>
    <w:lvl w:ilvl="7" w:tplc="877C4030">
      <w:numFmt w:val="bullet"/>
      <w:lvlText w:val="•"/>
      <w:lvlJc w:val="left"/>
      <w:pPr>
        <w:ind w:left="7524" w:hanging="567"/>
      </w:pPr>
      <w:rPr>
        <w:lang w:eastAsia="en-US" w:bidi="ar-SA"/>
      </w:rPr>
    </w:lvl>
    <w:lvl w:ilvl="8" w:tplc="F3302968">
      <w:numFmt w:val="bullet"/>
      <w:lvlText w:val="•"/>
      <w:lvlJc w:val="left"/>
      <w:pPr>
        <w:ind w:left="8485" w:hanging="567"/>
      </w:pPr>
      <w:rPr>
        <w:lang w:eastAsia="en-US" w:bidi="ar-SA"/>
      </w:rPr>
    </w:lvl>
  </w:abstractNum>
  <w:abstractNum w:abstractNumId="14" w15:restartNumberingAfterBreak="0">
    <w:nsid w:val="657161F0"/>
    <w:multiLevelType w:val="hybridMultilevel"/>
    <w:tmpl w:val="2104EF84"/>
    <w:lvl w:ilvl="0" w:tplc="6464C734">
      <w:numFmt w:val="bullet"/>
      <w:lvlText w:val="-"/>
      <w:lvlJc w:val="left"/>
      <w:pPr>
        <w:ind w:left="798" w:hanging="567"/>
      </w:pPr>
      <w:rPr>
        <w:rFonts w:ascii="Times New Roman" w:eastAsia="Times New Roman" w:hAnsi="Times New Roman" w:cs="Times New Roman" w:hint="default"/>
        <w:b w:val="0"/>
        <w:bCs w:val="0"/>
        <w:i w:val="0"/>
        <w:iCs w:val="0"/>
        <w:spacing w:val="0"/>
        <w:w w:val="100"/>
        <w:sz w:val="22"/>
        <w:szCs w:val="22"/>
        <w:lang w:eastAsia="en-US" w:bidi="ar-SA"/>
      </w:rPr>
    </w:lvl>
    <w:lvl w:ilvl="1" w:tplc="A12A6F1A">
      <w:numFmt w:val="bullet"/>
      <w:lvlText w:val="•"/>
      <w:lvlJc w:val="left"/>
      <w:pPr>
        <w:ind w:left="1760" w:hanging="567"/>
      </w:pPr>
      <w:rPr>
        <w:lang w:eastAsia="en-US" w:bidi="ar-SA"/>
      </w:rPr>
    </w:lvl>
    <w:lvl w:ilvl="2" w:tplc="B3A41B1A">
      <w:numFmt w:val="bullet"/>
      <w:lvlText w:val="•"/>
      <w:lvlJc w:val="left"/>
      <w:pPr>
        <w:ind w:left="2721" w:hanging="567"/>
      </w:pPr>
      <w:rPr>
        <w:lang w:eastAsia="en-US" w:bidi="ar-SA"/>
      </w:rPr>
    </w:lvl>
    <w:lvl w:ilvl="3" w:tplc="196ED874">
      <w:numFmt w:val="bullet"/>
      <w:lvlText w:val="•"/>
      <w:lvlJc w:val="left"/>
      <w:pPr>
        <w:ind w:left="3681" w:hanging="567"/>
      </w:pPr>
      <w:rPr>
        <w:lang w:eastAsia="en-US" w:bidi="ar-SA"/>
      </w:rPr>
    </w:lvl>
    <w:lvl w:ilvl="4" w:tplc="8EB8A7FC">
      <w:numFmt w:val="bullet"/>
      <w:lvlText w:val="•"/>
      <w:lvlJc w:val="left"/>
      <w:pPr>
        <w:ind w:left="4642" w:hanging="567"/>
      </w:pPr>
      <w:rPr>
        <w:lang w:eastAsia="en-US" w:bidi="ar-SA"/>
      </w:rPr>
    </w:lvl>
    <w:lvl w:ilvl="5" w:tplc="DADA64DE">
      <w:numFmt w:val="bullet"/>
      <w:lvlText w:val="•"/>
      <w:lvlJc w:val="left"/>
      <w:pPr>
        <w:ind w:left="5603" w:hanging="567"/>
      </w:pPr>
      <w:rPr>
        <w:lang w:eastAsia="en-US" w:bidi="ar-SA"/>
      </w:rPr>
    </w:lvl>
    <w:lvl w:ilvl="6" w:tplc="F1109A00">
      <w:numFmt w:val="bullet"/>
      <w:lvlText w:val="•"/>
      <w:lvlJc w:val="left"/>
      <w:pPr>
        <w:ind w:left="6563" w:hanging="567"/>
      </w:pPr>
      <w:rPr>
        <w:lang w:eastAsia="en-US" w:bidi="ar-SA"/>
      </w:rPr>
    </w:lvl>
    <w:lvl w:ilvl="7" w:tplc="6172A866">
      <w:numFmt w:val="bullet"/>
      <w:lvlText w:val="•"/>
      <w:lvlJc w:val="left"/>
      <w:pPr>
        <w:ind w:left="7524" w:hanging="567"/>
      </w:pPr>
      <w:rPr>
        <w:lang w:eastAsia="en-US" w:bidi="ar-SA"/>
      </w:rPr>
    </w:lvl>
    <w:lvl w:ilvl="8" w:tplc="DAC43FC0">
      <w:numFmt w:val="bullet"/>
      <w:lvlText w:val="•"/>
      <w:lvlJc w:val="left"/>
      <w:pPr>
        <w:ind w:left="8485" w:hanging="567"/>
      </w:pPr>
      <w:rPr>
        <w:lang w:eastAsia="en-US" w:bidi="ar-SA"/>
      </w:rPr>
    </w:lvl>
  </w:abstractNum>
  <w:abstractNum w:abstractNumId="15" w15:restartNumberingAfterBreak="0">
    <w:nsid w:val="6B740581"/>
    <w:multiLevelType w:val="hybridMultilevel"/>
    <w:tmpl w:val="B82057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F5D10DE"/>
    <w:multiLevelType w:val="hybridMultilevel"/>
    <w:tmpl w:val="7450B64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44721E9"/>
    <w:multiLevelType w:val="hybridMultilevel"/>
    <w:tmpl w:val="24E0EB9E"/>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3"/>
  </w:num>
  <w:num w:numId="9">
    <w:abstractNumId w:val="0"/>
  </w:num>
  <w:num w:numId="10">
    <w:abstractNumId w:val="0"/>
  </w:num>
  <w:num w:numId="11">
    <w:abstractNumId w:val="12"/>
  </w:num>
  <w:num w:numId="12">
    <w:abstractNumId w:val="12"/>
  </w:num>
  <w:num w:numId="13">
    <w:abstractNumId w:val="14"/>
  </w:num>
  <w:num w:numId="14">
    <w:abstractNumId w:val="8"/>
  </w:num>
  <w:num w:numId="15">
    <w:abstractNumId w:val="16"/>
  </w:num>
  <w:num w:numId="16">
    <w:abstractNumId w:val="3"/>
  </w:num>
  <w:num w:numId="17">
    <w:abstractNumId w:val="17"/>
  </w:num>
  <w:num w:numId="18">
    <w:abstractNumId w:val="7"/>
  </w:num>
  <w:num w:numId="19">
    <w:abstractNumId w:val="15"/>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DA"/>
    <w:rsid w:val="000130CA"/>
    <w:rsid w:val="000259B9"/>
    <w:rsid w:val="00041491"/>
    <w:rsid w:val="00050D16"/>
    <w:rsid w:val="000730CA"/>
    <w:rsid w:val="00074F2A"/>
    <w:rsid w:val="000A1CA8"/>
    <w:rsid w:val="000A466B"/>
    <w:rsid w:val="000B058C"/>
    <w:rsid w:val="000D68B0"/>
    <w:rsid w:val="000E4EE6"/>
    <w:rsid w:val="001454E2"/>
    <w:rsid w:val="0014704A"/>
    <w:rsid w:val="00206CE8"/>
    <w:rsid w:val="0021526C"/>
    <w:rsid w:val="00267E85"/>
    <w:rsid w:val="00283A2B"/>
    <w:rsid w:val="002B30AD"/>
    <w:rsid w:val="002C1EC0"/>
    <w:rsid w:val="002C2C01"/>
    <w:rsid w:val="003A29AE"/>
    <w:rsid w:val="003A32D7"/>
    <w:rsid w:val="003B4074"/>
    <w:rsid w:val="003C769A"/>
    <w:rsid w:val="003D3A90"/>
    <w:rsid w:val="003F07B4"/>
    <w:rsid w:val="003F1838"/>
    <w:rsid w:val="004155FE"/>
    <w:rsid w:val="004251C1"/>
    <w:rsid w:val="0045746C"/>
    <w:rsid w:val="0049104B"/>
    <w:rsid w:val="004E3B12"/>
    <w:rsid w:val="004F0A63"/>
    <w:rsid w:val="00532310"/>
    <w:rsid w:val="00565F0F"/>
    <w:rsid w:val="00594A86"/>
    <w:rsid w:val="00596D86"/>
    <w:rsid w:val="00637F5A"/>
    <w:rsid w:val="00641C65"/>
    <w:rsid w:val="006560B1"/>
    <w:rsid w:val="006756DD"/>
    <w:rsid w:val="0071241E"/>
    <w:rsid w:val="00737275"/>
    <w:rsid w:val="00740EEC"/>
    <w:rsid w:val="00771BAF"/>
    <w:rsid w:val="0078011A"/>
    <w:rsid w:val="00782AF4"/>
    <w:rsid w:val="00790EE7"/>
    <w:rsid w:val="007B6649"/>
    <w:rsid w:val="0082576E"/>
    <w:rsid w:val="008865DA"/>
    <w:rsid w:val="0089346F"/>
    <w:rsid w:val="00907F75"/>
    <w:rsid w:val="009260DE"/>
    <w:rsid w:val="0093258A"/>
    <w:rsid w:val="009A38CA"/>
    <w:rsid w:val="009C7BA3"/>
    <w:rsid w:val="009D1F5A"/>
    <w:rsid w:val="00A10294"/>
    <w:rsid w:val="00B003BF"/>
    <w:rsid w:val="00B373D7"/>
    <w:rsid w:val="00B55271"/>
    <w:rsid w:val="00B5793B"/>
    <w:rsid w:val="00BC6A8F"/>
    <w:rsid w:val="00BD14DF"/>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3352"/>
    <w:rsid w:val="00E3749A"/>
    <w:rsid w:val="00E7437F"/>
    <w:rsid w:val="00E865B8"/>
    <w:rsid w:val="00EC0B9B"/>
    <w:rsid w:val="00ED5E9F"/>
    <w:rsid w:val="00F66D4F"/>
    <w:rsid w:val="00FA043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116FB"/>
  <w15:chartTrackingRefBased/>
  <w15:docId w15:val="{CB462F86-2921-4FC7-B931-76F2E99B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4155FE"/>
    <w:pPr>
      <w:widowControl w:val="0"/>
      <w:autoSpaceDE w:val="0"/>
      <w:autoSpaceDN w:val="0"/>
      <w:ind w:left="232"/>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55F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55FE"/>
    <w:rPr>
      <w:sz w:val="22"/>
      <w:szCs w:val="22"/>
      <w:lang w:val="en-US" w:eastAsia="en-US"/>
    </w:rPr>
  </w:style>
  <w:style w:type="paragraph" w:styleId="Listeafsnit">
    <w:name w:val="List Paragraph"/>
    <w:basedOn w:val="Normal"/>
    <w:uiPriority w:val="1"/>
    <w:qFormat/>
    <w:rsid w:val="004155FE"/>
    <w:pPr>
      <w:widowControl w:val="0"/>
      <w:autoSpaceDE w:val="0"/>
      <w:autoSpaceDN w:val="0"/>
      <w:ind w:left="798" w:hanging="566"/>
    </w:pPr>
    <w:rPr>
      <w:sz w:val="22"/>
      <w:szCs w:val="22"/>
      <w:lang w:val="en-US"/>
    </w:rPr>
  </w:style>
  <w:style w:type="character" w:customStyle="1" w:styleId="Overskrift2Tegn">
    <w:name w:val="Overskrift 2 Tegn"/>
    <w:basedOn w:val="Standardskrifttypeiafsnit"/>
    <w:link w:val="Overskrift2"/>
    <w:uiPriority w:val="9"/>
    <w:semiHidden/>
    <w:rsid w:val="004155FE"/>
    <w:rPr>
      <w:b/>
      <w:bCs/>
      <w:sz w:val="22"/>
      <w:szCs w:val="22"/>
      <w:lang w:val="en-US" w:eastAsia="en-US"/>
    </w:rPr>
  </w:style>
  <w:style w:type="character" w:customStyle="1" w:styleId="Overskrift1Tegn">
    <w:name w:val="Overskrift 1 Tegn"/>
    <w:basedOn w:val="Standardskrifttypeiafsnit"/>
    <w:link w:val="Overskrift1"/>
    <w:uiPriority w:val="9"/>
    <w:rsid w:val="004155FE"/>
    <w:rPr>
      <w:rFonts w:ascii="Arial" w:hAnsi="Arial"/>
      <w:b/>
      <w:kern w:val="28"/>
      <w:sz w:val="28"/>
      <w:lang w:eastAsia="en-US"/>
    </w:rPr>
  </w:style>
  <w:style w:type="paragraph" w:customStyle="1" w:styleId="msonormal0">
    <w:name w:val="msonormal"/>
    <w:basedOn w:val="Normal"/>
    <w:rsid w:val="004155FE"/>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4155FE"/>
    <w:rPr>
      <w:rFonts w:ascii="Tahoma" w:hAnsi="Tahoma" w:cs="Tahoma"/>
      <w:sz w:val="16"/>
      <w:szCs w:val="16"/>
      <w:lang w:eastAsia="en-US"/>
    </w:rPr>
  </w:style>
  <w:style w:type="paragraph" w:customStyle="1" w:styleId="TableParagraph">
    <w:name w:val="Table Paragraph"/>
    <w:basedOn w:val="Normal"/>
    <w:uiPriority w:val="1"/>
    <w:qFormat/>
    <w:rsid w:val="004155FE"/>
    <w:pPr>
      <w:widowControl w:val="0"/>
      <w:autoSpaceDE w:val="0"/>
      <w:autoSpaceDN w:val="0"/>
    </w:pPr>
    <w:rPr>
      <w:sz w:val="22"/>
      <w:szCs w:val="22"/>
      <w:lang w:val="en-US"/>
    </w:rPr>
  </w:style>
  <w:style w:type="paragraph" w:customStyle="1" w:styleId="Default">
    <w:name w:val="Default"/>
    <w:rsid w:val="004155FE"/>
    <w:pPr>
      <w:autoSpaceDE w:val="0"/>
      <w:autoSpaceDN w:val="0"/>
      <w:adjustRightInd w:val="0"/>
    </w:pPr>
    <w:rPr>
      <w:lang w:val="en-US" w:eastAsia="en-US"/>
    </w:rPr>
  </w:style>
  <w:style w:type="table" w:styleId="Tabel-Gitter">
    <w:name w:val="Table Grid"/>
    <w:basedOn w:val="Tabel-Normal"/>
    <w:rsid w:val="004155FE"/>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BD14D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1470">
      <w:bodyDiv w:val="1"/>
      <w:marLeft w:val="0"/>
      <w:marRight w:val="0"/>
      <w:marTop w:val="0"/>
      <w:marBottom w:val="0"/>
      <w:divBdr>
        <w:top w:val="none" w:sz="0" w:space="0" w:color="auto"/>
        <w:left w:val="none" w:sz="0" w:space="0" w:color="auto"/>
        <w:bottom w:val="none" w:sz="0" w:space="0" w:color="auto"/>
        <w:right w:val="none" w:sz="0" w:space="0" w:color="auto"/>
      </w:divBdr>
    </w:div>
    <w:div w:id="30960378">
      <w:bodyDiv w:val="1"/>
      <w:marLeft w:val="0"/>
      <w:marRight w:val="0"/>
      <w:marTop w:val="0"/>
      <w:marBottom w:val="0"/>
      <w:divBdr>
        <w:top w:val="none" w:sz="0" w:space="0" w:color="auto"/>
        <w:left w:val="none" w:sz="0" w:space="0" w:color="auto"/>
        <w:bottom w:val="none" w:sz="0" w:space="0" w:color="auto"/>
        <w:right w:val="none" w:sz="0" w:space="0" w:color="auto"/>
      </w:divBdr>
    </w:div>
    <w:div w:id="60754391">
      <w:bodyDiv w:val="1"/>
      <w:marLeft w:val="0"/>
      <w:marRight w:val="0"/>
      <w:marTop w:val="0"/>
      <w:marBottom w:val="0"/>
      <w:divBdr>
        <w:top w:val="none" w:sz="0" w:space="0" w:color="auto"/>
        <w:left w:val="none" w:sz="0" w:space="0" w:color="auto"/>
        <w:bottom w:val="none" w:sz="0" w:space="0" w:color="auto"/>
        <w:right w:val="none" w:sz="0" w:space="0" w:color="auto"/>
      </w:divBdr>
    </w:div>
    <w:div w:id="81339500">
      <w:bodyDiv w:val="1"/>
      <w:marLeft w:val="0"/>
      <w:marRight w:val="0"/>
      <w:marTop w:val="0"/>
      <w:marBottom w:val="0"/>
      <w:divBdr>
        <w:top w:val="none" w:sz="0" w:space="0" w:color="auto"/>
        <w:left w:val="none" w:sz="0" w:space="0" w:color="auto"/>
        <w:bottom w:val="none" w:sz="0" w:space="0" w:color="auto"/>
        <w:right w:val="none" w:sz="0" w:space="0" w:color="auto"/>
      </w:divBdr>
    </w:div>
    <w:div w:id="874280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368917">
      <w:bodyDiv w:val="1"/>
      <w:marLeft w:val="0"/>
      <w:marRight w:val="0"/>
      <w:marTop w:val="0"/>
      <w:marBottom w:val="0"/>
      <w:divBdr>
        <w:top w:val="none" w:sz="0" w:space="0" w:color="auto"/>
        <w:left w:val="none" w:sz="0" w:space="0" w:color="auto"/>
        <w:bottom w:val="none" w:sz="0" w:space="0" w:color="auto"/>
        <w:right w:val="none" w:sz="0" w:space="0" w:color="auto"/>
      </w:divBdr>
    </w:div>
    <w:div w:id="275262234">
      <w:bodyDiv w:val="1"/>
      <w:marLeft w:val="0"/>
      <w:marRight w:val="0"/>
      <w:marTop w:val="0"/>
      <w:marBottom w:val="0"/>
      <w:divBdr>
        <w:top w:val="none" w:sz="0" w:space="0" w:color="auto"/>
        <w:left w:val="none" w:sz="0" w:space="0" w:color="auto"/>
        <w:bottom w:val="none" w:sz="0" w:space="0" w:color="auto"/>
        <w:right w:val="none" w:sz="0" w:space="0" w:color="auto"/>
      </w:divBdr>
    </w:div>
    <w:div w:id="447624993">
      <w:bodyDiv w:val="1"/>
      <w:marLeft w:val="0"/>
      <w:marRight w:val="0"/>
      <w:marTop w:val="0"/>
      <w:marBottom w:val="0"/>
      <w:divBdr>
        <w:top w:val="none" w:sz="0" w:space="0" w:color="auto"/>
        <w:left w:val="none" w:sz="0" w:space="0" w:color="auto"/>
        <w:bottom w:val="none" w:sz="0" w:space="0" w:color="auto"/>
        <w:right w:val="none" w:sz="0" w:space="0" w:color="auto"/>
      </w:divBdr>
    </w:div>
    <w:div w:id="513693999">
      <w:bodyDiv w:val="1"/>
      <w:marLeft w:val="0"/>
      <w:marRight w:val="0"/>
      <w:marTop w:val="0"/>
      <w:marBottom w:val="0"/>
      <w:divBdr>
        <w:top w:val="none" w:sz="0" w:space="0" w:color="auto"/>
        <w:left w:val="none" w:sz="0" w:space="0" w:color="auto"/>
        <w:bottom w:val="none" w:sz="0" w:space="0" w:color="auto"/>
        <w:right w:val="none" w:sz="0" w:space="0" w:color="auto"/>
      </w:divBdr>
    </w:div>
    <w:div w:id="606232351">
      <w:bodyDiv w:val="1"/>
      <w:marLeft w:val="0"/>
      <w:marRight w:val="0"/>
      <w:marTop w:val="0"/>
      <w:marBottom w:val="0"/>
      <w:divBdr>
        <w:top w:val="none" w:sz="0" w:space="0" w:color="auto"/>
        <w:left w:val="none" w:sz="0" w:space="0" w:color="auto"/>
        <w:bottom w:val="none" w:sz="0" w:space="0" w:color="auto"/>
        <w:right w:val="none" w:sz="0" w:space="0" w:color="auto"/>
      </w:divBdr>
    </w:div>
    <w:div w:id="750129212">
      <w:bodyDiv w:val="1"/>
      <w:marLeft w:val="0"/>
      <w:marRight w:val="0"/>
      <w:marTop w:val="0"/>
      <w:marBottom w:val="0"/>
      <w:divBdr>
        <w:top w:val="none" w:sz="0" w:space="0" w:color="auto"/>
        <w:left w:val="none" w:sz="0" w:space="0" w:color="auto"/>
        <w:bottom w:val="none" w:sz="0" w:space="0" w:color="auto"/>
        <w:right w:val="none" w:sz="0" w:space="0" w:color="auto"/>
      </w:divBdr>
    </w:div>
    <w:div w:id="850803112">
      <w:bodyDiv w:val="1"/>
      <w:marLeft w:val="0"/>
      <w:marRight w:val="0"/>
      <w:marTop w:val="0"/>
      <w:marBottom w:val="0"/>
      <w:divBdr>
        <w:top w:val="none" w:sz="0" w:space="0" w:color="auto"/>
        <w:left w:val="none" w:sz="0" w:space="0" w:color="auto"/>
        <w:bottom w:val="none" w:sz="0" w:space="0" w:color="auto"/>
        <w:right w:val="none" w:sz="0" w:space="0" w:color="auto"/>
      </w:divBdr>
    </w:div>
    <w:div w:id="863831963">
      <w:bodyDiv w:val="1"/>
      <w:marLeft w:val="0"/>
      <w:marRight w:val="0"/>
      <w:marTop w:val="0"/>
      <w:marBottom w:val="0"/>
      <w:divBdr>
        <w:top w:val="none" w:sz="0" w:space="0" w:color="auto"/>
        <w:left w:val="none" w:sz="0" w:space="0" w:color="auto"/>
        <w:bottom w:val="none" w:sz="0" w:space="0" w:color="auto"/>
        <w:right w:val="none" w:sz="0" w:space="0" w:color="auto"/>
      </w:divBdr>
    </w:div>
    <w:div w:id="1075082983">
      <w:bodyDiv w:val="1"/>
      <w:marLeft w:val="0"/>
      <w:marRight w:val="0"/>
      <w:marTop w:val="0"/>
      <w:marBottom w:val="0"/>
      <w:divBdr>
        <w:top w:val="none" w:sz="0" w:space="0" w:color="auto"/>
        <w:left w:val="none" w:sz="0" w:space="0" w:color="auto"/>
        <w:bottom w:val="none" w:sz="0" w:space="0" w:color="auto"/>
        <w:right w:val="none" w:sz="0" w:space="0" w:color="auto"/>
      </w:divBdr>
    </w:div>
    <w:div w:id="1413116194">
      <w:bodyDiv w:val="1"/>
      <w:marLeft w:val="0"/>
      <w:marRight w:val="0"/>
      <w:marTop w:val="0"/>
      <w:marBottom w:val="0"/>
      <w:divBdr>
        <w:top w:val="none" w:sz="0" w:space="0" w:color="auto"/>
        <w:left w:val="none" w:sz="0" w:space="0" w:color="auto"/>
        <w:bottom w:val="none" w:sz="0" w:space="0" w:color="auto"/>
        <w:right w:val="none" w:sz="0" w:space="0" w:color="auto"/>
      </w:divBdr>
    </w:div>
    <w:div w:id="1604727189">
      <w:bodyDiv w:val="1"/>
      <w:marLeft w:val="0"/>
      <w:marRight w:val="0"/>
      <w:marTop w:val="0"/>
      <w:marBottom w:val="0"/>
      <w:divBdr>
        <w:top w:val="none" w:sz="0" w:space="0" w:color="auto"/>
        <w:left w:val="none" w:sz="0" w:space="0" w:color="auto"/>
        <w:bottom w:val="none" w:sz="0" w:space="0" w:color="auto"/>
        <w:right w:val="none" w:sz="0" w:space="0" w:color="auto"/>
      </w:divBdr>
    </w:div>
    <w:div w:id="1607156292">
      <w:bodyDiv w:val="1"/>
      <w:marLeft w:val="0"/>
      <w:marRight w:val="0"/>
      <w:marTop w:val="0"/>
      <w:marBottom w:val="0"/>
      <w:divBdr>
        <w:top w:val="none" w:sz="0" w:space="0" w:color="auto"/>
        <w:left w:val="none" w:sz="0" w:space="0" w:color="auto"/>
        <w:bottom w:val="none" w:sz="0" w:space="0" w:color="auto"/>
        <w:right w:val="none" w:sz="0" w:space="0" w:color="auto"/>
      </w:divBdr>
    </w:div>
    <w:div w:id="1668559539">
      <w:bodyDiv w:val="1"/>
      <w:marLeft w:val="0"/>
      <w:marRight w:val="0"/>
      <w:marTop w:val="0"/>
      <w:marBottom w:val="0"/>
      <w:divBdr>
        <w:top w:val="none" w:sz="0" w:space="0" w:color="auto"/>
        <w:left w:val="none" w:sz="0" w:space="0" w:color="auto"/>
        <w:bottom w:val="none" w:sz="0" w:space="0" w:color="auto"/>
        <w:right w:val="none" w:sz="0" w:space="0" w:color="auto"/>
      </w:divBdr>
    </w:div>
    <w:div w:id="1673217584">
      <w:bodyDiv w:val="1"/>
      <w:marLeft w:val="0"/>
      <w:marRight w:val="0"/>
      <w:marTop w:val="0"/>
      <w:marBottom w:val="0"/>
      <w:divBdr>
        <w:top w:val="none" w:sz="0" w:space="0" w:color="auto"/>
        <w:left w:val="none" w:sz="0" w:space="0" w:color="auto"/>
        <w:bottom w:val="none" w:sz="0" w:space="0" w:color="auto"/>
        <w:right w:val="none" w:sz="0" w:space="0" w:color="auto"/>
      </w:divBdr>
    </w:div>
    <w:div w:id="1781297835">
      <w:bodyDiv w:val="1"/>
      <w:marLeft w:val="0"/>
      <w:marRight w:val="0"/>
      <w:marTop w:val="0"/>
      <w:marBottom w:val="0"/>
      <w:divBdr>
        <w:top w:val="none" w:sz="0" w:space="0" w:color="auto"/>
        <w:left w:val="none" w:sz="0" w:space="0" w:color="auto"/>
        <w:bottom w:val="none" w:sz="0" w:space="0" w:color="auto"/>
        <w:right w:val="none" w:sz="0" w:space="0" w:color="auto"/>
      </w:divBdr>
    </w:div>
    <w:div w:id="1915506881">
      <w:bodyDiv w:val="1"/>
      <w:marLeft w:val="0"/>
      <w:marRight w:val="0"/>
      <w:marTop w:val="0"/>
      <w:marBottom w:val="0"/>
      <w:divBdr>
        <w:top w:val="none" w:sz="0" w:space="0" w:color="auto"/>
        <w:left w:val="none" w:sz="0" w:space="0" w:color="auto"/>
        <w:bottom w:val="none" w:sz="0" w:space="0" w:color="auto"/>
        <w:right w:val="none" w:sz="0" w:space="0" w:color="auto"/>
      </w:divBdr>
    </w:div>
    <w:div w:id="20332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25</Pages>
  <Words>8298</Words>
  <Characters>53216</Characters>
  <Application>Microsoft Office Word</Application>
  <DocSecurity>0</DocSecurity>
  <Lines>443</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2024094108, var. 1G, pkt. 4.4, 4.8 og 5.1</dc:description>
  <cp:lastModifiedBy>Gitte Jørgensen</cp:lastModifiedBy>
  <cp:revision>5</cp:revision>
  <cp:lastPrinted>2012-08-22T08:53:00Z</cp:lastPrinted>
  <dcterms:created xsi:type="dcterms:W3CDTF">2025-02-27T11:55:00Z</dcterms:created>
  <dcterms:modified xsi:type="dcterms:W3CDTF">2025-02-27T12:04:00Z</dcterms:modified>
</cp:coreProperties>
</file>