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7D36F" w14:textId="75666A3E" w:rsidR="00593684" w:rsidRPr="008F49E1" w:rsidRDefault="00593684" w:rsidP="00593684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3013991C" wp14:editId="7AE582A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14:paraId="3AD741F6" w14:textId="6630C9A4" w:rsidR="00593684" w:rsidRPr="00C84483" w:rsidRDefault="00593684" w:rsidP="00593684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7F5D24">
        <w:rPr>
          <w:szCs w:val="24"/>
        </w:rPr>
        <w:t>26. maj 2021</w:t>
      </w:r>
    </w:p>
    <w:p w14:paraId="6F0A3EC6" w14:textId="493781B9" w:rsidR="00593684" w:rsidRPr="00C84483" w:rsidRDefault="00593684" w:rsidP="00593684">
      <w:pPr>
        <w:pStyle w:val="Titel"/>
        <w:jc w:val="left"/>
        <w:rPr>
          <w:b w:val="0"/>
          <w:szCs w:val="24"/>
        </w:rPr>
      </w:pPr>
    </w:p>
    <w:p w14:paraId="77172BE9" w14:textId="77777777" w:rsidR="00593684" w:rsidRPr="00C84483" w:rsidRDefault="00593684" w:rsidP="00593684">
      <w:pPr>
        <w:pStyle w:val="Titel"/>
        <w:jc w:val="left"/>
        <w:rPr>
          <w:b w:val="0"/>
          <w:szCs w:val="24"/>
        </w:rPr>
      </w:pPr>
      <w:bookmarkStart w:id="0" w:name="_GoBack"/>
      <w:bookmarkEnd w:id="0"/>
    </w:p>
    <w:p w14:paraId="4EFC7EC2" w14:textId="77777777" w:rsidR="00593684" w:rsidRPr="00C84483" w:rsidRDefault="00593684" w:rsidP="00593684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4797AEB8" w14:textId="77777777" w:rsidR="00593684" w:rsidRPr="00C84483" w:rsidRDefault="00593684" w:rsidP="00593684">
      <w:pPr>
        <w:jc w:val="center"/>
        <w:rPr>
          <w:b/>
          <w:sz w:val="24"/>
          <w:szCs w:val="24"/>
        </w:rPr>
      </w:pPr>
    </w:p>
    <w:p w14:paraId="2116A54F" w14:textId="77777777" w:rsidR="00593684" w:rsidRDefault="00593684" w:rsidP="00593684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7CD080B7" w14:textId="77777777" w:rsidR="00593684" w:rsidRPr="00C84483" w:rsidRDefault="00593684" w:rsidP="00593684">
      <w:pPr>
        <w:jc w:val="center"/>
        <w:rPr>
          <w:b/>
          <w:sz w:val="24"/>
          <w:szCs w:val="24"/>
        </w:rPr>
      </w:pPr>
    </w:p>
    <w:p w14:paraId="65E6F573" w14:textId="77777777" w:rsidR="00593684" w:rsidRPr="00C84483" w:rsidRDefault="00593684" w:rsidP="0059368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Rowiren</w:t>
      </w:r>
      <w:proofErr w:type="spellEnd"/>
      <w:r>
        <w:rPr>
          <w:b/>
          <w:sz w:val="24"/>
          <w:szCs w:val="24"/>
        </w:rPr>
        <w:t>, creme</w:t>
      </w:r>
    </w:p>
    <w:p w14:paraId="6863181D" w14:textId="77777777" w:rsidR="00593684" w:rsidRPr="00C84483" w:rsidRDefault="00593684" w:rsidP="00593684">
      <w:pPr>
        <w:jc w:val="both"/>
        <w:rPr>
          <w:sz w:val="24"/>
          <w:szCs w:val="24"/>
        </w:rPr>
      </w:pPr>
    </w:p>
    <w:p w14:paraId="3CA0FA7C" w14:textId="77777777" w:rsidR="00593684" w:rsidRPr="00C0792B" w:rsidRDefault="00593684" w:rsidP="00593684">
      <w:pPr>
        <w:ind w:left="851" w:hanging="851"/>
        <w:jc w:val="both"/>
        <w:rPr>
          <w:sz w:val="24"/>
          <w:szCs w:val="24"/>
        </w:rPr>
      </w:pPr>
    </w:p>
    <w:p w14:paraId="06B63ABF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0.</w:t>
      </w:r>
      <w:r w:rsidRPr="00C0792B">
        <w:rPr>
          <w:b/>
          <w:sz w:val="24"/>
          <w:szCs w:val="24"/>
        </w:rPr>
        <w:tab/>
        <w:t>D.SP.NR.</w:t>
      </w:r>
    </w:p>
    <w:p w14:paraId="17F860BF" w14:textId="77777777" w:rsidR="00593684" w:rsidRPr="00C0792B" w:rsidRDefault="00593684" w:rsidP="00593684">
      <w:pPr>
        <w:ind w:left="851"/>
        <w:rPr>
          <w:sz w:val="24"/>
          <w:szCs w:val="24"/>
        </w:rPr>
      </w:pPr>
      <w:r w:rsidRPr="00C0792B">
        <w:rPr>
          <w:sz w:val="24"/>
          <w:szCs w:val="24"/>
        </w:rPr>
        <w:t>-</w:t>
      </w:r>
    </w:p>
    <w:p w14:paraId="2EA42B12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6B152768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1.</w:t>
      </w:r>
      <w:r w:rsidRPr="00C0792B">
        <w:rPr>
          <w:b/>
          <w:sz w:val="24"/>
          <w:szCs w:val="24"/>
        </w:rPr>
        <w:tab/>
        <w:t>LÆGEMIDLETS NAVN</w:t>
      </w:r>
    </w:p>
    <w:p w14:paraId="2595A0C4" w14:textId="77777777" w:rsidR="00593684" w:rsidRPr="00C0792B" w:rsidRDefault="00593684" w:rsidP="00593684">
      <w:pPr>
        <w:ind w:left="851"/>
        <w:rPr>
          <w:sz w:val="24"/>
          <w:szCs w:val="24"/>
        </w:rPr>
      </w:pPr>
      <w:proofErr w:type="spellStart"/>
      <w:r w:rsidRPr="00C0792B">
        <w:rPr>
          <w:sz w:val="24"/>
          <w:szCs w:val="24"/>
        </w:rPr>
        <w:t>Rowiren</w:t>
      </w:r>
      <w:proofErr w:type="spellEnd"/>
    </w:p>
    <w:p w14:paraId="78454CE7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15A4219F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2.</w:t>
      </w:r>
      <w:r w:rsidRPr="00C0792B">
        <w:rPr>
          <w:b/>
          <w:sz w:val="24"/>
          <w:szCs w:val="24"/>
        </w:rPr>
        <w:tab/>
        <w:t>KVALITATIV OG KVANTITATIV SAMMENSÆTNING</w:t>
      </w:r>
    </w:p>
    <w:p w14:paraId="54AA9339" w14:textId="77777777" w:rsidR="00593684" w:rsidRDefault="00593684" w:rsidP="00593684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u w:val="single"/>
          <w:lang w:val="da-DK"/>
        </w:rPr>
      </w:pPr>
    </w:p>
    <w:p w14:paraId="2EDECFF8" w14:textId="77777777" w:rsidR="00593684" w:rsidRPr="00C0792B" w:rsidRDefault="00593684" w:rsidP="00593684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C0792B">
        <w:rPr>
          <w:sz w:val="24"/>
          <w:szCs w:val="24"/>
          <w:u w:val="single"/>
          <w:lang w:val="da-DK"/>
        </w:rPr>
        <w:t>1 g creme indeholder:</w:t>
      </w:r>
      <w:r w:rsidRPr="00C0792B">
        <w:rPr>
          <w:sz w:val="24"/>
          <w:szCs w:val="24"/>
          <w:lang w:val="da-DK"/>
        </w:rPr>
        <w:br/>
        <w:t xml:space="preserve">100 mg </w:t>
      </w:r>
      <w:proofErr w:type="spellStart"/>
      <w:r w:rsidRPr="00C0792B">
        <w:rPr>
          <w:i/>
          <w:sz w:val="24"/>
          <w:szCs w:val="24"/>
          <w:lang w:val="da-DK"/>
        </w:rPr>
        <w:t>Rosmarinus</w:t>
      </w:r>
      <w:proofErr w:type="spellEnd"/>
      <w:r w:rsidRPr="00C0792B">
        <w:rPr>
          <w:i/>
          <w:sz w:val="24"/>
          <w:szCs w:val="24"/>
          <w:lang w:val="da-DK"/>
        </w:rPr>
        <w:t xml:space="preserve"> </w:t>
      </w:r>
      <w:proofErr w:type="spellStart"/>
      <w:r w:rsidRPr="00C0792B">
        <w:rPr>
          <w:i/>
          <w:sz w:val="24"/>
          <w:szCs w:val="24"/>
          <w:lang w:val="da-DK"/>
        </w:rPr>
        <w:t>officinalis</w:t>
      </w:r>
      <w:proofErr w:type="spellEnd"/>
      <w:r w:rsidRPr="00C0792B">
        <w:rPr>
          <w:i/>
          <w:sz w:val="24"/>
          <w:szCs w:val="24"/>
          <w:lang w:val="da-DK"/>
        </w:rPr>
        <w:t xml:space="preserve"> L</w:t>
      </w:r>
      <w:r w:rsidRPr="00C0792B">
        <w:rPr>
          <w:sz w:val="24"/>
          <w:szCs w:val="24"/>
          <w:lang w:val="da-DK"/>
        </w:rPr>
        <w:t xml:space="preserve">., </w:t>
      </w:r>
      <w:proofErr w:type="spellStart"/>
      <w:r w:rsidRPr="00C0792B">
        <w:rPr>
          <w:sz w:val="24"/>
          <w:szCs w:val="24"/>
          <w:lang w:val="da-DK"/>
        </w:rPr>
        <w:t>aetheroleum</w:t>
      </w:r>
      <w:proofErr w:type="spellEnd"/>
      <w:r w:rsidRPr="00C0792B">
        <w:rPr>
          <w:sz w:val="24"/>
          <w:szCs w:val="24"/>
          <w:lang w:val="da-DK"/>
        </w:rPr>
        <w:t xml:space="preserve"> (rosmarinolie).</w:t>
      </w:r>
    </w:p>
    <w:p w14:paraId="34DD23E7" w14:textId="77777777" w:rsidR="00593684" w:rsidRPr="00C0792B" w:rsidRDefault="00593684" w:rsidP="00593684">
      <w:pPr>
        <w:pStyle w:val="EMEAEnBodyText"/>
        <w:autoSpaceDE w:val="0"/>
        <w:autoSpaceDN w:val="0"/>
        <w:adjustRightInd w:val="0"/>
        <w:spacing w:before="0" w:after="0"/>
        <w:ind w:left="851" w:hanging="851"/>
        <w:jc w:val="left"/>
        <w:rPr>
          <w:sz w:val="24"/>
          <w:szCs w:val="24"/>
          <w:lang w:val="da-DK"/>
        </w:rPr>
      </w:pPr>
    </w:p>
    <w:p w14:paraId="22B72159" w14:textId="77777777" w:rsidR="00593684" w:rsidRPr="00C0792B" w:rsidRDefault="00593684" w:rsidP="00593684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u w:val="single"/>
          <w:lang w:val="da-DK"/>
        </w:rPr>
      </w:pPr>
      <w:r w:rsidRPr="00C0792B">
        <w:rPr>
          <w:sz w:val="24"/>
          <w:szCs w:val="24"/>
          <w:u w:val="single"/>
          <w:lang w:val="da-DK"/>
        </w:rPr>
        <w:t xml:space="preserve">Hjælpestof, som behandleren skal være opmærksom på: </w:t>
      </w:r>
    </w:p>
    <w:p w14:paraId="11ADCB94" w14:textId="77777777" w:rsidR="000E36B8" w:rsidRDefault="00593684" w:rsidP="000E36B8">
      <w:pPr>
        <w:pStyle w:val="Default"/>
        <w:ind w:left="851"/>
        <w:rPr>
          <w:color w:val="auto"/>
          <w:lang w:val="da-DK"/>
        </w:rPr>
      </w:pPr>
      <w:r w:rsidRPr="00C0792B">
        <w:rPr>
          <w:color w:val="auto"/>
          <w:lang w:val="da-DK"/>
        </w:rPr>
        <w:t xml:space="preserve">3 g </w:t>
      </w:r>
      <w:proofErr w:type="spellStart"/>
      <w:r w:rsidRPr="00C0792B">
        <w:rPr>
          <w:color w:val="auto"/>
          <w:lang w:val="da-DK"/>
        </w:rPr>
        <w:t>cetostearylalkohol</w:t>
      </w:r>
      <w:proofErr w:type="spellEnd"/>
      <w:r w:rsidRPr="00C0792B">
        <w:rPr>
          <w:color w:val="auto"/>
          <w:lang w:val="da-DK"/>
        </w:rPr>
        <w:t>, emulgerende (type A) pr. 100 g</w:t>
      </w:r>
      <w:r w:rsidR="000E36B8">
        <w:rPr>
          <w:color w:val="auto"/>
          <w:lang w:val="da-DK"/>
        </w:rPr>
        <w:t xml:space="preserve"> </w:t>
      </w:r>
      <w:r w:rsidR="000E36B8">
        <w:rPr>
          <w:color w:val="auto"/>
          <w:lang w:val="da-DK"/>
        </w:rPr>
        <w:t>creme</w:t>
      </w:r>
    </w:p>
    <w:p w14:paraId="53679BF8" w14:textId="77777777" w:rsidR="000E36B8" w:rsidRPr="000E36B8" w:rsidRDefault="000E36B8" w:rsidP="000E36B8">
      <w:pPr>
        <w:ind w:left="851"/>
        <w:rPr>
          <w:sz w:val="24"/>
          <w:szCs w:val="24"/>
          <w:lang w:val="en-US"/>
        </w:rPr>
      </w:pPr>
      <w:r w:rsidRPr="000E36B8">
        <w:rPr>
          <w:sz w:val="24"/>
          <w:szCs w:val="24"/>
          <w:lang w:val="en-US"/>
        </w:rPr>
        <w:t xml:space="preserve">Ethanol (total ethanol </w:t>
      </w:r>
      <w:proofErr w:type="spellStart"/>
      <w:r w:rsidRPr="000E36B8">
        <w:rPr>
          <w:sz w:val="24"/>
          <w:szCs w:val="24"/>
          <w:lang w:val="en-US"/>
        </w:rPr>
        <w:t>indhold</w:t>
      </w:r>
      <w:proofErr w:type="spellEnd"/>
      <w:r w:rsidRPr="000E36B8">
        <w:rPr>
          <w:sz w:val="24"/>
          <w:szCs w:val="24"/>
          <w:lang w:val="en-US"/>
        </w:rPr>
        <w:t xml:space="preserve"> 17,4 % V/V)</w:t>
      </w:r>
    </w:p>
    <w:p w14:paraId="6687114C" w14:textId="48D76391" w:rsidR="00593684" w:rsidRPr="00C0792B" w:rsidRDefault="00593684" w:rsidP="00593684">
      <w:pPr>
        <w:pStyle w:val="Default"/>
        <w:ind w:left="851"/>
        <w:rPr>
          <w:lang w:val="da-DK"/>
        </w:rPr>
      </w:pPr>
    </w:p>
    <w:p w14:paraId="66AF72C3" w14:textId="77777777" w:rsidR="00593684" w:rsidRDefault="00593684" w:rsidP="00593684">
      <w:pPr>
        <w:ind w:left="851"/>
        <w:rPr>
          <w:sz w:val="24"/>
          <w:szCs w:val="24"/>
        </w:rPr>
      </w:pPr>
    </w:p>
    <w:p w14:paraId="73D2A117" w14:textId="77777777" w:rsidR="00593684" w:rsidRPr="00C0792B" w:rsidRDefault="00593684" w:rsidP="00593684">
      <w:pPr>
        <w:ind w:left="851"/>
        <w:rPr>
          <w:sz w:val="24"/>
          <w:szCs w:val="24"/>
        </w:rPr>
      </w:pPr>
      <w:r w:rsidRPr="00C0792B">
        <w:rPr>
          <w:sz w:val="24"/>
          <w:szCs w:val="24"/>
        </w:rPr>
        <w:t>Alle hjælpestoffer er anført under pkt. 6.1.</w:t>
      </w:r>
    </w:p>
    <w:p w14:paraId="727AF207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71A3EE5A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3.</w:t>
      </w:r>
      <w:r w:rsidRPr="00C0792B">
        <w:rPr>
          <w:b/>
          <w:sz w:val="24"/>
          <w:szCs w:val="24"/>
        </w:rPr>
        <w:tab/>
        <w:t>LÆGEMIDDELFORM</w:t>
      </w:r>
    </w:p>
    <w:p w14:paraId="38FBDD9E" w14:textId="77777777" w:rsidR="00593684" w:rsidRPr="00C0792B" w:rsidRDefault="00593684" w:rsidP="00593684">
      <w:pPr>
        <w:suppressAutoHyphens/>
        <w:ind w:left="851"/>
        <w:rPr>
          <w:spacing w:val="-3"/>
          <w:sz w:val="24"/>
          <w:szCs w:val="24"/>
        </w:rPr>
      </w:pPr>
      <w:r w:rsidRPr="00C0792B">
        <w:rPr>
          <w:spacing w:val="-3"/>
          <w:sz w:val="24"/>
          <w:szCs w:val="24"/>
        </w:rPr>
        <w:t xml:space="preserve">Creme </w:t>
      </w:r>
    </w:p>
    <w:p w14:paraId="3171D808" w14:textId="77777777" w:rsidR="00593684" w:rsidRPr="00C0792B" w:rsidRDefault="00593684" w:rsidP="00593684">
      <w:pPr>
        <w:suppressAutoHyphens/>
        <w:ind w:left="851" w:hanging="851"/>
        <w:rPr>
          <w:spacing w:val="-3"/>
          <w:sz w:val="24"/>
          <w:szCs w:val="24"/>
        </w:rPr>
      </w:pPr>
    </w:p>
    <w:p w14:paraId="77797861" w14:textId="77777777" w:rsidR="00593684" w:rsidRPr="00C0792B" w:rsidRDefault="00593684" w:rsidP="00593684">
      <w:pPr>
        <w:suppressAutoHyphens/>
        <w:ind w:left="851"/>
        <w:rPr>
          <w:sz w:val="24"/>
          <w:szCs w:val="24"/>
        </w:rPr>
      </w:pPr>
      <w:r w:rsidRPr="00C0792B">
        <w:rPr>
          <w:spacing w:val="-3"/>
          <w:sz w:val="24"/>
          <w:szCs w:val="24"/>
        </w:rPr>
        <w:t>Hvid, skinnende creme med karakteristisk duft af rosmarinolie.</w:t>
      </w:r>
    </w:p>
    <w:p w14:paraId="0A0C1A67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0D5D89F5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588239BE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4.</w:t>
      </w:r>
      <w:r w:rsidRPr="00C0792B">
        <w:rPr>
          <w:b/>
          <w:sz w:val="24"/>
          <w:szCs w:val="24"/>
        </w:rPr>
        <w:tab/>
        <w:t>KLINISKE OPLYSNINGER</w:t>
      </w:r>
    </w:p>
    <w:p w14:paraId="16EE21A4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</w:p>
    <w:p w14:paraId="488D4E78" w14:textId="77777777" w:rsidR="00593684" w:rsidRPr="00C0792B" w:rsidRDefault="00593684" w:rsidP="00593684">
      <w:pPr>
        <w:ind w:left="851" w:hanging="851"/>
        <w:rPr>
          <w:b/>
          <w:sz w:val="24"/>
          <w:szCs w:val="24"/>
          <w:u w:val="single"/>
        </w:rPr>
      </w:pPr>
      <w:r w:rsidRPr="00C0792B">
        <w:rPr>
          <w:b/>
          <w:sz w:val="24"/>
          <w:szCs w:val="24"/>
        </w:rPr>
        <w:t>4.1</w:t>
      </w:r>
      <w:r w:rsidRPr="00C0792B">
        <w:rPr>
          <w:b/>
          <w:sz w:val="24"/>
          <w:szCs w:val="24"/>
        </w:rPr>
        <w:tab/>
        <w:t>Terapeutiske indikationer</w:t>
      </w:r>
    </w:p>
    <w:p w14:paraId="70082CC7" w14:textId="77777777" w:rsidR="00593684" w:rsidRPr="00C0792B" w:rsidRDefault="00593684" w:rsidP="00593684">
      <w:pPr>
        <w:ind w:left="851"/>
        <w:rPr>
          <w:sz w:val="24"/>
          <w:szCs w:val="24"/>
        </w:rPr>
      </w:pPr>
      <w:proofErr w:type="spellStart"/>
      <w:r w:rsidRPr="00C0792B">
        <w:rPr>
          <w:sz w:val="24"/>
          <w:szCs w:val="24"/>
        </w:rPr>
        <w:t>Rowiren</w:t>
      </w:r>
      <w:proofErr w:type="spellEnd"/>
      <w:r w:rsidRPr="00C0792B">
        <w:rPr>
          <w:sz w:val="24"/>
          <w:szCs w:val="24"/>
        </w:rPr>
        <w:t xml:space="preserve"> er et</w:t>
      </w:r>
      <w:r>
        <w:rPr>
          <w:sz w:val="24"/>
          <w:szCs w:val="24"/>
        </w:rPr>
        <w:t xml:space="preserve"> traditionelt plantelægemiddel </w:t>
      </w:r>
      <w:r w:rsidRPr="00C0792B">
        <w:rPr>
          <w:sz w:val="24"/>
          <w:szCs w:val="24"/>
        </w:rPr>
        <w:t>til voksne til lindring af lettere muskel- og ledsmerter samt lettere perifere kredsløbssygdomme.</w:t>
      </w:r>
    </w:p>
    <w:p w14:paraId="04AAD0AC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28140C0F" w14:textId="77777777" w:rsidR="00593684" w:rsidRPr="00C0792B" w:rsidRDefault="00593684" w:rsidP="00593684">
      <w:pPr>
        <w:ind w:left="851"/>
        <w:rPr>
          <w:sz w:val="24"/>
          <w:szCs w:val="24"/>
        </w:rPr>
      </w:pPr>
      <w:r w:rsidRPr="00C0792B">
        <w:rPr>
          <w:sz w:val="24"/>
          <w:szCs w:val="24"/>
        </w:rPr>
        <w:t>Indikationen er alene baseret på traditionel anvendelse, dvs. erfaringer med anvendelse kendt gennem længere tid</w:t>
      </w:r>
      <w:r w:rsidRPr="00C0792B">
        <w:rPr>
          <w:noProof/>
          <w:sz w:val="24"/>
          <w:szCs w:val="24"/>
        </w:rPr>
        <w:t>.</w:t>
      </w:r>
      <w:r w:rsidRPr="00C0792B">
        <w:rPr>
          <w:sz w:val="24"/>
          <w:szCs w:val="24"/>
        </w:rPr>
        <w:t xml:space="preserve"> </w:t>
      </w:r>
    </w:p>
    <w:p w14:paraId="241F706C" w14:textId="77777777" w:rsidR="00593684" w:rsidRDefault="00593684" w:rsidP="0059368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2891F5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60746315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4.2</w:t>
      </w:r>
      <w:r w:rsidRPr="00C0792B">
        <w:rPr>
          <w:b/>
          <w:sz w:val="24"/>
          <w:szCs w:val="24"/>
        </w:rPr>
        <w:tab/>
        <w:t>Dosering og indgivelsesmåde</w:t>
      </w:r>
    </w:p>
    <w:p w14:paraId="6C09F8DD" w14:textId="77777777" w:rsidR="00593684" w:rsidRDefault="00593684" w:rsidP="00593684">
      <w:pPr>
        <w:ind w:left="851" w:hanging="851"/>
        <w:rPr>
          <w:noProof/>
          <w:sz w:val="24"/>
          <w:szCs w:val="24"/>
          <w:u w:val="single"/>
        </w:rPr>
      </w:pPr>
    </w:p>
    <w:p w14:paraId="559D2720" w14:textId="77777777" w:rsidR="00593684" w:rsidRPr="00C0792B" w:rsidRDefault="00593684" w:rsidP="00593684">
      <w:pPr>
        <w:ind w:left="851"/>
        <w:rPr>
          <w:noProof/>
          <w:sz w:val="24"/>
          <w:szCs w:val="24"/>
          <w:u w:val="single"/>
        </w:rPr>
      </w:pPr>
      <w:r w:rsidRPr="00C0792B">
        <w:rPr>
          <w:noProof/>
          <w:sz w:val="24"/>
          <w:szCs w:val="24"/>
          <w:u w:val="single"/>
        </w:rPr>
        <w:t>Dosering</w:t>
      </w:r>
    </w:p>
    <w:p w14:paraId="08F2E5BF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  <w:r w:rsidRPr="00C0792B">
        <w:rPr>
          <w:i/>
          <w:noProof/>
          <w:sz w:val="24"/>
          <w:szCs w:val="24"/>
        </w:rPr>
        <w:t>Voksne og ældre</w:t>
      </w:r>
    </w:p>
    <w:p w14:paraId="6964922C" w14:textId="66571F48" w:rsidR="00593684" w:rsidRPr="00C0792B" w:rsidRDefault="00593684" w:rsidP="00593684">
      <w:pPr>
        <w:ind w:left="851"/>
        <w:rPr>
          <w:noProof/>
          <w:sz w:val="24"/>
          <w:szCs w:val="24"/>
        </w:rPr>
      </w:pPr>
      <w:r w:rsidRPr="00C0792B">
        <w:rPr>
          <w:noProof/>
          <w:sz w:val="24"/>
          <w:szCs w:val="24"/>
        </w:rPr>
        <w:t xml:space="preserve">Påsmør ca. 3 - 6 cm creme 2 til 3 gange dagligt på det berørte område og massér cremen forsigtigt ind i huden. Mængden af creme afhænger af størrelsen på området som behandles. </w:t>
      </w:r>
    </w:p>
    <w:p w14:paraId="52488E41" w14:textId="77777777" w:rsidR="00593684" w:rsidRDefault="00593684" w:rsidP="00593684">
      <w:pPr>
        <w:ind w:left="851" w:hanging="851"/>
        <w:rPr>
          <w:i/>
          <w:noProof/>
          <w:sz w:val="24"/>
          <w:szCs w:val="24"/>
        </w:rPr>
      </w:pPr>
    </w:p>
    <w:p w14:paraId="44863F83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  <w:r w:rsidRPr="00C0792B">
        <w:rPr>
          <w:i/>
          <w:noProof/>
          <w:sz w:val="24"/>
          <w:szCs w:val="24"/>
        </w:rPr>
        <w:t>Pædiatrisk population</w:t>
      </w:r>
    </w:p>
    <w:p w14:paraId="6D3F4DA4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  <w:r w:rsidRPr="00C0792B">
        <w:rPr>
          <w:noProof/>
          <w:sz w:val="24"/>
          <w:szCs w:val="24"/>
        </w:rPr>
        <w:t>Bør ikke anvendes til børn og unge under 18 år (se pkt. 4.4)</w:t>
      </w:r>
      <w:r>
        <w:rPr>
          <w:noProof/>
          <w:sz w:val="24"/>
          <w:szCs w:val="24"/>
        </w:rPr>
        <w:t>.</w:t>
      </w:r>
    </w:p>
    <w:p w14:paraId="3092909A" w14:textId="77777777" w:rsidR="00593684" w:rsidRPr="00C0792B" w:rsidRDefault="00593684" w:rsidP="00593684">
      <w:pPr>
        <w:ind w:left="851" w:hanging="851"/>
        <w:rPr>
          <w:noProof/>
          <w:sz w:val="24"/>
          <w:szCs w:val="24"/>
        </w:rPr>
      </w:pPr>
    </w:p>
    <w:p w14:paraId="01C23FE3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  <w:r w:rsidRPr="00C0792B">
        <w:rPr>
          <w:noProof/>
          <w:sz w:val="24"/>
          <w:szCs w:val="24"/>
          <w:u w:val="single"/>
        </w:rPr>
        <w:t>Varighed af behandling</w:t>
      </w:r>
    </w:p>
    <w:p w14:paraId="14199613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  <w:r w:rsidRPr="00C0792B">
        <w:rPr>
          <w:noProof/>
          <w:sz w:val="24"/>
          <w:szCs w:val="24"/>
        </w:rPr>
        <w:t>Hvis symptomerne forværres eller fortsat er tilstede efter 4 ugers behandling, bør patienten informeres om at kontakte læge, sundhedspersonale eller apotektspersonale.</w:t>
      </w:r>
    </w:p>
    <w:p w14:paraId="349F09A2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54415535" w14:textId="77777777" w:rsidR="00593684" w:rsidRPr="00C0792B" w:rsidRDefault="00593684" w:rsidP="00593684">
      <w:pPr>
        <w:ind w:left="851"/>
        <w:rPr>
          <w:sz w:val="24"/>
          <w:szCs w:val="24"/>
          <w:u w:val="single"/>
        </w:rPr>
      </w:pPr>
      <w:r w:rsidRPr="00C0792B">
        <w:rPr>
          <w:sz w:val="24"/>
          <w:szCs w:val="24"/>
          <w:u w:val="single"/>
        </w:rPr>
        <w:t>Administration</w:t>
      </w:r>
    </w:p>
    <w:p w14:paraId="696EA56C" w14:textId="3757F0BD" w:rsidR="00593684" w:rsidRDefault="00593684" w:rsidP="00593684">
      <w:pPr>
        <w:ind w:left="851"/>
        <w:rPr>
          <w:noProof/>
          <w:sz w:val="24"/>
          <w:szCs w:val="24"/>
        </w:rPr>
      </w:pPr>
      <w:r w:rsidRPr="00C0792B">
        <w:rPr>
          <w:noProof/>
          <w:sz w:val="24"/>
          <w:szCs w:val="24"/>
        </w:rPr>
        <w:t>Kutan anvendelse</w:t>
      </w:r>
      <w:r>
        <w:rPr>
          <w:noProof/>
          <w:sz w:val="24"/>
          <w:szCs w:val="24"/>
        </w:rPr>
        <w:t>.</w:t>
      </w:r>
    </w:p>
    <w:p w14:paraId="37559DC3" w14:textId="77777777" w:rsidR="000E36B8" w:rsidRDefault="000E36B8" w:rsidP="000E36B8">
      <w:pPr>
        <w:ind w:left="851"/>
        <w:rPr>
          <w:szCs w:val="24"/>
        </w:rPr>
      </w:pPr>
      <w:r>
        <w:rPr>
          <w:sz w:val="24"/>
          <w:szCs w:val="24"/>
        </w:rPr>
        <w:t xml:space="preserve">Før brug, </w:t>
      </w:r>
      <w:r>
        <w:rPr>
          <w:szCs w:val="24"/>
        </w:rPr>
        <w:t>Perforér tuben inden brug ved at vende skruelåget og skrue det ned over forseglingen på tuben.</w:t>
      </w:r>
    </w:p>
    <w:p w14:paraId="54CD11E6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5A349373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4.3</w:t>
      </w:r>
      <w:r w:rsidRPr="00C0792B">
        <w:rPr>
          <w:b/>
          <w:sz w:val="24"/>
          <w:szCs w:val="24"/>
        </w:rPr>
        <w:tab/>
        <w:t>Kontraindikationer</w:t>
      </w:r>
    </w:p>
    <w:p w14:paraId="2E097606" w14:textId="77777777" w:rsidR="00593684" w:rsidRPr="00C0792B" w:rsidRDefault="00593684" w:rsidP="00593684">
      <w:pPr>
        <w:ind w:left="851"/>
        <w:rPr>
          <w:sz w:val="24"/>
          <w:szCs w:val="24"/>
        </w:rPr>
      </w:pPr>
      <w:r w:rsidRPr="00C0792B">
        <w:rPr>
          <w:sz w:val="24"/>
          <w:szCs w:val="24"/>
        </w:rPr>
        <w:t xml:space="preserve">Overfølsomhed over for </w:t>
      </w:r>
      <w:r>
        <w:rPr>
          <w:sz w:val="24"/>
          <w:szCs w:val="24"/>
        </w:rPr>
        <w:t>rosmarinolie</w:t>
      </w:r>
      <w:r w:rsidRPr="00C0792B">
        <w:rPr>
          <w:sz w:val="24"/>
          <w:szCs w:val="24"/>
        </w:rPr>
        <w:t xml:space="preserve"> eller over for et eller flere af hjælpestofferne anført i pkt. 6.1. </w:t>
      </w:r>
    </w:p>
    <w:p w14:paraId="3C019674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23F5A48D" w14:textId="77777777" w:rsidR="00593684" w:rsidRPr="00C0792B" w:rsidRDefault="00593684" w:rsidP="00593684">
      <w:pPr>
        <w:ind w:left="851"/>
        <w:rPr>
          <w:sz w:val="24"/>
          <w:szCs w:val="24"/>
        </w:rPr>
      </w:pPr>
      <w:r w:rsidRPr="00C0792B">
        <w:rPr>
          <w:sz w:val="24"/>
          <w:szCs w:val="24"/>
        </w:rPr>
        <w:t>Må ikke anvendes på beskadiget eller irriteret hud.</w:t>
      </w:r>
    </w:p>
    <w:p w14:paraId="21B688D8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72AC9537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4.4</w:t>
      </w:r>
      <w:r w:rsidRPr="00C0792B">
        <w:rPr>
          <w:b/>
          <w:sz w:val="24"/>
          <w:szCs w:val="24"/>
        </w:rPr>
        <w:tab/>
        <w:t>Særlige advarsler og forsigtighedsregler vedrørende brugen</w:t>
      </w:r>
    </w:p>
    <w:p w14:paraId="54B3495D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  <w:r w:rsidRPr="00C0792B">
        <w:rPr>
          <w:noProof/>
          <w:sz w:val="24"/>
          <w:szCs w:val="24"/>
        </w:rPr>
        <w:t>Seponer behandlingen hvis der opstår rød, irriteret eller tør hud.</w:t>
      </w:r>
    </w:p>
    <w:p w14:paraId="7D125464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</w:p>
    <w:p w14:paraId="433C77D7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  <w:r w:rsidRPr="00C0792B">
        <w:rPr>
          <w:noProof/>
          <w:sz w:val="24"/>
          <w:szCs w:val="24"/>
        </w:rPr>
        <w:t>Ledsmerter ledsaget af hævelse af led, rødme eller feber skal undersøges af en læge.</w:t>
      </w:r>
    </w:p>
    <w:p w14:paraId="01CE4229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</w:p>
    <w:p w14:paraId="60CCC435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  <w:r w:rsidRPr="00C0792B">
        <w:rPr>
          <w:noProof/>
          <w:sz w:val="24"/>
          <w:szCs w:val="24"/>
        </w:rPr>
        <w:t>Lægen skal kontaktes, hvis der opstår inflammation i huden eller subkutan induration, sår, pludselig hævelse af det ene eller begge ben ledsaget af rødme og varme, hjerte- eller nyreinsufficiens, eller  en pludselig skarp smerte i benene ved hvile.</w:t>
      </w:r>
    </w:p>
    <w:p w14:paraId="2A9010A1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</w:p>
    <w:p w14:paraId="3C8E5394" w14:textId="77777777" w:rsidR="000E36B8" w:rsidRDefault="000E36B8" w:rsidP="000E36B8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Undgå kontakt med øjnene. Cremen bør ikke anvendes nær slimhinder. Vask hænder før og efter brug af cremen.</w:t>
      </w:r>
    </w:p>
    <w:p w14:paraId="2AEFD16E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</w:p>
    <w:p w14:paraId="4D424319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  <w:r w:rsidRPr="00C0792B">
        <w:rPr>
          <w:noProof/>
          <w:sz w:val="24"/>
          <w:szCs w:val="24"/>
        </w:rPr>
        <w:t>Hvis cremen indtages ved et uheld, skal læge eller apotekspersonale kontaktes for rådgivning.</w:t>
      </w:r>
    </w:p>
    <w:p w14:paraId="021503A2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</w:p>
    <w:p w14:paraId="7B390064" w14:textId="3241CC45" w:rsidR="00593684" w:rsidRDefault="00593684" w:rsidP="00593684">
      <w:pPr>
        <w:ind w:left="851"/>
        <w:rPr>
          <w:sz w:val="24"/>
          <w:szCs w:val="24"/>
        </w:rPr>
      </w:pPr>
      <w:r w:rsidRPr="00C0792B">
        <w:rPr>
          <w:noProof/>
          <w:sz w:val="24"/>
          <w:szCs w:val="24"/>
        </w:rPr>
        <w:t xml:space="preserve">Rowiren indeholder cetostearylalkohol, emulgerende (type A), som </w:t>
      </w:r>
      <w:r w:rsidRPr="00C0792B">
        <w:rPr>
          <w:sz w:val="24"/>
          <w:szCs w:val="24"/>
        </w:rPr>
        <w:t xml:space="preserve">kan give lokalt hududslæt (f.eks. </w:t>
      </w:r>
      <w:proofErr w:type="spellStart"/>
      <w:r w:rsidRPr="00C0792B">
        <w:rPr>
          <w:sz w:val="24"/>
          <w:szCs w:val="24"/>
        </w:rPr>
        <w:t>kontaktdermatitis</w:t>
      </w:r>
      <w:proofErr w:type="spellEnd"/>
      <w:r w:rsidRPr="00C0792B">
        <w:rPr>
          <w:sz w:val="24"/>
          <w:szCs w:val="24"/>
        </w:rPr>
        <w:t>)</w:t>
      </w:r>
      <w:r w:rsidR="000E36B8">
        <w:rPr>
          <w:sz w:val="24"/>
          <w:szCs w:val="24"/>
        </w:rPr>
        <w:t>.</w:t>
      </w:r>
    </w:p>
    <w:p w14:paraId="21465154" w14:textId="21AACA53" w:rsidR="000E36B8" w:rsidRDefault="000E36B8" w:rsidP="00593684">
      <w:pPr>
        <w:ind w:left="851"/>
        <w:rPr>
          <w:noProof/>
          <w:sz w:val="24"/>
          <w:szCs w:val="24"/>
        </w:rPr>
      </w:pPr>
    </w:p>
    <w:p w14:paraId="680972EB" w14:textId="77777777" w:rsidR="000E36B8" w:rsidRDefault="000E36B8" w:rsidP="000E36B8">
      <w:pPr>
        <w:ind w:firstLine="851"/>
        <w:rPr>
          <w:sz w:val="22"/>
          <w:szCs w:val="22"/>
          <w:u w:val="single"/>
        </w:rPr>
      </w:pPr>
      <w:r>
        <w:rPr>
          <w:sz w:val="24"/>
          <w:szCs w:val="24"/>
          <w:u w:val="single"/>
        </w:rPr>
        <w:t>Pædiatrisk</w:t>
      </w:r>
      <w:r>
        <w:rPr>
          <w:sz w:val="22"/>
          <w:szCs w:val="22"/>
          <w:u w:val="single"/>
        </w:rPr>
        <w:t xml:space="preserve"> </w:t>
      </w:r>
      <w:r>
        <w:rPr>
          <w:sz w:val="24"/>
          <w:szCs w:val="24"/>
          <w:u w:val="single"/>
        </w:rPr>
        <w:t>population</w:t>
      </w:r>
    </w:p>
    <w:p w14:paraId="4D8A87B9" w14:textId="77777777" w:rsidR="000E36B8" w:rsidRDefault="000E36B8" w:rsidP="000E36B8">
      <w:pPr>
        <w:suppressAutoHyphens/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Der foreligger ingen tilstrækkelige data vedrørende brugen til børn og unge under 18 år og Rowiren bør derfor ikke anvendes. </w:t>
      </w:r>
    </w:p>
    <w:p w14:paraId="5685A2B1" w14:textId="77777777" w:rsidR="000E36B8" w:rsidRDefault="000E36B8" w:rsidP="000E36B8">
      <w:pPr>
        <w:ind w:left="851" w:hanging="851"/>
        <w:rPr>
          <w:sz w:val="24"/>
          <w:szCs w:val="24"/>
        </w:rPr>
      </w:pPr>
    </w:p>
    <w:p w14:paraId="5FBF3C03" w14:textId="77777777" w:rsidR="000E36B8" w:rsidRDefault="000E36B8" w:rsidP="000E36B8">
      <w:pPr>
        <w:ind w:firstLine="851"/>
      </w:pPr>
      <w:proofErr w:type="spellStart"/>
      <w:r>
        <w:t>Rowiren</w:t>
      </w:r>
      <w:proofErr w:type="spellEnd"/>
      <w:r>
        <w:t xml:space="preserve"> indeholder 0,3 g alkohol (</w:t>
      </w:r>
      <w:proofErr w:type="spellStart"/>
      <w:r>
        <w:t>ethanol</w:t>
      </w:r>
      <w:proofErr w:type="spellEnd"/>
      <w:r>
        <w:t xml:space="preserve">) pr. dosisenhed svarende til 2 g creme. </w:t>
      </w:r>
    </w:p>
    <w:p w14:paraId="466E2584" w14:textId="77777777" w:rsidR="000E36B8" w:rsidRDefault="000E36B8" w:rsidP="000E36B8">
      <w:pPr>
        <w:ind w:firstLine="851"/>
      </w:pPr>
      <w:r>
        <w:t>Det kan forårsage en brændende fornemmelse på skadet hud.</w:t>
      </w:r>
    </w:p>
    <w:p w14:paraId="0AA21E69" w14:textId="77777777" w:rsidR="000E36B8" w:rsidRDefault="000E36B8" w:rsidP="000E36B8">
      <w:pPr>
        <w:ind w:firstLine="851"/>
      </w:pPr>
      <w:proofErr w:type="spellStart"/>
      <w:r>
        <w:lastRenderedPageBreak/>
        <w:t>Rowiren</w:t>
      </w:r>
      <w:proofErr w:type="spellEnd"/>
      <w:r>
        <w:t xml:space="preserve"> indeholder 600 mg </w:t>
      </w:r>
      <w:proofErr w:type="spellStart"/>
      <w:r>
        <w:t>cetostearyl</w:t>
      </w:r>
      <w:proofErr w:type="spellEnd"/>
      <w:r>
        <w:t xml:space="preserve"> </w:t>
      </w:r>
      <w:proofErr w:type="spellStart"/>
      <w:r>
        <w:t>alcohol</w:t>
      </w:r>
      <w:proofErr w:type="spellEnd"/>
      <w:r>
        <w:t xml:space="preserve"> pr. dosisenhed svarende til 2 g creme. </w:t>
      </w:r>
    </w:p>
    <w:p w14:paraId="08755360" w14:textId="77777777" w:rsidR="000E36B8" w:rsidRDefault="000E36B8" w:rsidP="000E36B8">
      <w:pPr>
        <w:ind w:firstLine="851"/>
      </w:pPr>
      <w:r>
        <w:t>Kan give lokalt hududslæt (f.eks. kontakteksem).</w:t>
      </w:r>
    </w:p>
    <w:p w14:paraId="54D0F26B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6EF0C79D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4.5</w:t>
      </w:r>
      <w:r w:rsidRPr="00C0792B">
        <w:rPr>
          <w:b/>
          <w:sz w:val="24"/>
          <w:szCs w:val="24"/>
        </w:rPr>
        <w:tab/>
        <w:t>Interaktion med andre lægemidler og andre former for interaktion</w:t>
      </w:r>
    </w:p>
    <w:p w14:paraId="2626BC96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  <w:r w:rsidRPr="00C0792B">
        <w:rPr>
          <w:noProof/>
          <w:sz w:val="24"/>
          <w:szCs w:val="24"/>
        </w:rPr>
        <w:t>Ingen kendte.</w:t>
      </w:r>
    </w:p>
    <w:p w14:paraId="371D855C" w14:textId="588D199D" w:rsidR="00593684" w:rsidRDefault="00593684" w:rsidP="00593684">
      <w:pPr>
        <w:ind w:left="851" w:hanging="851"/>
        <w:rPr>
          <w:sz w:val="24"/>
          <w:szCs w:val="24"/>
        </w:rPr>
      </w:pPr>
    </w:p>
    <w:p w14:paraId="0291DD1D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4.6</w:t>
      </w:r>
      <w:r w:rsidRPr="00C0792B">
        <w:rPr>
          <w:b/>
          <w:sz w:val="24"/>
          <w:szCs w:val="24"/>
        </w:rPr>
        <w:tab/>
        <w:t>Graviditet og amning</w:t>
      </w:r>
    </w:p>
    <w:p w14:paraId="30DC47FA" w14:textId="77777777" w:rsidR="00593684" w:rsidRPr="00C0792B" w:rsidRDefault="00593684" w:rsidP="00593684">
      <w:pPr>
        <w:ind w:left="851" w:hanging="851"/>
        <w:rPr>
          <w:noProof/>
          <w:sz w:val="24"/>
          <w:szCs w:val="24"/>
          <w:u w:val="single"/>
        </w:rPr>
      </w:pPr>
    </w:p>
    <w:p w14:paraId="0DC1FC45" w14:textId="77777777" w:rsidR="00593684" w:rsidRPr="00C0792B" w:rsidRDefault="00593684" w:rsidP="00593684">
      <w:pPr>
        <w:ind w:left="851"/>
        <w:rPr>
          <w:noProof/>
          <w:sz w:val="24"/>
          <w:szCs w:val="24"/>
          <w:u w:val="single"/>
        </w:rPr>
      </w:pPr>
      <w:r w:rsidRPr="00C0792B">
        <w:rPr>
          <w:noProof/>
          <w:sz w:val="24"/>
          <w:szCs w:val="24"/>
          <w:u w:val="single"/>
        </w:rPr>
        <w:t>Graviditet</w:t>
      </w:r>
    </w:p>
    <w:p w14:paraId="3BA600D5" w14:textId="00D8FEF2" w:rsidR="000E36B8" w:rsidRDefault="000E36B8" w:rsidP="000E36B8">
      <w:pPr>
        <w:ind w:left="851" w:hanging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 xml:space="preserve">Der er ingen eller begrænset mængde data ved brugen af rosemarinolie </w:t>
      </w:r>
      <w:r>
        <w:t>(</w:t>
      </w:r>
      <w:proofErr w:type="spellStart"/>
      <w:r>
        <w:rPr>
          <w:i/>
        </w:rPr>
        <w:t>Rosmarinus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officinalis</w:t>
      </w:r>
      <w:proofErr w:type="spellEnd"/>
      <w:r>
        <w:t xml:space="preserve">) hos gravide kvinder. </w:t>
      </w:r>
      <w:proofErr w:type="spellStart"/>
      <w:r>
        <w:t>Rowiren</w:t>
      </w:r>
      <w:proofErr w:type="spellEnd"/>
      <w:r>
        <w:t xml:space="preserve"> kan ikke anbefale</w:t>
      </w:r>
      <w:r>
        <w:t>s</w:t>
      </w:r>
      <w:r>
        <w:t xml:space="preserve"> under graviditet.</w:t>
      </w:r>
    </w:p>
    <w:p w14:paraId="67F231AC" w14:textId="77777777" w:rsidR="00593684" w:rsidRPr="00C0792B" w:rsidRDefault="00593684" w:rsidP="00593684">
      <w:pPr>
        <w:ind w:left="851" w:hanging="851"/>
        <w:rPr>
          <w:noProof/>
          <w:sz w:val="24"/>
          <w:szCs w:val="24"/>
        </w:rPr>
      </w:pPr>
    </w:p>
    <w:p w14:paraId="51688560" w14:textId="77777777" w:rsidR="00593684" w:rsidRPr="00C0792B" w:rsidRDefault="00593684" w:rsidP="00593684">
      <w:pPr>
        <w:ind w:left="851"/>
        <w:rPr>
          <w:noProof/>
          <w:sz w:val="24"/>
          <w:szCs w:val="24"/>
          <w:u w:val="single"/>
        </w:rPr>
      </w:pPr>
      <w:r w:rsidRPr="00C0792B">
        <w:rPr>
          <w:noProof/>
          <w:sz w:val="24"/>
          <w:szCs w:val="24"/>
          <w:u w:val="single"/>
        </w:rPr>
        <w:t>Amning</w:t>
      </w:r>
    </w:p>
    <w:p w14:paraId="31D19150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  <w:r w:rsidRPr="00C0792B">
        <w:rPr>
          <w:noProof/>
          <w:sz w:val="24"/>
          <w:szCs w:val="24"/>
        </w:rPr>
        <w:t>Sikkerhed i forbindelse med amning er ukendt, hvorfor anvendelse af Rowiren ikke kan anbefales.</w:t>
      </w:r>
    </w:p>
    <w:p w14:paraId="4FC070F2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24B9C750" w14:textId="77777777" w:rsidR="00593684" w:rsidRPr="00C0792B" w:rsidRDefault="00593684" w:rsidP="00593684">
      <w:pPr>
        <w:ind w:left="851"/>
        <w:rPr>
          <w:noProof/>
          <w:sz w:val="24"/>
          <w:szCs w:val="24"/>
          <w:u w:val="single"/>
        </w:rPr>
      </w:pPr>
      <w:r w:rsidRPr="00C0792B">
        <w:rPr>
          <w:noProof/>
          <w:sz w:val="24"/>
          <w:szCs w:val="24"/>
          <w:u w:val="single"/>
        </w:rPr>
        <w:t>Fertilitet</w:t>
      </w:r>
    </w:p>
    <w:p w14:paraId="062001E9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  <w:r w:rsidRPr="00C0792B">
        <w:rPr>
          <w:noProof/>
          <w:sz w:val="24"/>
          <w:szCs w:val="24"/>
        </w:rPr>
        <w:t>Der er ikke udført feritilitetsstudier.</w:t>
      </w:r>
    </w:p>
    <w:p w14:paraId="14F603D1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3CFD16EF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4.7</w:t>
      </w:r>
      <w:r w:rsidRPr="00C0792B">
        <w:rPr>
          <w:b/>
          <w:sz w:val="24"/>
          <w:szCs w:val="24"/>
        </w:rPr>
        <w:tab/>
        <w:t>Virkninger på evnen til at føre motorkøretøj eller betjene maskiner</w:t>
      </w:r>
    </w:p>
    <w:p w14:paraId="54659688" w14:textId="77777777" w:rsidR="00593684" w:rsidRPr="00C0792B" w:rsidRDefault="00593684" w:rsidP="00593684">
      <w:pPr>
        <w:ind w:left="851"/>
        <w:rPr>
          <w:sz w:val="24"/>
          <w:szCs w:val="24"/>
        </w:rPr>
      </w:pPr>
      <w:r w:rsidRPr="00C0792B">
        <w:rPr>
          <w:sz w:val="24"/>
          <w:szCs w:val="24"/>
        </w:rPr>
        <w:t>Ikke mærkning.</w:t>
      </w:r>
    </w:p>
    <w:p w14:paraId="584CB2BA" w14:textId="77777777" w:rsidR="00593684" w:rsidRPr="00C0792B" w:rsidRDefault="00593684" w:rsidP="00593684">
      <w:pPr>
        <w:ind w:left="851"/>
        <w:rPr>
          <w:sz w:val="24"/>
          <w:szCs w:val="24"/>
        </w:rPr>
      </w:pPr>
      <w:proofErr w:type="spellStart"/>
      <w:r w:rsidRPr="00C0792B">
        <w:rPr>
          <w:sz w:val="24"/>
          <w:szCs w:val="24"/>
        </w:rPr>
        <w:t>Rowiren</w:t>
      </w:r>
      <w:proofErr w:type="spellEnd"/>
      <w:r w:rsidRPr="00C0792B">
        <w:rPr>
          <w:sz w:val="24"/>
          <w:szCs w:val="24"/>
        </w:rPr>
        <w:t xml:space="preserve"> påvirker ikke eller kun i ubetydelig grad evnen til at føre motorkøretøj </w:t>
      </w:r>
      <w:r w:rsidRPr="00C0792B">
        <w:rPr>
          <w:noProof/>
          <w:sz w:val="24"/>
          <w:szCs w:val="24"/>
        </w:rPr>
        <w:t>eller</w:t>
      </w:r>
      <w:r w:rsidRPr="00C0792B">
        <w:rPr>
          <w:sz w:val="24"/>
          <w:szCs w:val="24"/>
        </w:rPr>
        <w:t xml:space="preserve"> betjene maskiner.</w:t>
      </w:r>
    </w:p>
    <w:p w14:paraId="117162D0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45E885DA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4.8</w:t>
      </w:r>
      <w:r w:rsidRPr="00C0792B">
        <w:rPr>
          <w:b/>
          <w:sz w:val="24"/>
          <w:szCs w:val="24"/>
        </w:rPr>
        <w:tab/>
        <w:t>Bivirkninger</w:t>
      </w:r>
    </w:p>
    <w:p w14:paraId="0463D032" w14:textId="77777777" w:rsidR="00593684" w:rsidRDefault="00593684" w:rsidP="00593684">
      <w:pPr>
        <w:ind w:left="851"/>
        <w:rPr>
          <w:sz w:val="24"/>
          <w:szCs w:val="24"/>
        </w:rPr>
      </w:pPr>
      <w:r w:rsidRPr="00C0792B">
        <w:rPr>
          <w:sz w:val="24"/>
          <w:szCs w:val="24"/>
        </w:rPr>
        <w:t xml:space="preserve">Hyppigheden af bivirkninger er anført nedenfor efter følgende konvention: </w:t>
      </w:r>
      <w:bookmarkStart w:id="1" w:name="OLE_LINK2"/>
      <w:r>
        <w:rPr>
          <w:sz w:val="24"/>
          <w:szCs w:val="24"/>
        </w:rPr>
        <w:t xml:space="preserve">Meget almindelig (≥ 1/10), almindelig (≥ 1/100 til &lt; 1/10), ikke almindelig (≥ 1/1.000 til &lt; 1/100), </w:t>
      </w:r>
      <w:bookmarkStart w:id="2" w:name="OLE_LINK1"/>
      <w:r>
        <w:rPr>
          <w:sz w:val="24"/>
          <w:szCs w:val="24"/>
        </w:rPr>
        <w:t>sjælden</w:t>
      </w:r>
      <w:r>
        <w:rPr>
          <w:sz w:val="24"/>
          <w:szCs w:val="24"/>
          <w:lang w:val="el-GR"/>
        </w:rPr>
        <w:t xml:space="preserve"> (</w:t>
      </w:r>
      <w:r>
        <w:rPr>
          <w:sz w:val="24"/>
          <w:szCs w:val="24"/>
        </w:rPr>
        <w:t xml:space="preserve">≥ </w:t>
      </w:r>
      <w:r>
        <w:rPr>
          <w:sz w:val="24"/>
          <w:szCs w:val="24"/>
          <w:lang w:val="el-GR"/>
        </w:rPr>
        <w:t>1/10</w:t>
      </w:r>
      <w:r>
        <w:rPr>
          <w:sz w:val="24"/>
          <w:szCs w:val="24"/>
        </w:rPr>
        <w:t>.</w:t>
      </w:r>
      <w:r>
        <w:rPr>
          <w:sz w:val="24"/>
          <w:szCs w:val="24"/>
          <w:lang w:val="el-GR"/>
        </w:rPr>
        <w:t>000</w:t>
      </w:r>
      <w:r>
        <w:rPr>
          <w:sz w:val="24"/>
          <w:szCs w:val="24"/>
        </w:rPr>
        <w:t xml:space="preserve"> til</w:t>
      </w:r>
      <w:r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 xml:space="preserve">&lt; </w:t>
      </w:r>
      <w:r>
        <w:rPr>
          <w:sz w:val="24"/>
          <w:szCs w:val="24"/>
          <w:lang w:val="el-GR"/>
        </w:rPr>
        <w:t>1/1</w:t>
      </w:r>
      <w:r>
        <w:rPr>
          <w:sz w:val="24"/>
          <w:szCs w:val="24"/>
        </w:rPr>
        <w:t>.</w:t>
      </w:r>
      <w:r>
        <w:rPr>
          <w:sz w:val="24"/>
          <w:szCs w:val="24"/>
          <w:lang w:val="el-GR"/>
        </w:rPr>
        <w:t>000)</w:t>
      </w:r>
      <w:r>
        <w:rPr>
          <w:sz w:val="24"/>
          <w:szCs w:val="24"/>
        </w:rPr>
        <w:t xml:space="preserve">, </w:t>
      </w:r>
      <w:bookmarkEnd w:id="2"/>
      <w:r>
        <w:rPr>
          <w:sz w:val="24"/>
          <w:szCs w:val="24"/>
        </w:rPr>
        <w:t>meget sjælden (&lt; 1/10.000), ikke kendt (kan ikke estimeres ud fra forhåndenværende data)</w:t>
      </w:r>
      <w:bookmarkEnd w:id="1"/>
      <w:r>
        <w:rPr>
          <w:sz w:val="24"/>
          <w:szCs w:val="24"/>
        </w:rPr>
        <w:t>.</w:t>
      </w:r>
    </w:p>
    <w:p w14:paraId="0436B308" w14:textId="77777777" w:rsidR="00593684" w:rsidRPr="00FA39FE" w:rsidRDefault="00593684" w:rsidP="00593684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tbl>
      <w:tblPr>
        <w:tblStyle w:val="Tabel-Gitter"/>
        <w:tblW w:w="0" w:type="auto"/>
        <w:tblInd w:w="851" w:type="dxa"/>
        <w:tblLook w:val="04A0" w:firstRow="1" w:lastRow="0" w:firstColumn="1" w:lastColumn="0" w:noHBand="0" w:noVBand="1"/>
      </w:tblPr>
      <w:tblGrid>
        <w:gridCol w:w="4374"/>
        <w:gridCol w:w="4403"/>
      </w:tblGrid>
      <w:tr w:rsidR="00593684" w14:paraId="3F8201F6" w14:textId="77777777" w:rsidTr="00705ACE">
        <w:tc>
          <w:tcPr>
            <w:tcW w:w="8777" w:type="dxa"/>
            <w:gridSpan w:val="2"/>
          </w:tcPr>
          <w:p w14:paraId="417EFB78" w14:textId="77777777" w:rsidR="00593684" w:rsidRDefault="00593684" w:rsidP="0070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0792B">
              <w:rPr>
                <w:b/>
                <w:bCs/>
                <w:color w:val="000000"/>
                <w:sz w:val="24"/>
                <w:szCs w:val="24"/>
                <w:lang w:val="en-GB" w:eastAsia="de-DE"/>
              </w:rPr>
              <w:t>Immunsystemet</w:t>
            </w:r>
            <w:proofErr w:type="spellEnd"/>
          </w:p>
        </w:tc>
      </w:tr>
      <w:tr w:rsidR="00593684" w14:paraId="15D4B314" w14:textId="77777777" w:rsidTr="00705ACE">
        <w:tc>
          <w:tcPr>
            <w:tcW w:w="4374" w:type="dxa"/>
          </w:tcPr>
          <w:p w14:paraId="79920C43" w14:textId="77777777" w:rsidR="00593684" w:rsidRDefault="00593684" w:rsidP="0070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0792B">
              <w:rPr>
                <w:sz w:val="24"/>
                <w:szCs w:val="24"/>
                <w:lang w:val="en-GB"/>
              </w:rPr>
              <w:t>Ikke</w:t>
            </w:r>
            <w:proofErr w:type="spellEnd"/>
            <w:r w:rsidRPr="00C0792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792B">
              <w:rPr>
                <w:sz w:val="24"/>
                <w:szCs w:val="24"/>
                <w:lang w:val="en-GB"/>
              </w:rPr>
              <w:t>kendt</w:t>
            </w:r>
            <w:proofErr w:type="spellEnd"/>
          </w:p>
        </w:tc>
        <w:tc>
          <w:tcPr>
            <w:tcW w:w="4403" w:type="dxa"/>
          </w:tcPr>
          <w:p w14:paraId="72ED54A2" w14:textId="77777777" w:rsidR="00593684" w:rsidRDefault="00593684" w:rsidP="0070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92B">
              <w:rPr>
                <w:noProof/>
                <w:sz w:val="24"/>
                <w:szCs w:val="24"/>
                <w:lang w:val="en-GB"/>
              </w:rPr>
              <w:t>Hypersensitivitet (kontaktdermatitis)</w:t>
            </w:r>
          </w:p>
        </w:tc>
      </w:tr>
      <w:tr w:rsidR="00593684" w14:paraId="0141D3BB" w14:textId="77777777" w:rsidTr="00705ACE">
        <w:tc>
          <w:tcPr>
            <w:tcW w:w="8777" w:type="dxa"/>
            <w:gridSpan w:val="2"/>
          </w:tcPr>
          <w:p w14:paraId="1BE6D338" w14:textId="77777777" w:rsidR="00593684" w:rsidRDefault="00593684" w:rsidP="0070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92B">
              <w:rPr>
                <w:b/>
                <w:noProof/>
                <w:sz w:val="24"/>
                <w:szCs w:val="24"/>
                <w:lang w:val="en-GB"/>
              </w:rPr>
              <w:t>Luftveje, thorax og mediastinum</w:t>
            </w:r>
          </w:p>
        </w:tc>
      </w:tr>
      <w:tr w:rsidR="00593684" w14:paraId="70CB79BC" w14:textId="77777777" w:rsidTr="00705ACE">
        <w:tc>
          <w:tcPr>
            <w:tcW w:w="4374" w:type="dxa"/>
          </w:tcPr>
          <w:p w14:paraId="55644BE1" w14:textId="77777777" w:rsidR="00593684" w:rsidRDefault="00593684" w:rsidP="0070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0792B">
              <w:rPr>
                <w:sz w:val="24"/>
                <w:szCs w:val="24"/>
                <w:lang w:val="en-GB"/>
              </w:rPr>
              <w:t>Ikke</w:t>
            </w:r>
            <w:proofErr w:type="spellEnd"/>
            <w:r w:rsidRPr="00C0792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0792B">
              <w:rPr>
                <w:sz w:val="24"/>
                <w:szCs w:val="24"/>
                <w:lang w:val="en-GB"/>
              </w:rPr>
              <w:t>kendt</w:t>
            </w:r>
            <w:proofErr w:type="spellEnd"/>
          </w:p>
        </w:tc>
        <w:tc>
          <w:tcPr>
            <w:tcW w:w="4403" w:type="dxa"/>
          </w:tcPr>
          <w:p w14:paraId="03BFD142" w14:textId="77777777" w:rsidR="00593684" w:rsidRDefault="00593684" w:rsidP="00705A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792B">
              <w:rPr>
                <w:noProof/>
                <w:sz w:val="24"/>
                <w:szCs w:val="24"/>
                <w:lang w:val="en-GB"/>
              </w:rPr>
              <w:t>Hypersensitivitet (astma)</w:t>
            </w:r>
          </w:p>
        </w:tc>
      </w:tr>
    </w:tbl>
    <w:p w14:paraId="490A1A4E" w14:textId="77777777" w:rsidR="00593684" w:rsidRPr="00C0792B" w:rsidRDefault="00593684" w:rsidP="00593684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23A009AA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  <w:r w:rsidRPr="00C0792B">
        <w:rPr>
          <w:noProof/>
          <w:sz w:val="24"/>
          <w:szCs w:val="24"/>
        </w:rPr>
        <w:t>Hvis der opstår andre bivirkninger end de anførte, skal læge, sundhedspersonale eller apotekspersonale kontaktes.</w:t>
      </w:r>
    </w:p>
    <w:p w14:paraId="4D9F84BE" w14:textId="77777777" w:rsidR="00593684" w:rsidRPr="00C0792B" w:rsidRDefault="00593684" w:rsidP="00593684">
      <w:pPr>
        <w:ind w:left="851" w:hanging="851"/>
        <w:rPr>
          <w:noProof/>
          <w:sz w:val="24"/>
          <w:szCs w:val="24"/>
        </w:rPr>
      </w:pPr>
    </w:p>
    <w:p w14:paraId="7BB43986" w14:textId="77777777" w:rsidR="00593684" w:rsidRDefault="00593684" w:rsidP="00593684">
      <w:pPr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14:paraId="4C0FB4FA" w14:textId="5FAF4067" w:rsidR="00593684" w:rsidRDefault="00593684" w:rsidP="00593684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-forholdet for lægemidlet. </w:t>
      </w:r>
      <w:r w:rsidR="000E36B8">
        <w:rPr>
          <w:sz w:val="24"/>
          <w:szCs w:val="24"/>
        </w:rPr>
        <w:t xml:space="preserve">Sundhedspersoner </w:t>
      </w:r>
      <w:r>
        <w:rPr>
          <w:sz w:val="24"/>
          <w:szCs w:val="24"/>
        </w:rPr>
        <w:t>anmodes om at indberette alle formodede bivirkninger via:</w:t>
      </w:r>
    </w:p>
    <w:p w14:paraId="119EB8DC" w14:textId="77777777" w:rsidR="00593684" w:rsidRDefault="00593684" w:rsidP="00593684">
      <w:pPr>
        <w:tabs>
          <w:tab w:val="left" w:pos="2440"/>
        </w:tabs>
        <w:ind w:left="851"/>
        <w:rPr>
          <w:sz w:val="24"/>
          <w:szCs w:val="24"/>
        </w:rPr>
      </w:pPr>
    </w:p>
    <w:p w14:paraId="112681D4" w14:textId="77777777" w:rsidR="00593684" w:rsidRDefault="00593684" w:rsidP="00593684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14:paraId="0D4F5472" w14:textId="77777777" w:rsidR="00593684" w:rsidRDefault="00593684" w:rsidP="00593684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14:paraId="37675642" w14:textId="77777777" w:rsidR="00593684" w:rsidRDefault="00593684" w:rsidP="00593684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14:paraId="1264E856" w14:textId="77777777" w:rsidR="00593684" w:rsidRPr="00DE23F1" w:rsidRDefault="00593684" w:rsidP="00593684">
      <w:pPr>
        <w:ind w:left="851"/>
        <w:rPr>
          <w:rStyle w:val="Hyperlink"/>
          <w:sz w:val="24"/>
          <w:szCs w:val="24"/>
        </w:rPr>
      </w:pPr>
      <w:r w:rsidRPr="00DE23F1">
        <w:rPr>
          <w:sz w:val="24"/>
          <w:szCs w:val="24"/>
        </w:rPr>
        <w:t xml:space="preserve">Websted: </w:t>
      </w:r>
      <w:hyperlink r:id="rId8" w:history="1">
        <w:r w:rsidRPr="00DE23F1">
          <w:rPr>
            <w:rStyle w:val="Hyperlink"/>
            <w:sz w:val="24"/>
            <w:szCs w:val="24"/>
          </w:rPr>
          <w:t>www.meldenbivirkning.dk</w:t>
        </w:r>
      </w:hyperlink>
    </w:p>
    <w:p w14:paraId="4431F439" w14:textId="77777777" w:rsidR="00593684" w:rsidRPr="00DE23F1" w:rsidRDefault="00593684" w:rsidP="00593684">
      <w:pPr>
        <w:ind w:left="851"/>
        <w:rPr>
          <w:sz w:val="24"/>
          <w:szCs w:val="24"/>
        </w:rPr>
      </w:pPr>
    </w:p>
    <w:p w14:paraId="4B730566" w14:textId="77777777" w:rsidR="00593684" w:rsidRPr="00C0792B" w:rsidRDefault="00593684" w:rsidP="00593684">
      <w:pPr>
        <w:suppressAutoHyphens/>
        <w:ind w:left="851"/>
        <w:rPr>
          <w:noProof/>
          <w:sz w:val="24"/>
          <w:szCs w:val="24"/>
        </w:rPr>
      </w:pPr>
      <w:r w:rsidRPr="00C0792B">
        <w:rPr>
          <w:sz w:val="24"/>
          <w:szCs w:val="24"/>
        </w:rPr>
        <w:t>Ved at</w:t>
      </w:r>
      <w:r w:rsidRPr="00C0792B">
        <w:rPr>
          <w:color w:val="000000"/>
          <w:sz w:val="24"/>
          <w:szCs w:val="24"/>
        </w:rPr>
        <w:t xml:space="preserve"> indrapportere bivirkninger kan du hjælpe med at fremskaffe mere information om sikkerheden af dette lægemiddel.</w:t>
      </w:r>
    </w:p>
    <w:p w14:paraId="16A2F9F7" w14:textId="77777777" w:rsidR="00593684" w:rsidRPr="00C0792B" w:rsidRDefault="00593684" w:rsidP="00593684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055C3F64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lastRenderedPageBreak/>
        <w:t>4.9</w:t>
      </w:r>
      <w:r w:rsidRPr="00C0792B">
        <w:rPr>
          <w:b/>
          <w:sz w:val="24"/>
          <w:szCs w:val="24"/>
        </w:rPr>
        <w:tab/>
        <w:t>Overdosering</w:t>
      </w:r>
    </w:p>
    <w:p w14:paraId="3EF89DD2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  <w:r w:rsidRPr="00C0792B">
        <w:rPr>
          <w:noProof/>
          <w:sz w:val="24"/>
          <w:szCs w:val="24"/>
        </w:rPr>
        <w:t>Der er ikke indberettet tilfælde af overdosering.</w:t>
      </w:r>
    </w:p>
    <w:p w14:paraId="62CB477F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2B82B48C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4.10</w:t>
      </w:r>
      <w:r w:rsidRPr="00C0792B">
        <w:rPr>
          <w:b/>
          <w:sz w:val="24"/>
          <w:szCs w:val="24"/>
        </w:rPr>
        <w:tab/>
        <w:t>Udlevering</w:t>
      </w:r>
    </w:p>
    <w:p w14:paraId="5055176E" w14:textId="77777777" w:rsidR="00593684" w:rsidRPr="00C0792B" w:rsidRDefault="00593684" w:rsidP="00593684">
      <w:pPr>
        <w:ind w:left="851"/>
        <w:rPr>
          <w:sz w:val="24"/>
          <w:szCs w:val="24"/>
        </w:rPr>
      </w:pPr>
      <w:r w:rsidRPr="00C0792B">
        <w:rPr>
          <w:sz w:val="24"/>
          <w:szCs w:val="24"/>
        </w:rPr>
        <w:t>HF</w:t>
      </w:r>
    </w:p>
    <w:p w14:paraId="6B70B61E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5E0790F6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63511524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5.</w:t>
      </w:r>
      <w:r w:rsidRPr="00C0792B">
        <w:rPr>
          <w:b/>
          <w:sz w:val="24"/>
          <w:szCs w:val="24"/>
        </w:rPr>
        <w:tab/>
        <w:t>FARMAKOLOGISKE EGENSKABER</w:t>
      </w:r>
    </w:p>
    <w:p w14:paraId="38A4F5DF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2B794627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5.0</w:t>
      </w:r>
      <w:r w:rsidRPr="00C0792B">
        <w:rPr>
          <w:b/>
          <w:sz w:val="24"/>
          <w:szCs w:val="24"/>
        </w:rPr>
        <w:tab/>
        <w:t>Terapeutisk klassifikation</w:t>
      </w:r>
    </w:p>
    <w:p w14:paraId="66850D59" w14:textId="77777777" w:rsidR="00593684" w:rsidRPr="00C0792B" w:rsidRDefault="00593684" w:rsidP="00593684">
      <w:pPr>
        <w:ind w:left="851"/>
        <w:rPr>
          <w:noProof/>
          <w:sz w:val="24"/>
          <w:szCs w:val="24"/>
        </w:rPr>
      </w:pPr>
      <w:r w:rsidRPr="00C0792B">
        <w:rPr>
          <w:sz w:val="24"/>
          <w:szCs w:val="24"/>
        </w:rPr>
        <w:t>ATC-kode: M 02 AX. Andre midler mod led- og muskelsmerter, udvortes.</w:t>
      </w:r>
    </w:p>
    <w:p w14:paraId="195DFE9A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45FD29AB" w14:textId="77777777" w:rsidR="00593684" w:rsidRPr="00314985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5.1</w:t>
      </w:r>
      <w:r w:rsidRPr="00C0792B">
        <w:rPr>
          <w:b/>
          <w:sz w:val="24"/>
          <w:szCs w:val="24"/>
        </w:rPr>
        <w:tab/>
      </w:r>
      <w:proofErr w:type="spellStart"/>
      <w:r w:rsidRPr="00314985">
        <w:rPr>
          <w:b/>
          <w:sz w:val="24"/>
          <w:szCs w:val="24"/>
        </w:rPr>
        <w:t>Farmakodynamiske</w:t>
      </w:r>
      <w:proofErr w:type="spellEnd"/>
      <w:r w:rsidRPr="00314985">
        <w:rPr>
          <w:b/>
          <w:sz w:val="24"/>
          <w:szCs w:val="24"/>
        </w:rPr>
        <w:t xml:space="preserve"> egenskaber</w:t>
      </w:r>
    </w:p>
    <w:p w14:paraId="1C346927" w14:textId="77777777" w:rsidR="00593684" w:rsidRDefault="00593684" w:rsidP="00593684">
      <w:pPr>
        <w:suppressAutoHyphens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Rowiren</w:t>
      </w:r>
      <w:proofErr w:type="spellEnd"/>
      <w:r>
        <w:rPr>
          <w:sz w:val="24"/>
          <w:szCs w:val="24"/>
        </w:rPr>
        <w:t xml:space="preserve"> er et traditionelt plantelægemiddel.</w:t>
      </w:r>
    </w:p>
    <w:p w14:paraId="21B2C374" w14:textId="77777777" w:rsidR="00593684" w:rsidRPr="00314985" w:rsidRDefault="00593684" w:rsidP="00593684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ikke udført </w:t>
      </w:r>
      <w:proofErr w:type="spellStart"/>
      <w:r>
        <w:rPr>
          <w:sz w:val="24"/>
          <w:szCs w:val="24"/>
        </w:rPr>
        <w:t>farmakodynamiske</w:t>
      </w:r>
      <w:proofErr w:type="spellEnd"/>
      <w:r>
        <w:rPr>
          <w:sz w:val="24"/>
          <w:szCs w:val="24"/>
        </w:rPr>
        <w:t xml:space="preserve"> studier.</w:t>
      </w:r>
    </w:p>
    <w:p w14:paraId="6200FB27" w14:textId="77777777" w:rsidR="00593684" w:rsidRPr="00314985" w:rsidRDefault="00593684" w:rsidP="00593684">
      <w:pPr>
        <w:ind w:left="851" w:hanging="851"/>
        <w:rPr>
          <w:sz w:val="24"/>
          <w:szCs w:val="24"/>
        </w:rPr>
      </w:pPr>
    </w:p>
    <w:p w14:paraId="5AAFE1FB" w14:textId="77777777" w:rsidR="00593684" w:rsidRPr="00314985" w:rsidRDefault="00593684" w:rsidP="00593684">
      <w:pPr>
        <w:ind w:left="851" w:hanging="851"/>
        <w:rPr>
          <w:b/>
          <w:sz w:val="24"/>
          <w:szCs w:val="24"/>
        </w:rPr>
      </w:pPr>
      <w:r w:rsidRPr="00314985">
        <w:rPr>
          <w:b/>
          <w:sz w:val="24"/>
          <w:szCs w:val="24"/>
        </w:rPr>
        <w:t>5.2</w:t>
      </w:r>
      <w:r w:rsidRPr="00314985">
        <w:rPr>
          <w:b/>
          <w:sz w:val="24"/>
          <w:szCs w:val="24"/>
        </w:rPr>
        <w:tab/>
      </w:r>
      <w:proofErr w:type="spellStart"/>
      <w:r w:rsidRPr="00314985">
        <w:rPr>
          <w:b/>
          <w:sz w:val="24"/>
          <w:szCs w:val="24"/>
        </w:rPr>
        <w:t>Farmakokinetiske</w:t>
      </w:r>
      <w:proofErr w:type="spellEnd"/>
      <w:r w:rsidRPr="00314985">
        <w:rPr>
          <w:b/>
          <w:sz w:val="24"/>
          <w:szCs w:val="24"/>
        </w:rPr>
        <w:t xml:space="preserve"> egenskaber</w:t>
      </w:r>
    </w:p>
    <w:p w14:paraId="287D39B8" w14:textId="77777777" w:rsidR="00593684" w:rsidRDefault="00593684" w:rsidP="00593684">
      <w:pPr>
        <w:suppressAutoHyphens/>
        <w:ind w:left="851"/>
        <w:rPr>
          <w:sz w:val="24"/>
          <w:szCs w:val="24"/>
        </w:rPr>
      </w:pPr>
      <w:r w:rsidRPr="0031498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Rowiren</w:t>
      </w:r>
      <w:proofErr w:type="spellEnd"/>
      <w:r>
        <w:rPr>
          <w:sz w:val="24"/>
          <w:szCs w:val="24"/>
        </w:rPr>
        <w:t xml:space="preserve"> er et traditionelt plantelægemiddel.</w:t>
      </w:r>
    </w:p>
    <w:p w14:paraId="671C1205" w14:textId="77777777" w:rsidR="00593684" w:rsidRPr="00314985" w:rsidRDefault="00593684" w:rsidP="00593684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ikke udført </w:t>
      </w:r>
      <w:proofErr w:type="spellStart"/>
      <w:r>
        <w:rPr>
          <w:sz w:val="24"/>
          <w:szCs w:val="24"/>
        </w:rPr>
        <w:t>farmakokinetiske</w:t>
      </w:r>
      <w:proofErr w:type="spellEnd"/>
      <w:r>
        <w:rPr>
          <w:sz w:val="24"/>
          <w:szCs w:val="24"/>
        </w:rPr>
        <w:t xml:space="preserve"> studier.</w:t>
      </w:r>
    </w:p>
    <w:p w14:paraId="3AEC4347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14DDBF21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5.3</w:t>
      </w:r>
      <w:r w:rsidRPr="00C0792B">
        <w:rPr>
          <w:b/>
          <w:sz w:val="24"/>
          <w:szCs w:val="24"/>
        </w:rPr>
        <w:tab/>
        <w:t>Prækliniske sikkerhedsdata</w:t>
      </w:r>
    </w:p>
    <w:p w14:paraId="19FA21A4" w14:textId="77777777" w:rsidR="00593684" w:rsidRPr="00C0792B" w:rsidRDefault="00593684" w:rsidP="00593684">
      <w:pPr>
        <w:ind w:left="851"/>
        <w:rPr>
          <w:sz w:val="24"/>
          <w:szCs w:val="24"/>
        </w:rPr>
      </w:pPr>
      <w:r w:rsidRPr="00C0792B">
        <w:rPr>
          <w:sz w:val="24"/>
          <w:szCs w:val="24"/>
        </w:rPr>
        <w:t xml:space="preserve">Der er ikke udført studier vedrørende reproduktionstoksicitet eller </w:t>
      </w:r>
      <w:proofErr w:type="spellStart"/>
      <w:r w:rsidRPr="00C0792B">
        <w:rPr>
          <w:sz w:val="24"/>
          <w:szCs w:val="24"/>
        </w:rPr>
        <w:t>karcinogenicitet</w:t>
      </w:r>
      <w:proofErr w:type="spellEnd"/>
      <w:r w:rsidRPr="00C0792B">
        <w:rPr>
          <w:sz w:val="24"/>
          <w:szCs w:val="24"/>
        </w:rPr>
        <w:t>.</w:t>
      </w:r>
    </w:p>
    <w:p w14:paraId="2BE96373" w14:textId="77777777" w:rsidR="00593684" w:rsidRPr="00C0792B" w:rsidRDefault="00593684" w:rsidP="00593684">
      <w:pPr>
        <w:ind w:left="851"/>
        <w:rPr>
          <w:sz w:val="24"/>
          <w:szCs w:val="24"/>
        </w:rPr>
      </w:pPr>
      <w:r w:rsidRPr="00C0792B">
        <w:rPr>
          <w:sz w:val="24"/>
          <w:szCs w:val="24"/>
        </w:rPr>
        <w:t xml:space="preserve">Rosmarinolie har ikke vist mutagen effekt i </w:t>
      </w:r>
      <w:r>
        <w:rPr>
          <w:sz w:val="24"/>
          <w:szCs w:val="24"/>
        </w:rPr>
        <w:t>"</w:t>
      </w:r>
      <w:proofErr w:type="spellStart"/>
      <w:r w:rsidRPr="00C0792B">
        <w:rPr>
          <w:sz w:val="24"/>
          <w:szCs w:val="24"/>
        </w:rPr>
        <w:t>reverse</w:t>
      </w:r>
      <w:proofErr w:type="spellEnd"/>
      <w:r w:rsidRPr="00C0792B">
        <w:rPr>
          <w:sz w:val="24"/>
          <w:szCs w:val="24"/>
        </w:rPr>
        <w:t xml:space="preserve"> mutation </w:t>
      </w:r>
      <w:proofErr w:type="spellStart"/>
      <w:r w:rsidRPr="00C0792B">
        <w:rPr>
          <w:sz w:val="24"/>
          <w:szCs w:val="24"/>
        </w:rPr>
        <w:t>assay</w:t>
      </w:r>
      <w:proofErr w:type="spellEnd"/>
      <w:r>
        <w:rPr>
          <w:sz w:val="24"/>
          <w:szCs w:val="24"/>
        </w:rPr>
        <w:t>"</w:t>
      </w:r>
      <w:r w:rsidRPr="00C0792B">
        <w:rPr>
          <w:sz w:val="24"/>
          <w:szCs w:val="24"/>
        </w:rPr>
        <w:t xml:space="preserve"> (</w:t>
      </w:r>
      <w:proofErr w:type="spellStart"/>
      <w:r w:rsidRPr="00C0792B">
        <w:rPr>
          <w:sz w:val="24"/>
          <w:szCs w:val="24"/>
        </w:rPr>
        <w:t>Ames</w:t>
      </w:r>
      <w:proofErr w:type="spellEnd"/>
      <w:r w:rsidRPr="00C0792B">
        <w:rPr>
          <w:sz w:val="24"/>
          <w:szCs w:val="24"/>
        </w:rPr>
        <w:t xml:space="preserve"> test)</w:t>
      </w:r>
    </w:p>
    <w:p w14:paraId="33990892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10EAA20F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1457C4D6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6.</w:t>
      </w:r>
      <w:r w:rsidRPr="00C0792B">
        <w:rPr>
          <w:b/>
          <w:sz w:val="24"/>
          <w:szCs w:val="24"/>
        </w:rPr>
        <w:tab/>
        <w:t>FARMACEUTISKE OPLYSNINGER</w:t>
      </w:r>
    </w:p>
    <w:p w14:paraId="0626FFBE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212DBFC4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6.1</w:t>
      </w:r>
      <w:r w:rsidRPr="00C0792B">
        <w:rPr>
          <w:b/>
          <w:sz w:val="24"/>
          <w:szCs w:val="24"/>
        </w:rPr>
        <w:tab/>
        <w:t>Hjælpestoffer</w:t>
      </w:r>
    </w:p>
    <w:p w14:paraId="73228E54" w14:textId="77777777" w:rsidR="00593684" w:rsidRPr="00C0792B" w:rsidRDefault="00593684" w:rsidP="00593684">
      <w:pPr>
        <w:ind w:left="851"/>
        <w:rPr>
          <w:sz w:val="24"/>
          <w:szCs w:val="24"/>
        </w:rPr>
      </w:pPr>
      <w:r w:rsidRPr="00C0792B">
        <w:rPr>
          <w:sz w:val="24"/>
          <w:szCs w:val="24"/>
        </w:rPr>
        <w:t>Triglycerider, middelkædelængde</w:t>
      </w:r>
    </w:p>
    <w:p w14:paraId="0FBB1B56" w14:textId="77777777" w:rsidR="00593684" w:rsidRPr="00C0792B" w:rsidRDefault="00593684" w:rsidP="00593684">
      <w:pPr>
        <w:spacing w:line="260" w:lineRule="exact"/>
        <w:ind w:left="851"/>
        <w:rPr>
          <w:sz w:val="24"/>
          <w:szCs w:val="24"/>
        </w:rPr>
      </w:pPr>
      <w:proofErr w:type="spellStart"/>
      <w:r w:rsidRPr="00C0792B">
        <w:rPr>
          <w:sz w:val="24"/>
          <w:szCs w:val="24"/>
        </w:rPr>
        <w:t>Octyldodecanol</w:t>
      </w:r>
      <w:proofErr w:type="spellEnd"/>
    </w:p>
    <w:p w14:paraId="18147E99" w14:textId="77777777" w:rsidR="00593684" w:rsidRPr="00C0792B" w:rsidRDefault="00593684" w:rsidP="00593684">
      <w:pPr>
        <w:spacing w:line="260" w:lineRule="exact"/>
        <w:ind w:left="851"/>
        <w:rPr>
          <w:sz w:val="24"/>
          <w:szCs w:val="24"/>
          <w:lang w:val="en-US"/>
        </w:rPr>
      </w:pPr>
      <w:r w:rsidRPr="00C0792B">
        <w:rPr>
          <w:sz w:val="24"/>
          <w:szCs w:val="24"/>
          <w:lang w:val="en-US"/>
        </w:rPr>
        <w:t>Ethanol (96 %)</w:t>
      </w:r>
    </w:p>
    <w:p w14:paraId="65496A94" w14:textId="77777777" w:rsidR="00593684" w:rsidRPr="00C0792B" w:rsidRDefault="00593684" w:rsidP="00593684">
      <w:pPr>
        <w:spacing w:line="260" w:lineRule="exact"/>
        <w:ind w:left="851"/>
        <w:rPr>
          <w:sz w:val="24"/>
          <w:szCs w:val="24"/>
          <w:lang w:val="en-US"/>
        </w:rPr>
      </w:pPr>
      <w:r w:rsidRPr="00C0792B">
        <w:rPr>
          <w:sz w:val="24"/>
          <w:szCs w:val="24"/>
          <w:lang w:val="en-US"/>
        </w:rPr>
        <w:t>Glycerol (85 %)</w:t>
      </w:r>
    </w:p>
    <w:p w14:paraId="4C8A960B" w14:textId="77777777" w:rsidR="00593684" w:rsidRPr="00C0792B" w:rsidRDefault="00593684" w:rsidP="00593684">
      <w:pPr>
        <w:spacing w:line="260" w:lineRule="exact"/>
        <w:ind w:left="851"/>
        <w:rPr>
          <w:sz w:val="24"/>
          <w:szCs w:val="24"/>
          <w:lang w:val="en-US"/>
        </w:rPr>
      </w:pPr>
      <w:proofErr w:type="spellStart"/>
      <w:r w:rsidRPr="00C0792B">
        <w:rPr>
          <w:sz w:val="24"/>
          <w:szCs w:val="24"/>
          <w:lang w:val="en-US"/>
        </w:rPr>
        <w:t>Cetostearylalkohol</w:t>
      </w:r>
      <w:proofErr w:type="spellEnd"/>
      <w:r w:rsidRPr="00C0792B">
        <w:rPr>
          <w:sz w:val="24"/>
          <w:szCs w:val="24"/>
          <w:lang w:val="en-US"/>
        </w:rPr>
        <w:t xml:space="preserve">, </w:t>
      </w:r>
      <w:proofErr w:type="spellStart"/>
      <w:r w:rsidRPr="00C0792B">
        <w:rPr>
          <w:sz w:val="24"/>
          <w:szCs w:val="24"/>
          <w:lang w:val="en-US"/>
        </w:rPr>
        <w:t>emulgerende</w:t>
      </w:r>
      <w:proofErr w:type="spellEnd"/>
      <w:r w:rsidRPr="00C0792B">
        <w:rPr>
          <w:sz w:val="24"/>
          <w:szCs w:val="24"/>
          <w:lang w:val="en-US"/>
        </w:rPr>
        <w:t xml:space="preserve"> (type A)</w:t>
      </w:r>
    </w:p>
    <w:p w14:paraId="7BAAFB82" w14:textId="77777777" w:rsidR="00593684" w:rsidRPr="00C0792B" w:rsidRDefault="00593684" w:rsidP="00593684">
      <w:pPr>
        <w:spacing w:line="260" w:lineRule="exact"/>
        <w:ind w:left="851"/>
        <w:rPr>
          <w:sz w:val="24"/>
          <w:szCs w:val="24"/>
          <w:lang w:val="en-US"/>
        </w:rPr>
      </w:pPr>
      <w:proofErr w:type="spellStart"/>
      <w:r w:rsidRPr="00C0792B">
        <w:rPr>
          <w:sz w:val="24"/>
          <w:szCs w:val="24"/>
          <w:lang w:val="en-US"/>
        </w:rPr>
        <w:t>Glycerolmonostearat</w:t>
      </w:r>
      <w:proofErr w:type="spellEnd"/>
      <w:r w:rsidRPr="00C0792B">
        <w:rPr>
          <w:sz w:val="24"/>
          <w:szCs w:val="24"/>
          <w:lang w:val="en-US"/>
        </w:rPr>
        <w:t xml:space="preserve"> 40-55</w:t>
      </w:r>
    </w:p>
    <w:p w14:paraId="697FB06C" w14:textId="77777777" w:rsidR="00593684" w:rsidRPr="00C0792B" w:rsidRDefault="00593684" w:rsidP="00593684">
      <w:pPr>
        <w:spacing w:line="260" w:lineRule="exact"/>
        <w:ind w:left="851"/>
        <w:rPr>
          <w:sz w:val="24"/>
          <w:szCs w:val="24"/>
          <w:lang w:val="en-US"/>
        </w:rPr>
      </w:pPr>
      <w:r w:rsidRPr="00C0792B">
        <w:rPr>
          <w:sz w:val="24"/>
          <w:szCs w:val="24"/>
          <w:lang w:val="en-US"/>
        </w:rPr>
        <w:t>Trometamol</w:t>
      </w:r>
    </w:p>
    <w:p w14:paraId="62A0055C" w14:textId="77777777" w:rsidR="00593684" w:rsidRPr="00C0792B" w:rsidRDefault="00593684" w:rsidP="00593684">
      <w:pPr>
        <w:ind w:left="851"/>
        <w:rPr>
          <w:sz w:val="24"/>
          <w:szCs w:val="24"/>
          <w:lang w:val="en-US"/>
        </w:rPr>
      </w:pPr>
      <w:proofErr w:type="spellStart"/>
      <w:r w:rsidRPr="00C0792B">
        <w:rPr>
          <w:sz w:val="24"/>
          <w:szCs w:val="24"/>
          <w:lang w:val="en-US"/>
        </w:rPr>
        <w:t>Dimeticon</w:t>
      </w:r>
      <w:proofErr w:type="spellEnd"/>
    </w:p>
    <w:p w14:paraId="2FFA8A5E" w14:textId="77777777" w:rsidR="00593684" w:rsidRPr="00C0792B" w:rsidRDefault="00593684" w:rsidP="00593684">
      <w:pPr>
        <w:ind w:left="851"/>
        <w:rPr>
          <w:sz w:val="24"/>
          <w:szCs w:val="24"/>
        </w:rPr>
      </w:pPr>
      <w:proofErr w:type="spellStart"/>
      <w:r w:rsidRPr="00C0792B">
        <w:rPr>
          <w:sz w:val="24"/>
          <w:szCs w:val="24"/>
        </w:rPr>
        <w:t>Carbomer</w:t>
      </w:r>
      <w:proofErr w:type="spellEnd"/>
    </w:p>
    <w:p w14:paraId="399AF9DC" w14:textId="77777777" w:rsidR="00593684" w:rsidRPr="00C0792B" w:rsidRDefault="00593684" w:rsidP="00593684">
      <w:pPr>
        <w:ind w:left="851"/>
        <w:rPr>
          <w:sz w:val="24"/>
          <w:szCs w:val="24"/>
        </w:rPr>
      </w:pPr>
      <w:r w:rsidRPr="00C0792B">
        <w:rPr>
          <w:sz w:val="24"/>
          <w:szCs w:val="24"/>
        </w:rPr>
        <w:t>Vand, renset</w:t>
      </w:r>
    </w:p>
    <w:p w14:paraId="0970523B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350F44BA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6.2</w:t>
      </w:r>
      <w:r w:rsidRPr="00C0792B">
        <w:rPr>
          <w:b/>
          <w:sz w:val="24"/>
          <w:szCs w:val="24"/>
        </w:rPr>
        <w:tab/>
        <w:t>Uforligeligheder</w:t>
      </w:r>
    </w:p>
    <w:p w14:paraId="25CC5C41" w14:textId="77777777" w:rsidR="00593684" w:rsidRPr="00C0792B" w:rsidRDefault="00593684" w:rsidP="00593684">
      <w:pPr>
        <w:ind w:left="851"/>
        <w:rPr>
          <w:sz w:val="24"/>
          <w:szCs w:val="24"/>
        </w:rPr>
      </w:pPr>
      <w:r w:rsidRPr="00C0792B">
        <w:rPr>
          <w:sz w:val="24"/>
          <w:szCs w:val="24"/>
        </w:rPr>
        <w:t>Ikke relevant.</w:t>
      </w:r>
    </w:p>
    <w:p w14:paraId="2BFBE46F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7977405A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6.3</w:t>
      </w:r>
      <w:r w:rsidRPr="00C0792B">
        <w:rPr>
          <w:b/>
          <w:sz w:val="24"/>
          <w:szCs w:val="24"/>
        </w:rPr>
        <w:tab/>
        <w:t>Opbevaringstid</w:t>
      </w:r>
    </w:p>
    <w:p w14:paraId="6EECA837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  <w:r w:rsidRPr="00C0792B">
        <w:rPr>
          <w:sz w:val="24"/>
          <w:szCs w:val="24"/>
        </w:rPr>
        <w:tab/>
      </w:r>
      <w:r>
        <w:rPr>
          <w:sz w:val="24"/>
          <w:szCs w:val="24"/>
        </w:rPr>
        <w:t>4 år</w:t>
      </w:r>
      <w:r w:rsidRPr="00C0792B">
        <w:rPr>
          <w:sz w:val="24"/>
          <w:szCs w:val="24"/>
        </w:rPr>
        <w:t>.</w:t>
      </w:r>
    </w:p>
    <w:p w14:paraId="07FE3900" w14:textId="77777777" w:rsidR="00593684" w:rsidRPr="00C0792B" w:rsidRDefault="00593684" w:rsidP="00593684">
      <w:pPr>
        <w:ind w:left="851"/>
        <w:rPr>
          <w:sz w:val="24"/>
          <w:szCs w:val="24"/>
        </w:rPr>
      </w:pPr>
      <w:r w:rsidRPr="00C0792B">
        <w:rPr>
          <w:sz w:val="24"/>
          <w:szCs w:val="24"/>
        </w:rPr>
        <w:t>Efter anbrud: 12 måneder.</w:t>
      </w:r>
    </w:p>
    <w:p w14:paraId="3EDD6195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4DF56DE4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6.4</w:t>
      </w:r>
      <w:r w:rsidRPr="00C0792B">
        <w:rPr>
          <w:b/>
          <w:sz w:val="24"/>
          <w:szCs w:val="24"/>
        </w:rPr>
        <w:tab/>
        <w:t>Særlige opbevaringsforhold</w:t>
      </w:r>
    </w:p>
    <w:p w14:paraId="5B8598B8" w14:textId="77777777" w:rsidR="00593684" w:rsidRPr="00C0792B" w:rsidRDefault="00593684" w:rsidP="00593684">
      <w:pPr>
        <w:ind w:left="851"/>
        <w:rPr>
          <w:sz w:val="24"/>
          <w:szCs w:val="24"/>
        </w:rPr>
      </w:pPr>
      <w:r w:rsidRPr="00C0792B">
        <w:rPr>
          <w:noProof/>
          <w:sz w:val="24"/>
          <w:szCs w:val="24"/>
        </w:rPr>
        <w:t xml:space="preserve">Opbevares ved temperaturer under </w:t>
      </w:r>
      <w:r w:rsidRPr="00C0792B">
        <w:rPr>
          <w:sz w:val="24"/>
          <w:szCs w:val="24"/>
        </w:rPr>
        <w:t>25 °C.</w:t>
      </w:r>
    </w:p>
    <w:p w14:paraId="2F40C354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62924A5A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6.5</w:t>
      </w:r>
      <w:r w:rsidRPr="00C0792B">
        <w:rPr>
          <w:b/>
          <w:sz w:val="24"/>
          <w:szCs w:val="24"/>
        </w:rPr>
        <w:tab/>
        <w:t>Emballagetyper og pakningsstørrelser</w:t>
      </w:r>
    </w:p>
    <w:p w14:paraId="213B3A8F" w14:textId="77777777" w:rsidR="00593684" w:rsidRDefault="00593684" w:rsidP="00593684">
      <w:pPr>
        <w:suppressAutoHyphens/>
        <w:ind w:left="851"/>
        <w:rPr>
          <w:sz w:val="24"/>
          <w:szCs w:val="24"/>
        </w:rPr>
      </w:pPr>
      <w:r w:rsidRPr="00C0792B">
        <w:rPr>
          <w:sz w:val="24"/>
          <w:szCs w:val="24"/>
        </w:rPr>
        <w:t xml:space="preserve">Aluminiumstube beklædt indvendigt med epoxy-fenol </w:t>
      </w:r>
      <w:proofErr w:type="spellStart"/>
      <w:r w:rsidRPr="00C0792B">
        <w:rPr>
          <w:sz w:val="24"/>
          <w:szCs w:val="24"/>
        </w:rPr>
        <w:t>resin</w:t>
      </w:r>
      <w:proofErr w:type="spellEnd"/>
      <w:r w:rsidRPr="00C0792B">
        <w:rPr>
          <w:sz w:val="24"/>
          <w:szCs w:val="24"/>
        </w:rPr>
        <w:t xml:space="preserve"> og forsynet med et </w:t>
      </w:r>
      <w:proofErr w:type="gramStart"/>
      <w:r w:rsidRPr="00C0792B">
        <w:rPr>
          <w:sz w:val="24"/>
          <w:szCs w:val="24"/>
        </w:rPr>
        <w:t>HPDE skruelåg</w:t>
      </w:r>
      <w:proofErr w:type="gramEnd"/>
      <w:r w:rsidRPr="00C0792B">
        <w:rPr>
          <w:sz w:val="24"/>
          <w:szCs w:val="24"/>
        </w:rPr>
        <w:t xml:space="preserve">. </w:t>
      </w:r>
    </w:p>
    <w:p w14:paraId="78424DF2" w14:textId="77777777" w:rsidR="00593684" w:rsidRDefault="00593684" w:rsidP="00593684">
      <w:pPr>
        <w:suppressAutoHyphens/>
        <w:ind w:left="851"/>
        <w:rPr>
          <w:sz w:val="24"/>
          <w:szCs w:val="24"/>
        </w:rPr>
      </w:pPr>
      <w:r w:rsidRPr="00C0792B">
        <w:rPr>
          <w:sz w:val="24"/>
          <w:szCs w:val="24"/>
        </w:rPr>
        <w:lastRenderedPageBreak/>
        <w:t xml:space="preserve">Pakningsstørrelse: </w:t>
      </w:r>
      <w:r>
        <w:rPr>
          <w:sz w:val="24"/>
          <w:szCs w:val="24"/>
        </w:rPr>
        <w:t xml:space="preserve">50 og </w:t>
      </w:r>
      <w:r w:rsidRPr="00C0792B">
        <w:rPr>
          <w:sz w:val="24"/>
          <w:szCs w:val="24"/>
        </w:rPr>
        <w:t>90 g creme.</w:t>
      </w:r>
    </w:p>
    <w:p w14:paraId="22B5407E" w14:textId="77777777" w:rsidR="00593684" w:rsidRDefault="00593684" w:rsidP="00593684">
      <w:pPr>
        <w:suppressAutoHyphens/>
        <w:ind w:left="851"/>
        <w:rPr>
          <w:sz w:val="24"/>
          <w:szCs w:val="24"/>
        </w:rPr>
      </w:pPr>
    </w:p>
    <w:p w14:paraId="1E77D3C1" w14:textId="77777777" w:rsidR="00593684" w:rsidRPr="00C0792B" w:rsidRDefault="00593684" w:rsidP="00593684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Ikke alle pakningsstørrelser er nødvendigvis markedsført.</w:t>
      </w:r>
    </w:p>
    <w:p w14:paraId="76034C81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779AF64F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6.6</w:t>
      </w:r>
      <w:r w:rsidRPr="00C0792B">
        <w:rPr>
          <w:b/>
          <w:sz w:val="24"/>
          <w:szCs w:val="24"/>
        </w:rPr>
        <w:tab/>
        <w:t>Regler for destruktion og anden håndtering</w:t>
      </w:r>
    </w:p>
    <w:p w14:paraId="7A683483" w14:textId="6A35FF85" w:rsidR="00593684" w:rsidRDefault="00593684" w:rsidP="00170A3E">
      <w:pPr>
        <w:ind w:left="851"/>
        <w:rPr>
          <w:sz w:val="24"/>
          <w:szCs w:val="24"/>
        </w:rPr>
      </w:pPr>
      <w:r w:rsidRPr="00C0792B">
        <w:rPr>
          <w:sz w:val="24"/>
          <w:szCs w:val="24"/>
        </w:rPr>
        <w:t xml:space="preserve">Ingen særlige forholdsregler. </w:t>
      </w:r>
    </w:p>
    <w:p w14:paraId="0AB370E4" w14:textId="77777777" w:rsidR="00593684" w:rsidRPr="00C0792B" w:rsidRDefault="00593684" w:rsidP="00593684">
      <w:pPr>
        <w:ind w:left="851" w:hanging="851"/>
        <w:jc w:val="both"/>
        <w:rPr>
          <w:sz w:val="24"/>
          <w:szCs w:val="24"/>
        </w:rPr>
      </w:pPr>
    </w:p>
    <w:p w14:paraId="20FE9281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7.</w:t>
      </w:r>
      <w:r w:rsidRPr="00C0792B">
        <w:rPr>
          <w:b/>
          <w:sz w:val="24"/>
          <w:szCs w:val="24"/>
        </w:rPr>
        <w:tab/>
        <w:t>INDEHAVER AF REGISTRERINGEN</w:t>
      </w:r>
    </w:p>
    <w:p w14:paraId="614710C4" w14:textId="77777777" w:rsidR="00593684" w:rsidRPr="00D6019D" w:rsidRDefault="00593684" w:rsidP="00593684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proofErr w:type="spellStart"/>
      <w:r w:rsidRPr="00D6019D">
        <w:rPr>
          <w:rFonts w:eastAsia="Calibri"/>
          <w:sz w:val="24"/>
          <w:szCs w:val="24"/>
        </w:rPr>
        <w:t>Medis</w:t>
      </w:r>
      <w:proofErr w:type="spellEnd"/>
      <w:r w:rsidRPr="00D6019D">
        <w:rPr>
          <w:rFonts w:eastAsia="Calibri"/>
          <w:sz w:val="24"/>
          <w:szCs w:val="24"/>
        </w:rPr>
        <w:t xml:space="preserve"> GmbH</w:t>
      </w:r>
    </w:p>
    <w:p w14:paraId="351641BC" w14:textId="77777777" w:rsidR="00170A3E" w:rsidRPr="00D6019D" w:rsidRDefault="00170A3E" w:rsidP="00593684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proofErr w:type="spellStart"/>
      <w:r w:rsidRPr="00D6019D">
        <w:rPr>
          <w:rFonts w:eastAsia="Calibri"/>
          <w:sz w:val="24"/>
          <w:szCs w:val="24"/>
        </w:rPr>
        <w:t>Europaring</w:t>
      </w:r>
      <w:proofErr w:type="spellEnd"/>
      <w:r w:rsidRPr="00D6019D">
        <w:rPr>
          <w:rFonts w:eastAsia="Calibri"/>
          <w:sz w:val="24"/>
          <w:szCs w:val="24"/>
        </w:rPr>
        <w:t xml:space="preserve"> F15</w:t>
      </w:r>
    </w:p>
    <w:p w14:paraId="054E7E7B" w14:textId="1F2989B2" w:rsidR="00593684" w:rsidRPr="00D6019D" w:rsidRDefault="00170A3E" w:rsidP="00593684">
      <w:pPr>
        <w:autoSpaceDE w:val="0"/>
        <w:autoSpaceDN w:val="0"/>
        <w:adjustRightInd w:val="0"/>
        <w:ind w:left="851"/>
        <w:rPr>
          <w:rFonts w:eastAsia="Calibri"/>
          <w:sz w:val="24"/>
          <w:szCs w:val="24"/>
        </w:rPr>
      </w:pPr>
      <w:r w:rsidRPr="00D6019D">
        <w:rPr>
          <w:rFonts w:eastAsia="Calibri"/>
          <w:sz w:val="24"/>
          <w:szCs w:val="24"/>
        </w:rPr>
        <w:t xml:space="preserve">2345 </w:t>
      </w:r>
      <w:proofErr w:type="spellStart"/>
      <w:r w:rsidRPr="00D6019D">
        <w:rPr>
          <w:rFonts w:eastAsia="Calibri"/>
          <w:sz w:val="24"/>
          <w:szCs w:val="24"/>
        </w:rPr>
        <w:t>Brunn</w:t>
      </w:r>
      <w:proofErr w:type="spellEnd"/>
      <w:r w:rsidRPr="00D6019D">
        <w:rPr>
          <w:rFonts w:eastAsia="Calibri"/>
          <w:sz w:val="24"/>
          <w:szCs w:val="24"/>
        </w:rPr>
        <w:t xml:space="preserve"> am </w:t>
      </w:r>
      <w:proofErr w:type="spellStart"/>
      <w:r w:rsidRPr="00D6019D">
        <w:rPr>
          <w:rFonts w:eastAsia="Calibri"/>
          <w:sz w:val="24"/>
          <w:szCs w:val="24"/>
        </w:rPr>
        <w:t>Gebirge</w:t>
      </w:r>
      <w:proofErr w:type="spellEnd"/>
    </w:p>
    <w:p w14:paraId="2F56FB0B" w14:textId="77777777" w:rsidR="00593684" w:rsidRPr="00767E4E" w:rsidRDefault="00593684" w:rsidP="00593684">
      <w:pPr>
        <w:numPr>
          <w:ilvl w:val="12"/>
          <w:numId w:val="0"/>
        </w:numPr>
        <w:ind w:left="851" w:right="-2"/>
        <w:rPr>
          <w:rFonts w:eastAsia="Calibri"/>
          <w:sz w:val="24"/>
          <w:szCs w:val="24"/>
        </w:rPr>
      </w:pPr>
      <w:r w:rsidRPr="00767E4E">
        <w:rPr>
          <w:rFonts w:eastAsia="Calibri"/>
          <w:sz w:val="24"/>
          <w:szCs w:val="24"/>
        </w:rPr>
        <w:t>Østrig</w:t>
      </w:r>
    </w:p>
    <w:p w14:paraId="36E99DFA" w14:textId="77777777" w:rsidR="00593684" w:rsidRPr="00767E4E" w:rsidRDefault="00593684" w:rsidP="00593684">
      <w:pPr>
        <w:ind w:left="851" w:hanging="851"/>
        <w:rPr>
          <w:sz w:val="24"/>
          <w:szCs w:val="24"/>
        </w:rPr>
      </w:pPr>
    </w:p>
    <w:p w14:paraId="3B5E5683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8.</w:t>
      </w:r>
      <w:r w:rsidRPr="00C0792B">
        <w:rPr>
          <w:b/>
          <w:sz w:val="24"/>
          <w:szCs w:val="24"/>
        </w:rPr>
        <w:tab/>
        <w:t>REGISTRERINGSNUMMER (NUMRE)</w:t>
      </w:r>
    </w:p>
    <w:p w14:paraId="2D29BF80" w14:textId="77777777" w:rsidR="00593684" w:rsidRPr="00C0792B" w:rsidRDefault="00593684" w:rsidP="00593684">
      <w:pPr>
        <w:ind w:left="851"/>
        <w:rPr>
          <w:sz w:val="24"/>
          <w:szCs w:val="24"/>
        </w:rPr>
      </w:pPr>
      <w:r w:rsidRPr="00C0792B">
        <w:rPr>
          <w:sz w:val="24"/>
          <w:szCs w:val="24"/>
        </w:rPr>
        <w:t>59449</w:t>
      </w:r>
    </w:p>
    <w:p w14:paraId="35A45829" w14:textId="77777777" w:rsidR="00593684" w:rsidRPr="00C0792B" w:rsidRDefault="00593684" w:rsidP="00593684">
      <w:pPr>
        <w:ind w:left="851" w:hanging="851"/>
        <w:jc w:val="both"/>
        <w:rPr>
          <w:sz w:val="24"/>
          <w:szCs w:val="24"/>
        </w:rPr>
      </w:pPr>
    </w:p>
    <w:p w14:paraId="7CD6DB62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9.</w:t>
      </w:r>
      <w:r w:rsidRPr="00C0792B">
        <w:rPr>
          <w:b/>
          <w:sz w:val="24"/>
          <w:szCs w:val="24"/>
        </w:rPr>
        <w:tab/>
        <w:t>DATO FOR FØRSTE REGISTRERING</w:t>
      </w:r>
    </w:p>
    <w:p w14:paraId="59AB2B2C" w14:textId="77777777" w:rsidR="00593684" w:rsidRPr="00C0792B" w:rsidRDefault="00593684" w:rsidP="00593684">
      <w:pPr>
        <w:ind w:left="851"/>
        <w:rPr>
          <w:sz w:val="24"/>
          <w:szCs w:val="24"/>
        </w:rPr>
      </w:pPr>
      <w:r w:rsidRPr="00C0792B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C0792B">
        <w:rPr>
          <w:sz w:val="24"/>
          <w:szCs w:val="24"/>
        </w:rPr>
        <w:t>. september 2017</w:t>
      </w:r>
    </w:p>
    <w:p w14:paraId="16A41878" w14:textId="77777777" w:rsidR="00593684" w:rsidRPr="00C0792B" w:rsidRDefault="00593684" w:rsidP="00593684">
      <w:pPr>
        <w:ind w:left="851" w:hanging="851"/>
        <w:rPr>
          <w:sz w:val="24"/>
          <w:szCs w:val="24"/>
        </w:rPr>
      </w:pPr>
    </w:p>
    <w:p w14:paraId="304B7322" w14:textId="77777777" w:rsidR="00593684" w:rsidRPr="00C0792B" w:rsidRDefault="00593684" w:rsidP="00593684">
      <w:pPr>
        <w:ind w:left="851" w:hanging="851"/>
        <w:rPr>
          <w:b/>
          <w:sz w:val="24"/>
          <w:szCs w:val="24"/>
        </w:rPr>
      </w:pPr>
      <w:r w:rsidRPr="00C0792B">
        <w:rPr>
          <w:b/>
          <w:sz w:val="24"/>
          <w:szCs w:val="24"/>
        </w:rPr>
        <w:t>10.</w:t>
      </w:r>
      <w:r w:rsidRPr="00C0792B">
        <w:rPr>
          <w:b/>
          <w:sz w:val="24"/>
          <w:szCs w:val="24"/>
        </w:rPr>
        <w:tab/>
        <w:t>DATO FOR ÆNDRING AF TEKSTEN</w:t>
      </w:r>
    </w:p>
    <w:p w14:paraId="598CBA63" w14:textId="670A1A1F" w:rsidR="00593684" w:rsidRPr="00C0792B" w:rsidRDefault="000E36B8" w:rsidP="00593684">
      <w:pPr>
        <w:ind w:left="851"/>
        <w:rPr>
          <w:sz w:val="24"/>
          <w:szCs w:val="24"/>
        </w:rPr>
      </w:pPr>
      <w:r>
        <w:rPr>
          <w:sz w:val="24"/>
          <w:szCs w:val="24"/>
        </w:rPr>
        <w:t>26. maj 2021</w:t>
      </w:r>
    </w:p>
    <w:p w14:paraId="06D75C68" w14:textId="77777777" w:rsidR="009260DE" w:rsidRPr="00593684" w:rsidRDefault="009260DE" w:rsidP="00593684"/>
    <w:sectPr w:rsidR="009260DE" w:rsidRPr="00593684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D9495" w14:textId="77777777" w:rsidR="00593684" w:rsidRDefault="00593684">
      <w:r>
        <w:separator/>
      </w:r>
    </w:p>
  </w:endnote>
  <w:endnote w:type="continuationSeparator" w:id="0">
    <w:p w14:paraId="7F38678B" w14:textId="77777777" w:rsidR="00593684" w:rsidRDefault="0059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2542" w14:textId="77777777" w:rsidR="000259B9" w:rsidRDefault="000259B9">
    <w:pPr>
      <w:pStyle w:val="Sidefod"/>
      <w:pBdr>
        <w:bottom w:val="single" w:sz="6" w:space="1" w:color="auto"/>
      </w:pBdr>
    </w:pPr>
  </w:p>
  <w:p w14:paraId="08D84838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6C574DC1" w14:textId="2B7FF141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E36B8">
      <w:rPr>
        <w:i/>
        <w:noProof/>
        <w:sz w:val="18"/>
        <w:szCs w:val="18"/>
      </w:rPr>
      <w:t>Rowiren, creme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E0A5B" w14:textId="77777777" w:rsidR="00593684" w:rsidRDefault="00593684">
      <w:r>
        <w:separator/>
      </w:r>
    </w:p>
  </w:footnote>
  <w:footnote w:type="continuationSeparator" w:id="0">
    <w:p w14:paraId="3F7AA337" w14:textId="77777777" w:rsidR="00593684" w:rsidRDefault="00593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84"/>
    <w:rsid w:val="000259B9"/>
    <w:rsid w:val="00041491"/>
    <w:rsid w:val="00050D16"/>
    <w:rsid w:val="00074F2A"/>
    <w:rsid w:val="00084127"/>
    <w:rsid w:val="000A1CA8"/>
    <w:rsid w:val="000A466B"/>
    <w:rsid w:val="000B058C"/>
    <w:rsid w:val="000E36B8"/>
    <w:rsid w:val="000E4EE6"/>
    <w:rsid w:val="001454E2"/>
    <w:rsid w:val="00170A3E"/>
    <w:rsid w:val="00206CE8"/>
    <w:rsid w:val="0021526C"/>
    <w:rsid w:val="00283A2B"/>
    <w:rsid w:val="002B30AD"/>
    <w:rsid w:val="002C2C01"/>
    <w:rsid w:val="00395A8A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3684"/>
    <w:rsid w:val="00594A86"/>
    <w:rsid w:val="00596D86"/>
    <w:rsid w:val="005A32B3"/>
    <w:rsid w:val="005A5051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7F5D24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B467E3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6019D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046CA"/>
  <w15:chartTrackingRefBased/>
  <w15:docId w15:val="{ADD9F7C1-7845-4BD6-A8C0-13CAFD6E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593684"/>
    <w:pPr>
      <w:spacing w:before="120" w:after="120"/>
      <w:jc w:val="both"/>
    </w:pPr>
    <w:rPr>
      <w:sz w:val="22"/>
      <w:lang w:val="en-US"/>
    </w:rPr>
  </w:style>
  <w:style w:type="paragraph" w:customStyle="1" w:styleId="Default">
    <w:name w:val="Default"/>
    <w:rsid w:val="005936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semiHidden/>
    <w:unhideWhenUsed/>
    <w:rsid w:val="00593684"/>
    <w:rPr>
      <w:color w:val="0000FF"/>
      <w:u w:val="single"/>
    </w:rPr>
  </w:style>
  <w:style w:type="table" w:styleId="Tabel-Gitter">
    <w:name w:val="Table Grid"/>
    <w:basedOn w:val="Tabel-Normal"/>
    <w:uiPriority w:val="59"/>
    <w:rsid w:val="0059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6</TotalTime>
  <Pages>5</Pages>
  <Words>834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Venn</dc:creator>
  <cp:keywords/>
  <dc:description>2020083218 - MT forlængelse (2, 4.2, 4.4, 4.6)</dc:description>
  <cp:lastModifiedBy>Helle Venn</cp:lastModifiedBy>
  <cp:revision>5</cp:revision>
  <cp:lastPrinted>2012-08-22T08:53:00Z</cp:lastPrinted>
  <dcterms:created xsi:type="dcterms:W3CDTF">2021-05-26T11:43:00Z</dcterms:created>
  <dcterms:modified xsi:type="dcterms:W3CDTF">2021-05-26T11:49:00Z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