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5B4" w:rsidRPr="008F49E1" w:rsidRDefault="00B235B4" w:rsidP="00B235B4">
      <w:pPr>
        <w:rPr>
          <w:sz w:val="24"/>
          <w:szCs w:val="24"/>
        </w:rPr>
      </w:pPr>
      <w:bookmarkStart w:id="0" w:name="_GoBack"/>
      <w:bookmarkEnd w:id="0"/>
      <w:r w:rsidRPr="005B0036">
        <w:rPr>
          <w:noProof/>
          <w:sz w:val="24"/>
          <w:szCs w:val="24"/>
          <w:lang w:eastAsia="da-DK"/>
        </w:rPr>
        <w:drawing>
          <wp:inline distT="0" distB="0" distL="0" distR="0" wp14:anchorId="6278C85D" wp14:editId="4EAB736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B235B4" w:rsidRDefault="00B235B4" w:rsidP="00B235B4">
      <w:pPr>
        <w:rPr>
          <w:sz w:val="24"/>
          <w:szCs w:val="24"/>
        </w:rPr>
      </w:pPr>
    </w:p>
    <w:p w:rsidR="00B235B4" w:rsidRPr="00406EE7" w:rsidRDefault="00E56B4D" w:rsidP="006C1BF1">
      <w:pPr>
        <w:tabs>
          <w:tab w:val="right" w:pos="9356"/>
        </w:tabs>
        <w:jc w:val="right"/>
        <w:rPr>
          <w:b/>
          <w:sz w:val="24"/>
          <w:szCs w:val="24"/>
        </w:rPr>
      </w:pPr>
      <w:r>
        <w:rPr>
          <w:b/>
          <w:sz w:val="24"/>
          <w:szCs w:val="24"/>
        </w:rPr>
        <w:t>3</w:t>
      </w:r>
      <w:r w:rsidR="00F50440">
        <w:rPr>
          <w:b/>
          <w:sz w:val="24"/>
          <w:szCs w:val="24"/>
        </w:rPr>
        <w:t xml:space="preserve">. </w:t>
      </w:r>
      <w:r>
        <w:rPr>
          <w:b/>
          <w:sz w:val="24"/>
          <w:szCs w:val="24"/>
        </w:rPr>
        <w:t>maj</w:t>
      </w:r>
      <w:r w:rsidR="00F50440">
        <w:rPr>
          <w:b/>
          <w:sz w:val="24"/>
          <w:szCs w:val="24"/>
        </w:rPr>
        <w:t xml:space="preserve"> 202</w:t>
      </w:r>
      <w:r>
        <w:rPr>
          <w:b/>
          <w:sz w:val="24"/>
          <w:szCs w:val="24"/>
        </w:rPr>
        <w:t>3</w:t>
      </w:r>
    </w:p>
    <w:p w:rsidR="00B235B4" w:rsidRPr="00406EE7" w:rsidRDefault="00B235B4" w:rsidP="00B235B4">
      <w:pPr>
        <w:rPr>
          <w:sz w:val="24"/>
          <w:szCs w:val="24"/>
        </w:rPr>
      </w:pPr>
    </w:p>
    <w:p w:rsidR="00B235B4" w:rsidRDefault="00B235B4" w:rsidP="00B235B4">
      <w:pPr>
        <w:rPr>
          <w:sz w:val="24"/>
          <w:szCs w:val="24"/>
        </w:rPr>
      </w:pPr>
    </w:p>
    <w:p w:rsidR="000F7619" w:rsidRPr="00406EE7" w:rsidRDefault="000F7619" w:rsidP="00B235B4">
      <w:pPr>
        <w:rPr>
          <w:sz w:val="24"/>
          <w:szCs w:val="24"/>
        </w:rPr>
      </w:pPr>
    </w:p>
    <w:p w:rsidR="00B235B4" w:rsidRPr="00406EE7" w:rsidRDefault="004B7A22" w:rsidP="004B7A22">
      <w:pPr>
        <w:tabs>
          <w:tab w:val="center" w:pos="4819"/>
          <w:tab w:val="left" w:pos="8222"/>
        </w:tabs>
        <w:rPr>
          <w:b/>
          <w:sz w:val="24"/>
          <w:szCs w:val="24"/>
        </w:rPr>
      </w:pPr>
      <w:r>
        <w:rPr>
          <w:b/>
          <w:sz w:val="24"/>
          <w:szCs w:val="24"/>
        </w:rPr>
        <w:tab/>
      </w:r>
      <w:r w:rsidR="00B235B4" w:rsidRPr="00406EE7">
        <w:rPr>
          <w:b/>
          <w:sz w:val="24"/>
          <w:szCs w:val="24"/>
        </w:rPr>
        <w:t>PRODUKTRESUMÉ</w:t>
      </w:r>
    </w:p>
    <w:p w:rsidR="00B235B4" w:rsidRPr="00406EE7" w:rsidRDefault="00B235B4" w:rsidP="00B235B4">
      <w:pPr>
        <w:tabs>
          <w:tab w:val="left" w:pos="8222"/>
        </w:tabs>
        <w:jc w:val="center"/>
        <w:rPr>
          <w:b/>
          <w:sz w:val="24"/>
          <w:szCs w:val="24"/>
        </w:rPr>
      </w:pPr>
    </w:p>
    <w:p w:rsidR="00B235B4" w:rsidRPr="00406EE7" w:rsidRDefault="00B235B4" w:rsidP="00B235B4">
      <w:pPr>
        <w:tabs>
          <w:tab w:val="left" w:pos="8222"/>
        </w:tabs>
        <w:jc w:val="center"/>
        <w:rPr>
          <w:b/>
          <w:sz w:val="24"/>
          <w:szCs w:val="24"/>
        </w:rPr>
      </w:pPr>
      <w:r w:rsidRPr="00406EE7">
        <w:rPr>
          <w:b/>
          <w:sz w:val="24"/>
          <w:szCs w:val="24"/>
        </w:rPr>
        <w:t>for</w:t>
      </w:r>
    </w:p>
    <w:p w:rsidR="00B235B4" w:rsidRPr="00406EE7" w:rsidRDefault="00B235B4" w:rsidP="00B235B4">
      <w:pPr>
        <w:tabs>
          <w:tab w:val="left" w:pos="8222"/>
        </w:tabs>
        <w:jc w:val="center"/>
        <w:rPr>
          <w:b/>
          <w:sz w:val="24"/>
          <w:szCs w:val="24"/>
        </w:rPr>
      </w:pPr>
    </w:p>
    <w:p w:rsidR="00B235B4" w:rsidRDefault="00640E88" w:rsidP="00B235B4">
      <w:pPr>
        <w:tabs>
          <w:tab w:val="left" w:pos="8222"/>
        </w:tabs>
        <w:jc w:val="center"/>
        <w:rPr>
          <w:b/>
          <w:sz w:val="24"/>
          <w:lang w:eastAsia="da-DK"/>
        </w:rPr>
      </w:pPr>
      <w:proofErr w:type="spellStart"/>
      <w:r>
        <w:rPr>
          <w:b/>
        </w:rPr>
        <w:t>Eprinex</w:t>
      </w:r>
      <w:proofErr w:type="spellEnd"/>
      <w:r>
        <w:rPr>
          <w:b/>
        </w:rPr>
        <w:t xml:space="preserve"> </w:t>
      </w:r>
      <w:proofErr w:type="spellStart"/>
      <w:r>
        <w:rPr>
          <w:b/>
        </w:rPr>
        <w:t>Vet</w:t>
      </w:r>
      <w:proofErr w:type="spellEnd"/>
      <w:r>
        <w:rPr>
          <w:b/>
        </w:rPr>
        <w:t>.</w:t>
      </w:r>
      <w:r w:rsidR="00B235B4">
        <w:rPr>
          <w:b/>
        </w:rPr>
        <w:t xml:space="preserve">, </w:t>
      </w:r>
      <w:proofErr w:type="spellStart"/>
      <w:r w:rsidR="00B235B4">
        <w:rPr>
          <w:b/>
        </w:rPr>
        <w:t>pour</w:t>
      </w:r>
      <w:proofErr w:type="spellEnd"/>
      <w:r w:rsidR="00B235B4">
        <w:rPr>
          <w:b/>
        </w:rPr>
        <w:t>-on, opløsning</w:t>
      </w:r>
    </w:p>
    <w:p w:rsidR="00B235B4" w:rsidRPr="00406EE7" w:rsidRDefault="00B235B4" w:rsidP="00B235B4">
      <w:pPr>
        <w:tabs>
          <w:tab w:val="left" w:pos="8222"/>
        </w:tabs>
        <w:jc w:val="both"/>
        <w:rPr>
          <w:sz w:val="24"/>
          <w:szCs w:val="24"/>
        </w:rPr>
      </w:pPr>
    </w:p>
    <w:p w:rsidR="00B235B4" w:rsidRPr="00406EE7" w:rsidRDefault="00B235B4" w:rsidP="00B235B4">
      <w:pPr>
        <w:tabs>
          <w:tab w:val="left" w:pos="8222"/>
        </w:tabs>
        <w:jc w:val="both"/>
        <w:rPr>
          <w:sz w:val="24"/>
          <w:szCs w:val="24"/>
        </w:rPr>
      </w:pPr>
    </w:p>
    <w:p w:rsidR="00B235B4" w:rsidRPr="00406EE7" w:rsidRDefault="00B235B4" w:rsidP="00B235B4">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B235B4" w:rsidRPr="00406EE7" w:rsidRDefault="00B235B4" w:rsidP="00B235B4">
      <w:pPr>
        <w:tabs>
          <w:tab w:val="left" w:pos="8222"/>
        </w:tabs>
        <w:ind w:left="851"/>
        <w:rPr>
          <w:sz w:val="24"/>
          <w:szCs w:val="24"/>
        </w:rPr>
      </w:pPr>
      <w:r>
        <w:rPr>
          <w:sz w:val="24"/>
          <w:szCs w:val="24"/>
        </w:rPr>
        <w:t>31177</w:t>
      </w:r>
    </w:p>
    <w:p w:rsidR="00B235B4" w:rsidRPr="00406EE7" w:rsidRDefault="00B235B4" w:rsidP="00B235B4">
      <w:pPr>
        <w:tabs>
          <w:tab w:val="left" w:pos="8222"/>
        </w:tabs>
        <w:ind w:left="851"/>
        <w:rPr>
          <w:sz w:val="24"/>
          <w:szCs w:val="24"/>
        </w:rPr>
      </w:pPr>
    </w:p>
    <w:p w:rsidR="00B235B4" w:rsidRPr="00406EE7" w:rsidRDefault="00B235B4" w:rsidP="00B235B4">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B235B4" w:rsidRPr="00406EE7" w:rsidRDefault="00640E88" w:rsidP="00B235B4">
      <w:pPr>
        <w:tabs>
          <w:tab w:val="left" w:pos="8222"/>
        </w:tabs>
        <w:ind w:left="851"/>
        <w:rPr>
          <w:sz w:val="24"/>
          <w:szCs w:val="24"/>
        </w:rPr>
      </w:pPr>
      <w:proofErr w:type="spellStart"/>
      <w:r>
        <w:rPr>
          <w:sz w:val="24"/>
          <w:szCs w:val="24"/>
        </w:rPr>
        <w:t>Eprinex</w:t>
      </w:r>
      <w:proofErr w:type="spellEnd"/>
      <w:r>
        <w:rPr>
          <w:sz w:val="24"/>
          <w:szCs w:val="24"/>
        </w:rPr>
        <w:t xml:space="preserve"> </w:t>
      </w:r>
      <w:proofErr w:type="spellStart"/>
      <w:r>
        <w:rPr>
          <w:sz w:val="24"/>
          <w:szCs w:val="24"/>
        </w:rPr>
        <w:t>Vet</w:t>
      </w:r>
      <w:proofErr w:type="spellEnd"/>
      <w:r>
        <w:rPr>
          <w:sz w:val="24"/>
          <w:szCs w:val="24"/>
        </w:rPr>
        <w:t>.</w:t>
      </w:r>
    </w:p>
    <w:p w:rsidR="00B235B4" w:rsidRPr="00406EE7" w:rsidRDefault="00B235B4" w:rsidP="00B235B4">
      <w:pPr>
        <w:tabs>
          <w:tab w:val="left" w:pos="8222"/>
        </w:tabs>
        <w:ind w:left="851"/>
        <w:rPr>
          <w:sz w:val="24"/>
          <w:szCs w:val="24"/>
        </w:rPr>
      </w:pPr>
    </w:p>
    <w:p w:rsidR="00B235B4" w:rsidRPr="00406EE7" w:rsidRDefault="00B235B4" w:rsidP="00B235B4">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B235B4" w:rsidRPr="004777E9" w:rsidRDefault="00B235B4" w:rsidP="00B235B4">
      <w:pPr>
        <w:tabs>
          <w:tab w:val="left" w:pos="8222"/>
        </w:tabs>
        <w:ind w:left="851"/>
        <w:rPr>
          <w:sz w:val="24"/>
          <w:lang w:eastAsia="da-DK"/>
        </w:rPr>
      </w:pPr>
      <w:r w:rsidRPr="004777E9">
        <w:rPr>
          <w:sz w:val="24"/>
          <w:lang w:eastAsia="da-DK"/>
        </w:rPr>
        <w:t>En ml indeholder:</w:t>
      </w:r>
    </w:p>
    <w:p w:rsidR="00B235B4" w:rsidRPr="004777E9" w:rsidRDefault="00B235B4" w:rsidP="00B235B4">
      <w:pPr>
        <w:tabs>
          <w:tab w:val="left" w:pos="8222"/>
        </w:tabs>
        <w:ind w:left="851"/>
        <w:rPr>
          <w:sz w:val="24"/>
          <w:lang w:eastAsia="da-DK"/>
        </w:rPr>
      </w:pPr>
    </w:p>
    <w:p w:rsidR="00B235B4" w:rsidRPr="004777E9" w:rsidRDefault="00B235B4" w:rsidP="00B235B4">
      <w:pPr>
        <w:tabs>
          <w:tab w:val="left" w:leader="dot" w:pos="8222"/>
        </w:tabs>
        <w:ind w:left="851"/>
        <w:rPr>
          <w:bCs/>
          <w:sz w:val="24"/>
          <w:u w:val="single"/>
          <w:lang w:eastAsia="da-DK"/>
        </w:rPr>
      </w:pPr>
      <w:r>
        <w:rPr>
          <w:bCs/>
          <w:sz w:val="24"/>
          <w:u w:val="single"/>
          <w:lang w:eastAsia="da-DK"/>
        </w:rPr>
        <w:t>Aktivt stof</w:t>
      </w:r>
    </w:p>
    <w:p w:rsidR="00B235B4" w:rsidRPr="004777E9" w:rsidRDefault="00B235B4" w:rsidP="00B235B4">
      <w:pPr>
        <w:tabs>
          <w:tab w:val="right" w:pos="5954"/>
        </w:tabs>
        <w:ind w:left="851"/>
        <w:rPr>
          <w:sz w:val="24"/>
          <w:lang w:eastAsia="da-DK"/>
        </w:rPr>
      </w:pPr>
      <w:proofErr w:type="spellStart"/>
      <w:r>
        <w:rPr>
          <w:sz w:val="24"/>
          <w:lang w:eastAsia="da-DK"/>
        </w:rPr>
        <w:t>Eprinomectin</w:t>
      </w:r>
      <w:proofErr w:type="spellEnd"/>
      <w:r>
        <w:rPr>
          <w:sz w:val="24"/>
          <w:lang w:eastAsia="da-DK"/>
        </w:rPr>
        <w:tab/>
      </w:r>
      <w:r w:rsidRPr="004777E9">
        <w:rPr>
          <w:sz w:val="24"/>
          <w:lang w:eastAsia="da-DK"/>
        </w:rPr>
        <w:t>5,0 mg</w:t>
      </w:r>
    </w:p>
    <w:p w:rsidR="00B235B4" w:rsidRPr="004777E9" w:rsidRDefault="00B235B4" w:rsidP="00B235B4">
      <w:pPr>
        <w:tabs>
          <w:tab w:val="right" w:leader="dot" w:pos="8789"/>
        </w:tabs>
        <w:ind w:left="851"/>
        <w:rPr>
          <w:sz w:val="24"/>
          <w:lang w:eastAsia="da-DK"/>
        </w:rPr>
      </w:pPr>
    </w:p>
    <w:p w:rsidR="00B235B4" w:rsidRPr="004777E9" w:rsidRDefault="00B235B4" w:rsidP="00B235B4">
      <w:pPr>
        <w:tabs>
          <w:tab w:val="right" w:leader="dot" w:pos="8789"/>
        </w:tabs>
        <w:ind w:left="851"/>
        <w:rPr>
          <w:bCs/>
          <w:sz w:val="24"/>
          <w:u w:val="single"/>
          <w:lang w:eastAsia="da-DK"/>
        </w:rPr>
      </w:pPr>
      <w:r>
        <w:rPr>
          <w:bCs/>
          <w:sz w:val="24"/>
          <w:u w:val="single"/>
          <w:lang w:eastAsia="da-DK"/>
        </w:rPr>
        <w:t>Hjælpestoffer</w:t>
      </w:r>
    </w:p>
    <w:p w:rsidR="00B235B4" w:rsidRPr="005C63B7" w:rsidRDefault="00B235B4" w:rsidP="00B235B4">
      <w:pPr>
        <w:tabs>
          <w:tab w:val="right" w:pos="5954"/>
        </w:tabs>
        <w:ind w:left="851"/>
        <w:rPr>
          <w:sz w:val="24"/>
          <w:lang w:eastAsia="da-DK"/>
        </w:rPr>
      </w:pPr>
      <w:proofErr w:type="spellStart"/>
      <w:r w:rsidRPr="005C63B7">
        <w:rPr>
          <w:sz w:val="24"/>
          <w:lang w:eastAsia="da-DK"/>
        </w:rPr>
        <w:t>Butylhydroxytoluen</w:t>
      </w:r>
      <w:proofErr w:type="spellEnd"/>
      <w:r w:rsidRPr="005C63B7">
        <w:rPr>
          <w:sz w:val="24"/>
          <w:lang w:eastAsia="da-DK"/>
        </w:rPr>
        <w:t xml:space="preserve"> (E321)</w:t>
      </w:r>
      <w:r w:rsidRPr="005C63B7">
        <w:rPr>
          <w:sz w:val="24"/>
          <w:lang w:eastAsia="da-DK"/>
        </w:rPr>
        <w:tab/>
        <w:t>0,1 mg</w:t>
      </w:r>
    </w:p>
    <w:p w:rsidR="00B235B4" w:rsidRPr="004777E9" w:rsidRDefault="00B235B4" w:rsidP="00B235B4">
      <w:pPr>
        <w:tabs>
          <w:tab w:val="right" w:leader="dot" w:pos="5387"/>
          <w:tab w:val="left" w:leader="dot" w:pos="8222"/>
        </w:tabs>
        <w:ind w:left="851"/>
        <w:rPr>
          <w:sz w:val="24"/>
          <w:lang w:eastAsia="da-DK"/>
        </w:rPr>
      </w:pPr>
    </w:p>
    <w:p w:rsidR="00B235B4" w:rsidRPr="004777E9" w:rsidRDefault="00B235B4" w:rsidP="00B235B4">
      <w:pPr>
        <w:tabs>
          <w:tab w:val="left" w:leader="dot" w:pos="8222"/>
        </w:tabs>
        <w:ind w:left="851"/>
        <w:rPr>
          <w:sz w:val="24"/>
          <w:lang w:eastAsia="da-DK"/>
        </w:rPr>
      </w:pPr>
      <w:r w:rsidRPr="004777E9">
        <w:rPr>
          <w:sz w:val="24"/>
          <w:lang w:eastAsia="da-DK"/>
        </w:rPr>
        <w:t>Alle hjælpestoffer er anført under pkt. 6.1</w:t>
      </w:r>
      <w:r>
        <w:rPr>
          <w:sz w:val="24"/>
          <w:lang w:eastAsia="da-DK"/>
        </w:rPr>
        <w:t>.</w:t>
      </w:r>
    </w:p>
    <w:p w:rsidR="00B235B4" w:rsidRPr="00406EE7" w:rsidRDefault="00B235B4" w:rsidP="00B235B4">
      <w:pPr>
        <w:tabs>
          <w:tab w:val="left" w:pos="8222"/>
        </w:tabs>
        <w:ind w:left="851"/>
        <w:rPr>
          <w:sz w:val="24"/>
          <w:szCs w:val="24"/>
        </w:rPr>
      </w:pPr>
    </w:p>
    <w:p w:rsidR="00B235B4" w:rsidRPr="00406EE7" w:rsidRDefault="00B235B4" w:rsidP="00B235B4">
      <w:pPr>
        <w:tabs>
          <w:tab w:val="left" w:pos="8222"/>
        </w:tabs>
        <w:ind w:left="851" w:hanging="851"/>
        <w:rPr>
          <w:b/>
          <w:sz w:val="24"/>
          <w:szCs w:val="24"/>
        </w:rPr>
      </w:pPr>
      <w:r w:rsidRPr="00406EE7">
        <w:rPr>
          <w:b/>
          <w:sz w:val="24"/>
          <w:szCs w:val="24"/>
        </w:rPr>
        <w:t>3.</w:t>
      </w:r>
      <w:r w:rsidRPr="00406EE7">
        <w:rPr>
          <w:b/>
          <w:sz w:val="24"/>
          <w:szCs w:val="24"/>
        </w:rPr>
        <w:tab/>
        <w:t>LÆGEMIDDELFORM</w:t>
      </w:r>
    </w:p>
    <w:p w:rsidR="00B235B4" w:rsidRDefault="00B235B4" w:rsidP="00B235B4">
      <w:pPr>
        <w:tabs>
          <w:tab w:val="left" w:pos="8222"/>
        </w:tabs>
        <w:ind w:left="851"/>
        <w:rPr>
          <w:sz w:val="24"/>
          <w:lang w:eastAsia="da-DK"/>
        </w:rPr>
      </w:pPr>
      <w:proofErr w:type="spellStart"/>
      <w:r w:rsidRPr="004777E9">
        <w:rPr>
          <w:sz w:val="24"/>
          <w:lang w:eastAsia="da-DK"/>
        </w:rPr>
        <w:t>Pour</w:t>
      </w:r>
      <w:proofErr w:type="spellEnd"/>
      <w:r w:rsidRPr="004777E9">
        <w:rPr>
          <w:sz w:val="24"/>
          <w:lang w:eastAsia="da-DK"/>
        </w:rPr>
        <w:t>-on, opløsning</w:t>
      </w:r>
    </w:p>
    <w:p w:rsidR="00B235B4" w:rsidRPr="004777E9" w:rsidRDefault="00B235B4" w:rsidP="00B235B4">
      <w:pPr>
        <w:tabs>
          <w:tab w:val="left" w:pos="8222"/>
        </w:tabs>
        <w:ind w:left="851"/>
        <w:rPr>
          <w:sz w:val="24"/>
          <w:lang w:eastAsia="da-DK"/>
        </w:rPr>
      </w:pPr>
    </w:p>
    <w:p w:rsidR="00B235B4" w:rsidRPr="004777E9" w:rsidRDefault="00B235B4" w:rsidP="00B235B4">
      <w:pPr>
        <w:tabs>
          <w:tab w:val="left" w:pos="8222"/>
        </w:tabs>
        <w:ind w:left="851"/>
        <w:rPr>
          <w:sz w:val="24"/>
          <w:lang w:eastAsia="da-DK"/>
        </w:rPr>
      </w:pPr>
      <w:r w:rsidRPr="004777E9">
        <w:rPr>
          <w:sz w:val="24"/>
          <w:lang w:eastAsia="da-DK"/>
        </w:rPr>
        <w:t>Klar, let gul opløsning.</w:t>
      </w:r>
    </w:p>
    <w:p w:rsidR="00B235B4" w:rsidRPr="00406EE7" w:rsidRDefault="00B235B4" w:rsidP="00B235B4">
      <w:pPr>
        <w:tabs>
          <w:tab w:val="left" w:pos="851"/>
          <w:tab w:val="left" w:pos="8222"/>
        </w:tabs>
        <w:ind w:left="851"/>
        <w:rPr>
          <w:sz w:val="24"/>
          <w:szCs w:val="24"/>
        </w:rPr>
      </w:pPr>
    </w:p>
    <w:p w:rsidR="00B235B4" w:rsidRPr="00406EE7" w:rsidRDefault="00B235B4" w:rsidP="00B235B4">
      <w:pPr>
        <w:tabs>
          <w:tab w:val="left" w:pos="851"/>
          <w:tab w:val="left" w:pos="8222"/>
        </w:tabs>
        <w:ind w:left="851"/>
        <w:rPr>
          <w:sz w:val="24"/>
          <w:szCs w:val="24"/>
        </w:rPr>
      </w:pPr>
    </w:p>
    <w:p w:rsidR="00B235B4" w:rsidRPr="00406EE7" w:rsidRDefault="00B235B4" w:rsidP="00B235B4">
      <w:pPr>
        <w:tabs>
          <w:tab w:val="left" w:pos="8222"/>
        </w:tabs>
        <w:ind w:left="851" w:hanging="851"/>
        <w:rPr>
          <w:b/>
          <w:sz w:val="24"/>
          <w:szCs w:val="24"/>
        </w:rPr>
      </w:pPr>
      <w:r w:rsidRPr="00406EE7">
        <w:rPr>
          <w:b/>
          <w:sz w:val="24"/>
          <w:szCs w:val="24"/>
        </w:rPr>
        <w:t>4.</w:t>
      </w:r>
      <w:r w:rsidRPr="00406EE7">
        <w:rPr>
          <w:b/>
          <w:sz w:val="24"/>
          <w:szCs w:val="24"/>
        </w:rPr>
        <w:tab/>
        <w:t>KLINISKE OPLYSNINGER</w:t>
      </w:r>
    </w:p>
    <w:p w:rsidR="00B235B4" w:rsidRPr="00406EE7" w:rsidRDefault="00B235B4" w:rsidP="00B235B4">
      <w:pPr>
        <w:tabs>
          <w:tab w:val="left" w:pos="851"/>
          <w:tab w:val="left" w:pos="8222"/>
        </w:tabs>
        <w:ind w:left="851"/>
        <w:rPr>
          <w:sz w:val="24"/>
          <w:szCs w:val="24"/>
        </w:rPr>
      </w:pPr>
    </w:p>
    <w:p w:rsidR="00B235B4" w:rsidRPr="00406EE7" w:rsidRDefault="00B235B4" w:rsidP="00B235B4">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6C1BF1" w:rsidRDefault="006C1BF1" w:rsidP="006C1BF1">
      <w:pPr>
        <w:tabs>
          <w:tab w:val="left" w:pos="8222"/>
        </w:tabs>
        <w:ind w:left="851"/>
        <w:rPr>
          <w:sz w:val="24"/>
          <w:lang w:eastAsia="da-DK"/>
        </w:rPr>
      </w:pPr>
      <w:r w:rsidRPr="004777E9">
        <w:rPr>
          <w:sz w:val="24"/>
          <w:lang w:eastAsia="da-DK"/>
        </w:rPr>
        <w:t>Kvæg</w:t>
      </w:r>
      <w:r>
        <w:rPr>
          <w:sz w:val="24"/>
          <w:lang w:eastAsia="da-DK"/>
        </w:rPr>
        <w:t xml:space="preserve"> (kød- og malkekvæg)</w:t>
      </w:r>
    </w:p>
    <w:p w:rsidR="006C1BF1" w:rsidRDefault="006C1BF1" w:rsidP="006C1BF1">
      <w:pPr>
        <w:tabs>
          <w:tab w:val="left" w:pos="8222"/>
        </w:tabs>
        <w:ind w:left="851"/>
        <w:rPr>
          <w:sz w:val="24"/>
          <w:lang w:eastAsia="da-DK"/>
        </w:rPr>
      </w:pPr>
      <w:r>
        <w:rPr>
          <w:sz w:val="24"/>
          <w:lang w:eastAsia="da-DK"/>
        </w:rPr>
        <w:t>Får</w:t>
      </w:r>
    </w:p>
    <w:p w:rsidR="006C1BF1" w:rsidRPr="004777E9" w:rsidRDefault="006C1BF1" w:rsidP="006C1BF1">
      <w:pPr>
        <w:tabs>
          <w:tab w:val="left" w:pos="8222"/>
        </w:tabs>
        <w:ind w:left="851"/>
        <w:rPr>
          <w:sz w:val="24"/>
          <w:lang w:eastAsia="da-DK"/>
        </w:rPr>
      </w:pPr>
      <w:r>
        <w:rPr>
          <w:sz w:val="24"/>
          <w:lang w:eastAsia="da-DK"/>
        </w:rPr>
        <w:t>Ged</w:t>
      </w:r>
    </w:p>
    <w:p w:rsidR="00B235B4" w:rsidRPr="00406EE7" w:rsidRDefault="00B235B4" w:rsidP="00B235B4">
      <w:pPr>
        <w:tabs>
          <w:tab w:val="left" w:pos="8222"/>
        </w:tabs>
        <w:ind w:left="851"/>
        <w:rPr>
          <w:sz w:val="24"/>
          <w:szCs w:val="24"/>
        </w:rPr>
      </w:pPr>
    </w:p>
    <w:p w:rsidR="00B235B4" w:rsidRPr="00406EE7" w:rsidRDefault="00B235B4" w:rsidP="00B235B4">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rsidR="00B235B4" w:rsidRPr="004777E9" w:rsidRDefault="00B235B4" w:rsidP="00B235B4">
      <w:pPr>
        <w:tabs>
          <w:tab w:val="left" w:pos="8222"/>
        </w:tabs>
        <w:ind w:left="851"/>
        <w:rPr>
          <w:sz w:val="24"/>
          <w:lang w:eastAsia="da-DK"/>
        </w:rPr>
      </w:pPr>
      <w:r w:rsidRPr="004777E9">
        <w:rPr>
          <w:sz w:val="24"/>
          <w:lang w:eastAsia="da-DK"/>
        </w:rPr>
        <w:t xml:space="preserve">Behandling af </w:t>
      </w:r>
      <w:proofErr w:type="spellStart"/>
      <w:r w:rsidRPr="004777E9">
        <w:rPr>
          <w:sz w:val="24"/>
          <w:lang w:eastAsia="da-DK"/>
        </w:rPr>
        <w:t>infestationer</w:t>
      </w:r>
      <w:proofErr w:type="spellEnd"/>
      <w:r w:rsidRPr="004777E9">
        <w:rPr>
          <w:sz w:val="24"/>
          <w:lang w:eastAsia="da-DK"/>
        </w:rPr>
        <w:t xml:space="preserve"> med følgende </w:t>
      </w:r>
      <w:proofErr w:type="spellStart"/>
      <w:r w:rsidRPr="004777E9">
        <w:rPr>
          <w:sz w:val="24"/>
          <w:lang w:eastAsia="da-DK"/>
        </w:rPr>
        <w:t>eprinomectinfølsomme</w:t>
      </w:r>
      <w:proofErr w:type="spellEnd"/>
      <w:r w:rsidRPr="004777E9">
        <w:rPr>
          <w:sz w:val="24"/>
          <w:lang w:eastAsia="da-DK"/>
        </w:rPr>
        <w:t xml:space="preserve"> parasitter:</w:t>
      </w:r>
    </w:p>
    <w:p w:rsidR="000F7619" w:rsidRDefault="000F7619">
      <w:pPr>
        <w:rPr>
          <w:sz w:val="24"/>
          <w:lang w:eastAsia="da-DK"/>
        </w:rPr>
      </w:pPr>
      <w:r>
        <w:rPr>
          <w:sz w:val="24"/>
          <w:lang w:eastAsia="da-DK"/>
        </w:rPr>
        <w:br w:type="page"/>
      </w:r>
    </w:p>
    <w:p w:rsidR="00B235B4" w:rsidRPr="004777E9" w:rsidRDefault="00B235B4" w:rsidP="00B235B4">
      <w:pPr>
        <w:tabs>
          <w:tab w:val="left" w:pos="8222"/>
        </w:tabs>
        <w:ind w:left="851"/>
        <w:rPr>
          <w:sz w:val="24"/>
          <w:lang w:eastAsia="da-DK"/>
        </w:rPr>
      </w:pPr>
    </w:p>
    <w:p w:rsidR="00B235B4" w:rsidRDefault="00B235B4" w:rsidP="00B235B4">
      <w:pPr>
        <w:tabs>
          <w:tab w:val="left" w:pos="8222"/>
        </w:tabs>
        <w:ind w:left="851"/>
        <w:rPr>
          <w:b/>
          <w:bCs/>
          <w:sz w:val="24"/>
          <w:u w:val="single"/>
          <w:lang w:eastAsia="da-DK"/>
        </w:rPr>
      </w:pPr>
      <w:r w:rsidRPr="004777E9">
        <w:rPr>
          <w:b/>
          <w:bCs/>
          <w:sz w:val="24"/>
          <w:u w:val="single"/>
          <w:lang w:eastAsia="da-DK"/>
        </w:rPr>
        <w:t>Kvæg</w:t>
      </w:r>
    </w:p>
    <w:p w:rsidR="00B235B4" w:rsidRPr="004777E9" w:rsidRDefault="00B235B4" w:rsidP="00B235B4">
      <w:pPr>
        <w:tabs>
          <w:tab w:val="left" w:pos="8222"/>
        </w:tabs>
        <w:ind w:left="851"/>
        <w:rPr>
          <w:sz w:val="24"/>
          <w:lang w:eastAsia="da-DK"/>
        </w:rPr>
      </w:pPr>
    </w:p>
    <w:tbl>
      <w:tblPr>
        <w:tblW w:w="4513" w:type="pct"/>
        <w:tblInd w:w="851" w:type="dxa"/>
        <w:tblLook w:val="04A0" w:firstRow="1" w:lastRow="0" w:firstColumn="1" w:lastColumn="0" w:noHBand="0" w:noVBand="1"/>
      </w:tblPr>
      <w:tblGrid>
        <w:gridCol w:w="3742"/>
        <w:gridCol w:w="1804"/>
        <w:gridCol w:w="973"/>
        <w:gridCol w:w="2170"/>
        <w:gridCol w:w="10"/>
      </w:tblGrid>
      <w:tr w:rsidR="00B235B4" w:rsidRPr="004777E9" w:rsidTr="00AB5E79">
        <w:tc>
          <w:tcPr>
            <w:tcW w:w="2151" w:type="pct"/>
          </w:tcPr>
          <w:p w:rsidR="00B235B4" w:rsidRPr="004777E9" w:rsidRDefault="00B235B4" w:rsidP="00AB5E79">
            <w:pPr>
              <w:tabs>
                <w:tab w:val="center" w:pos="4819"/>
                <w:tab w:val="left" w:pos="8222"/>
                <w:tab w:val="right" w:pos="9638"/>
              </w:tabs>
              <w:rPr>
                <w:b/>
                <w:sz w:val="24"/>
                <w:lang w:eastAsia="da-DK"/>
              </w:rPr>
            </w:pPr>
            <w:r w:rsidRPr="004777E9">
              <w:rPr>
                <w:b/>
                <w:sz w:val="24"/>
                <w:lang w:eastAsia="da-DK"/>
              </w:rPr>
              <w:t>PARASIT</w:t>
            </w:r>
          </w:p>
        </w:tc>
        <w:tc>
          <w:tcPr>
            <w:tcW w:w="1037" w:type="pct"/>
          </w:tcPr>
          <w:p w:rsidR="00B235B4" w:rsidRPr="004777E9" w:rsidRDefault="00B235B4" w:rsidP="00AB5E79">
            <w:pPr>
              <w:tabs>
                <w:tab w:val="center" w:pos="4819"/>
                <w:tab w:val="left" w:pos="8222"/>
                <w:tab w:val="right" w:pos="9638"/>
              </w:tabs>
              <w:jc w:val="center"/>
              <w:rPr>
                <w:b/>
                <w:sz w:val="24"/>
                <w:lang w:eastAsia="da-DK"/>
              </w:rPr>
            </w:pPr>
            <w:r w:rsidRPr="004777E9">
              <w:rPr>
                <w:b/>
                <w:sz w:val="24"/>
                <w:lang w:eastAsia="da-DK"/>
              </w:rPr>
              <w:t>VOKSNE</w:t>
            </w:r>
          </w:p>
        </w:tc>
        <w:tc>
          <w:tcPr>
            <w:tcW w:w="559" w:type="pct"/>
          </w:tcPr>
          <w:p w:rsidR="00B235B4" w:rsidRPr="004777E9" w:rsidRDefault="00B235B4" w:rsidP="00AB5E79">
            <w:pPr>
              <w:tabs>
                <w:tab w:val="center" w:pos="4819"/>
                <w:tab w:val="left" w:pos="8222"/>
                <w:tab w:val="right" w:pos="9638"/>
              </w:tabs>
              <w:jc w:val="center"/>
              <w:rPr>
                <w:b/>
                <w:sz w:val="24"/>
                <w:lang w:eastAsia="da-DK"/>
              </w:rPr>
            </w:pPr>
            <w:r w:rsidRPr="004777E9">
              <w:rPr>
                <w:b/>
                <w:sz w:val="24"/>
                <w:lang w:eastAsia="da-DK"/>
              </w:rPr>
              <w:t>L4</w:t>
            </w:r>
          </w:p>
        </w:tc>
        <w:tc>
          <w:tcPr>
            <w:tcW w:w="1253" w:type="pct"/>
            <w:gridSpan w:val="2"/>
          </w:tcPr>
          <w:p w:rsidR="00B235B4" w:rsidRPr="004777E9" w:rsidRDefault="00B235B4" w:rsidP="00AB5E79">
            <w:pPr>
              <w:tabs>
                <w:tab w:val="center" w:pos="4819"/>
                <w:tab w:val="left" w:pos="8222"/>
                <w:tab w:val="right" w:pos="9638"/>
              </w:tabs>
              <w:jc w:val="center"/>
              <w:rPr>
                <w:b/>
                <w:sz w:val="24"/>
                <w:lang w:eastAsia="da-DK"/>
              </w:rPr>
            </w:pPr>
            <w:r w:rsidRPr="004777E9">
              <w:rPr>
                <w:b/>
                <w:sz w:val="24"/>
                <w:lang w:eastAsia="da-DK"/>
              </w:rPr>
              <w:t>Inhiberede L4</w:t>
            </w:r>
          </w:p>
        </w:tc>
      </w:tr>
      <w:tr w:rsidR="00B235B4" w:rsidRPr="004777E9" w:rsidTr="00AB5E79">
        <w:tc>
          <w:tcPr>
            <w:tcW w:w="2151" w:type="pct"/>
          </w:tcPr>
          <w:p w:rsidR="00B235B4" w:rsidRPr="004777E9" w:rsidRDefault="00B235B4" w:rsidP="00AB5E79">
            <w:pPr>
              <w:tabs>
                <w:tab w:val="center" w:pos="4819"/>
                <w:tab w:val="left" w:pos="8222"/>
                <w:tab w:val="right" w:pos="9638"/>
              </w:tabs>
              <w:rPr>
                <w:b/>
                <w:sz w:val="24"/>
                <w:lang w:eastAsia="da-DK"/>
              </w:rPr>
            </w:pPr>
            <w:proofErr w:type="spellStart"/>
            <w:r w:rsidRPr="004777E9">
              <w:rPr>
                <w:b/>
                <w:sz w:val="24"/>
                <w:lang w:eastAsia="da-DK"/>
              </w:rPr>
              <w:t>Gastrointestinale</w:t>
            </w:r>
            <w:proofErr w:type="spellEnd"/>
            <w:r w:rsidRPr="004777E9">
              <w:rPr>
                <w:b/>
                <w:sz w:val="24"/>
                <w:lang w:eastAsia="da-DK"/>
              </w:rPr>
              <w:t xml:space="preserve"> rundorme:</w:t>
            </w:r>
          </w:p>
        </w:tc>
        <w:tc>
          <w:tcPr>
            <w:tcW w:w="1037" w:type="pct"/>
          </w:tcPr>
          <w:p w:rsidR="00B235B4" w:rsidRPr="004777E9" w:rsidRDefault="00B235B4" w:rsidP="00AB5E79">
            <w:pPr>
              <w:tabs>
                <w:tab w:val="center" w:pos="4819"/>
                <w:tab w:val="left" w:pos="8222"/>
                <w:tab w:val="right" w:pos="9638"/>
              </w:tabs>
              <w:ind w:left="851"/>
              <w:jc w:val="center"/>
              <w:rPr>
                <w:sz w:val="24"/>
                <w:lang w:eastAsia="da-DK"/>
              </w:rPr>
            </w:pPr>
          </w:p>
        </w:tc>
        <w:tc>
          <w:tcPr>
            <w:tcW w:w="559" w:type="pct"/>
          </w:tcPr>
          <w:p w:rsidR="00B235B4" w:rsidRPr="004777E9" w:rsidRDefault="00B235B4" w:rsidP="00AB5E79">
            <w:pPr>
              <w:tabs>
                <w:tab w:val="center" w:pos="4819"/>
                <w:tab w:val="left" w:pos="8222"/>
                <w:tab w:val="right" w:pos="9638"/>
              </w:tabs>
              <w:ind w:left="851"/>
              <w:jc w:val="center"/>
              <w:rPr>
                <w:sz w:val="24"/>
                <w:lang w:eastAsia="da-DK"/>
              </w:rPr>
            </w:pPr>
          </w:p>
        </w:tc>
        <w:tc>
          <w:tcPr>
            <w:tcW w:w="1253" w:type="pct"/>
            <w:gridSpan w:val="2"/>
          </w:tcPr>
          <w:p w:rsidR="00B235B4" w:rsidRPr="004777E9" w:rsidRDefault="00B235B4" w:rsidP="00AB5E79">
            <w:pPr>
              <w:tabs>
                <w:tab w:val="center" w:pos="4819"/>
                <w:tab w:val="left" w:pos="8222"/>
                <w:tab w:val="right" w:pos="9638"/>
              </w:tabs>
              <w:ind w:left="851"/>
              <w:jc w:val="center"/>
              <w:rPr>
                <w:sz w:val="24"/>
                <w:lang w:eastAsia="da-DK"/>
              </w:rPr>
            </w:pPr>
          </w:p>
        </w:tc>
      </w:tr>
      <w:tr w:rsidR="00B235B4" w:rsidRPr="004777E9" w:rsidTr="00AB5E79">
        <w:tc>
          <w:tcPr>
            <w:tcW w:w="2151" w:type="pct"/>
          </w:tcPr>
          <w:p w:rsidR="00B235B4" w:rsidRPr="004777E9" w:rsidRDefault="00B235B4" w:rsidP="00AB5E79">
            <w:pPr>
              <w:tabs>
                <w:tab w:val="center" w:pos="4819"/>
                <w:tab w:val="left" w:pos="8222"/>
                <w:tab w:val="right" w:pos="9638"/>
              </w:tabs>
              <w:rPr>
                <w:sz w:val="24"/>
                <w:lang w:eastAsia="da-DK"/>
              </w:rPr>
            </w:pPr>
            <w:proofErr w:type="spellStart"/>
            <w:r w:rsidRPr="004777E9">
              <w:rPr>
                <w:i/>
                <w:iCs/>
                <w:sz w:val="24"/>
                <w:lang w:eastAsia="da-DK"/>
              </w:rPr>
              <w:t>Ostertagia</w:t>
            </w:r>
            <w:proofErr w:type="spellEnd"/>
            <w:r w:rsidRPr="004777E9">
              <w:rPr>
                <w:i/>
                <w:iCs/>
                <w:sz w:val="24"/>
                <w:lang w:eastAsia="da-DK"/>
              </w:rPr>
              <w:t xml:space="preserve"> </w:t>
            </w:r>
            <w:proofErr w:type="spellStart"/>
            <w:r w:rsidRPr="004777E9">
              <w:rPr>
                <w:sz w:val="24"/>
                <w:lang w:eastAsia="da-DK"/>
              </w:rPr>
              <w:t>spp</w:t>
            </w:r>
            <w:proofErr w:type="spellEnd"/>
            <w:r w:rsidRPr="004777E9">
              <w:rPr>
                <w:sz w:val="24"/>
                <w:lang w:eastAsia="da-DK"/>
              </w:rPr>
              <w:t xml:space="preserve">. </w:t>
            </w:r>
          </w:p>
        </w:tc>
        <w:tc>
          <w:tcPr>
            <w:tcW w:w="1037" w:type="pct"/>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559" w:type="pct"/>
            <w:vAlign w:val="center"/>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1253" w:type="pct"/>
            <w:gridSpan w:val="2"/>
            <w:vAlign w:val="center"/>
          </w:tcPr>
          <w:p w:rsidR="00B235B4" w:rsidRPr="004777E9" w:rsidRDefault="00B235B4" w:rsidP="00AB5E79">
            <w:pPr>
              <w:tabs>
                <w:tab w:val="center" w:pos="4819"/>
                <w:tab w:val="left" w:pos="8222"/>
                <w:tab w:val="right" w:pos="9638"/>
              </w:tabs>
              <w:ind w:left="851"/>
              <w:jc w:val="center"/>
              <w:rPr>
                <w:sz w:val="24"/>
                <w:lang w:eastAsia="da-DK"/>
              </w:rPr>
            </w:pPr>
          </w:p>
        </w:tc>
      </w:tr>
      <w:tr w:rsidR="00B235B4" w:rsidRPr="004777E9" w:rsidTr="00AB5E79">
        <w:tc>
          <w:tcPr>
            <w:tcW w:w="2151" w:type="pct"/>
          </w:tcPr>
          <w:p w:rsidR="00B235B4" w:rsidRPr="004777E9" w:rsidRDefault="00B235B4" w:rsidP="00AB5E79">
            <w:pPr>
              <w:tabs>
                <w:tab w:val="center" w:pos="4819"/>
                <w:tab w:val="left" w:pos="8222"/>
                <w:tab w:val="right" w:pos="9638"/>
              </w:tabs>
              <w:rPr>
                <w:sz w:val="24"/>
                <w:lang w:eastAsia="da-DK"/>
              </w:rPr>
            </w:pPr>
            <w:r w:rsidRPr="004777E9">
              <w:rPr>
                <w:i/>
                <w:iCs/>
                <w:sz w:val="24"/>
                <w:lang w:eastAsia="da-DK"/>
              </w:rPr>
              <w:t xml:space="preserve">O. </w:t>
            </w:r>
            <w:proofErr w:type="spellStart"/>
            <w:r w:rsidRPr="004777E9">
              <w:rPr>
                <w:i/>
                <w:iCs/>
                <w:sz w:val="24"/>
                <w:lang w:eastAsia="da-DK"/>
              </w:rPr>
              <w:t>lyrata</w:t>
            </w:r>
            <w:proofErr w:type="spellEnd"/>
            <w:r w:rsidRPr="004777E9">
              <w:rPr>
                <w:i/>
                <w:iCs/>
                <w:sz w:val="24"/>
                <w:lang w:eastAsia="da-DK"/>
              </w:rPr>
              <w:t xml:space="preserve"> </w:t>
            </w:r>
          </w:p>
        </w:tc>
        <w:tc>
          <w:tcPr>
            <w:tcW w:w="1037" w:type="pct"/>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559" w:type="pct"/>
            <w:vAlign w:val="center"/>
          </w:tcPr>
          <w:p w:rsidR="00B235B4" w:rsidRPr="004777E9" w:rsidRDefault="00B235B4" w:rsidP="00AB5E79">
            <w:pPr>
              <w:tabs>
                <w:tab w:val="center" w:pos="4819"/>
                <w:tab w:val="left" w:pos="8222"/>
                <w:tab w:val="right" w:pos="9638"/>
              </w:tabs>
              <w:ind w:left="851"/>
              <w:jc w:val="center"/>
              <w:rPr>
                <w:sz w:val="24"/>
                <w:lang w:eastAsia="da-DK"/>
              </w:rPr>
            </w:pPr>
          </w:p>
        </w:tc>
        <w:tc>
          <w:tcPr>
            <w:tcW w:w="1253" w:type="pct"/>
            <w:gridSpan w:val="2"/>
            <w:vAlign w:val="center"/>
          </w:tcPr>
          <w:p w:rsidR="00B235B4" w:rsidRPr="004777E9" w:rsidRDefault="00B235B4" w:rsidP="00AB5E79">
            <w:pPr>
              <w:tabs>
                <w:tab w:val="center" w:pos="4819"/>
                <w:tab w:val="left" w:pos="8222"/>
                <w:tab w:val="right" w:pos="9638"/>
              </w:tabs>
              <w:ind w:left="851"/>
              <w:jc w:val="center"/>
              <w:rPr>
                <w:sz w:val="24"/>
                <w:lang w:eastAsia="da-DK"/>
              </w:rPr>
            </w:pPr>
          </w:p>
        </w:tc>
      </w:tr>
      <w:tr w:rsidR="00B235B4" w:rsidRPr="004777E9" w:rsidTr="00AB5E79">
        <w:tc>
          <w:tcPr>
            <w:tcW w:w="2151" w:type="pct"/>
          </w:tcPr>
          <w:p w:rsidR="00B235B4" w:rsidRPr="004777E9" w:rsidRDefault="00B235B4" w:rsidP="00AB5E79">
            <w:pPr>
              <w:tabs>
                <w:tab w:val="center" w:pos="4819"/>
                <w:tab w:val="left" w:pos="8222"/>
                <w:tab w:val="right" w:pos="9638"/>
              </w:tabs>
              <w:rPr>
                <w:sz w:val="24"/>
                <w:lang w:eastAsia="da-DK"/>
              </w:rPr>
            </w:pPr>
            <w:r w:rsidRPr="004777E9">
              <w:rPr>
                <w:i/>
                <w:iCs/>
                <w:sz w:val="24"/>
                <w:lang w:eastAsia="da-DK"/>
              </w:rPr>
              <w:t xml:space="preserve">O. </w:t>
            </w:r>
            <w:proofErr w:type="spellStart"/>
            <w:r w:rsidRPr="004777E9">
              <w:rPr>
                <w:i/>
                <w:iCs/>
                <w:sz w:val="24"/>
                <w:lang w:eastAsia="da-DK"/>
              </w:rPr>
              <w:t>ostertagi</w:t>
            </w:r>
            <w:proofErr w:type="spellEnd"/>
            <w:r w:rsidRPr="004777E9">
              <w:rPr>
                <w:i/>
                <w:iCs/>
                <w:sz w:val="24"/>
                <w:lang w:eastAsia="da-DK"/>
              </w:rPr>
              <w:t xml:space="preserve"> </w:t>
            </w:r>
          </w:p>
        </w:tc>
        <w:tc>
          <w:tcPr>
            <w:tcW w:w="1037" w:type="pct"/>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559" w:type="pct"/>
            <w:vAlign w:val="center"/>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1253" w:type="pct"/>
            <w:gridSpan w:val="2"/>
            <w:vAlign w:val="center"/>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r>
      <w:tr w:rsidR="00B235B4" w:rsidRPr="004777E9" w:rsidTr="00AB5E79">
        <w:tc>
          <w:tcPr>
            <w:tcW w:w="2151" w:type="pct"/>
          </w:tcPr>
          <w:p w:rsidR="00B235B4" w:rsidRPr="004777E9" w:rsidRDefault="00B235B4" w:rsidP="00AB5E79">
            <w:pPr>
              <w:tabs>
                <w:tab w:val="center" w:pos="4819"/>
                <w:tab w:val="left" w:pos="8222"/>
                <w:tab w:val="right" w:pos="9638"/>
              </w:tabs>
              <w:rPr>
                <w:sz w:val="24"/>
                <w:lang w:eastAsia="da-DK"/>
              </w:rPr>
            </w:pPr>
            <w:proofErr w:type="spellStart"/>
            <w:r w:rsidRPr="004777E9">
              <w:rPr>
                <w:i/>
                <w:iCs/>
                <w:sz w:val="24"/>
                <w:lang w:eastAsia="da-DK"/>
              </w:rPr>
              <w:t>Cooperia</w:t>
            </w:r>
            <w:proofErr w:type="spellEnd"/>
            <w:r w:rsidRPr="004777E9">
              <w:rPr>
                <w:i/>
                <w:iCs/>
                <w:sz w:val="24"/>
                <w:lang w:eastAsia="da-DK"/>
              </w:rPr>
              <w:t xml:space="preserve"> </w:t>
            </w:r>
            <w:proofErr w:type="spellStart"/>
            <w:r w:rsidRPr="004777E9">
              <w:rPr>
                <w:sz w:val="24"/>
                <w:lang w:eastAsia="da-DK"/>
              </w:rPr>
              <w:t>spp</w:t>
            </w:r>
            <w:proofErr w:type="spellEnd"/>
            <w:r w:rsidRPr="004777E9">
              <w:rPr>
                <w:sz w:val="24"/>
                <w:lang w:eastAsia="da-DK"/>
              </w:rPr>
              <w:t xml:space="preserve">. </w:t>
            </w:r>
          </w:p>
        </w:tc>
        <w:tc>
          <w:tcPr>
            <w:tcW w:w="1037" w:type="pct"/>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559" w:type="pct"/>
            <w:vAlign w:val="center"/>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1253" w:type="pct"/>
            <w:gridSpan w:val="2"/>
            <w:vAlign w:val="center"/>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r>
      <w:tr w:rsidR="00B235B4" w:rsidRPr="004777E9" w:rsidTr="00AB5E79">
        <w:trPr>
          <w:gridAfter w:val="1"/>
          <w:wAfter w:w="6" w:type="pct"/>
        </w:trPr>
        <w:tc>
          <w:tcPr>
            <w:tcW w:w="2151" w:type="pct"/>
          </w:tcPr>
          <w:p w:rsidR="00B235B4" w:rsidRPr="004777E9" w:rsidRDefault="00B235B4" w:rsidP="00AB5E79">
            <w:pPr>
              <w:tabs>
                <w:tab w:val="center" w:pos="4819"/>
                <w:tab w:val="left" w:pos="8222"/>
                <w:tab w:val="right" w:pos="9638"/>
              </w:tabs>
              <w:rPr>
                <w:sz w:val="24"/>
                <w:lang w:eastAsia="da-DK"/>
              </w:rPr>
            </w:pPr>
            <w:r w:rsidRPr="004777E9">
              <w:rPr>
                <w:i/>
                <w:iCs/>
                <w:sz w:val="24"/>
                <w:lang w:eastAsia="da-DK"/>
              </w:rPr>
              <w:t xml:space="preserve">C. </w:t>
            </w:r>
            <w:proofErr w:type="spellStart"/>
            <w:r w:rsidRPr="004777E9">
              <w:rPr>
                <w:i/>
                <w:iCs/>
                <w:sz w:val="24"/>
                <w:lang w:eastAsia="da-DK"/>
              </w:rPr>
              <w:t>oncophora</w:t>
            </w:r>
            <w:proofErr w:type="spellEnd"/>
            <w:r w:rsidRPr="004777E9">
              <w:rPr>
                <w:i/>
                <w:iCs/>
                <w:sz w:val="24"/>
                <w:lang w:eastAsia="da-DK"/>
              </w:rPr>
              <w:t xml:space="preserve"> </w:t>
            </w:r>
          </w:p>
        </w:tc>
        <w:tc>
          <w:tcPr>
            <w:tcW w:w="1037" w:type="pct"/>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559" w:type="pct"/>
            <w:vAlign w:val="center"/>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1247" w:type="pct"/>
            <w:vAlign w:val="center"/>
          </w:tcPr>
          <w:p w:rsidR="00B235B4" w:rsidRPr="004777E9" w:rsidRDefault="00B235B4" w:rsidP="00AB5E79">
            <w:pPr>
              <w:tabs>
                <w:tab w:val="center" w:pos="4819"/>
                <w:tab w:val="left" w:pos="8222"/>
                <w:tab w:val="right" w:pos="9638"/>
              </w:tabs>
              <w:ind w:left="851"/>
              <w:jc w:val="center"/>
              <w:rPr>
                <w:sz w:val="24"/>
                <w:lang w:eastAsia="da-DK"/>
              </w:rPr>
            </w:pPr>
          </w:p>
        </w:tc>
      </w:tr>
      <w:tr w:rsidR="00B235B4" w:rsidRPr="004777E9" w:rsidTr="00AB5E79">
        <w:trPr>
          <w:gridAfter w:val="1"/>
          <w:wAfter w:w="6" w:type="pct"/>
        </w:trPr>
        <w:tc>
          <w:tcPr>
            <w:tcW w:w="2151" w:type="pct"/>
          </w:tcPr>
          <w:p w:rsidR="00B235B4" w:rsidRPr="004777E9" w:rsidRDefault="00B235B4" w:rsidP="00AB5E79">
            <w:pPr>
              <w:tabs>
                <w:tab w:val="center" w:pos="4819"/>
                <w:tab w:val="left" w:pos="8222"/>
                <w:tab w:val="right" w:pos="9638"/>
              </w:tabs>
              <w:rPr>
                <w:sz w:val="24"/>
                <w:lang w:eastAsia="da-DK"/>
              </w:rPr>
            </w:pPr>
            <w:r w:rsidRPr="004777E9">
              <w:rPr>
                <w:i/>
                <w:iCs/>
                <w:sz w:val="24"/>
                <w:lang w:eastAsia="da-DK"/>
              </w:rPr>
              <w:t xml:space="preserve">C. </w:t>
            </w:r>
            <w:proofErr w:type="spellStart"/>
            <w:r w:rsidRPr="004777E9">
              <w:rPr>
                <w:i/>
                <w:iCs/>
                <w:sz w:val="24"/>
                <w:lang w:eastAsia="da-DK"/>
              </w:rPr>
              <w:t>punctata</w:t>
            </w:r>
            <w:proofErr w:type="spellEnd"/>
            <w:r w:rsidRPr="004777E9">
              <w:rPr>
                <w:i/>
                <w:iCs/>
                <w:sz w:val="24"/>
                <w:lang w:eastAsia="da-DK"/>
              </w:rPr>
              <w:t xml:space="preserve"> </w:t>
            </w:r>
          </w:p>
        </w:tc>
        <w:tc>
          <w:tcPr>
            <w:tcW w:w="1037" w:type="pct"/>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559" w:type="pct"/>
            <w:vAlign w:val="center"/>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1247" w:type="pct"/>
            <w:vAlign w:val="center"/>
          </w:tcPr>
          <w:p w:rsidR="00B235B4" w:rsidRPr="004777E9" w:rsidRDefault="00B235B4" w:rsidP="00AB5E79">
            <w:pPr>
              <w:tabs>
                <w:tab w:val="center" w:pos="4819"/>
                <w:tab w:val="left" w:pos="8222"/>
                <w:tab w:val="right" w:pos="9638"/>
              </w:tabs>
              <w:ind w:left="851"/>
              <w:jc w:val="center"/>
              <w:rPr>
                <w:sz w:val="24"/>
                <w:lang w:eastAsia="da-DK"/>
              </w:rPr>
            </w:pPr>
          </w:p>
        </w:tc>
      </w:tr>
      <w:tr w:rsidR="00B235B4" w:rsidRPr="004777E9" w:rsidTr="00AB5E79">
        <w:trPr>
          <w:gridAfter w:val="1"/>
          <w:wAfter w:w="6" w:type="pct"/>
        </w:trPr>
        <w:tc>
          <w:tcPr>
            <w:tcW w:w="2151" w:type="pct"/>
          </w:tcPr>
          <w:p w:rsidR="00B235B4" w:rsidRPr="004777E9" w:rsidRDefault="00B235B4" w:rsidP="00AB5E79">
            <w:pPr>
              <w:tabs>
                <w:tab w:val="center" w:pos="4819"/>
                <w:tab w:val="left" w:pos="8222"/>
                <w:tab w:val="right" w:pos="9638"/>
              </w:tabs>
              <w:rPr>
                <w:i/>
                <w:iCs/>
                <w:sz w:val="24"/>
                <w:lang w:eastAsia="da-DK"/>
              </w:rPr>
            </w:pPr>
            <w:r w:rsidRPr="004777E9">
              <w:rPr>
                <w:i/>
                <w:iCs/>
                <w:sz w:val="24"/>
                <w:lang w:eastAsia="da-DK"/>
              </w:rPr>
              <w:t xml:space="preserve">C. </w:t>
            </w:r>
            <w:proofErr w:type="spellStart"/>
            <w:r w:rsidRPr="004777E9">
              <w:rPr>
                <w:i/>
                <w:iCs/>
                <w:sz w:val="24"/>
                <w:lang w:eastAsia="da-DK"/>
              </w:rPr>
              <w:t>surnabada</w:t>
            </w:r>
            <w:proofErr w:type="spellEnd"/>
            <w:r w:rsidRPr="004777E9">
              <w:rPr>
                <w:i/>
                <w:iCs/>
                <w:sz w:val="24"/>
                <w:lang w:eastAsia="da-DK"/>
              </w:rPr>
              <w:t xml:space="preserve"> </w:t>
            </w:r>
          </w:p>
          <w:p w:rsidR="00B235B4" w:rsidRPr="004777E9" w:rsidRDefault="00B235B4" w:rsidP="00AB5E79">
            <w:pPr>
              <w:tabs>
                <w:tab w:val="center" w:pos="4819"/>
                <w:tab w:val="left" w:pos="8222"/>
                <w:tab w:val="right" w:pos="9638"/>
              </w:tabs>
              <w:rPr>
                <w:i/>
                <w:iCs/>
                <w:sz w:val="24"/>
                <w:lang w:eastAsia="da-DK"/>
              </w:rPr>
            </w:pPr>
            <w:r w:rsidRPr="004777E9">
              <w:rPr>
                <w:i/>
                <w:iCs/>
                <w:sz w:val="24"/>
                <w:lang w:eastAsia="da-DK"/>
              </w:rPr>
              <w:t xml:space="preserve">C. </w:t>
            </w:r>
            <w:proofErr w:type="spellStart"/>
            <w:r w:rsidRPr="004777E9">
              <w:rPr>
                <w:i/>
                <w:iCs/>
                <w:sz w:val="24"/>
                <w:lang w:eastAsia="da-DK"/>
              </w:rPr>
              <w:t>pectinata</w:t>
            </w:r>
            <w:proofErr w:type="spellEnd"/>
          </w:p>
        </w:tc>
        <w:tc>
          <w:tcPr>
            <w:tcW w:w="1037" w:type="pct"/>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559" w:type="pct"/>
            <w:vAlign w:val="center"/>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1247" w:type="pct"/>
            <w:vAlign w:val="center"/>
          </w:tcPr>
          <w:p w:rsidR="00B235B4" w:rsidRPr="004777E9" w:rsidRDefault="00B235B4" w:rsidP="00AB5E79">
            <w:pPr>
              <w:tabs>
                <w:tab w:val="center" w:pos="4819"/>
                <w:tab w:val="left" w:pos="8222"/>
                <w:tab w:val="right" w:pos="9638"/>
              </w:tabs>
              <w:ind w:left="851"/>
              <w:jc w:val="center"/>
              <w:rPr>
                <w:sz w:val="24"/>
                <w:lang w:eastAsia="da-DK"/>
              </w:rPr>
            </w:pPr>
          </w:p>
        </w:tc>
      </w:tr>
      <w:tr w:rsidR="00B235B4" w:rsidRPr="004777E9" w:rsidTr="00AB5E79">
        <w:trPr>
          <w:gridAfter w:val="1"/>
          <w:wAfter w:w="6" w:type="pct"/>
        </w:trPr>
        <w:tc>
          <w:tcPr>
            <w:tcW w:w="2151" w:type="pct"/>
          </w:tcPr>
          <w:p w:rsidR="00B235B4" w:rsidRPr="004777E9" w:rsidRDefault="00B235B4" w:rsidP="00AB5E79">
            <w:pPr>
              <w:tabs>
                <w:tab w:val="center" w:pos="4819"/>
                <w:tab w:val="left" w:pos="8222"/>
                <w:tab w:val="right" w:pos="9638"/>
              </w:tabs>
              <w:rPr>
                <w:i/>
                <w:iCs/>
                <w:sz w:val="24"/>
                <w:lang w:eastAsia="da-DK"/>
              </w:rPr>
            </w:pPr>
            <w:proofErr w:type="spellStart"/>
            <w:r w:rsidRPr="004777E9">
              <w:rPr>
                <w:i/>
                <w:iCs/>
                <w:sz w:val="24"/>
                <w:lang w:eastAsia="da-DK"/>
              </w:rPr>
              <w:t>Haemonchus</w:t>
            </w:r>
            <w:proofErr w:type="spellEnd"/>
            <w:r w:rsidRPr="004777E9">
              <w:rPr>
                <w:i/>
                <w:iCs/>
                <w:sz w:val="24"/>
                <w:lang w:eastAsia="da-DK"/>
              </w:rPr>
              <w:t xml:space="preserve"> </w:t>
            </w:r>
            <w:proofErr w:type="spellStart"/>
            <w:r w:rsidRPr="004777E9">
              <w:rPr>
                <w:i/>
                <w:iCs/>
                <w:sz w:val="24"/>
                <w:lang w:eastAsia="da-DK"/>
              </w:rPr>
              <w:t>placei</w:t>
            </w:r>
            <w:proofErr w:type="spellEnd"/>
          </w:p>
        </w:tc>
        <w:tc>
          <w:tcPr>
            <w:tcW w:w="1037" w:type="pct"/>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559" w:type="pct"/>
            <w:vAlign w:val="center"/>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1247" w:type="pct"/>
            <w:vAlign w:val="center"/>
          </w:tcPr>
          <w:p w:rsidR="00B235B4" w:rsidRPr="004777E9" w:rsidRDefault="00B235B4" w:rsidP="00AB5E79">
            <w:pPr>
              <w:tabs>
                <w:tab w:val="center" w:pos="4819"/>
                <w:tab w:val="left" w:pos="8222"/>
                <w:tab w:val="right" w:pos="9638"/>
              </w:tabs>
              <w:ind w:left="851"/>
              <w:jc w:val="center"/>
              <w:rPr>
                <w:sz w:val="24"/>
                <w:lang w:eastAsia="da-DK"/>
              </w:rPr>
            </w:pPr>
          </w:p>
        </w:tc>
      </w:tr>
      <w:tr w:rsidR="00B235B4" w:rsidRPr="004777E9" w:rsidTr="00AB5E79">
        <w:trPr>
          <w:gridAfter w:val="1"/>
          <w:wAfter w:w="6" w:type="pct"/>
        </w:trPr>
        <w:tc>
          <w:tcPr>
            <w:tcW w:w="2151" w:type="pct"/>
          </w:tcPr>
          <w:p w:rsidR="00B235B4" w:rsidRPr="004777E9" w:rsidRDefault="00B235B4" w:rsidP="00AB5E79">
            <w:pPr>
              <w:tabs>
                <w:tab w:val="center" w:pos="4819"/>
                <w:tab w:val="left" w:pos="8222"/>
                <w:tab w:val="right" w:pos="9638"/>
              </w:tabs>
              <w:rPr>
                <w:sz w:val="24"/>
                <w:lang w:eastAsia="da-DK"/>
              </w:rPr>
            </w:pPr>
            <w:proofErr w:type="spellStart"/>
            <w:r w:rsidRPr="004777E9">
              <w:rPr>
                <w:i/>
                <w:iCs/>
                <w:sz w:val="24"/>
                <w:lang w:eastAsia="da-DK"/>
              </w:rPr>
              <w:t>Trichostrongylus</w:t>
            </w:r>
            <w:proofErr w:type="spellEnd"/>
            <w:r w:rsidRPr="004777E9">
              <w:rPr>
                <w:i/>
                <w:iCs/>
                <w:sz w:val="24"/>
                <w:lang w:eastAsia="da-DK"/>
              </w:rPr>
              <w:t xml:space="preserve"> </w:t>
            </w:r>
            <w:proofErr w:type="spellStart"/>
            <w:r w:rsidRPr="004777E9">
              <w:rPr>
                <w:sz w:val="24"/>
                <w:lang w:eastAsia="da-DK"/>
              </w:rPr>
              <w:t>spp</w:t>
            </w:r>
            <w:proofErr w:type="spellEnd"/>
            <w:r w:rsidRPr="004777E9">
              <w:rPr>
                <w:sz w:val="24"/>
                <w:lang w:eastAsia="da-DK"/>
              </w:rPr>
              <w:t xml:space="preserve">. </w:t>
            </w:r>
          </w:p>
        </w:tc>
        <w:tc>
          <w:tcPr>
            <w:tcW w:w="1037" w:type="pct"/>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559" w:type="pct"/>
            <w:vAlign w:val="center"/>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1247" w:type="pct"/>
            <w:vAlign w:val="center"/>
          </w:tcPr>
          <w:p w:rsidR="00B235B4" w:rsidRPr="004777E9" w:rsidRDefault="00B235B4" w:rsidP="00AB5E79">
            <w:pPr>
              <w:tabs>
                <w:tab w:val="center" w:pos="4819"/>
                <w:tab w:val="left" w:pos="8222"/>
                <w:tab w:val="right" w:pos="9638"/>
              </w:tabs>
              <w:ind w:left="851"/>
              <w:jc w:val="center"/>
              <w:rPr>
                <w:sz w:val="24"/>
                <w:lang w:eastAsia="da-DK"/>
              </w:rPr>
            </w:pPr>
          </w:p>
        </w:tc>
      </w:tr>
      <w:tr w:rsidR="00B235B4" w:rsidRPr="004777E9" w:rsidTr="00AB5E79">
        <w:trPr>
          <w:gridAfter w:val="1"/>
          <w:wAfter w:w="6" w:type="pct"/>
        </w:trPr>
        <w:tc>
          <w:tcPr>
            <w:tcW w:w="2151" w:type="pct"/>
          </w:tcPr>
          <w:p w:rsidR="00B235B4" w:rsidRPr="004777E9" w:rsidRDefault="00B235B4" w:rsidP="00AB5E79">
            <w:pPr>
              <w:tabs>
                <w:tab w:val="center" w:pos="4819"/>
                <w:tab w:val="left" w:pos="8222"/>
                <w:tab w:val="right" w:pos="9638"/>
              </w:tabs>
              <w:rPr>
                <w:sz w:val="24"/>
                <w:lang w:eastAsia="da-DK"/>
              </w:rPr>
            </w:pPr>
            <w:r w:rsidRPr="004777E9">
              <w:rPr>
                <w:i/>
                <w:iCs/>
                <w:sz w:val="24"/>
                <w:lang w:eastAsia="da-DK"/>
              </w:rPr>
              <w:t xml:space="preserve">T. </w:t>
            </w:r>
            <w:proofErr w:type="spellStart"/>
            <w:r w:rsidRPr="004777E9">
              <w:rPr>
                <w:i/>
                <w:iCs/>
                <w:sz w:val="24"/>
                <w:lang w:eastAsia="da-DK"/>
              </w:rPr>
              <w:t>axei</w:t>
            </w:r>
            <w:proofErr w:type="spellEnd"/>
            <w:r w:rsidRPr="004777E9">
              <w:rPr>
                <w:i/>
                <w:iCs/>
                <w:sz w:val="24"/>
                <w:lang w:eastAsia="da-DK"/>
              </w:rPr>
              <w:t xml:space="preserve"> </w:t>
            </w:r>
          </w:p>
        </w:tc>
        <w:tc>
          <w:tcPr>
            <w:tcW w:w="1037" w:type="pct"/>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559" w:type="pct"/>
            <w:vAlign w:val="center"/>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1247" w:type="pct"/>
            <w:vAlign w:val="center"/>
          </w:tcPr>
          <w:p w:rsidR="00B235B4" w:rsidRPr="004777E9" w:rsidRDefault="00B235B4" w:rsidP="00AB5E79">
            <w:pPr>
              <w:tabs>
                <w:tab w:val="center" w:pos="4819"/>
                <w:tab w:val="left" w:pos="8222"/>
                <w:tab w:val="right" w:pos="9638"/>
              </w:tabs>
              <w:ind w:left="851"/>
              <w:jc w:val="center"/>
              <w:rPr>
                <w:sz w:val="24"/>
                <w:lang w:eastAsia="da-DK"/>
              </w:rPr>
            </w:pPr>
          </w:p>
        </w:tc>
      </w:tr>
      <w:tr w:rsidR="00B235B4" w:rsidRPr="004777E9" w:rsidTr="00AB5E79">
        <w:trPr>
          <w:gridAfter w:val="1"/>
          <w:wAfter w:w="6" w:type="pct"/>
        </w:trPr>
        <w:tc>
          <w:tcPr>
            <w:tcW w:w="2151" w:type="pct"/>
          </w:tcPr>
          <w:p w:rsidR="00B235B4" w:rsidRPr="004777E9" w:rsidRDefault="00B235B4" w:rsidP="00AB5E79">
            <w:pPr>
              <w:tabs>
                <w:tab w:val="center" w:pos="4819"/>
                <w:tab w:val="left" w:pos="8222"/>
                <w:tab w:val="right" w:pos="9638"/>
              </w:tabs>
              <w:rPr>
                <w:sz w:val="24"/>
                <w:lang w:eastAsia="da-DK"/>
              </w:rPr>
            </w:pPr>
            <w:r w:rsidRPr="004777E9">
              <w:rPr>
                <w:i/>
                <w:iCs/>
                <w:sz w:val="24"/>
                <w:lang w:eastAsia="da-DK"/>
              </w:rPr>
              <w:t xml:space="preserve">T. </w:t>
            </w:r>
            <w:proofErr w:type="spellStart"/>
            <w:r w:rsidRPr="004777E9">
              <w:rPr>
                <w:i/>
                <w:iCs/>
                <w:sz w:val="24"/>
                <w:lang w:eastAsia="da-DK"/>
              </w:rPr>
              <w:t>colubriformis</w:t>
            </w:r>
            <w:proofErr w:type="spellEnd"/>
            <w:r w:rsidRPr="004777E9">
              <w:rPr>
                <w:i/>
                <w:iCs/>
                <w:sz w:val="24"/>
                <w:lang w:eastAsia="da-DK"/>
              </w:rPr>
              <w:t xml:space="preserve"> </w:t>
            </w:r>
          </w:p>
        </w:tc>
        <w:tc>
          <w:tcPr>
            <w:tcW w:w="1037" w:type="pct"/>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559" w:type="pct"/>
            <w:vAlign w:val="center"/>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1247" w:type="pct"/>
            <w:vAlign w:val="center"/>
          </w:tcPr>
          <w:p w:rsidR="00B235B4" w:rsidRPr="004777E9" w:rsidRDefault="00B235B4" w:rsidP="00AB5E79">
            <w:pPr>
              <w:tabs>
                <w:tab w:val="center" w:pos="4819"/>
                <w:tab w:val="left" w:pos="8222"/>
                <w:tab w:val="right" w:pos="9638"/>
              </w:tabs>
              <w:ind w:left="851"/>
              <w:jc w:val="center"/>
              <w:rPr>
                <w:sz w:val="24"/>
                <w:lang w:eastAsia="da-DK"/>
              </w:rPr>
            </w:pPr>
          </w:p>
        </w:tc>
      </w:tr>
      <w:tr w:rsidR="00B235B4" w:rsidRPr="004777E9" w:rsidTr="00AB5E79">
        <w:trPr>
          <w:gridAfter w:val="1"/>
          <w:wAfter w:w="6" w:type="pct"/>
        </w:trPr>
        <w:tc>
          <w:tcPr>
            <w:tcW w:w="2151" w:type="pct"/>
          </w:tcPr>
          <w:p w:rsidR="00B235B4" w:rsidRPr="004777E9" w:rsidRDefault="00B235B4" w:rsidP="00AB5E79">
            <w:pPr>
              <w:tabs>
                <w:tab w:val="center" w:pos="4819"/>
                <w:tab w:val="left" w:pos="8222"/>
                <w:tab w:val="right" w:pos="9638"/>
              </w:tabs>
              <w:rPr>
                <w:sz w:val="24"/>
                <w:lang w:eastAsia="da-DK"/>
              </w:rPr>
            </w:pPr>
            <w:proofErr w:type="spellStart"/>
            <w:r w:rsidRPr="004777E9">
              <w:rPr>
                <w:i/>
                <w:iCs/>
                <w:sz w:val="24"/>
                <w:lang w:eastAsia="da-DK"/>
              </w:rPr>
              <w:t>Bunostomum</w:t>
            </w:r>
            <w:proofErr w:type="spellEnd"/>
            <w:r w:rsidRPr="004777E9">
              <w:rPr>
                <w:i/>
                <w:iCs/>
                <w:sz w:val="24"/>
                <w:lang w:eastAsia="da-DK"/>
              </w:rPr>
              <w:t xml:space="preserve"> </w:t>
            </w:r>
            <w:proofErr w:type="spellStart"/>
            <w:r w:rsidRPr="004777E9">
              <w:rPr>
                <w:i/>
                <w:iCs/>
                <w:sz w:val="24"/>
                <w:lang w:eastAsia="da-DK"/>
              </w:rPr>
              <w:t>phlebotomum</w:t>
            </w:r>
            <w:proofErr w:type="spellEnd"/>
            <w:r w:rsidRPr="004777E9">
              <w:rPr>
                <w:i/>
                <w:iCs/>
                <w:sz w:val="24"/>
                <w:lang w:eastAsia="da-DK"/>
              </w:rPr>
              <w:t xml:space="preserve"> </w:t>
            </w:r>
          </w:p>
        </w:tc>
        <w:tc>
          <w:tcPr>
            <w:tcW w:w="1037" w:type="pct"/>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559" w:type="pct"/>
            <w:vAlign w:val="center"/>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1247" w:type="pct"/>
            <w:vAlign w:val="center"/>
          </w:tcPr>
          <w:p w:rsidR="00B235B4" w:rsidRPr="004777E9" w:rsidRDefault="00B235B4" w:rsidP="00AB5E79">
            <w:pPr>
              <w:tabs>
                <w:tab w:val="center" w:pos="4819"/>
                <w:tab w:val="left" w:pos="8222"/>
                <w:tab w:val="right" w:pos="9638"/>
              </w:tabs>
              <w:ind w:left="851"/>
              <w:jc w:val="center"/>
              <w:rPr>
                <w:sz w:val="24"/>
                <w:lang w:eastAsia="da-DK"/>
              </w:rPr>
            </w:pPr>
          </w:p>
        </w:tc>
      </w:tr>
      <w:tr w:rsidR="00B235B4" w:rsidRPr="004777E9" w:rsidTr="00AB5E79">
        <w:trPr>
          <w:gridAfter w:val="1"/>
          <w:wAfter w:w="6" w:type="pct"/>
        </w:trPr>
        <w:tc>
          <w:tcPr>
            <w:tcW w:w="2151" w:type="pct"/>
          </w:tcPr>
          <w:p w:rsidR="00B235B4" w:rsidRPr="004777E9" w:rsidRDefault="00B235B4" w:rsidP="00AB5E79">
            <w:pPr>
              <w:tabs>
                <w:tab w:val="center" w:pos="4819"/>
                <w:tab w:val="left" w:pos="8222"/>
                <w:tab w:val="right" w:pos="9638"/>
              </w:tabs>
              <w:rPr>
                <w:sz w:val="24"/>
                <w:lang w:eastAsia="da-DK"/>
              </w:rPr>
            </w:pPr>
            <w:proofErr w:type="spellStart"/>
            <w:r w:rsidRPr="004777E9">
              <w:rPr>
                <w:i/>
                <w:iCs/>
                <w:sz w:val="24"/>
                <w:lang w:eastAsia="da-DK"/>
              </w:rPr>
              <w:t>Nematodirus</w:t>
            </w:r>
            <w:proofErr w:type="spellEnd"/>
            <w:r w:rsidRPr="004777E9">
              <w:rPr>
                <w:i/>
                <w:iCs/>
                <w:sz w:val="24"/>
                <w:lang w:eastAsia="da-DK"/>
              </w:rPr>
              <w:t xml:space="preserve"> </w:t>
            </w:r>
            <w:proofErr w:type="spellStart"/>
            <w:r w:rsidRPr="004777E9">
              <w:rPr>
                <w:i/>
                <w:iCs/>
                <w:sz w:val="24"/>
                <w:lang w:eastAsia="da-DK"/>
              </w:rPr>
              <w:t>helvetianus</w:t>
            </w:r>
            <w:proofErr w:type="spellEnd"/>
            <w:r w:rsidRPr="004777E9">
              <w:rPr>
                <w:i/>
                <w:iCs/>
                <w:sz w:val="24"/>
                <w:lang w:eastAsia="da-DK"/>
              </w:rPr>
              <w:t xml:space="preserve"> </w:t>
            </w:r>
          </w:p>
        </w:tc>
        <w:tc>
          <w:tcPr>
            <w:tcW w:w="1037" w:type="pct"/>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559" w:type="pct"/>
            <w:vAlign w:val="center"/>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1247" w:type="pct"/>
            <w:vAlign w:val="center"/>
          </w:tcPr>
          <w:p w:rsidR="00B235B4" w:rsidRPr="004777E9" w:rsidRDefault="00B235B4" w:rsidP="00AB5E79">
            <w:pPr>
              <w:tabs>
                <w:tab w:val="center" w:pos="4819"/>
                <w:tab w:val="left" w:pos="8222"/>
                <w:tab w:val="right" w:pos="9638"/>
              </w:tabs>
              <w:ind w:left="851"/>
              <w:jc w:val="center"/>
              <w:rPr>
                <w:sz w:val="24"/>
                <w:lang w:eastAsia="da-DK"/>
              </w:rPr>
            </w:pPr>
          </w:p>
        </w:tc>
      </w:tr>
      <w:tr w:rsidR="00B235B4" w:rsidRPr="004777E9" w:rsidTr="00AB5E79">
        <w:trPr>
          <w:gridAfter w:val="1"/>
          <w:wAfter w:w="6" w:type="pct"/>
        </w:trPr>
        <w:tc>
          <w:tcPr>
            <w:tcW w:w="2151" w:type="pct"/>
          </w:tcPr>
          <w:p w:rsidR="00B235B4" w:rsidRPr="004777E9" w:rsidRDefault="00B235B4" w:rsidP="00AB5E79">
            <w:pPr>
              <w:tabs>
                <w:tab w:val="center" w:pos="4819"/>
                <w:tab w:val="left" w:pos="8222"/>
                <w:tab w:val="right" w:pos="9638"/>
              </w:tabs>
              <w:rPr>
                <w:sz w:val="24"/>
                <w:lang w:eastAsia="da-DK"/>
              </w:rPr>
            </w:pPr>
            <w:proofErr w:type="spellStart"/>
            <w:r w:rsidRPr="004777E9">
              <w:rPr>
                <w:i/>
                <w:iCs/>
                <w:sz w:val="24"/>
                <w:lang w:eastAsia="da-DK"/>
              </w:rPr>
              <w:t>Oesophagostomum</w:t>
            </w:r>
            <w:proofErr w:type="spellEnd"/>
            <w:r w:rsidRPr="004777E9">
              <w:rPr>
                <w:i/>
                <w:iCs/>
                <w:sz w:val="24"/>
                <w:lang w:eastAsia="da-DK"/>
              </w:rPr>
              <w:t xml:space="preserve"> </w:t>
            </w:r>
            <w:proofErr w:type="spellStart"/>
            <w:r w:rsidRPr="004777E9">
              <w:rPr>
                <w:iCs/>
                <w:sz w:val="24"/>
                <w:lang w:eastAsia="da-DK"/>
              </w:rPr>
              <w:t>spp</w:t>
            </w:r>
            <w:proofErr w:type="spellEnd"/>
            <w:r w:rsidRPr="004777E9">
              <w:rPr>
                <w:iCs/>
                <w:sz w:val="24"/>
                <w:lang w:eastAsia="da-DK"/>
              </w:rPr>
              <w:t>.</w:t>
            </w:r>
          </w:p>
        </w:tc>
        <w:tc>
          <w:tcPr>
            <w:tcW w:w="1037" w:type="pct"/>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559" w:type="pct"/>
            <w:vAlign w:val="center"/>
          </w:tcPr>
          <w:p w:rsidR="00B235B4" w:rsidRPr="004777E9" w:rsidRDefault="00B235B4" w:rsidP="00AB5E79">
            <w:pPr>
              <w:tabs>
                <w:tab w:val="center" w:pos="4819"/>
                <w:tab w:val="left" w:pos="8222"/>
                <w:tab w:val="right" w:pos="9638"/>
              </w:tabs>
              <w:ind w:left="851"/>
              <w:jc w:val="center"/>
              <w:rPr>
                <w:sz w:val="24"/>
                <w:lang w:eastAsia="da-DK"/>
              </w:rPr>
            </w:pPr>
          </w:p>
        </w:tc>
        <w:tc>
          <w:tcPr>
            <w:tcW w:w="1247" w:type="pct"/>
            <w:vAlign w:val="center"/>
          </w:tcPr>
          <w:p w:rsidR="00B235B4" w:rsidRPr="004777E9" w:rsidRDefault="00B235B4" w:rsidP="00AB5E79">
            <w:pPr>
              <w:tabs>
                <w:tab w:val="center" w:pos="4819"/>
                <w:tab w:val="left" w:pos="8222"/>
                <w:tab w:val="right" w:pos="9638"/>
              </w:tabs>
              <w:ind w:left="851"/>
              <w:jc w:val="center"/>
              <w:rPr>
                <w:sz w:val="24"/>
                <w:lang w:eastAsia="da-DK"/>
              </w:rPr>
            </w:pPr>
          </w:p>
        </w:tc>
      </w:tr>
      <w:tr w:rsidR="00B235B4" w:rsidRPr="004777E9" w:rsidTr="00AB5E79">
        <w:trPr>
          <w:gridAfter w:val="1"/>
          <w:wAfter w:w="6" w:type="pct"/>
        </w:trPr>
        <w:tc>
          <w:tcPr>
            <w:tcW w:w="2151" w:type="pct"/>
          </w:tcPr>
          <w:p w:rsidR="00B235B4" w:rsidRPr="004777E9" w:rsidRDefault="00B235B4" w:rsidP="00AB5E79">
            <w:pPr>
              <w:tabs>
                <w:tab w:val="center" w:pos="4819"/>
                <w:tab w:val="left" w:pos="8222"/>
                <w:tab w:val="right" w:pos="9638"/>
              </w:tabs>
              <w:rPr>
                <w:sz w:val="24"/>
                <w:lang w:eastAsia="da-DK"/>
              </w:rPr>
            </w:pPr>
            <w:proofErr w:type="spellStart"/>
            <w:r w:rsidRPr="004777E9">
              <w:rPr>
                <w:i/>
                <w:iCs/>
                <w:sz w:val="24"/>
                <w:lang w:eastAsia="da-DK"/>
              </w:rPr>
              <w:t>Oesophagostomum</w:t>
            </w:r>
            <w:proofErr w:type="spellEnd"/>
            <w:r w:rsidRPr="004777E9">
              <w:rPr>
                <w:i/>
                <w:iCs/>
                <w:sz w:val="24"/>
                <w:lang w:eastAsia="da-DK"/>
              </w:rPr>
              <w:t xml:space="preserve"> </w:t>
            </w:r>
            <w:proofErr w:type="spellStart"/>
            <w:r w:rsidRPr="004777E9">
              <w:rPr>
                <w:i/>
                <w:iCs/>
                <w:sz w:val="24"/>
                <w:lang w:eastAsia="da-DK"/>
              </w:rPr>
              <w:t>radiatum</w:t>
            </w:r>
            <w:proofErr w:type="spellEnd"/>
            <w:r w:rsidRPr="004777E9">
              <w:rPr>
                <w:i/>
                <w:iCs/>
                <w:sz w:val="24"/>
                <w:lang w:eastAsia="da-DK"/>
              </w:rPr>
              <w:t xml:space="preserve"> </w:t>
            </w:r>
          </w:p>
        </w:tc>
        <w:tc>
          <w:tcPr>
            <w:tcW w:w="1037" w:type="pct"/>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559" w:type="pct"/>
            <w:vAlign w:val="center"/>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1247" w:type="pct"/>
            <w:vAlign w:val="center"/>
          </w:tcPr>
          <w:p w:rsidR="00B235B4" w:rsidRPr="004777E9" w:rsidRDefault="00B235B4" w:rsidP="00AB5E79">
            <w:pPr>
              <w:tabs>
                <w:tab w:val="center" w:pos="4819"/>
                <w:tab w:val="left" w:pos="8222"/>
                <w:tab w:val="right" w:pos="9638"/>
              </w:tabs>
              <w:ind w:left="851"/>
              <w:jc w:val="center"/>
              <w:rPr>
                <w:sz w:val="24"/>
                <w:lang w:eastAsia="da-DK"/>
              </w:rPr>
            </w:pPr>
          </w:p>
        </w:tc>
      </w:tr>
      <w:tr w:rsidR="00B235B4" w:rsidRPr="004777E9" w:rsidTr="00AB5E79">
        <w:trPr>
          <w:gridAfter w:val="1"/>
          <w:wAfter w:w="6" w:type="pct"/>
        </w:trPr>
        <w:tc>
          <w:tcPr>
            <w:tcW w:w="2151" w:type="pct"/>
            <w:tcBorders>
              <w:bottom w:val="single" w:sz="4" w:space="0" w:color="auto"/>
            </w:tcBorders>
          </w:tcPr>
          <w:p w:rsidR="00B235B4" w:rsidRPr="004777E9" w:rsidRDefault="00B235B4" w:rsidP="00AB5E79">
            <w:pPr>
              <w:tabs>
                <w:tab w:val="center" w:pos="4819"/>
                <w:tab w:val="left" w:pos="8222"/>
                <w:tab w:val="right" w:pos="9638"/>
              </w:tabs>
              <w:rPr>
                <w:sz w:val="24"/>
                <w:lang w:eastAsia="da-DK"/>
              </w:rPr>
            </w:pPr>
            <w:proofErr w:type="spellStart"/>
            <w:r w:rsidRPr="004777E9">
              <w:rPr>
                <w:i/>
                <w:iCs/>
                <w:sz w:val="24"/>
                <w:lang w:eastAsia="da-DK"/>
              </w:rPr>
              <w:t>Trichuris</w:t>
            </w:r>
            <w:proofErr w:type="spellEnd"/>
            <w:r w:rsidRPr="004777E9">
              <w:rPr>
                <w:i/>
                <w:iCs/>
                <w:sz w:val="24"/>
                <w:lang w:eastAsia="da-DK"/>
              </w:rPr>
              <w:t xml:space="preserve"> </w:t>
            </w:r>
            <w:proofErr w:type="spellStart"/>
            <w:r w:rsidRPr="004777E9">
              <w:rPr>
                <w:sz w:val="24"/>
                <w:lang w:eastAsia="da-DK"/>
              </w:rPr>
              <w:t>spp</w:t>
            </w:r>
            <w:proofErr w:type="spellEnd"/>
            <w:r w:rsidRPr="004777E9">
              <w:rPr>
                <w:sz w:val="24"/>
                <w:lang w:eastAsia="da-DK"/>
              </w:rPr>
              <w:t xml:space="preserve">. </w:t>
            </w:r>
          </w:p>
        </w:tc>
        <w:tc>
          <w:tcPr>
            <w:tcW w:w="1037" w:type="pct"/>
            <w:tcBorders>
              <w:bottom w:val="single" w:sz="4" w:space="0" w:color="auto"/>
            </w:tcBorders>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559" w:type="pct"/>
            <w:tcBorders>
              <w:bottom w:val="single" w:sz="4" w:space="0" w:color="auto"/>
            </w:tcBorders>
            <w:vAlign w:val="center"/>
          </w:tcPr>
          <w:p w:rsidR="00B235B4" w:rsidRPr="004777E9" w:rsidRDefault="00B235B4" w:rsidP="00AB5E79">
            <w:pPr>
              <w:tabs>
                <w:tab w:val="center" w:pos="4819"/>
                <w:tab w:val="left" w:pos="8222"/>
                <w:tab w:val="right" w:pos="9638"/>
              </w:tabs>
              <w:ind w:left="851"/>
              <w:jc w:val="center"/>
              <w:rPr>
                <w:sz w:val="24"/>
                <w:lang w:eastAsia="da-DK"/>
              </w:rPr>
            </w:pPr>
          </w:p>
        </w:tc>
        <w:tc>
          <w:tcPr>
            <w:tcW w:w="1247" w:type="pct"/>
            <w:tcBorders>
              <w:bottom w:val="single" w:sz="4" w:space="0" w:color="auto"/>
            </w:tcBorders>
            <w:vAlign w:val="center"/>
          </w:tcPr>
          <w:p w:rsidR="00B235B4" w:rsidRPr="004777E9" w:rsidRDefault="00B235B4" w:rsidP="00AB5E79">
            <w:pPr>
              <w:tabs>
                <w:tab w:val="center" w:pos="4819"/>
                <w:tab w:val="left" w:pos="8222"/>
                <w:tab w:val="right" w:pos="9638"/>
              </w:tabs>
              <w:ind w:left="851"/>
              <w:jc w:val="center"/>
              <w:rPr>
                <w:sz w:val="24"/>
                <w:lang w:eastAsia="da-DK"/>
              </w:rPr>
            </w:pPr>
          </w:p>
        </w:tc>
      </w:tr>
      <w:tr w:rsidR="00B235B4" w:rsidRPr="004777E9" w:rsidTr="00AB5E79">
        <w:trPr>
          <w:gridAfter w:val="1"/>
          <w:wAfter w:w="6" w:type="pct"/>
        </w:trPr>
        <w:tc>
          <w:tcPr>
            <w:tcW w:w="2151" w:type="pct"/>
            <w:tcBorders>
              <w:top w:val="single" w:sz="4" w:space="0" w:color="auto"/>
            </w:tcBorders>
          </w:tcPr>
          <w:p w:rsidR="00B235B4" w:rsidRPr="004777E9" w:rsidRDefault="00B235B4" w:rsidP="00AB5E79">
            <w:pPr>
              <w:tabs>
                <w:tab w:val="center" w:pos="4819"/>
                <w:tab w:val="left" w:pos="8222"/>
                <w:tab w:val="right" w:pos="9638"/>
              </w:tabs>
              <w:rPr>
                <w:b/>
                <w:iCs/>
                <w:sz w:val="24"/>
                <w:lang w:eastAsia="da-DK"/>
              </w:rPr>
            </w:pPr>
            <w:r w:rsidRPr="004777E9">
              <w:rPr>
                <w:b/>
                <w:iCs/>
                <w:sz w:val="24"/>
                <w:lang w:eastAsia="da-DK"/>
              </w:rPr>
              <w:t>Lungeorm:</w:t>
            </w:r>
          </w:p>
        </w:tc>
        <w:tc>
          <w:tcPr>
            <w:tcW w:w="1037" w:type="pct"/>
            <w:tcBorders>
              <w:top w:val="single" w:sz="4" w:space="0" w:color="auto"/>
            </w:tcBorders>
          </w:tcPr>
          <w:p w:rsidR="00B235B4" w:rsidRPr="004777E9" w:rsidRDefault="00B235B4" w:rsidP="00AB5E79">
            <w:pPr>
              <w:tabs>
                <w:tab w:val="center" w:pos="4819"/>
                <w:tab w:val="left" w:pos="8222"/>
                <w:tab w:val="right" w:pos="9638"/>
              </w:tabs>
              <w:ind w:left="851"/>
              <w:jc w:val="center"/>
              <w:rPr>
                <w:sz w:val="24"/>
                <w:lang w:eastAsia="da-DK"/>
              </w:rPr>
            </w:pPr>
          </w:p>
        </w:tc>
        <w:tc>
          <w:tcPr>
            <w:tcW w:w="559" w:type="pct"/>
            <w:tcBorders>
              <w:top w:val="single" w:sz="4" w:space="0" w:color="auto"/>
            </w:tcBorders>
            <w:vAlign w:val="center"/>
          </w:tcPr>
          <w:p w:rsidR="00B235B4" w:rsidRPr="004777E9" w:rsidRDefault="00B235B4" w:rsidP="00AB5E79">
            <w:pPr>
              <w:tabs>
                <w:tab w:val="center" w:pos="4819"/>
                <w:tab w:val="left" w:pos="8222"/>
                <w:tab w:val="right" w:pos="9638"/>
              </w:tabs>
              <w:ind w:left="851"/>
              <w:jc w:val="center"/>
              <w:rPr>
                <w:sz w:val="24"/>
                <w:lang w:eastAsia="da-DK"/>
              </w:rPr>
            </w:pPr>
          </w:p>
        </w:tc>
        <w:tc>
          <w:tcPr>
            <w:tcW w:w="1247" w:type="pct"/>
            <w:tcBorders>
              <w:top w:val="single" w:sz="4" w:space="0" w:color="auto"/>
            </w:tcBorders>
            <w:vAlign w:val="center"/>
          </w:tcPr>
          <w:p w:rsidR="00B235B4" w:rsidRPr="004777E9" w:rsidRDefault="00B235B4" w:rsidP="00AB5E79">
            <w:pPr>
              <w:tabs>
                <w:tab w:val="center" w:pos="4819"/>
                <w:tab w:val="left" w:pos="8222"/>
                <w:tab w:val="right" w:pos="9638"/>
              </w:tabs>
              <w:ind w:left="851"/>
              <w:jc w:val="center"/>
              <w:rPr>
                <w:sz w:val="24"/>
                <w:lang w:eastAsia="da-DK"/>
              </w:rPr>
            </w:pPr>
          </w:p>
        </w:tc>
      </w:tr>
      <w:tr w:rsidR="00B235B4" w:rsidRPr="004777E9" w:rsidTr="00AB5E79">
        <w:trPr>
          <w:gridAfter w:val="1"/>
          <w:wAfter w:w="6" w:type="pct"/>
        </w:trPr>
        <w:tc>
          <w:tcPr>
            <w:tcW w:w="2151" w:type="pct"/>
            <w:tcBorders>
              <w:bottom w:val="single" w:sz="4" w:space="0" w:color="auto"/>
            </w:tcBorders>
          </w:tcPr>
          <w:p w:rsidR="00B235B4" w:rsidRPr="004777E9" w:rsidRDefault="00B235B4" w:rsidP="00AB5E79">
            <w:pPr>
              <w:tabs>
                <w:tab w:val="center" w:pos="4819"/>
                <w:tab w:val="left" w:pos="8222"/>
                <w:tab w:val="right" w:pos="9638"/>
              </w:tabs>
              <w:rPr>
                <w:sz w:val="24"/>
                <w:lang w:eastAsia="da-DK"/>
              </w:rPr>
            </w:pPr>
            <w:proofErr w:type="spellStart"/>
            <w:r w:rsidRPr="004777E9">
              <w:rPr>
                <w:i/>
                <w:iCs/>
                <w:sz w:val="24"/>
                <w:lang w:eastAsia="da-DK"/>
              </w:rPr>
              <w:t>Dictyocaulus</w:t>
            </w:r>
            <w:proofErr w:type="spellEnd"/>
            <w:r w:rsidRPr="004777E9">
              <w:rPr>
                <w:i/>
                <w:iCs/>
                <w:sz w:val="24"/>
                <w:lang w:eastAsia="da-DK"/>
              </w:rPr>
              <w:t xml:space="preserve"> </w:t>
            </w:r>
            <w:proofErr w:type="spellStart"/>
            <w:r w:rsidRPr="004777E9">
              <w:rPr>
                <w:i/>
                <w:iCs/>
                <w:sz w:val="24"/>
                <w:lang w:eastAsia="da-DK"/>
              </w:rPr>
              <w:t>viviparus</w:t>
            </w:r>
            <w:proofErr w:type="spellEnd"/>
            <w:r w:rsidRPr="004777E9">
              <w:rPr>
                <w:i/>
                <w:iCs/>
                <w:sz w:val="24"/>
                <w:lang w:eastAsia="da-DK"/>
              </w:rPr>
              <w:t xml:space="preserve"> </w:t>
            </w:r>
          </w:p>
        </w:tc>
        <w:tc>
          <w:tcPr>
            <w:tcW w:w="1037" w:type="pct"/>
            <w:tcBorders>
              <w:bottom w:val="single" w:sz="4" w:space="0" w:color="auto"/>
            </w:tcBorders>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559" w:type="pct"/>
            <w:tcBorders>
              <w:bottom w:val="single" w:sz="4" w:space="0" w:color="auto"/>
            </w:tcBorders>
            <w:vAlign w:val="center"/>
          </w:tcPr>
          <w:p w:rsidR="00B235B4" w:rsidRPr="004777E9" w:rsidRDefault="00B235B4" w:rsidP="00AB5E79">
            <w:pPr>
              <w:tabs>
                <w:tab w:val="center" w:pos="4819"/>
                <w:tab w:val="left" w:pos="8222"/>
                <w:tab w:val="right" w:pos="9638"/>
              </w:tabs>
              <w:jc w:val="center"/>
              <w:rPr>
                <w:sz w:val="24"/>
                <w:lang w:eastAsia="da-DK"/>
              </w:rPr>
            </w:pPr>
            <w:r w:rsidRPr="004777E9">
              <w:rPr>
                <w:sz w:val="24"/>
                <w:szCs w:val="24"/>
                <w:lang w:eastAsia="da-DK"/>
              </w:rPr>
              <w:sym w:font="Wingdings" w:char="F075"/>
            </w:r>
          </w:p>
        </w:tc>
        <w:tc>
          <w:tcPr>
            <w:tcW w:w="1247" w:type="pct"/>
            <w:tcBorders>
              <w:bottom w:val="single" w:sz="4" w:space="0" w:color="auto"/>
            </w:tcBorders>
            <w:vAlign w:val="center"/>
          </w:tcPr>
          <w:p w:rsidR="00B235B4" w:rsidRPr="004777E9" w:rsidRDefault="00B235B4" w:rsidP="00AB5E79">
            <w:pPr>
              <w:tabs>
                <w:tab w:val="center" w:pos="4819"/>
                <w:tab w:val="left" w:pos="8222"/>
                <w:tab w:val="right" w:pos="9638"/>
              </w:tabs>
              <w:ind w:left="851"/>
              <w:jc w:val="center"/>
              <w:rPr>
                <w:sz w:val="24"/>
                <w:lang w:eastAsia="da-DK"/>
              </w:rPr>
            </w:pPr>
          </w:p>
        </w:tc>
      </w:tr>
    </w:tbl>
    <w:p w:rsidR="00B235B4" w:rsidRPr="000F7619" w:rsidRDefault="00B235B4" w:rsidP="00B235B4">
      <w:pPr>
        <w:tabs>
          <w:tab w:val="center" w:pos="4819"/>
          <w:tab w:val="left" w:pos="8222"/>
          <w:tab w:val="right" w:pos="9638"/>
        </w:tabs>
        <w:ind w:left="851"/>
        <w:rPr>
          <w:bCs/>
          <w:sz w:val="24"/>
          <w:lang w:eastAsia="da-DK"/>
        </w:rPr>
      </w:pPr>
    </w:p>
    <w:p w:rsidR="00B235B4" w:rsidRPr="004777E9" w:rsidRDefault="00B235B4" w:rsidP="00B235B4">
      <w:pPr>
        <w:tabs>
          <w:tab w:val="center" w:pos="4819"/>
          <w:tab w:val="left" w:pos="8222"/>
          <w:tab w:val="right" w:pos="9638"/>
        </w:tabs>
        <w:ind w:left="851"/>
        <w:rPr>
          <w:b/>
          <w:sz w:val="24"/>
          <w:lang w:eastAsia="da-DK"/>
        </w:rPr>
      </w:pPr>
      <w:r w:rsidRPr="004777E9">
        <w:rPr>
          <w:b/>
          <w:bCs/>
          <w:sz w:val="24"/>
          <w:lang w:eastAsia="da-DK"/>
        </w:rPr>
        <w:t xml:space="preserve">Oksebremselarver </w:t>
      </w:r>
      <w:r w:rsidRPr="004777E9">
        <w:rPr>
          <w:sz w:val="24"/>
          <w:lang w:eastAsia="da-DK"/>
        </w:rPr>
        <w:t>(parasitstadier)</w:t>
      </w:r>
    </w:p>
    <w:p w:rsidR="00B235B4" w:rsidRPr="004777E9" w:rsidRDefault="00B235B4" w:rsidP="00B235B4">
      <w:pPr>
        <w:tabs>
          <w:tab w:val="center" w:pos="4819"/>
          <w:tab w:val="left" w:pos="8222"/>
          <w:tab w:val="right" w:pos="9638"/>
        </w:tabs>
        <w:ind w:left="851"/>
        <w:rPr>
          <w:i/>
          <w:iCs/>
          <w:sz w:val="24"/>
          <w:lang w:eastAsia="da-DK"/>
        </w:rPr>
      </w:pPr>
      <w:proofErr w:type="spellStart"/>
      <w:r w:rsidRPr="004777E9">
        <w:rPr>
          <w:i/>
          <w:iCs/>
          <w:sz w:val="24"/>
          <w:lang w:eastAsia="da-DK"/>
        </w:rPr>
        <w:t>Hypoderma</w:t>
      </w:r>
      <w:proofErr w:type="spellEnd"/>
      <w:r w:rsidRPr="004777E9">
        <w:rPr>
          <w:i/>
          <w:iCs/>
          <w:sz w:val="24"/>
          <w:lang w:eastAsia="da-DK"/>
        </w:rPr>
        <w:t xml:space="preserve"> </w:t>
      </w:r>
      <w:proofErr w:type="spellStart"/>
      <w:r w:rsidRPr="004777E9">
        <w:rPr>
          <w:i/>
          <w:iCs/>
          <w:sz w:val="24"/>
          <w:lang w:eastAsia="da-DK"/>
        </w:rPr>
        <w:t>bovis</w:t>
      </w:r>
      <w:proofErr w:type="spellEnd"/>
    </w:p>
    <w:p w:rsidR="00B235B4" w:rsidRPr="004777E9" w:rsidRDefault="00B235B4" w:rsidP="00B235B4">
      <w:pPr>
        <w:tabs>
          <w:tab w:val="center" w:pos="4819"/>
          <w:tab w:val="left" w:pos="8222"/>
          <w:tab w:val="right" w:pos="9638"/>
        </w:tabs>
        <w:ind w:left="851"/>
        <w:rPr>
          <w:i/>
          <w:iCs/>
          <w:sz w:val="24"/>
          <w:lang w:eastAsia="da-DK"/>
        </w:rPr>
      </w:pPr>
      <w:proofErr w:type="spellStart"/>
      <w:r w:rsidRPr="004777E9">
        <w:rPr>
          <w:i/>
          <w:iCs/>
          <w:sz w:val="24"/>
          <w:lang w:eastAsia="da-DK"/>
        </w:rPr>
        <w:t>Hypoderma</w:t>
      </w:r>
      <w:proofErr w:type="spellEnd"/>
      <w:r w:rsidRPr="004777E9">
        <w:rPr>
          <w:i/>
          <w:iCs/>
          <w:sz w:val="24"/>
          <w:lang w:eastAsia="da-DK"/>
        </w:rPr>
        <w:t xml:space="preserve"> </w:t>
      </w:r>
      <w:proofErr w:type="spellStart"/>
      <w:r w:rsidRPr="004777E9">
        <w:rPr>
          <w:i/>
          <w:iCs/>
          <w:sz w:val="24"/>
          <w:lang w:eastAsia="da-DK"/>
        </w:rPr>
        <w:t>lineatum</w:t>
      </w:r>
      <w:proofErr w:type="spellEnd"/>
    </w:p>
    <w:p w:rsidR="00B235B4" w:rsidRPr="000F7619" w:rsidRDefault="00B235B4" w:rsidP="00B235B4">
      <w:pPr>
        <w:tabs>
          <w:tab w:val="center" w:pos="4819"/>
          <w:tab w:val="left" w:pos="8222"/>
          <w:tab w:val="right" w:pos="9638"/>
        </w:tabs>
        <w:ind w:left="851"/>
        <w:rPr>
          <w:bCs/>
          <w:sz w:val="24"/>
          <w:lang w:eastAsia="da-DK"/>
        </w:rPr>
      </w:pPr>
    </w:p>
    <w:p w:rsidR="00B235B4" w:rsidRPr="004777E9" w:rsidRDefault="00B235B4" w:rsidP="00B235B4">
      <w:pPr>
        <w:tabs>
          <w:tab w:val="center" w:pos="4819"/>
          <w:tab w:val="left" w:pos="8222"/>
          <w:tab w:val="right" w:pos="9638"/>
        </w:tabs>
        <w:ind w:left="851"/>
        <w:rPr>
          <w:b/>
          <w:bCs/>
          <w:sz w:val="24"/>
          <w:lang w:eastAsia="da-DK"/>
        </w:rPr>
      </w:pPr>
      <w:r w:rsidRPr="004777E9">
        <w:rPr>
          <w:b/>
          <w:bCs/>
          <w:sz w:val="24"/>
          <w:lang w:eastAsia="da-DK"/>
        </w:rPr>
        <w:t>Skabmider</w:t>
      </w:r>
    </w:p>
    <w:p w:rsidR="00B235B4" w:rsidRPr="004777E9" w:rsidRDefault="00B235B4" w:rsidP="00B235B4">
      <w:pPr>
        <w:tabs>
          <w:tab w:val="center" w:pos="4819"/>
          <w:tab w:val="left" w:pos="8222"/>
          <w:tab w:val="right" w:pos="9638"/>
        </w:tabs>
        <w:ind w:left="851"/>
        <w:rPr>
          <w:i/>
          <w:iCs/>
          <w:sz w:val="24"/>
          <w:lang w:val="en-US" w:eastAsia="da-DK"/>
        </w:rPr>
      </w:pPr>
      <w:proofErr w:type="spellStart"/>
      <w:r w:rsidRPr="004777E9">
        <w:rPr>
          <w:i/>
          <w:iCs/>
          <w:sz w:val="24"/>
          <w:lang w:val="en-US" w:eastAsia="da-DK"/>
        </w:rPr>
        <w:t>Chorioptes</w:t>
      </w:r>
      <w:proofErr w:type="spellEnd"/>
      <w:r w:rsidRPr="004777E9">
        <w:rPr>
          <w:i/>
          <w:iCs/>
          <w:sz w:val="24"/>
          <w:lang w:val="en-US" w:eastAsia="da-DK"/>
        </w:rPr>
        <w:t xml:space="preserve"> </w:t>
      </w:r>
      <w:proofErr w:type="spellStart"/>
      <w:r w:rsidRPr="004777E9">
        <w:rPr>
          <w:i/>
          <w:iCs/>
          <w:sz w:val="24"/>
          <w:lang w:val="en-US" w:eastAsia="da-DK"/>
        </w:rPr>
        <w:t>bovis</w:t>
      </w:r>
      <w:proofErr w:type="spellEnd"/>
    </w:p>
    <w:p w:rsidR="00B235B4" w:rsidRPr="004777E9" w:rsidRDefault="00B235B4" w:rsidP="00B235B4">
      <w:pPr>
        <w:tabs>
          <w:tab w:val="center" w:pos="4819"/>
          <w:tab w:val="left" w:pos="8222"/>
          <w:tab w:val="right" w:pos="9638"/>
        </w:tabs>
        <w:ind w:left="851"/>
        <w:rPr>
          <w:b/>
          <w:sz w:val="24"/>
          <w:lang w:val="en-US" w:eastAsia="da-DK"/>
        </w:rPr>
      </w:pPr>
      <w:proofErr w:type="spellStart"/>
      <w:r w:rsidRPr="004777E9">
        <w:rPr>
          <w:i/>
          <w:iCs/>
          <w:sz w:val="24"/>
          <w:lang w:val="en-US" w:eastAsia="da-DK"/>
        </w:rPr>
        <w:t>Sarcoptes</w:t>
      </w:r>
      <w:proofErr w:type="spellEnd"/>
      <w:r w:rsidRPr="004777E9">
        <w:rPr>
          <w:i/>
          <w:iCs/>
          <w:sz w:val="24"/>
          <w:lang w:val="en-US" w:eastAsia="da-DK"/>
        </w:rPr>
        <w:t xml:space="preserve"> </w:t>
      </w:r>
      <w:proofErr w:type="spellStart"/>
      <w:r w:rsidRPr="004777E9">
        <w:rPr>
          <w:i/>
          <w:iCs/>
          <w:sz w:val="24"/>
          <w:lang w:val="en-US" w:eastAsia="da-DK"/>
        </w:rPr>
        <w:t>scabiei</w:t>
      </w:r>
      <w:proofErr w:type="spellEnd"/>
      <w:r w:rsidRPr="004777E9">
        <w:rPr>
          <w:i/>
          <w:iCs/>
          <w:sz w:val="24"/>
          <w:lang w:val="en-US" w:eastAsia="da-DK"/>
        </w:rPr>
        <w:t xml:space="preserve"> </w:t>
      </w:r>
      <w:r w:rsidRPr="004777E9">
        <w:rPr>
          <w:sz w:val="24"/>
          <w:lang w:val="en-US" w:eastAsia="da-DK"/>
        </w:rPr>
        <w:t xml:space="preserve">var. </w:t>
      </w:r>
      <w:proofErr w:type="spellStart"/>
      <w:r w:rsidRPr="004777E9">
        <w:rPr>
          <w:i/>
          <w:iCs/>
          <w:sz w:val="24"/>
          <w:lang w:val="en-US" w:eastAsia="da-DK"/>
        </w:rPr>
        <w:t>bovis</w:t>
      </w:r>
      <w:proofErr w:type="spellEnd"/>
    </w:p>
    <w:p w:rsidR="00B235B4" w:rsidRPr="000F7619" w:rsidRDefault="00B235B4" w:rsidP="00B235B4">
      <w:pPr>
        <w:tabs>
          <w:tab w:val="center" w:pos="4819"/>
          <w:tab w:val="left" w:pos="8222"/>
          <w:tab w:val="right" w:pos="9638"/>
        </w:tabs>
        <w:ind w:left="851"/>
        <w:rPr>
          <w:bCs/>
          <w:sz w:val="24"/>
          <w:lang w:val="en-US" w:eastAsia="da-DK"/>
        </w:rPr>
      </w:pPr>
    </w:p>
    <w:p w:rsidR="00B235B4" w:rsidRPr="004777E9" w:rsidRDefault="00B235B4" w:rsidP="00B235B4">
      <w:pPr>
        <w:tabs>
          <w:tab w:val="center" w:pos="4819"/>
          <w:tab w:val="left" w:pos="8222"/>
          <w:tab w:val="right" w:pos="9638"/>
        </w:tabs>
        <w:ind w:left="851"/>
        <w:rPr>
          <w:b/>
          <w:bCs/>
          <w:sz w:val="24"/>
          <w:lang w:val="en-US" w:eastAsia="da-DK"/>
        </w:rPr>
      </w:pPr>
      <w:proofErr w:type="spellStart"/>
      <w:r w:rsidRPr="004777E9">
        <w:rPr>
          <w:b/>
          <w:bCs/>
          <w:sz w:val="24"/>
          <w:lang w:val="en-US" w:eastAsia="da-DK"/>
        </w:rPr>
        <w:t>Lus</w:t>
      </w:r>
      <w:proofErr w:type="spellEnd"/>
    </w:p>
    <w:p w:rsidR="00B235B4" w:rsidRPr="004777E9" w:rsidRDefault="00B235B4" w:rsidP="00B235B4">
      <w:pPr>
        <w:tabs>
          <w:tab w:val="center" w:pos="4819"/>
          <w:tab w:val="left" w:pos="8222"/>
          <w:tab w:val="right" w:pos="9638"/>
        </w:tabs>
        <w:ind w:left="851"/>
        <w:rPr>
          <w:i/>
          <w:iCs/>
          <w:sz w:val="24"/>
          <w:lang w:val="en-US" w:eastAsia="da-DK"/>
        </w:rPr>
      </w:pPr>
      <w:proofErr w:type="spellStart"/>
      <w:r w:rsidRPr="004777E9">
        <w:rPr>
          <w:i/>
          <w:iCs/>
          <w:sz w:val="24"/>
          <w:lang w:val="en-US" w:eastAsia="da-DK"/>
        </w:rPr>
        <w:t>Linognathus</w:t>
      </w:r>
      <w:proofErr w:type="spellEnd"/>
      <w:r w:rsidRPr="004777E9">
        <w:rPr>
          <w:i/>
          <w:iCs/>
          <w:sz w:val="24"/>
          <w:lang w:val="en-US" w:eastAsia="da-DK"/>
        </w:rPr>
        <w:t xml:space="preserve"> </w:t>
      </w:r>
      <w:proofErr w:type="spellStart"/>
      <w:r w:rsidRPr="004777E9">
        <w:rPr>
          <w:i/>
          <w:iCs/>
          <w:sz w:val="24"/>
          <w:lang w:val="en-US" w:eastAsia="da-DK"/>
        </w:rPr>
        <w:t>vituli</w:t>
      </w:r>
      <w:proofErr w:type="spellEnd"/>
    </w:p>
    <w:p w:rsidR="00B235B4" w:rsidRPr="004777E9" w:rsidRDefault="00B235B4" w:rsidP="00B235B4">
      <w:pPr>
        <w:tabs>
          <w:tab w:val="center" w:pos="4819"/>
          <w:tab w:val="left" w:pos="8222"/>
          <w:tab w:val="right" w:pos="9638"/>
        </w:tabs>
        <w:ind w:left="851"/>
        <w:rPr>
          <w:i/>
          <w:iCs/>
          <w:sz w:val="24"/>
          <w:lang w:val="en-US" w:eastAsia="da-DK"/>
        </w:rPr>
      </w:pPr>
      <w:proofErr w:type="spellStart"/>
      <w:r w:rsidRPr="004777E9">
        <w:rPr>
          <w:i/>
          <w:iCs/>
          <w:sz w:val="24"/>
          <w:lang w:val="en-US" w:eastAsia="da-DK"/>
        </w:rPr>
        <w:t>Damalinia</w:t>
      </w:r>
      <w:proofErr w:type="spellEnd"/>
      <w:r w:rsidRPr="004777E9">
        <w:rPr>
          <w:i/>
          <w:iCs/>
          <w:sz w:val="24"/>
          <w:lang w:val="en-US" w:eastAsia="da-DK"/>
        </w:rPr>
        <w:t xml:space="preserve"> </w:t>
      </w:r>
      <w:proofErr w:type="spellStart"/>
      <w:r w:rsidRPr="004777E9">
        <w:rPr>
          <w:i/>
          <w:iCs/>
          <w:sz w:val="24"/>
          <w:lang w:val="en-US" w:eastAsia="da-DK"/>
        </w:rPr>
        <w:t>bovis</w:t>
      </w:r>
      <w:proofErr w:type="spellEnd"/>
    </w:p>
    <w:p w:rsidR="00B235B4" w:rsidRPr="004777E9" w:rsidRDefault="00B235B4" w:rsidP="00B235B4">
      <w:pPr>
        <w:tabs>
          <w:tab w:val="center" w:pos="4819"/>
          <w:tab w:val="left" w:pos="8222"/>
          <w:tab w:val="right" w:pos="9638"/>
        </w:tabs>
        <w:ind w:left="851"/>
        <w:rPr>
          <w:i/>
          <w:sz w:val="24"/>
          <w:lang w:val="en-US" w:eastAsia="da-DK"/>
        </w:rPr>
      </w:pPr>
      <w:proofErr w:type="spellStart"/>
      <w:r w:rsidRPr="004777E9">
        <w:rPr>
          <w:i/>
          <w:sz w:val="24"/>
          <w:lang w:val="en-US" w:eastAsia="da-DK"/>
        </w:rPr>
        <w:t>Haematopinus</w:t>
      </w:r>
      <w:proofErr w:type="spellEnd"/>
      <w:r w:rsidRPr="004777E9">
        <w:rPr>
          <w:i/>
          <w:sz w:val="24"/>
          <w:lang w:val="en-US" w:eastAsia="da-DK"/>
        </w:rPr>
        <w:t xml:space="preserve"> </w:t>
      </w:r>
      <w:proofErr w:type="spellStart"/>
      <w:r w:rsidRPr="004777E9">
        <w:rPr>
          <w:i/>
          <w:sz w:val="24"/>
          <w:lang w:val="en-US" w:eastAsia="da-DK"/>
        </w:rPr>
        <w:t>eurysternus</w:t>
      </w:r>
      <w:proofErr w:type="spellEnd"/>
      <w:r w:rsidRPr="004777E9">
        <w:rPr>
          <w:i/>
          <w:sz w:val="24"/>
          <w:lang w:val="en-US" w:eastAsia="da-DK"/>
        </w:rPr>
        <w:t xml:space="preserve"> </w:t>
      </w:r>
    </w:p>
    <w:p w:rsidR="00B235B4" w:rsidRPr="004777E9" w:rsidRDefault="00B235B4" w:rsidP="00B235B4">
      <w:pPr>
        <w:tabs>
          <w:tab w:val="center" w:pos="4819"/>
          <w:tab w:val="left" w:pos="8222"/>
          <w:tab w:val="right" w:pos="9638"/>
        </w:tabs>
        <w:ind w:left="851"/>
        <w:rPr>
          <w:i/>
          <w:sz w:val="24"/>
          <w:lang w:eastAsia="da-DK"/>
        </w:rPr>
      </w:pPr>
      <w:proofErr w:type="spellStart"/>
      <w:r w:rsidRPr="004777E9">
        <w:rPr>
          <w:i/>
          <w:sz w:val="24"/>
          <w:lang w:eastAsia="da-DK"/>
        </w:rPr>
        <w:t>Solenopotes</w:t>
      </w:r>
      <w:proofErr w:type="spellEnd"/>
      <w:r w:rsidRPr="004777E9">
        <w:rPr>
          <w:i/>
          <w:sz w:val="24"/>
          <w:lang w:eastAsia="da-DK"/>
        </w:rPr>
        <w:t xml:space="preserve"> </w:t>
      </w:r>
      <w:proofErr w:type="spellStart"/>
      <w:r w:rsidRPr="004777E9">
        <w:rPr>
          <w:i/>
          <w:sz w:val="24"/>
          <w:lang w:eastAsia="da-DK"/>
        </w:rPr>
        <w:t>capillatus</w:t>
      </w:r>
      <w:proofErr w:type="spellEnd"/>
      <w:r w:rsidRPr="004777E9">
        <w:rPr>
          <w:i/>
          <w:sz w:val="24"/>
          <w:lang w:eastAsia="da-DK"/>
        </w:rPr>
        <w:t xml:space="preserve"> </w:t>
      </w:r>
    </w:p>
    <w:p w:rsidR="00B235B4" w:rsidRPr="004777E9" w:rsidRDefault="00B235B4" w:rsidP="00B235B4">
      <w:pPr>
        <w:tabs>
          <w:tab w:val="center" w:pos="4819"/>
          <w:tab w:val="left" w:pos="8222"/>
          <w:tab w:val="right" w:pos="9638"/>
        </w:tabs>
        <w:ind w:left="851"/>
        <w:rPr>
          <w:i/>
          <w:iCs/>
          <w:sz w:val="24"/>
          <w:lang w:eastAsia="da-DK"/>
        </w:rPr>
      </w:pPr>
    </w:p>
    <w:p w:rsidR="00B235B4" w:rsidRPr="004777E9" w:rsidRDefault="00B235B4" w:rsidP="00B235B4">
      <w:pPr>
        <w:tabs>
          <w:tab w:val="center" w:pos="4819"/>
          <w:tab w:val="left" w:pos="8222"/>
          <w:tab w:val="right" w:pos="9638"/>
        </w:tabs>
        <w:ind w:left="851"/>
        <w:rPr>
          <w:b/>
          <w:bCs/>
          <w:sz w:val="24"/>
          <w:lang w:eastAsia="da-DK"/>
        </w:rPr>
      </w:pPr>
      <w:r w:rsidRPr="004777E9">
        <w:rPr>
          <w:b/>
          <w:bCs/>
          <w:sz w:val="24"/>
          <w:lang w:eastAsia="da-DK"/>
        </w:rPr>
        <w:t>Stikfluer</w:t>
      </w:r>
    </w:p>
    <w:p w:rsidR="00B235B4" w:rsidRPr="004777E9" w:rsidRDefault="00B235B4" w:rsidP="00B235B4">
      <w:pPr>
        <w:tabs>
          <w:tab w:val="center" w:pos="4819"/>
          <w:tab w:val="left" w:pos="8222"/>
          <w:tab w:val="right" w:pos="9638"/>
        </w:tabs>
        <w:ind w:left="851"/>
        <w:rPr>
          <w:i/>
          <w:sz w:val="24"/>
          <w:lang w:eastAsia="da-DK"/>
        </w:rPr>
      </w:pPr>
      <w:proofErr w:type="spellStart"/>
      <w:r w:rsidRPr="004777E9">
        <w:rPr>
          <w:i/>
          <w:sz w:val="24"/>
          <w:lang w:eastAsia="da-DK"/>
        </w:rPr>
        <w:t>Haematobia</w:t>
      </w:r>
      <w:proofErr w:type="spellEnd"/>
      <w:r w:rsidRPr="004777E9">
        <w:rPr>
          <w:i/>
          <w:sz w:val="24"/>
          <w:lang w:eastAsia="da-DK"/>
        </w:rPr>
        <w:t xml:space="preserve"> </w:t>
      </w:r>
      <w:proofErr w:type="spellStart"/>
      <w:r w:rsidRPr="004777E9">
        <w:rPr>
          <w:i/>
          <w:sz w:val="24"/>
          <w:lang w:eastAsia="da-DK"/>
        </w:rPr>
        <w:t>irritans</w:t>
      </w:r>
      <w:proofErr w:type="spellEnd"/>
    </w:p>
    <w:p w:rsidR="00B235B4" w:rsidRPr="000F7619" w:rsidRDefault="00B235B4" w:rsidP="00B235B4">
      <w:pPr>
        <w:tabs>
          <w:tab w:val="center" w:pos="4819"/>
          <w:tab w:val="left" w:pos="8222"/>
          <w:tab w:val="right" w:pos="9638"/>
        </w:tabs>
        <w:ind w:left="851"/>
        <w:rPr>
          <w:sz w:val="24"/>
          <w:lang w:eastAsia="da-DK"/>
        </w:rPr>
      </w:pPr>
    </w:p>
    <w:p w:rsidR="00B235B4" w:rsidRPr="004777E9" w:rsidRDefault="00B235B4" w:rsidP="00B235B4">
      <w:pPr>
        <w:tabs>
          <w:tab w:val="center" w:pos="4819"/>
          <w:tab w:val="left" w:pos="8222"/>
          <w:tab w:val="right" w:pos="9638"/>
        </w:tabs>
        <w:ind w:left="851"/>
        <w:rPr>
          <w:b/>
          <w:sz w:val="24"/>
          <w:lang w:eastAsia="da-DK"/>
        </w:rPr>
      </w:pPr>
      <w:r w:rsidRPr="004777E9">
        <w:rPr>
          <w:b/>
          <w:sz w:val="24"/>
          <w:lang w:eastAsia="da-DK"/>
        </w:rPr>
        <w:t>FORLÆNGET VIRKNING</w:t>
      </w:r>
    </w:p>
    <w:p w:rsidR="00B235B4" w:rsidRPr="004777E9" w:rsidRDefault="00B235B4" w:rsidP="00B235B4">
      <w:pPr>
        <w:tabs>
          <w:tab w:val="center" w:pos="4819"/>
          <w:tab w:val="left" w:pos="8222"/>
          <w:tab w:val="right" w:pos="9638"/>
        </w:tabs>
        <w:ind w:left="851"/>
        <w:rPr>
          <w:sz w:val="24"/>
          <w:lang w:eastAsia="da-DK"/>
        </w:rPr>
      </w:pPr>
      <w:r w:rsidRPr="004777E9">
        <w:rPr>
          <w:sz w:val="24"/>
          <w:lang w:eastAsia="da-DK"/>
        </w:rPr>
        <w:t>Når produktet appliceres som anbefalet, forebygger det mod fornyet smitte med:</w:t>
      </w:r>
    </w:p>
    <w:p w:rsidR="00B235B4" w:rsidRPr="004777E9" w:rsidRDefault="00B235B4" w:rsidP="00B235B4">
      <w:pPr>
        <w:tabs>
          <w:tab w:val="center" w:pos="4819"/>
          <w:tab w:val="left" w:pos="8222"/>
          <w:tab w:val="right" w:pos="9638"/>
        </w:tabs>
        <w:ind w:left="851"/>
        <w:rPr>
          <w:sz w:val="24"/>
          <w:lang w:eastAsia="da-DK"/>
        </w:rPr>
      </w:pPr>
    </w:p>
    <w:tbl>
      <w:tblPr>
        <w:tblW w:w="8647" w:type="dxa"/>
        <w:tblInd w:w="851" w:type="dxa"/>
        <w:tblLook w:val="04A0" w:firstRow="1" w:lastRow="0" w:firstColumn="1" w:lastColumn="0" w:noHBand="0" w:noVBand="1"/>
      </w:tblPr>
      <w:tblGrid>
        <w:gridCol w:w="4643"/>
        <w:gridCol w:w="4004"/>
      </w:tblGrid>
      <w:tr w:rsidR="00B235B4" w:rsidRPr="004777E9" w:rsidTr="00AB5E79">
        <w:tc>
          <w:tcPr>
            <w:tcW w:w="4643" w:type="dxa"/>
            <w:tcBorders>
              <w:bottom w:val="single" w:sz="4" w:space="0" w:color="000000"/>
            </w:tcBorders>
          </w:tcPr>
          <w:p w:rsidR="00B235B4" w:rsidRPr="004777E9" w:rsidRDefault="00B235B4" w:rsidP="00AB5E79">
            <w:pPr>
              <w:tabs>
                <w:tab w:val="center" w:pos="4819"/>
                <w:tab w:val="left" w:pos="8222"/>
                <w:tab w:val="right" w:pos="9638"/>
              </w:tabs>
              <w:ind w:left="34"/>
              <w:rPr>
                <w:b/>
                <w:sz w:val="24"/>
                <w:lang w:eastAsia="da-DK"/>
              </w:rPr>
            </w:pPr>
            <w:r w:rsidRPr="004777E9">
              <w:rPr>
                <w:b/>
                <w:sz w:val="24"/>
                <w:lang w:eastAsia="da-DK"/>
              </w:rPr>
              <w:t>Parasit</w:t>
            </w:r>
          </w:p>
        </w:tc>
        <w:tc>
          <w:tcPr>
            <w:tcW w:w="4004" w:type="dxa"/>
            <w:tcBorders>
              <w:bottom w:val="single" w:sz="4" w:space="0" w:color="000000"/>
            </w:tcBorders>
          </w:tcPr>
          <w:p w:rsidR="00B235B4" w:rsidRPr="004777E9" w:rsidRDefault="00B235B4" w:rsidP="00AB5E79">
            <w:pPr>
              <w:tabs>
                <w:tab w:val="center" w:pos="4819"/>
                <w:tab w:val="left" w:pos="8222"/>
                <w:tab w:val="right" w:pos="9638"/>
              </w:tabs>
              <w:ind w:left="68"/>
              <w:rPr>
                <w:b/>
                <w:sz w:val="24"/>
                <w:lang w:eastAsia="da-DK"/>
              </w:rPr>
            </w:pPr>
            <w:r w:rsidRPr="004777E9">
              <w:rPr>
                <w:b/>
                <w:sz w:val="24"/>
                <w:lang w:eastAsia="da-DK"/>
              </w:rPr>
              <w:t>Forlænget virkning</w:t>
            </w:r>
          </w:p>
        </w:tc>
      </w:tr>
      <w:tr w:rsidR="00B235B4" w:rsidRPr="004777E9" w:rsidTr="00AB5E79">
        <w:trPr>
          <w:trHeight w:val="159"/>
        </w:trPr>
        <w:tc>
          <w:tcPr>
            <w:tcW w:w="0" w:type="auto"/>
            <w:tcBorders>
              <w:top w:val="single" w:sz="4" w:space="0" w:color="000000"/>
            </w:tcBorders>
          </w:tcPr>
          <w:p w:rsidR="00B235B4" w:rsidRPr="004777E9" w:rsidRDefault="00B235B4" w:rsidP="00AB5E79">
            <w:pPr>
              <w:tabs>
                <w:tab w:val="center" w:pos="4819"/>
                <w:tab w:val="left" w:pos="8222"/>
                <w:tab w:val="right" w:pos="9638"/>
              </w:tabs>
              <w:ind w:left="34"/>
              <w:rPr>
                <w:sz w:val="24"/>
                <w:lang w:eastAsia="da-DK"/>
              </w:rPr>
            </w:pPr>
            <w:proofErr w:type="spellStart"/>
            <w:r w:rsidRPr="004777E9">
              <w:rPr>
                <w:i/>
                <w:iCs/>
                <w:sz w:val="24"/>
                <w:lang w:eastAsia="da-DK"/>
              </w:rPr>
              <w:t>Dictyocaulus</w:t>
            </w:r>
            <w:proofErr w:type="spellEnd"/>
            <w:r w:rsidRPr="004777E9">
              <w:rPr>
                <w:i/>
                <w:iCs/>
                <w:sz w:val="24"/>
                <w:lang w:eastAsia="da-DK"/>
              </w:rPr>
              <w:t xml:space="preserve"> </w:t>
            </w:r>
            <w:proofErr w:type="spellStart"/>
            <w:r w:rsidRPr="004777E9">
              <w:rPr>
                <w:i/>
                <w:iCs/>
                <w:sz w:val="24"/>
                <w:lang w:eastAsia="da-DK"/>
              </w:rPr>
              <w:t>viviparus</w:t>
            </w:r>
            <w:proofErr w:type="spellEnd"/>
            <w:r w:rsidRPr="004777E9">
              <w:rPr>
                <w:i/>
                <w:iCs/>
                <w:sz w:val="24"/>
                <w:lang w:eastAsia="da-DK"/>
              </w:rPr>
              <w:t xml:space="preserve"> </w:t>
            </w:r>
          </w:p>
        </w:tc>
        <w:tc>
          <w:tcPr>
            <w:tcW w:w="4004" w:type="dxa"/>
            <w:tcBorders>
              <w:top w:val="single" w:sz="4" w:space="0" w:color="000000"/>
            </w:tcBorders>
          </w:tcPr>
          <w:p w:rsidR="00B235B4" w:rsidRPr="004777E9" w:rsidRDefault="00B235B4" w:rsidP="00AB5E79">
            <w:pPr>
              <w:tabs>
                <w:tab w:val="center" w:pos="4819"/>
                <w:tab w:val="left" w:pos="8222"/>
                <w:tab w:val="right" w:pos="9638"/>
              </w:tabs>
              <w:ind w:left="68"/>
              <w:rPr>
                <w:sz w:val="24"/>
                <w:lang w:eastAsia="da-DK"/>
              </w:rPr>
            </w:pPr>
            <w:r w:rsidRPr="004777E9">
              <w:rPr>
                <w:sz w:val="24"/>
                <w:lang w:eastAsia="da-DK"/>
              </w:rPr>
              <w:t xml:space="preserve">Op til 28 dage </w:t>
            </w:r>
          </w:p>
        </w:tc>
      </w:tr>
      <w:tr w:rsidR="00B235B4" w:rsidRPr="004777E9" w:rsidTr="00AB5E79">
        <w:trPr>
          <w:trHeight w:val="159"/>
        </w:trPr>
        <w:tc>
          <w:tcPr>
            <w:tcW w:w="0" w:type="auto"/>
          </w:tcPr>
          <w:p w:rsidR="00B235B4" w:rsidRPr="004777E9" w:rsidRDefault="00B235B4" w:rsidP="00AB5E79">
            <w:pPr>
              <w:tabs>
                <w:tab w:val="center" w:pos="4819"/>
                <w:tab w:val="left" w:pos="8222"/>
                <w:tab w:val="right" w:pos="9638"/>
              </w:tabs>
              <w:ind w:left="34"/>
              <w:rPr>
                <w:sz w:val="24"/>
                <w:lang w:eastAsia="da-DK"/>
              </w:rPr>
            </w:pPr>
            <w:proofErr w:type="spellStart"/>
            <w:r w:rsidRPr="004777E9">
              <w:rPr>
                <w:i/>
                <w:iCs/>
                <w:sz w:val="24"/>
                <w:lang w:eastAsia="da-DK"/>
              </w:rPr>
              <w:t>Ostertagia</w:t>
            </w:r>
            <w:proofErr w:type="spellEnd"/>
            <w:r w:rsidRPr="004777E9">
              <w:rPr>
                <w:i/>
                <w:iCs/>
                <w:sz w:val="24"/>
                <w:lang w:eastAsia="da-DK"/>
              </w:rPr>
              <w:t xml:space="preserve"> </w:t>
            </w:r>
            <w:proofErr w:type="spellStart"/>
            <w:r w:rsidRPr="004777E9">
              <w:rPr>
                <w:i/>
                <w:sz w:val="24"/>
                <w:lang w:eastAsia="da-DK"/>
              </w:rPr>
              <w:t>ostertagi</w:t>
            </w:r>
            <w:proofErr w:type="spellEnd"/>
            <w:r w:rsidRPr="004777E9">
              <w:rPr>
                <w:i/>
                <w:sz w:val="24"/>
                <w:lang w:eastAsia="da-DK"/>
              </w:rPr>
              <w:t xml:space="preserve"> </w:t>
            </w:r>
          </w:p>
        </w:tc>
        <w:tc>
          <w:tcPr>
            <w:tcW w:w="4004" w:type="dxa"/>
          </w:tcPr>
          <w:p w:rsidR="00B235B4" w:rsidRPr="004777E9" w:rsidRDefault="00B235B4" w:rsidP="00AB5E79">
            <w:pPr>
              <w:tabs>
                <w:tab w:val="center" w:pos="4819"/>
                <w:tab w:val="left" w:pos="8222"/>
                <w:tab w:val="right" w:pos="9638"/>
              </w:tabs>
              <w:ind w:left="68"/>
              <w:rPr>
                <w:sz w:val="24"/>
                <w:lang w:eastAsia="da-DK"/>
              </w:rPr>
            </w:pPr>
            <w:r w:rsidRPr="004777E9">
              <w:rPr>
                <w:sz w:val="24"/>
                <w:lang w:eastAsia="da-DK"/>
              </w:rPr>
              <w:t xml:space="preserve">Op til 28 dage </w:t>
            </w:r>
          </w:p>
        </w:tc>
      </w:tr>
      <w:tr w:rsidR="00B235B4" w:rsidRPr="004777E9" w:rsidTr="00AB5E79">
        <w:trPr>
          <w:trHeight w:val="159"/>
        </w:trPr>
        <w:tc>
          <w:tcPr>
            <w:tcW w:w="0" w:type="auto"/>
          </w:tcPr>
          <w:p w:rsidR="00B235B4" w:rsidRPr="004777E9" w:rsidRDefault="00B235B4" w:rsidP="00AB5E79">
            <w:pPr>
              <w:tabs>
                <w:tab w:val="center" w:pos="4819"/>
                <w:tab w:val="left" w:pos="8222"/>
                <w:tab w:val="right" w:pos="9638"/>
              </w:tabs>
              <w:ind w:left="34"/>
              <w:rPr>
                <w:sz w:val="24"/>
                <w:lang w:eastAsia="da-DK"/>
              </w:rPr>
            </w:pPr>
            <w:proofErr w:type="spellStart"/>
            <w:r w:rsidRPr="004777E9">
              <w:rPr>
                <w:i/>
                <w:iCs/>
                <w:sz w:val="24"/>
                <w:lang w:eastAsia="da-DK"/>
              </w:rPr>
              <w:t>Oesophagostomum</w:t>
            </w:r>
            <w:proofErr w:type="spellEnd"/>
            <w:r w:rsidRPr="004777E9">
              <w:rPr>
                <w:i/>
                <w:iCs/>
                <w:sz w:val="24"/>
                <w:lang w:eastAsia="da-DK"/>
              </w:rPr>
              <w:t xml:space="preserve"> </w:t>
            </w:r>
            <w:proofErr w:type="spellStart"/>
            <w:r w:rsidRPr="004777E9">
              <w:rPr>
                <w:i/>
                <w:iCs/>
                <w:sz w:val="24"/>
                <w:lang w:eastAsia="da-DK"/>
              </w:rPr>
              <w:t>radiatum</w:t>
            </w:r>
            <w:proofErr w:type="spellEnd"/>
            <w:r w:rsidRPr="004777E9">
              <w:rPr>
                <w:i/>
                <w:iCs/>
                <w:sz w:val="24"/>
                <w:lang w:eastAsia="da-DK"/>
              </w:rPr>
              <w:t xml:space="preserve"> </w:t>
            </w:r>
          </w:p>
        </w:tc>
        <w:tc>
          <w:tcPr>
            <w:tcW w:w="4004" w:type="dxa"/>
          </w:tcPr>
          <w:p w:rsidR="00B235B4" w:rsidRPr="004777E9" w:rsidRDefault="00B235B4" w:rsidP="00AB5E79">
            <w:pPr>
              <w:tabs>
                <w:tab w:val="center" w:pos="4819"/>
                <w:tab w:val="left" w:pos="8222"/>
                <w:tab w:val="right" w:pos="9638"/>
              </w:tabs>
              <w:ind w:left="68"/>
              <w:rPr>
                <w:sz w:val="24"/>
                <w:lang w:eastAsia="da-DK"/>
              </w:rPr>
            </w:pPr>
            <w:r w:rsidRPr="004777E9">
              <w:rPr>
                <w:sz w:val="24"/>
                <w:lang w:eastAsia="da-DK"/>
              </w:rPr>
              <w:t>Op til 28 dage</w:t>
            </w:r>
          </w:p>
        </w:tc>
      </w:tr>
      <w:tr w:rsidR="00B235B4" w:rsidRPr="004777E9" w:rsidTr="00AB5E79">
        <w:trPr>
          <w:trHeight w:val="159"/>
        </w:trPr>
        <w:tc>
          <w:tcPr>
            <w:tcW w:w="0" w:type="auto"/>
          </w:tcPr>
          <w:p w:rsidR="00B235B4" w:rsidRPr="004777E9" w:rsidRDefault="00B235B4" w:rsidP="00AB5E79">
            <w:pPr>
              <w:tabs>
                <w:tab w:val="center" w:pos="4819"/>
                <w:tab w:val="left" w:pos="8222"/>
                <w:tab w:val="right" w:pos="9638"/>
              </w:tabs>
              <w:ind w:left="34"/>
              <w:rPr>
                <w:sz w:val="24"/>
                <w:lang w:eastAsia="da-DK"/>
              </w:rPr>
            </w:pPr>
            <w:proofErr w:type="spellStart"/>
            <w:r w:rsidRPr="004777E9">
              <w:rPr>
                <w:i/>
                <w:iCs/>
                <w:sz w:val="24"/>
                <w:lang w:eastAsia="da-DK"/>
              </w:rPr>
              <w:t>Cooperia</w:t>
            </w:r>
            <w:proofErr w:type="spellEnd"/>
            <w:r w:rsidRPr="004777E9">
              <w:rPr>
                <w:i/>
                <w:iCs/>
                <w:sz w:val="24"/>
                <w:lang w:eastAsia="da-DK"/>
              </w:rPr>
              <w:t xml:space="preserve"> </w:t>
            </w:r>
            <w:proofErr w:type="spellStart"/>
            <w:r w:rsidRPr="004777E9">
              <w:rPr>
                <w:i/>
                <w:sz w:val="24"/>
                <w:lang w:eastAsia="da-DK"/>
              </w:rPr>
              <w:t>punctata</w:t>
            </w:r>
            <w:proofErr w:type="spellEnd"/>
            <w:r w:rsidRPr="004777E9">
              <w:rPr>
                <w:i/>
                <w:sz w:val="24"/>
                <w:lang w:eastAsia="da-DK"/>
              </w:rPr>
              <w:t xml:space="preserve"> </w:t>
            </w:r>
          </w:p>
        </w:tc>
        <w:tc>
          <w:tcPr>
            <w:tcW w:w="4004" w:type="dxa"/>
          </w:tcPr>
          <w:p w:rsidR="00B235B4" w:rsidRPr="004777E9" w:rsidRDefault="00B235B4" w:rsidP="00AB5E79">
            <w:pPr>
              <w:tabs>
                <w:tab w:val="center" w:pos="4819"/>
                <w:tab w:val="left" w:pos="8222"/>
                <w:tab w:val="right" w:pos="9638"/>
              </w:tabs>
              <w:ind w:left="68"/>
              <w:rPr>
                <w:sz w:val="24"/>
                <w:lang w:eastAsia="da-DK"/>
              </w:rPr>
            </w:pPr>
            <w:r w:rsidRPr="004777E9">
              <w:rPr>
                <w:sz w:val="24"/>
                <w:lang w:eastAsia="da-DK"/>
              </w:rPr>
              <w:t>Op til 28 dage</w:t>
            </w:r>
          </w:p>
        </w:tc>
      </w:tr>
      <w:tr w:rsidR="00B235B4" w:rsidRPr="004777E9" w:rsidTr="00AB5E79">
        <w:trPr>
          <w:trHeight w:val="159"/>
        </w:trPr>
        <w:tc>
          <w:tcPr>
            <w:tcW w:w="0" w:type="auto"/>
          </w:tcPr>
          <w:p w:rsidR="00B235B4" w:rsidRPr="004777E9" w:rsidRDefault="00B235B4" w:rsidP="00AB5E79">
            <w:pPr>
              <w:tabs>
                <w:tab w:val="center" w:pos="4819"/>
                <w:tab w:val="left" w:pos="8222"/>
                <w:tab w:val="right" w:pos="9638"/>
              </w:tabs>
              <w:ind w:left="34"/>
              <w:rPr>
                <w:i/>
                <w:sz w:val="24"/>
                <w:lang w:eastAsia="da-DK"/>
              </w:rPr>
            </w:pPr>
            <w:proofErr w:type="spellStart"/>
            <w:r w:rsidRPr="004777E9">
              <w:rPr>
                <w:i/>
                <w:sz w:val="24"/>
                <w:lang w:eastAsia="da-DK"/>
              </w:rPr>
              <w:t>Cooperia</w:t>
            </w:r>
            <w:proofErr w:type="spellEnd"/>
            <w:r w:rsidRPr="004777E9">
              <w:rPr>
                <w:i/>
                <w:sz w:val="24"/>
                <w:lang w:eastAsia="da-DK"/>
              </w:rPr>
              <w:t xml:space="preserve"> </w:t>
            </w:r>
            <w:proofErr w:type="spellStart"/>
            <w:r w:rsidRPr="004777E9">
              <w:rPr>
                <w:i/>
                <w:sz w:val="24"/>
                <w:lang w:eastAsia="da-DK"/>
              </w:rPr>
              <w:t>surnabada</w:t>
            </w:r>
            <w:proofErr w:type="spellEnd"/>
            <w:r w:rsidRPr="004777E9">
              <w:rPr>
                <w:i/>
                <w:sz w:val="24"/>
                <w:lang w:eastAsia="da-DK"/>
              </w:rPr>
              <w:t xml:space="preserve"> </w:t>
            </w:r>
          </w:p>
          <w:p w:rsidR="00B235B4" w:rsidRPr="004777E9" w:rsidRDefault="00B235B4" w:rsidP="00AB5E79">
            <w:pPr>
              <w:tabs>
                <w:tab w:val="center" w:pos="4819"/>
                <w:tab w:val="left" w:pos="8222"/>
                <w:tab w:val="right" w:pos="9638"/>
              </w:tabs>
              <w:ind w:left="34"/>
              <w:rPr>
                <w:i/>
                <w:sz w:val="24"/>
                <w:lang w:eastAsia="da-DK"/>
              </w:rPr>
            </w:pPr>
            <w:proofErr w:type="spellStart"/>
            <w:r w:rsidRPr="004777E9">
              <w:rPr>
                <w:i/>
                <w:sz w:val="24"/>
                <w:lang w:eastAsia="da-DK"/>
              </w:rPr>
              <w:lastRenderedPageBreak/>
              <w:t>Cooperia</w:t>
            </w:r>
            <w:proofErr w:type="spellEnd"/>
            <w:r w:rsidRPr="004777E9">
              <w:rPr>
                <w:i/>
                <w:sz w:val="24"/>
                <w:lang w:eastAsia="da-DK"/>
              </w:rPr>
              <w:t xml:space="preserve"> </w:t>
            </w:r>
            <w:proofErr w:type="spellStart"/>
            <w:r w:rsidRPr="004777E9">
              <w:rPr>
                <w:i/>
                <w:sz w:val="24"/>
                <w:lang w:eastAsia="da-DK"/>
              </w:rPr>
              <w:t>oncophora</w:t>
            </w:r>
            <w:proofErr w:type="spellEnd"/>
          </w:p>
        </w:tc>
        <w:tc>
          <w:tcPr>
            <w:tcW w:w="4004" w:type="dxa"/>
          </w:tcPr>
          <w:p w:rsidR="00B235B4" w:rsidRPr="004777E9" w:rsidRDefault="00B235B4" w:rsidP="00AB5E79">
            <w:pPr>
              <w:tabs>
                <w:tab w:val="center" w:pos="4819"/>
                <w:tab w:val="left" w:pos="8222"/>
                <w:tab w:val="right" w:pos="9638"/>
              </w:tabs>
              <w:ind w:left="68"/>
              <w:rPr>
                <w:sz w:val="24"/>
                <w:lang w:eastAsia="da-DK"/>
              </w:rPr>
            </w:pPr>
            <w:r w:rsidRPr="004777E9">
              <w:rPr>
                <w:sz w:val="24"/>
                <w:lang w:eastAsia="da-DK"/>
              </w:rPr>
              <w:lastRenderedPageBreak/>
              <w:t xml:space="preserve">Op til 28 dage </w:t>
            </w:r>
          </w:p>
          <w:p w:rsidR="00B235B4" w:rsidRPr="004777E9" w:rsidRDefault="00B235B4" w:rsidP="00AB5E79">
            <w:pPr>
              <w:tabs>
                <w:tab w:val="center" w:pos="4819"/>
                <w:tab w:val="left" w:pos="8222"/>
                <w:tab w:val="right" w:pos="9638"/>
              </w:tabs>
              <w:ind w:left="68"/>
              <w:rPr>
                <w:sz w:val="24"/>
                <w:lang w:eastAsia="da-DK"/>
              </w:rPr>
            </w:pPr>
            <w:r w:rsidRPr="004777E9">
              <w:rPr>
                <w:sz w:val="24"/>
                <w:lang w:eastAsia="da-DK"/>
              </w:rPr>
              <w:lastRenderedPageBreak/>
              <w:t xml:space="preserve">Op til 28 dage </w:t>
            </w:r>
          </w:p>
        </w:tc>
      </w:tr>
      <w:tr w:rsidR="00B235B4" w:rsidRPr="004777E9" w:rsidTr="00AB5E79">
        <w:trPr>
          <w:trHeight w:val="159"/>
        </w:trPr>
        <w:tc>
          <w:tcPr>
            <w:tcW w:w="0" w:type="auto"/>
          </w:tcPr>
          <w:p w:rsidR="00B235B4" w:rsidRPr="004777E9" w:rsidRDefault="00B235B4" w:rsidP="00AB5E79">
            <w:pPr>
              <w:tabs>
                <w:tab w:val="center" w:pos="4819"/>
                <w:tab w:val="left" w:pos="8222"/>
                <w:tab w:val="right" w:pos="9638"/>
              </w:tabs>
              <w:ind w:left="34"/>
              <w:rPr>
                <w:sz w:val="24"/>
                <w:lang w:eastAsia="da-DK"/>
              </w:rPr>
            </w:pPr>
            <w:proofErr w:type="spellStart"/>
            <w:r w:rsidRPr="004777E9">
              <w:rPr>
                <w:i/>
                <w:iCs/>
                <w:sz w:val="24"/>
                <w:lang w:eastAsia="da-DK"/>
              </w:rPr>
              <w:lastRenderedPageBreak/>
              <w:t>Nematodirus</w:t>
            </w:r>
            <w:proofErr w:type="spellEnd"/>
            <w:r w:rsidRPr="004777E9">
              <w:rPr>
                <w:i/>
                <w:iCs/>
                <w:sz w:val="24"/>
                <w:lang w:eastAsia="da-DK"/>
              </w:rPr>
              <w:t xml:space="preserve"> </w:t>
            </w:r>
            <w:proofErr w:type="spellStart"/>
            <w:r w:rsidRPr="004777E9">
              <w:rPr>
                <w:i/>
                <w:iCs/>
                <w:sz w:val="24"/>
                <w:lang w:eastAsia="da-DK"/>
              </w:rPr>
              <w:t>helvetianus</w:t>
            </w:r>
            <w:proofErr w:type="spellEnd"/>
            <w:r w:rsidRPr="004777E9">
              <w:rPr>
                <w:i/>
                <w:iCs/>
                <w:sz w:val="24"/>
                <w:lang w:eastAsia="da-DK"/>
              </w:rPr>
              <w:t xml:space="preserve"> </w:t>
            </w:r>
          </w:p>
        </w:tc>
        <w:tc>
          <w:tcPr>
            <w:tcW w:w="4004" w:type="dxa"/>
          </w:tcPr>
          <w:p w:rsidR="00B235B4" w:rsidRPr="004777E9" w:rsidRDefault="00B235B4" w:rsidP="00AB5E79">
            <w:pPr>
              <w:tabs>
                <w:tab w:val="center" w:pos="4819"/>
                <w:tab w:val="left" w:pos="8222"/>
                <w:tab w:val="right" w:pos="9638"/>
              </w:tabs>
              <w:ind w:left="68"/>
              <w:rPr>
                <w:sz w:val="24"/>
                <w:lang w:eastAsia="da-DK"/>
              </w:rPr>
            </w:pPr>
            <w:r w:rsidRPr="004777E9">
              <w:rPr>
                <w:sz w:val="24"/>
                <w:lang w:eastAsia="da-DK"/>
              </w:rPr>
              <w:t>Op til 14 dage</w:t>
            </w:r>
          </w:p>
        </w:tc>
      </w:tr>
      <w:tr w:rsidR="00B235B4" w:rsidRPr="004777E9" w:rsidTr="00AB5E79">
        <w:trPr>
          <w:trHeight w:val="159"/>
        </w:trPr>
        <w:tc>
          <w:tcPr>
            <w:tcW w:w="0" w:type="auto"/>
          </w:tcPr>
          <w:p w:rsidR="00B235B4" w:rsidRPr="004777E9" w:rsidRDefault="00B235B4" w:rsidP="00AB5E79">
            <w:pPr>
              <w:tabs>
                <w:tab w:val="center" w:pos="4819"/>
                <w:tab w:val="left" w:pos="8222"/>
                <w:tab w:val="right" w:pos="9638"/>
              </w:tabs>
              <w:ind w:left="34"/>
              <w:rPr>
                <w:sz w:val="24"/>
                <w:lang w:eastAsia="da-DK"/>
              </w:rPr>
            </w:pPr>
            <w:proofErr w:type="spellStart"/>
            <w:r w:rsidRPr="004777E9">
              <w:rPr>
                <w:i/>
                <w:iCs/>
                <w:sz w:val="24"/>
                <w:lang w:eastAsia="da-DK"/>
              </w:rPr>
              <w:t>Trichostrongylus</w:t>
            </w:r>
            <w:proofErr w:type="spellEnd"/>
            <w:r w:rsidRPr="004777E9">
              <w:rPr>
                <w:i/>
                <w:iCs/>
                <w:sz w:val="24"/>
                <w:lang w:eastAsia="da-DK"/>
              </w:rPr>
              <w:t xml:space="preserve"> </w:t>
            </w:r>
            <w:proofErr w:type="spellStart"/>
            <w:r w:rsidRPr="004777E9">
              <w:rPr>
                <w:i/>
                <w:sz w:val="24"/>
                <w:lang w:eastAsia="da-DK"/>
              </w:rPr>
              <w:t>colubriformis</w:t>
            </w:r>
            <w:proofErr w:type="spellEnd"/>
            <w:r w:rsidRPr="004777E9">
              <w:rPr>
                <w:i/>
                <w:sz w:val="24"/>
                <w:lang w:eastAsia="da-DK"/>
              </w:rPr>
              <w:t xml:space="preserve"> </w:t>
            </w:r>
          </w:p>
        </w:tc>
        <w:tc>
          <w:tcPr>
            <w:tcW w:w="4004" w:type="dxa"/>
          </w:tcPr>
          <w:p w:rsidR="00B235B4" w:rsidRPr="004777E9" w:rsidRDefault="00B235B4" w:rsidP="00AB5E79">
            <w:pPr>
              <w:tabs>
                <w:tab w:val="center" w:pos="4819"/>
                <w:tab w:val="left" w:pos="8222"/>
                <w:tab w:val="right" w:pos="9638"/>
              </w:tabs>
              <w:ind w:left="68"/>
              <w:rPr>
                <w:sz w:val="24"/>
                <w:lang w:eastAsia="da-DK"/>
              </w:rPr>
            </w:pPr>
            <w:r w:rsidRPr="004777E9">
              <w:rPr>
                <w:sz w:val="24"/>
                <w:lang w:eastAsia="da-DK"/>
              </w:rPr>
              <w:t>Op til 21 dage</w:t>
            </w:r>
          </w:p>
        </w:tc>
      </w:tr>
      <w:tr w:rsidR="00B235B4" w:rsidRPr="004777E9" w:rsidTr="00AB5E79">
        <w:trPr>
          <w:trHeight w:val="159"/>
        </w:trPr>
        <w:tc>
          <w:tcPr>
            <w:tcW w:w="0" w:type="auto"/>
          </w:tcPr>
          <w:p w:rsidR="00B235B4" w:rsidRPr="004777E9" w:rsidRDefault="00B235B4" w:rsidP="00AB5E79">
            <w:pPr>
              <w:tabs>
                <w:tab w:val="center" w:pos="4819"/>
                <w:tab w:val="left" w:pos="8222"/>
                <w:tab w:val="right" w:pos="9638"/>
              </w:tabs>
              <w:ind w:left="34"/>
              <w:rPr>
                <w:i/>
                <w:sz w:val="24"/>
                <w:lang w:eastAsia="da-DK"/>
              </w:rPr>
            </w:pPr>
            <w:proofErr w:type="spellStart"/>
            <w:r w:rsidRPr="004777E9">
              <w:rPr>
                <w:i/>
                <w:iCs/>
                <w:sz w:val="24"/>
                <w:lang w:eastAsia="da-DK"/>
              </w:rPr>
              <w:t>Trichostrongylus</w:t>
            </w:r>
            <w:proofErr w:type="spellEnd"/>
            <w:r w:rsidRPr="004777E9">
              <w:rPr>
                <w:i/>
                <w:iCs/>
                <w:sz w:val="24"/>
                <w:lang w:eastAsia="da-DK"/>
              </w:rPr>
              <w:t xml:space="preserve"> </w:t>
            </w:r>
            <w:proofErr w:type="spellStart"/>
            <w:r w:rsidRPr="004777E9">
              <w:rPr>
                <w:i/>
                <w:sz w:val="24"/>
                <w:lang w:eastAsia="da-DK"/>
              </w:rPr>
              <w:t>axei</w:t>
            </w:r>
            <w:proofErr w:type="spellEnd"/>
            <w:r w:rsidRPr="004777E9">
              <w:rPr>
                <w:i/>
                <w:sz w:val="24"/>
                <w:lang w:eastAsia="da-DK"/>
              </w:rPr>
              <w:t xml:space="preserve"> </w:t>
            </w:r>
          </w:p>
        </w:tc>
        <w:tc>
          <w:tcPr>
            <w:tcW w:w="4004" w:type="dxa"/>
          </w:tcPr>
          <w:p w:rsidR="00B235B4" w:rsidRPr="004777E9" w:rsidRDefault="00B235B4" w:rsidP="00AB5E79">
            <w:pPr>
              <w:tabs>
                <w:tab w:val="center" w:pos="4819"/>
                <w:tab w:val="left" w:pos="8222"/>
                <w:tab w:val="right" w:pos="9638"/>
              </w:tabs>
              <w:ind w:left="68"/>
              <w:rPr>
                <w:sz w:val="24"/>
                <w:lang w:eastAsia="da-DK"/>
              </w:rPr>
            </w:pPr>
            <w:r w:rsidRPr="004777E9">
              <w:rPr>
                <w:sz w:val="24"/>
                <w:lang w:eastAsia="da-DK"/>
              </w:rPr>
              <w:t>Op til 21 dage</w:t>
            </w:r>
          </w:p>
        </w:tc>
      </w:tr>
      <w:tr w:rsidR="00B235B4" w:rsidRPr="004777E9" w:rsidTr="00AB5E79">
        <w:trPr>
          <w:trHeight w:val="159"/>
        </w:trPr>
        <w:tc>
          <w:tcPr>
            <w:tcW w:w="0" w:type="auto"/>
          </w:tcPr>
          <w:p w:rsidR="00B235B4" w:rsidRPr="004777E9" w:rsidRDefault="00B235B4" w:rsidP="00AB5E79">
            <w:pPr>
              <w:tabs>
                <w:tab w:val="center" w:pos="4819"/>
                <w:tab w:val="left" w:pos="8222"/>
                <w:tab w:val="right" w:pos="9638"/>
              </w:tabs>
              <w:ind w:left="34"/>
              <w:rPr>
                <w:sz w:val="24"/>
                <w:lang w:eastAsia="da-DK"/>
              </w:rPr>
            </w:pPr>
            <w:proofErr w:type="spellStart"/>
            <w:r w:rsidRPr="004777E9">
              <w:rPr>
                <w:i/>
                <w:iCs/>
                <w:sz w:val="24"/>
                <w:lang w:eastAsia="da-DK"/>
              </w:rPr>
              <w:t>Haemonchus</w:t>
            </w:r>
            <w:proofErr w:type="spellEnd"/>
            <w:r w:rsidRPr="004777E9">
              <w:rPr>
                <w:i/>
                <w:iCs/>
                <w:sz w:val="24"/>
                <w:lang w:eastAsia="da-DK"/>
              </w:rPr>
              <w:t xml:space="preserve"> </w:t>
            </w:r>
            <w:proofErr w:type="spellStart"/>
            <w:r w:rsidRPr="004777E9">
              <w:rPr>
                <w:i/>
                <w:iCs/>
                <w:sz w:val="24"/>
                <w:lang w:eastAsia="da-DK"/>
              </w:rPr>
              <w:t>placei</w:t>
            </w:r>
            <w:proofErr w:type="spellEnd"/>
          </w:p>
        </w:tc>
        <w:tc>
          <w:tcPr>
            <w:tcW w:w="4004" w:type="dxa"/>
          </w:tcPr>
          <w:p w:rsidR="00B235B4" w:rsidRPr="004777E9" w:rsidRDefault="00B235B4" w:rsidP="00AB5E79">
            <w:pPr>
              <w:tabs>
                <w:tab w:val="center" w:pos="4819"/>
                <w:tab w:val="left" w:pos="8222"/>
                <w:tab w:val="right" w:pos="9638"/>
              </w:tabs>
              <w:ind w:left="68"/>
              <w:rPr>
                <w:sz w:val="24"/>
                <w:lang w:eastAsia="da-DK"/>
              </w:rPr>
            </w:pPr>
            <w:r w:rsidRPr="004777E9">
              <w:rPr>
                <w:sz w:val="24"/>
                <w:lang w:eastAsia="da-DK"/>
              </w:rPr>
              <w:t>Op til 21 dage</w:t>
            </w:r>
          </w:p>
        </w:tc>
      </w:tr>
    </w:tbl>
    <w:p w:rsidR="00B235B4" w:rsidRPr="004777E9" w:rsidRDefault="00B235B4" w:rsidP="00B235B4">
      <w:pPr>
        <w:tabs>
          <w:tab w:val="center" w:pos="4819"/>
          <w:tab w:val="left" w:pos="8222"/>
          <w:tab w:val="right" w:pos="9638"/>
        </w:tabs>
        <w:ind w:left="851"/>
        <w:rPr>
          <w:sz w:val="24"/>
          <w:lang w:eastAsia="da-DK"/>
        </w:rPr>
      </w:pPr>
    </w:p>
    <w:p w:rsidR="006C1BF1" w:rsidRPr="004777E9" w:rsidRDefault="006C1BF1" w:rsidP="006C1BF1">
      <w:pPr>
        <w:tabs>
          <w:tab w:val="center" w:pos="4819"/>
          <w:tab w:val="left" w:pos="8222"/>
          <w:tab w:val="right" w:pos="9638"/>
        </w:tabs>
        <w:ind w:left="851"/>
        <w:rPr>
          <w:sz w:val="24"/>
          <w:lang w:eastAsia="da-DK"/>
        </w:rPr>
      </w:pPr>
      <w:r w:rsidRPr="004777E9">
        <w:rPr>
          <w:sz w:val="24"/>
          <w:lang w:eastAsia="da-DK"/>
        </w:rPr>
        <w:t xml:space="preserve">For at opnå det bedste resultat bør </w:t>
      </w:r>
      <w:r>
        <w:rPr>
          <w:sz w:val="24"/>
          <w:lang w:eastAsia="da-DK"/>
        </w:rPr>
        <w:t>veterinærlægemidlet</w:t>
      </w:r>
      <w:r w:rsidRPr="004777E9">
        <w:rPr>
          <w:sz w:val="24"/>
          <w:lang w:eastAsia="da-DK"/>
        </w:rPr>
        <w:t xml:space="preserve"> indgå i et program, som har til hensigt at kontrollere</w:t>
      </w:r>
      <w:r>
        <w:rPr>
          <w:sz w:val="24"/>
          <w:lang w:eastAsia="da-DK"/>
        </w:rPr>
        <w:t xml:space="preserve"> </w:t>
      </w:r>
      <w:r w:rsidRPr="004777E9">
        <w:rPr>
          <w:sz w:val="24"/>
          <w:lang w:eastAsia="da-DK"/>
        </w:rPr>
        <w:t xml:space="preserve">både interne og </w:t>
      </w:r>
      <w:proofErr w:type="spellStart"/>
      <w:r w:rsidRPr="004777E9">
        <w:rPr>
          <w:sz w:val="24"/>
          <w:lang w:eastAsia="da-DK"/>
        </w:rPr>
        <w:t>externe</w:t>
      </w:r>
      <w:proofErr w:type="spellEnd"/>
      <w:r w:rsidRPr="004777E9">
        <w:rPr>
          <w:sz w:val="24"/>
          <w:lang w:eastAsia="da-DK"/>
        </w:rPr>
        <w:t xml:space="preserve"> parasitter hos kvæg baseret på epidemiologien af disse parasitter.</w:t>
      </w:r>
      <w:r>
        <w:rPr>
          <w:sz w:val="24"/>
          <w:lang w:eastAsia="da-DK"/>
        </w:rPr>
        <w:t xml:space="preserve"> </w:t>
      </w:r>
    </w:p>
    <w:p w:rsidR="00B235B4" w:rsidRPr="004777E9" w:rsidRDefault="00B235B4" w:rsidP="00B235B4">
      <w:pPr>
        <w:tabs>
          <w:tab w:val="center" w:pos="4819"/>
          <w:tab w:val="left" w:pos="8222"/>
          <w:tab w:val="right" w:pos="9638"/>
        </w:tabs>
        <w:ind w:left="851"/>
        <w:rPr>
          <w:sz w:val="24"/>
          <w:lang w:eastAsia="da-DK"/>
        </w:rPr>
      </w:pPr>
    </w:p>
    <w:p w:rsidR="00B235B4" w:rsidRDefault="00B235B4" w:rsidP="00B235B4">
      <w:pPr>
        <w:tabs>
          <w:tab w:val="center" w:pos="4819"/>
          <w:tab w:val="left" w:pos="8222"/>
          <w:tab w:val="right" w:pos="9638"/>
        </w:tabs>
        <w:ind w:left="851"/>
        <w:rPr>
          <w:b/>
          <w:sz w:val="24"/>
          <w:u w:val="single"/>
          <w:lang w:val="en-US" w:eastAsia="da-DK"/>
        </w:rPr>
      </w:pPr>
      <w:proofErr w:type="spellStart"/>
      <w:r w:rsidRPr="004777E9">
        <w:rPr>
          <w:b/>
          <w:sz w:val="24"/>
          <w:u w:val="single"/>
          <w:lang w:val="en-US" w:eastAsia="da-DK"/>
        </w:rPr>
        <w:t>Får</w:t>
      </w:r>
      <w:proofErr w:type="spellEnd"/>
    </w:p>
    <w:p w:rsidR="00B235B4" w:rsidRPr="000F7619" w:rsidRDefault="00B235B4" w:rsidP="00B235B4">
      <w:pPr>
        <w:tabs>
          <w:tab w:val="center" w:pos="4819"/>
          <w:tab w:val="left" w:pos="8222"/>
          <w:tab w:val="right" w:pos="9638"/>
        </w:tabs>
        <w:ind w:left="851"/>
        <w:rPr>
          <w:sz w:val="24"/>
          <w:lang w:val="en-US" w:eastAsia="da-DK"/>
        </w:rPr>
      </w:pPr>
    </w:p>
    <w:p w:rsidR="00B235B4" w:rsidRPr="004777E9" w:rsidRDefault="00B235B4" w:rsidP="00B235B4">
      <w:pPr>
        <w:tabs>
          <w:tab w:val="center" w:pos="4819"/>
          <w:tab w:val="left" w:pos="8222"/>
          <w:tab w:val="right" w:pos="9638"/>
        </w:tabs>
        <w:ind w:left="851"/>
        <w:rPr>
          <w:i/>
          <w:iCs/>
          <w:sz w:val="24"/>
          <w:lang w:val="en-US" w:eastAsia="da-DK"/>
        </w:rPr>
      </w:pPr>
      <w:proofErr w:type="spellStart"/>
      <w:r w:rsidRPr="004777E9">
        <w:rPr>
          <w:b/>
          <w:bCs/>
          <w:sz w:val="24"/>
          <w:lang w:val="en-US" w:eastAsia="da-DK"/>
        </w:rPr>
        <w:t>Gastrointestinale</w:t>
      </w:r>
      <w:proofErr w:type="spellEnd"/>
      <w:r w:rsidRPr="004777E9">
        <w:rPr>
          <w:b/>
          <w:bCs/>
          <w:sz w:val="24"/>
          <w:lang w:val="en-US" w:eastAsia="da-DK"/>
        </w:rPr>
        <w:t xml:space="preserve"> </w:t>
      </w:r>
      <w:proofErr w:type="spellStart"/>
      <w:r w:rsidRPr="004777E9">
        <w:rPr>
          <w:b/>
          <w:bCs/>
          <w:sz w:val="24"/>
          <w:lang w:val="en-US" w:eastAsia="da-DK"/>
        </w:rPr>
        <w:t>rundorme</w:t>
      </w:r>
      <w:proofErr w:type="spellEnd"/>
      <w:r w:rsidRPr="004777E9">
        <w:rPr>
          <w:b/>
          <w:bCs/>
          <w:sz w:val="24"/>
          <w:lang w:val="en-US" w:eastAsia="da-DK"/>
        </w:rPr>
        <w:t xml:space="preserve"> (</w:t>
      </w:r>
      <w:proofErr w:type="spellStart"/>
      <w:r w:rsidRPr="004777E9">
        <w:rPr>
          <w:b/>
          <w:bCs/>
          <w:sz w:val="24"/>
          <w:lang w:val="en-US" w:eastAsia="da-DK"/>
        </w:rPr>
        <w:t>voksne</w:t>
      </w:r>
      <w:proofErr w:type="spellEnd"/>
      <w:r w:rsidRPr="004777E9">
        <w:rPr>
          <w:b/>
          <w:bCs/>
          <w:sz w:val="24"/>
          <w:lang w:val="en-US" w:eastAsia="da-DK"/>
        </w:rPr>
        <w:t>)</w:t>
      </w:r>
    </w:p>
    <w:p w:rsidR="00B235B4" w:rsidRPr="004777E9" w:rsidRDefault="00B235B4" w:rsidP="00B235B4">
      <w:pPr>
        <w:tabs>
          <w:tab w:val="center" w:pos="4819"/>
          <w:tab w:val="left" w:pos="8222"/>
          <w:tab w:val="right" w:pos="9638"/>
        </w:tabs>
        <w:ind w:left="851"/>
        <w:rPr>
          <w:i/>
          <w:iCs/>
          <w:sz w:val="24"/>
          <w:lang w:val="en-US" w:eastAsia="da-DK"/>
        </w:rPr>
      </w:pPr>
      <w:proofErr w:type="spellStart"/>
      <w:r w:rsidRPr="004777E9">
        <w:rPr>
          <w:i/>
          <w:iCs/>
          <w:sz w:val="24"/>
          <w:lang w:val="en-US" w:eastAsia="da-DK"/>
        </w:rPr>
        <w:t>Teladorsagia</w:t>
      </w:r>
      <w:proofErr w:type="spellEnd"/>
      <w:r w:rsidRPr="004777E9">
        <w:rPr>
          <w:i/>
          <w:iCs/>
          <w:sz w:val="24"/>
          <w:lang w:val="en-US" w:eastAsia="da-DK"/>
        </w:rPr>
        <w:t xml:space="preserve"> </w:t>
      </w:r>
      <w:proofErr w:type="spellStart"/>
      <w:r w:rsidRPr="004777E9">
        <w:rPr>
          <w:i/>
          <w:iCs/>
          <w:sz w:val="24"/>
          <w:lang w:val="en-US" w:eastAsia="da-DK"/>
        </w:rPr>
        <w:t>circumcincta</w:t>
      </w:r>
      <w:proofErr w:type="spellEnd"/>
      <w:r w:rsidRPr="004777E9">
        <w:rPr>
          <w:i/>
          <w:iCs/>
          <w:sz w:val="24"/>
          <w:lang w:val="en-US" w:eastAsia="da-DK"/>
        </w:rPr>
        <w:t xml:space="preserve"> (</w:t>
      </w:r>
      <w:proofErr w:type="spellStart"/>
      <w:r w:rsidRPr="004777E9">
        <w:rPr>
          <w:i/>
          <w:iCs/>
          <w:sz w:val="24"/>
          <w:lang w:val="en-US" w:eastAsia="da-DK"/>
        </w:rPr>
        <w:t>pinnata</w:t>
      </w:r>
      <w:proofErr w:type="spellEnd"/>
      <w:r w:rsidRPr="004777E9">
        <w:rPr>
          <w:i/>
          <w:iCs/>
          <w:sz w:val="24"/>
          <w:lang w:val="en-US" w:eastAsia="da-DK"/>
        </w:rPr>
        <w:t>/</w:t>
      </w:r>
      <w:proofErr w:type="spellStart"/>
      <w:r w:rsidRPr="004777E9">
        <w:rPr>
          <w:i/>
          <w:iCs/>
          <w:sz w:val="24"/>
          <w:lang w:val="en-US" w:eastAsia="da-DK"/>
        </w:rPr>
        <w:t>trifurcata</w:t>
      </w:r>
      <w:proofErr w:type="spellEnd"/>
      <w:r w:rsidRPr="004777E9">
        <w:rPr>
          <w:i/>
          <w:iCs/>
          <w:sz w:val="24"/>
          <w:lang w:val="en-US" w:eastAsia="da-DK"/>
        </w:rPr>
        <w:t>)</w:t>
      </w:r>
      <w:r w:rsidRPr="004777E9" w:rsidDel="00273AAA">
        <w:rPr>
          <w:i/>
          <w:iCs/>
          <w:sz w:val="24"/>
          <w:lang w:val="en-US" w:eastAsia="da-DK"/>
        </w:rPr>
        <w:t xml:space="preserve"> </w:t>
      </w:r>
    </w:p>
    <w:p w:rsidR="00B235B4" w:rsidRPr="004777E9" w:rsidRDefault="00B235B4" w:rsidP="00B235B4">
      <w:pPr>
        <w:tabs>
          <w:tab w:val="center" w:pos="4819"/>
          <w:tab w:val="left" w:pos="8222"/>
          <w:tab w:val="right" w:pos="9638"/>
        </w:tabs>
        <w:ind w:left="851"/>
        <w:rPr>
          <w:i/>
          <w:iCs/>
          <w:sz w:val="24"/>
          <w:lang w:val="en-US" w:eastAsia="da-DK"/>
        </w:rPr>
      </w:pPr>
      <w:proofErr w:type="spellStart"/>
      <w:r w:rsidRPr="004777E9">
        <w:rPr>
          <w:i/>
          <w:iCs/>
          <w:sz w:val="24"/>
          <w:lang w:val="en-US" w:eastAsia="da-DK"/>
        </w:rPr>
        <w:t>Haemonchus</w:t>
      </w:r>
      <w:proofErr w:type="spellEnd"/>
      <w:r w:rsidRPr="004777E9">
        <w:rPr>
          <w:i/>
          <w:iCs/>
          <w:sz w:val="24"/>
          <w:lang w:val="en-US" w:eastAsia="da-DK"/>
        </w:rPr>
        <w:t xml:space="preserve"> </w:t>
      </w:r>
      <w:proofErr w:type="spellStart"/>
      <w:r w:rsidRPr="004777E9">
        <w:rPr>
          <w:i/>
          <w:iCs/>
          <w:sz w:val="24"/>
          <w:lang w:val="en-US" w:eastAsia="da-DK"/>
        </w:rPr>
        <w:t>contortus</w:t>
      </w:r>
      <w:proofErr w:type="spellEnd"/>
      <w:r w:rsidRPr="004777E9">
        <w:rPr>
          <w:i/>
          <w:iCs/>
          <w:sz w:val="24"/>
          <w:lang w:val="en-US" w:eastAsia="da-DK"/>
        </w:rPr>
        <w:t xml:space="preserve"> </w:t>
      </w:r>
    </w:p>
    <w:p w:rsidR="00B235B4" w:rsidRPr="004777E9" w:rsidRDefault="00B235B4" w:rsidP="00B235B4">
      <w:pPr>
        <w:tabs>
          <w:tab w:val="center" w:pos="4819"/>
          <w:tab w:val="left" w:pos="8222"/>
          <w:tab w:val="right" w:pos="9638"/>
        </w:tabs>
        <w:ind w:left="851"/>
        <w:rPr>
          <w:i/>
          <w:iCs/>
          <w:sz w:val="24"/>
          <w:lang w:val="en-US" w:eastAsia="da-DK"/>
        </w:rPr>
      </w:pPr>
      <w:proofErr w:type="spellStart"/>
      <w:r w:rsidRPr="004777E9">
        <w:rPr>
          <w:i/>
          <w:iCs/>
          <w:sz w:val="24"/>
          <w:lang w:val="en-US" w:eastAsia="da-DK"/>
        </w:rPr>
        <w:t>Trichostrongylus</w:t>
      </w:r>
      <w:proofErr w:type="spellEnd"/>
      <w:r w:rsidRPr="004777E9">
        <w:rPr>
          <w:i/>
          <w:iCs/>
          <w:sz w:val="24"/>
          <w:lang w:val="en-US" w:eastAsia="da-DK"/>
        </w:rPr>
        <w:t xml:space="preserve"> </w:t>
      </w:r>
      <w:proofErr w:type="spellStart"/>
      <w:r w:rsidRPr="004777E9">
        <w:rPr>
          <w:i/>
          <w:iCs/>
          <w:sz w:val="24"/>
          <w:lang w:val="en-US" w:eastAsia="da-DK"/>
        </w:rPr>
        <w:t>axei</w:t>
      </w:r>
      <w:proofErr w:type="spellEnd"/>
    </w:p>
    <w:p w:rsidR="00B235B4" w:rsidRPr="004777E9" w:rsidRDefault="00B235B4" w:rsidP="00B235B4">
      <w:pPr>
        <w:tabs>
          <w:tab w:val="center" w:pos="4819"/>
          <w:tab w:val="left" w:pos="8222"/>
          <w:tab w:val="right" w:pos="9638"/>
        </w:tabs>
        <w:ind w:left="851"/>
        <w:rPr>
          <w:i/>
          <w:iCs/>
          <w:sz w:val="24"/>
          <w:lang w:val="en-US" w:eastAsia="da-DK"/>
        </w:rPr>
      </w:pPr>
      <w:proofErr w:type="spellStart"/>
      <w:r w:rsidRPr="004777E9">
        <w:rPr>
          <w:i/>
          <w:iCs/>
          <w:sz w:val="24"/>
          <w:lang w:val="en-US" w:eastAsia="da-DK"/>
        </w:rPr>
        <w:t>Trichostrongylus</w:t>
      </w:r>
      <w:proofErr w:type="spellEnd"/>
      <w:r w:rsidRPr="004777E9">
        <w:rPr>
          <w:i/>
          <w:iCs/>
          <w:sz w:val="24"/>
          <w:lang w:val="en-US" w:eastAsia="da-DK"/>
        </w:rPr>
        <w:t xml:space="preserve"> </w:t>
      </w:r>
      <w:proofErr w:type="spellStart"/>
      <w:r w:rsidRPr="004777E9">
        <w:rPr>
          <w:i/>
          <w:iCs/>
          <w:sz w:val="24"/>
          <w:lang w:val="en-US" w:eastAsia="da-DK"/>
        </w:rPr>
        <w:t>colubriformis</w:t>
      </w:r>
      <w:proofErr w:type="spellEnd"/>
    </w:p>
    <w:p w:rsidR="00B235B4" w:rsidRPr="004777E9" w:rsidRDefault="00B235B4" w:rsidP="00B235B4">
      <w:pPr>
        <w:tabs>
          <w:tab w:val="center" w:pos="4819"/>
          <w:tab w:val="left" w:pos="8222"/>
          <w:tab w:val="right" w:pos="9638"/>
        </w:tabs>
        <w:ind w:left="851"/>
        <w:rPr>
          <w:i/>
          <w:iCs/>
          <w:sz w:val="24"/>
          <w:lang w:val="en-US" w:eastAsia="da-DK"/>
        </w:rPr>
      </w:pPr>
      <w:proofErr w:type="spellStart"/>
      <w:r w:rsidRPr="004777E9">
        <w:rPr>
          <w:i/>
          <w:iCs/>
          <w:sz w:val="24"/>
          <w:lang w:val="en-US" w:eastAsia="da-DK"/>
        </w:rPr>
        <w:t>Nematodirus</w:t>
      </w:r>
      <w:proofErr w:type="spellEnd"/>
      <w:r w:rsidRPr="004777E9">
        <w:rPr>
          <w:i/>
          <w:iCs/>
          <w:sz w:val="24"/>
          <w:lang w:val="en-US" w:eastAsia="da-DK"/>
        </w:rPr>
        <w:t xml:space="preserve"> </w:t>
      </w:r>
      <w:proofErr w:type="spellStart"/>
      <w:r w:rsidRPr="004777E9">
        <w:rPr>
          <w:i/>
          <w:iCs/>
          <w:sz w:val="24"/>
          <w:lang w:val="en-US" w:eastAsia="da-DK"/>
        </w:rPr>
        <w:t>battus</w:t>
      </w:r>
      <w:proofErr w:type="spellEnd"/>
    </w:p>
    <w:p w:rsidR="00B235B4" w:rsidRPr="004777E9" w:rsidRDefault="00B235B4" w:rsidP="00B235B4">
      <w:pPr>
        <w:tabs>
          <w:tab w:val="center" w:pos="4819"/>
          <w:tab w:val="left" w:pos="8222"/>
          <w:tab w:val="right" w:pos="9638"/>
        </w:tabs>
        <w:ind w:left="851"/>
        <w:rPr>
          <w:i/>
          <w:iCs/>
          <w:sz w:val="24"/>
          <w:lang w:val="en-US" w:eastAsia="da-DK"/>
        </w:rPr>
      </w:pPr>
      <w:proofErr w:type="spellStart"/>
      <w:r w:rsidRPr="004777E9">
        <w:rPr>
          <w:i/>
          <w:iCs/>
          <w:sz w:val="24"/>
          <w:lang w:val="en-US" w:eastAsia="da-DK"/>
        </w:rPr>
        <w:t>Cooperia</w:t>
      </w:r>
      <w:proofErr w:type="spellEnd"/>
      <w:r w:rsidRPr="004777E9">
        <w:rPr>
          <w:i/>
          <w:iCs/>
          <w:sz w:val="24"/>
          <w:lang w:val="en-US" w:eastAsia="da-DK"/>
        </w:rPr>
        <w:t xml:space="preserve"> </w:t>
      </w:r>
      <w:proofErr w:type="spellStart"/>
      <w:r w:rsidRPr="004777E9">
        <w:rPr>
          <w:i/>
          <w:iCs/>
          <w:sz w:val="24"/>
          <w:lang w:val="en-US" w:eastAsia="da-DK"/>
        </w:rPr>
        <w:t>curticei</w:t>
      </w:r>
      <w:proofErr w:type="spellEnd"/>
    </w:p>
    <w:p w:rsidR="00B235B4" w:rsidRPr="004777E9" w:rsidRDefault="00B235B4" w:rsidP="00B235B4">
      <w:pPr>
        <w:tabs>
          <w:tab w:val="center" w:pos="4819"/>
          <w:tab w:val="left" w:pos="8222"/>
          <w:tab w:val="right" w:pos="9638"/>
        </w:tabs>
        <w:ind w:left="851"/>
        <w:rPr>
          <w:i/>
          <w:iCs/>
          <w:sz w:val="24"/>
          <w:lang w:val="en-US" w:eastAsia="da-DK"/>
        </w:rPr>
      </w:pPr>
      <w:proofErr w:type="spellStart"/>
      <w:r w:rsidRPr="004777E9">
        <w:rPr>
          <w:i/>
          <w:iCs/>
          <w:sz w:val="24"/>
          <w:lang w:val="en-US" w:eastAsia="da-DK"/>
        </w:rPr>
        <w:t>Chabertia</w:t>
      </w:r>
      <w:proofErr w:type="spellEnd"/>
      <w:r w:rsidRPr="004777E9">
        <w:rPr>
          <w:i/>
          <w:iCs/>
          <w:sz w:val="24"/>
          <w:lang w:val="en-US" w:eastAsia="da-DK"/>
        </w:rPr>
        <w:t xml:space="preserve"> </w:t>
      </w:r>
      <w:proofErr w:type="spellStart"/>
      <w:r w:rsidRPr="004777E9">
        <w:rPr>
          <w:i/>
          <w:iCs/>
          <w:sz w:val="24"/>
          <w:lang w:val="en-US" w:eastAsia="da-DK"/>
        </w:rPr>
        <w:t>ovina</w:t>
      </w:r>
      <w:proofErr w:type="spellEnd"/>
    </w:p>
    <w:p w:rsidR="00B235B4" w:rsidRPr="004777E9" w:rsidRDefault="00B235B4" w:rsidP="00B235B4">
      <w:pPr>
        <w:tabs>
          <w:tab w:val="center" w:pos="4819"/>
          <w:tab w:val="left" w:pos="8222"/>
          <w:tab w:val="right" w:pos="9638"/>
        </w:tabs>
        <w:ind w:left="851"/>
        <w:rPr>
          <w:i/>
          <w:iCs/>
          <w:sz w:val="24"/>
          <w:lang w:val="en-US" w:eastAsia="da-DK"/>
        </w:rPr>
      </w:pPr>
      <w:proofErr w:type="spellStart"/>
      <w:r w:rsidRPr="004777E9">
        <w:rPr>
          <w:i/>
          <w:iCs/>
          <w:sz w:val="24"/>
          <w:lang w:val="en-US" w:eastAsia="da-DK"/>
        </w:rPr>
        <w:t>Oesophagostomum</w:t>
      </w:r>
      <w:proofErr w:type="spellEnd"/>
      <w:r w:rsidRPr="004777E9">
        <w:rPr>
          <w:i/>
          <w:iCs/>
          <w:sz w:val="24"/>
          <w:lang w:val="en-US" w:eastAsia="da-DK"/>
        </w:rPr>
        <w:t xml:space="preserve"> </w:t>
      </w:r>
      <w:proofErr w:type="spellStart"/>
      <w:r w:rsidRPr="004777E9">
        <w:rPr>
          <w:i/>
          <w:iCs/>
          <w:sz w:val="24"/>
          <w:lang w:val="en-US" w:eastAsia="da-DK"/>
        </w:rPr>
        <w:t>venulosum</w:t>
      </w:r>
      <w:proofErr w:type="spellEnd"/>
    </w:p>
    <w:p w:rsidR="00B235B4" w:rsidRPr="004777E9" w:rsidRDefault="00B235B4" w:rsidP="00B235B4">
      <w:pPr>
        <w:tabs>
          <w:tab w:val="center" w:pos="4819"/>
          <w:tab w:val="left" w:pos="8222"/>
          <w:tab w:val="right" w:pos="9638"/>
        </w:tabs>
        <w:ind w:left="851"/>
        <w:rPr>
          <w:sz w:val="24"/>
          <w:lang w:val="en-US" w:eastAsia="da-DK"/>
        </w:rPr>
      </w:pPr>
    </w:p>
    <w:p w:rsidR="0095272C" w:rsidRPr="004777E9" w:rsidRDefault="0095272C" w:rsidP="0095272C">
      <w:pPr>
        <w:tabs>
          <w:tab w:val="center" w:pos="4819"/>
          <w:tab w:val="left" w:pos="8222"/>
          <w:tab w:val="right" w:pos="9638"/>
        </w:tabs>
        <w:ind w:left="851"/>
        <w:rPr>
          <w:i/>
          <w:iCs/>
          <w:sz w:val="24"/>
          <w:lang w:val="en-US" w:eastAsia="da-DK"/>
        </w:rPr>
      </w:pPr>
      <w:proofErr w:type="spellStart"/>
      <w:r w:rsidRPr="004777E9">
        <w:rPr>
          <w:b/>
          <w:bCs/>
          <w:sz w:val="24"/>
          <w:lang w:val="en-US" w:eastAsia="da-DK"/>
        </w:rPr>
        <w:t>Lungeorm</w:t>
      </w:r>
      <w:proofErr w:type="spellEnd"/>
      <w:r w:rsidRPr="004777E9">
        <w:rPr>
          <w:b/>
          <w:bCs/>
          <w:sz w:val="24"/>
          <w:lang w:val="en-US" w:eastAsia="da-DK"/>
        </w:rPr>
        <w:t xml:space="preserve"> (</w:t>
      </w:r>
      <w:proofErr w:type="spellStart"/>
      <w:r w:rsidRPr="004777E9">
        <w:rPr>
          <w:b/>
          <w:bCs/>
          <w:sz w:val="24"/>
          <w:lang w:val="en-US" w:eastAsia="da-DK"/>
        </w:rPr>
        <w:t>voksne</w:t>
      </w:r>
      <w:proofErr w:type="spellEnd"/>
      <w:r w:rsidRPr="004777E9">
        <w:rPr>
          <w:b/>
          <w:bCs/>
          <w:sz w:val="24"/>
          <w:lang w:val="en-US" w:eastAsia="da-DK"/>
        </w:rPr>
        <w:t>)</w:t>
      </w:r>
    </w:p>
    <w:p w:rsidR="0095272C" w:rsidRPr="004777E9" w:rsidRDefault="0095272C" w:rsidP="0095272C">
      <w:pPr>
        <w:tabs>
          <w:tab w:val="center" w:pos="4819"/>
          <w:tab w:val="left" w:pos="8222"/>
          <w:tab w:val="right" w:pos="9638"/>
        </w:tabs>
        <w:ind w:left="851"/>
        <w:rPr>
          <w:i/>
          <w:iCs/>
          <w:sz w:val="24"/>
          <w:lang w:val="en-US" w:eastAsia="da-DK"/>
        </w:rPr>
      </w:pPr>
      <w:proofErr w:type="spellStart"/>
      <w:r w:rsidRPr="004777E9">
        <w:rPr>
          <w:i/>
          <w:iCs/>
          <w:sz w:val="24"/>
          <w:lang w:val="en-US" w:eastAsia="da-DK"/>
        </w:rPr>
        <w:t>Dictyocaulus</w:t>
      </w:r>
      <w:proofErr w:type="spellEnd"/>
      <w:r w:rsidRPr="004777E9">
        <w:rPr>
          <w:i/>
          <w:iCs/>
          <w:sz w:val="24"/>
          <w:lang w:val="en-US" w:eastAsia="da-DK"/>
        </w:rPr>
        <w:t xml:space="preserve"> filaria</w:t>
      </w:r>
    </w:p>
    <w:p w:rsidR="0095272C" w:rsidRDefault="0095272C" w:rsidP="0095272C">
      <w:pPr>
        <w:tabs>
          <w:tab w:val="center" w:pos="4819"/>
          <w:tab w:val="left" w:pos="8222"/>
          <w:tab w:val="right" w:pos="9638"/>
        </w:tabs>
        <w:ind w:left="851"/>
        <w:rPr>
          <w:i/>
          <w:iCs/>
          <w:sz w:val="24"/>
          <w:lang w:val="en-US" w:eastAsia="da-DK"/>
        </w:rPr>
      </w:pPr>
    </w:p>
    <w:p w:rsidR="0095272C" w:rsidRPr="00860B84" w:rsidRDefault="0095272C" w:rsidP="0095272C">
      <w:pPr>
        <w:tabs>
          <w:tab w:val="center" w:pos="4819"/>
          <w:tab w:val="left" w:pos="8222"/>
          <w:tab w:val="right" w:pos="9638"/>
        </w:tabs>
        <w:ind w:left="851"/>
        <w:rPr>
          <w:b/>
          <w:bCs/>
          <w:sz w:val="24"/>
          <w:lang w:eastAsia="da-DK"/>
        </w:rPr>
      </w:pPr>
      <w:r w:rsidRPr="00860B84">
        <w:rPr>
          <w:b/>
          <w:bCs/>
          <w:sz w:val="24"/>
          <w:lang w:eastAsia="da-DK"/>
        </w:rPr>
        <w:t>Næsebremse</w:t>
      </w:r>
      <w:r>
        <w:rPr>
          <w:b/>
          <w:bCs/>
          <w:sz w:val="24"/>
          <w:lang w:eastAsia="da-DK"/>
        </w:rPr>
        <w:t>larver</w:t>
      </w:r>
      <w:r w:rsidRPr="00860B84">
        <w:rPr>
          <w:b/>
          <w:bCs/>
          <w:sz w:val="24"/>
          <w:lang w:eastAsia="da-DK"/>
        </w:rPr>
        <w:t xml:space="preserve"> (L1, L2, L3)</w:t>
      </w:r>
    </w:p>
    <w:p w:rsidR="0095272C" w:rsidRDefault="0095272C" w:rsidP="0095272C">
      <w:pPr>
        <w:tabs>
          <w:tab w:val="center" w:pos="4819"/>
          <w:tab w:val="left" w:pos="8222"/>
          <w:tab w:val="right" w:pos="9638"/>
        </w:tabs>
        <w:ind w:left="851"/>
        <w:rPr>
          <w:i/>
          <w:iCs/>
          <w:szCs w:val="22"/>
        </w:rPr>
      </w:pPr>
      <w:proofErr w:type="spellStart"/>
      <w:r w:rsidRPr="00860B84">
        <w:rPr>
          <w:i/>
          <w:iCs/>
          <w:sz w:val="24"/>
          <w:lang w:eastAsia="da-DK"/>
        </w:rPr>
        <w:t>Oestrus</w:t>
      </w:r>
      <w:proofErr w:type="spellEnd"/>
      <w:r w:rsidRPr="00027E68">
        <w:rPr>
          <w:i/>
          <w:iCs/>
          <w:szCs w:val="22"/>
        </w:rPr>
        <w:t xml:space="preserve"> </w:t>
      </w:r>
      <w:proofErr w:type="spellStart"/>
      <w:r w:rsidRPr="00027E68">
        <w:rPr>
          <w:i/>
          <w:iCs/>
          <w:szCs w:val="22"/>
        </w:rPr>
        <w:t>ovis</w:t>
      </w:r>
      <w:proofErr w:type="spellEnd"/>
    </w:p>
    <w:p w:rsidR="00B235B4" w:rsidRPr="002D6833" w:rsidRDefault="00B235B4" w:rsidP="00B235B4">
      <w:pPr>
        <w:tabs>
          <w:tab w:val="center" w:pos="4819"/>
          <w:tab w:val="left" w:pos="8222"/>
          <w:tab w:val="right" w:pos="9638"/>
        </w:tabs>
        <w:ind w:left="851"/>
        <w:rPr>
          <w:i/>
          <w:iCs/>
          <w:sz w:val="24"/>
          <w:lang w:eastAsia="da-DK"/>
        </w:rPr>
      </w:pPr>
    </w:p>
    <w:p w:rsidR="00B235B4" w:rsidRPr="002D6833" w:rsidRDefault="00B235B4" w:rsidP="00B235B4">
      <w:pPr>
        <w:tabs>
          <w:tab w:val="center" w:pos="4819"/>
          <w:tab w:val="left" w:pos="8222"/>
          <w:tab w:val="right" w:pos="9638"/>
        </w:tabs>
        <w:ind w:left="851"/>
        <w:rPr>
          <w:b/>
          <w:sz w:val="24"/>
          <w:u w:val="single"/>
          <w:lang w:eastAsia="da-DK"/>
        </w:rPr>
      </w:pPr>
      <w:r w:rsidRPr="002D6833">
        <w:rPr>
          <w:b/>
          <w:sz w:val="24"/>
          <w:u w:val="single"/>
          <w:lang w:eastAsia="da-DK"/>
        </w:rPr>
        <w:t>Ged</w:t>
      </w:r>
    </w:p>
    <w:p w:rsidR="00B235B4" w:rsidRPr="002D6833" w:rsidRDefault="00B235B4" w:rsidP="00B235B4">
      <w:pPr>
        <w:tabs>
          <w:tab w:val="center" w:pos="4819"/>
          <w:tab w:val="left" w:pos="8222"/>
          <w:tab w:val="right" w:pos="9638"/>
        </w:tabs>
        <w:ind w:left="851"/>
        <w:rPr>
          <w:sz w:val="24"/>
          <w:lang w:eastAsia="da-DK"/>
        </w:rPr>
      </w:pPr>
    </w:p>
    <w:p w:rsidR="00B235B4" w:rsidRPr="002D6833" w:rsidRDefault="00B235B4" w:rsidP="00B235B4">
      <w:pPr>
        <w:tabs>
          <w:tab w:val="center" w:pos="4819"/>
          <w:tab w:val="left" w:pos="8222"/>
          <w:tab w:val="right" w:pos="9638"/>
        </w:tabs>
        <w:ind w:left="851"/>
        <w:rPr>
          <w:i/>
          <w:iCs/>
          <w:sz w:val="24"/>
          <w:lang w:eastAsia="da-DK"/>
        </w:rPr>
      </w:pPr>
      <w:proofErr w:type="spellStart"/>
      <w:r w:rsidRPr="002D6833">
        <w:rPr>
          <w:b/>
          <w:bCs/>
          <w:sz w:val="24"/>
          <w:lang w:eastAsia="da-DK"/>
        </w:rPr>
        <w:t>Gastrointestinale</w:t>
      </w:r>
      <w:proofErr w:type="spellEnd"/>
      <w:r w:rsidRPr="002D6833">
        <w:rPr>
          <w:b/>
          <w:bCs/>
          <w:sz w:val="24"/>
          <w:lang w:eastAsia="da-DK"/>
        </w:rPr>
        <w:t xml:space="preserve"> rundorme (voksne)</w:t>
      </w:r>
    </w:p>
    <w:p w:rsidR="00B235B4" w:rsidRPr="004777E9" w:rsidRDefault="00B235B4" w:rsidP="00B235B4">
      <w:pPr>
        <w:tabs>
          <w:tab w:val="center" w:pos="4819"/>
          <w:tab w:val="left" w:pos="8222"/>
          <w:tab w:val="right" w:pos="9638"/>
        </w:tabs>
        <w:ind w:left="851"/>
        <w:rPr>
          <w:i/>
          <w:iCs/>
          <w:sz w:val="24"/>
          <w:lang w:val="en-US" w:eastAsia="da-DK"/>
        </w:rPr>
      </w:pPr>
      <w:proofErr w:type="spellStart"/>
      <w:r w:rsidRPr="004777E9">
        <w:rPr>
          <w:i/>
          <w:iCs/>
          <w:sz w:val="24"/>
          <w:lang w:val="en-US" w:eastAsia="da-DK"/>
        </w:rPr>
        <w:t>Teladorsagia</w:t>
      </w:r>
      <w:proofErr w:type="spellEnd"/>
      <w:r>
        <w:rPr>
          <w:i/>
          <w:iCs/>
          <w:sz w:val="24"/>
          <w:lang w:val="en-US" w:eastAsia="da-DK"/>
        </w:rPr>
        <w:t xml:space="preserve"> </w:t>
      </w:r>
      <w:proofErr w:type="spellStart"/>
      <w:r w:rsidRPr="004777E9">
        <w:rPr>
          <w:i/>
          <w:iCs/>
          <w:sz w:val="24"/>
          <w:lang w:val="en-US" w:eastAsia="da-DK"/>
        </w:rPr>
        <w:t>circumcincta</w:t>
      </w:r>
      <w:proofErr w:type="spellEnd"/>
      <w:r w:rsidRPr="004777E9">
        <w:rPr>
          <w:i/>
          <w:iCs/>
          <w:sz w:val="24"/>
          <w:lang w:val="en-US" w:eastAsia="da-DK"/>
        </w:rPr>
        <w:t xml:space="preserve"> (</w:t>
      </w:r>
      <w:proofErr w:type="spellStart"/>
      <w:r w:rsidRPr="004777E9">
        <w:rPr>
          <w:i/>
          <w:iCs/>
          <w:sz w:val="24"/>
          <w:lang w:val="en-US" w:eastAsia="da-DK"/>
        </w:rPr>
        <w:t>pinnata</w:t>
      </w:r>
      <w:proofErr w:type="spellEnd"/>
      <w:r w:rsidRPr="004777E9">
        <w:rPr>
          <w:i/>
          <w:iCs/>
          <w:sz w:val="24"/>
          <w:lang w:val="en-US" w:eastAsia="da-DK"/>
        </w:rPr>
        <w:t>/</w:t>
      </w:r>
      <w:proofErr w:type="spellStart"/>
      <w:r w:rsidRPr="004777E9">
        <w:rPr>
          <w:i/>
          <w:iCs/>
          <w:sz w:val="24"/>
          <w:lang w:val="en-US" w:eastAsia="da-DK"/>
        </w:rPr>
        <w:t>trifurcata</w:t>
      </w:r>
      <w:proofErr w:type="spellEnd"/>
      <w:r w:rsidRPr="004777E9">
        <w:rPr>
          <w:i/>
          <w:iCs/>
          <w:sz w:val="24"/>
          <w:lang w:val="en-US" w:eastAsia="da-DK"/>
        </w:rPr>
        <w:t xml:space="preserve">) </w:t>
      </w:r>
    </w:p>
    <w:p w:rsidR="00B235B4" w:rsidRPr="004777E9" w:rsidRDefault="00B235B4" w:rsidP="00B235B4">
      <w:pPr>
        <w:tabs>
          <w:tab w:val="center" w:pos="4819"/>
          <w:tab w:val="left" w:pos="8222"/>
          <w:tab w:val="right" w:pos="9638"/>
        </w:tabs>
        <w:ind w:left="851"/>
        <w:rPr>
          <w:i/>
          <w:iCs/>
          <w:sz w:val="24"/>
          <w:lang w:val="en-US" w:eastAsia="da-DK"/>
        </w:rPr>
      </w:pPr>
      <w:proofErr w:type="spellStart"/>
      <w:r w:rsidRPr="004777E9">
        <w:rPr>
          <w:i/>
          <w:iCs/>
          <w:sz w:val="24"/>
          <w:lang w:val="en-US" w:eastAsia="da-DK"/>
        </w:rPr>
        <w:t>Haemonchus</w:t>
      </w:r>
      <w:proofErr w:type="spellEnd"/>
      <w:r w:rsidRPr="004777E9">
        <w:rPr>
          <w:i/>
          <w:iCs/>
          <w:sz w:val="24"/>
          <w:lang w:val="en-US" w:eastAsia="da-DK"/>
        </w:rPr>
        <w:t xml:space="preserve"> </w:t>
      </w:r>
      <w:proofErr w:type="spellStart"/>
      <w:r w:rsidRPr="004777E9">
        <w:rPr>
          <w:i/>
          <w:iCs/>
          <w:sz w:val="24"/>
          <w:lang w:val="en-US" w:eastAsia="da-DK"/>
        </w:rPr>
        <w:t>contortus</w:t>
      </w:r>
      <w:proofErr w:type="spellEnd"/>
      <w:r w:rsidRPr="004777E9">
        <w:rPr>
          <w:i/>
          <w:iCs/>
          <w:sz w:val="24"/>
          <w:lang w:val="en-US" w:eastAsia="da-DK"/>
        </w:rPr>
        <w:t xml:space="preserve"> </w:t>
      </w:r>
    </w:p>
    <w:p w:rsidR="00B235B4" w:rsidRPr="004777E9" w:rsidRDefault="00B235B4" w:rsidP="00B235B4">
      <w:pPr>
        <w:tabs>
          <w:tab w:val="center" w:pos="4819"/>
          <w:tab w:val="left" w:pos="8222"/>
          <w:tab w:val="right" w:pos="9638"/>
        </w:tabs>
        <w:ind w:left="851"/>
        <w:rPr>
          <w:i/>
          <w:iCs/>
          <w:sz w:val="24"/>
          <w:lang w:val="en-US" w:eastAsia="da-DK"/>
        </w:rPr>
      </w:pPr>
      <w:proofErr w:type="spellStart"/>
      <w:r w:rsidRPr="004777E9">
        <w:rPr>
          <w:i/>
          <w:iCs/>
          <w:sz w:val="24"/>
          <w:lang w:val="en-US" w:eastAsia="da-DK"/>
        </w:rPr>
        <w:t>Trichostrongylus</w:t>
      </w:r>
      <w:proofErr w:type="spellEnd"/>
      <w:r w:rsidRPr="004777E9">
        <w:rPr>
          <w:i/>
          <w:iCs/>
          <w:sz w:val="24"/>
          <w:lang w:val="en-US" w:eastAsia="da-DK"/>
        </w:rPr>
        <w:t xml:space="preserve"> </w:t>
      </w:r>
      <w:proofErr w:type="spellStart"/>
      <w:r w:rsidRPr="004777E9">
        <w:rPr>
          <w:i/>
          <w:iCs/>
          <w:sz w:val="24"/>
          <w:lang w:val="en-US" w:eastAsia="da-DK"/>
        </w:rPr>
        <w:t>axei</w:t>
      </w:r>
      <w:proofErr w:type="spellEnd"/>
    </w:p>
    <w:p w:rsidR="00B235B4" w:rsidRPr="004777E9" w:rsidRDefault="00B235B4" w:rsidP="00B235B4">
      <w:pPr>
        <w:tabs>
          <w:tab w:val="center" w:pos="4819"/>
          <w:tab w:val="left" w:pos="8222"/>
          <w:tab w:val="right" w:pos="9638"/>
        </w:tabs>
        <w:ind w:left="851"/>
        <w:rPr>
          <w:i/>
          <w:iCs/>
          <w:sz w:val="24"/>
          <w:lang w:val="en-US" w:eastAsia="da-DK"/>
        </w:rPr>
      </w:pPr>
      <w:proofErr w:type="spellStart"/>
      <w:r w:rsidRPr="004777E9">
        <w:rPr>
          <w:i/>
          <w:iCs/>
          <w:sz w:val="24"/>
          <w:lang w:val="en-US" w:eastAsia="da-DK"/>
        </w:rPr>
        <w:t>Trichostrongylus</w:t>
      </w:r>
      <w:proofErr w:type="spellEnd"/>
      <w:r w:rsidRPr="004777E9">
        <w:rPr>
          <w:i/>
          <w:iCs/>
          <w:sz w:val="24"/>
          <w:lang w:val="en-US" w:eastAsia="da-DK"/>
        </w:rPr>
        <w:t xml:space="preserve"> </w:t>
      </w:r>
      <w:proofErr w:type="spellStart"/>
      <w:r w:rsidRPr="004777E9">
        <w:rPr>
          <w:i/>
          <w:iCs/>
          <w:sz w:val="24"/>
          <w:lang w:val="en-US" w:eastAsia="da-DK"/>
        </w:rPr>
        <w:t>colubriformis</w:t>
      </w:r>
      <w:proofErr w:type="spellEnd"/>
    </w:p>
    <w:p w:rsidR="00B235B4" w:rsidRPr="004777E9" w:rsidRDefault="00B235B4" w:rsidP="00B235B4">
      <w:pPr>
        <w:tabs>
          <w:tab w:val="center" w:pos="4819"/>
          <w:tab w:val="left" w:pos="8222"/>
          <w:tab w:val="right" w:pos="9638"/>
        </w:tabs>
        <w:ind w:left="851"/>
        <w:rPr>
          <w:i/>
          <w:iCs/>
          <w:sz w:val="24"/>
          <w:lang w:val="en-US" w:eastAsia="da-DK"/>
        </w:rPr>
      </w:pPr>
      <w:proofErr w:type="spellStart"/>
      <w:r w:rsidRPr="004777E9">
        <w:rPr>
          <w:i/>
          <w:iCs/>
          <w:sz w:val="24"/>
          <w:lang w:val="en-US" w:eastAsia="da-DK"/>
        </w:rPr>
        <w:t>Nematodirus</w:t>
      </w:r>
      <w:proofErr w:type="spellEnd"/>
      <w:r w:rsidRPr="004777E9">
        <w:rPr>
          <w:i/>
          <w:iCs/>
          <w:sz w:val="24"/>
          <w:lang w:val="en-US" w:eastAsia="da-DK"/>
        </w:rPr>
        <w:t xml:space="preserve"> </w:t>
      </w:r>
      <w:proofErr w:type="spellStart"/>
      <w:r w:rsidRPr="004777E9">
        <w:rPr>
          <w:i/>
          <w:iCs/>
          <w:sz w:val="24"/>
          <w:lang w:val="en-US" w:eastAsia="da-DK"/>
        </w:rPr>
        <w:t>battus</w:t>
      </w:r>
      <w:proofErr w:type="spellEnd"/>
    </w:p>
    <w:p w:rsidR="00B235B4" w:rsidRPr="004777E9" w:rsidRDefault="00B235B4" w:rsidP="00B235B4">
      <w:pPr>
        <w:tabs>
          <w:tab w:val="center" w:pos="4819"/>
          <w:tab w:val="left" w:pos="8222"/>
          <w:tab w:val="right" w:pos="9638"/>
        </w:tabs>
        <w:ind w:left="851"/>
        <w:rPr>
          <w:i/>
          <w:iCs/>
          <w:sz w:val="24"/>
          <w:lang w:val="en-US" w:eastAsia="da-DK"/>
        </w:rPr>
      </w:pPr>
      <w:proofErr w:type="spellStart"/>
      <w:r w:rsidRPr="004777E9">
        <w:rPr>
          <w:i/>
          <w:iCs/>
          <w:sz w:val="24"/>
          <w:lang w:val="en-US" w:eastAsia="da-DK"/>
        </w:rPr>
        <w:t>Cooperia</w:t>
      </w:r>
      <w:proofErr w:type="spellEnd"/>
      <w:r w:rsidRPr="004777E9">
        <w:rPr>
          <w:i/>
          <w:iCs/>
          <w:sz w:val="24"/>
          <w:lang w:val="en-US" w:eastAsia="da-DK"/>
        </w:rPr>
        <w:t xml:space="preserve"> </w:t>
      </w:r>
      <w:proofErr w:type="spellStart"/>
      <w:r w:rsidRPr="004777E9">
        <w:rPr>
          <w:i/>
          <w:iCs/>
          <w:sz w:val="24"/>
          <w:lang w:val="en-US" w:eastAsia="da-DK"/>
        </w:rPr>
        <w:t>curticei</w:t>
      </w:r>
      <w:proofErr w:type="spellEnd"/>
    </w:p>
    <w:p w:rsidR="00B235B4" w:rsidRPr="004777E9" w:rsidRDefault="00B235B4" w:rsidP="00B235B4">
      <w:pPr>
        <w:tabs>
          <w:tab w:val="center" w:pos="4819"/>
          <w:tab w:val="left" w:pos="8222"/>
          <w:tab w:val="right" w:pos="9638"/>
        </w:tabs>
        <w:ind w:left="851"/>
        <w:rPr>
          <w:i/>
          <w:iCs/>
          <w:sz w:val="24"/>
          <w:lang w:val="en-US" w:eastAsia="da-DK"/>
        </w:rPr>
      </w:pPr>
      <w:proofErr w:type="spellStart"/>
      <w:r w:rsidRPr="004777E9">
        <w:rPr>
          <w:i/>
          <w:iCs/>
          <w:sz w:val="24"/>
          <w:lang w:val="en-US" w:eastAsia="da-DK"/>
        </w:rPr>
        <w:t>Oesophagotomum</w:t>
      </w:r>
      <w:proofErr w:type="spellEnd"/>
      <w:r w:rsidRPr="004777E9">
        <w:rPr>
          <w:i/>
          <w:iCs/>
          <w:sz w:val="24"/>
          <w:lang w:val="en-US" w:eastAsia="da-DK"/>
        </w:rPr>
        <w:t xml:space="preserve"> </w:t>
      </w:r>
      <w:proofErr w:type="spellStart"/>
      <w:r w:rsidRPr="004777E9">
        <w:rPr>
          <w:i/>
          <w:iCs/>
          <w:sz w:val="24"/>
          <w:lang w:val="en-US" w:eastAsia="da-DK"/>
        </w:rPr>
        <w:t>venulosum</w:t>
      </w:r>
      <w:proofErr w:type="spellEnd"/>
    </w:p>
    <w:p w:rsidR="00B235B4" w:rsidRPr="004777E9" w:rsidRDefault="00B235B4" w:rsidP="00B235B4">
      <w:pPr>
        <w:tabs>
          <w:tab w:val="center" w:pos="4819"/>
          <w:tab w:val="left" w:pos="8222"/>
          <w:tab w:val="right" w:pos="9638"/>
        </w:tabs>
        <w:ind w:left="851"/>
        <w:rPr>
          <w:i/>
          <w:iCs/>
          <w:sz w:val="24"/>
          <w:lang w:val="en-US" w:eastAsia="da-DK"/>
        </w:rPr>
      </w:pPr>
    </w:p>
    <w:p w:rsidR="0095272C" w:rsidRPr="002D6833" w:rsidRDefault="0095272C" w:rsidP="0095272C">
      <w:pPr>
        <w:tabs>
          <w:tab w:val="center" w:pos="4819"/>
          <w:tab w:val="left" w:pos="8222"/>
          <w:tab w:val="right" w:pos="9638"/>
        </w:tabs>
        <w:ind w:left="851"/>
        <w:rPr>
          <w:b/>
          <w:iCs/>
          <w:sz w:val="24"/>
          <w:lang w:val="en-US" w:eastAsia="da-DK"/>
        </w:rPr>
      </w:pPr>
      <w:proofErr w:type="spellStart"/>
      <w:r w:rsidRPr="002D6833">
        <w:rPr>
          <w:b/>
          <w:iCs/>
          <w:sz w:val="24"/>
          <w:lang w:val="en-US" w:eastAsia="da-DK"/>
        </w:rPr>
        <w:t>Lungeorm</w:t>
      </w:r>
      <w:proofErr w:type="spellEnd"/>
      <w:r w:rsidRPr="002D6833">
        <w:rPr>
          <w:b/>
          <w:iCs/>
          <w:sz w:val="24"/>
          <w:lang w:val="en-US" w:eastAsia="da-DK"/>
        </w:rPr>
        <w:t xml:space="preserve"> (</w:t>
      </w:r>
      <w:proofErr w:type="spellStart"/>
      <w:r w:rsidRPr="002D6833">
        <w:rPr>
          <w:b/>
          <w:iCs/>
          <w:sz w:val="24"/>
          <w:lang w:val="en-US" w:eastAsia="da-DK"/>
        </w:rPr>
        <w:t>voksne</w:t>
      </w:r>
      <w:proofErr w:type="spellEnd"/>
      <w:r w:rsidRPr="002D6833">
        <w:rPr>
          <w:b/>
          <w:iCs/>
          <w:sz w:val="24"/>
          <w:lang w:val="en-US" w:eastAsia="da-DK"/>
        </w:rPr>
        <w:t>)</w:t>
      </w:r>
    </w:p>
    <w:p w:rsidR="0095272C" w:rsidRPr="002D6833" w:rsidRDefault="0095272C" w:rsidP="0095272C">
      <w:pPr>
        <w:tabs>
          <w:tab w:val="center" w:pos="4819"/>
          <w:tab w:val="left" w:pos="8222"/>
          <w:tab w:val="right" w:pos="9638"/>
        </w:tabs>
        <w:ind w:left="851"/>
        <w:rPr>
          <w:i/>
          <w:iCs/>
          <w:sz w:val="24"/>
          <w:lang w:val="en-US" w:eastAsia="da-DK"/>
        </w:rPr>
      </w:pPr>
      <w:proofErr w:type="spellStart"/>
      <w:r w:rsidRPr="002D6833">
        <w:rPr>
          <w:i/>
          <w:iCs/>
          <w:sz w:val="24"/>
          <w:lang w:val="en-US" w:eastAsia="da-DK"/>
        </w:rPr>
        <w:t>Dictyocaulus</w:t>
      </w:r>
      <w:proofErr w:type="spellEnd"/>
      <w:r w:rsidRPr="002D6833">
        <w:rPr>
          <w:i/>
          <w:iCs/>
          <w:sz w:val="24"/>
          <w:lang w:val="en-US" w:eastAsia="da-DK"/>
        </w:rPr>
        <w:t xml:space="preserve"> filaria</w:t>
      </w:r>
    </w:p>
    <w:p w:rsidR="0095272C" w:rsidRPr="002D6833" w:rsidRDefault="0095272C" w:rsidP="0095272C">
      <w:pPr>
        <w:pStyle w:val="Sidehoved"/>
        <w:tabs>
          <w:tab w:val="clear" w:pos="4819"/>
          <w:tab w:val="left" w:pos="8222"/>
        </w:tabs>
        <w:ind w:left="851"/>
        <w:rPr>
          <w:szCs w:val="24"/>
          <w:lang w:val="en-US"/>
        </w:rPr>
      </w:pPr>
    </w:p>
    <w:p w:rsidR="0095272C" w:rsidRPr="002D6833" w:rsidRDefault="0095272C" w:rsidP="0095272C">
      <w:pPr>
        <w:tabs>
          <w:tab w:val="center" w:pos="4819"/>
          <w:tab w:val="left" w:pos="8222"/>
          <w:tab w:val="right" w:pos="9638"/>
        </w:tabs>
        <w:ind w:left="851"/>
        <w:rPr>
          <w:b/>
          <w:bCs/>
          <w:sz w:val="24"/>
          <w:lang w:val="en-US" w:eastAsia="da-DK"/>
        </w:rPr>
      </w:pPr>
      <w:proofErr w:type="spellStart"/>
      <w:r w:rsidRPr="002D6833">
        <w:rPr>
          <w:b/>
          <w:bCs/>
          <w:sz w:val="24"/>
          <w:lang w:val="en-US" w:eastAsia="da-DK"/>
        </w:rPr>
        <w:t>Næsebremselarver</w:t>
      </w:r>
      <w:proofErr w:type="spellEnd"/>
      <w:r w:rsidRPr="002D6833">
        <w:rPr>
          <w:b/>
          <w:bCs/>
          <w:sz w:val="24"/>
          <w:lang w:val="en-US" w:eastAsia="da-DK"/>
        </w:rPr>
        <w:t xml:space="preserve"> (L1, L2, L3)</w:t>
      </w:r>
    </w:p>
    <w:p w:rsidR="0095272C" w:rsidRPr="002D6833" w:rsidRDefault="0095272C" w:rsidP="0095272C">
      <w:pPr>
        <w:pStyle w:val="Sidehoved"/>
        <w:tabs>
          <w:tab w:val="left" w:pos="8222"/>
        </w:tabs>
        <w:ind w:left="851"/>
        <w:rPr>
          <w:i/>
          <w:iCs/>
          <w:szCs w:val="24"/>
          <w:lang w:val="en-US"/>
        </w:rPr>
      </w:pPr>
      <w:proofErr w:type="spellStart"/>
      <w:r w:rsidRPr="002D6833">
        <w:rPr>
          <w:i/>
          <w:iCs/>
          <w:szCs w:val="24"/>
          <w:lang w:val="en-US"/>
        </w:rPr>
        <w:t>Oestrus</w:t>
      </w:r>
      <w:proofErr w:type="spellEnd"/>
      <w:r w:rsidRPr="002D6833">
        <w:rPr>
          <w:i/>
          <w:iCs/>
          <w:szCs w:val="24"/>
          <w:lang w:val="en-US"/>
        </w:rPr>
        <w:t xml:space="preserve"> </w:t>
      </w:r>
      <w:proofErr w:type="spellStart"/>
      <w:r w:rsidRPr="002D6833">
        <w:rPr>
          <w:i/>
          <w:iCs/>
          <w:szCs w:val="24"/>
          <w:lang w:val="en-US"/>
        </w:rPr>
        <w:t>ovis</w:t>
      </w:r>
      <w:proofErr w:type="spellEnd"/>
    </w:p>
    <w:p w:rsidR="0095272C" w:rsidRPr="002D6833" w:rsidRDefault="0095272C" w:rsidP="0095272C">
      <w:pPr>
        <w:pStyle w:val="Sidehoved"/>
        <w:tabs>
          <w:tab w:val="left" w:pos="8222"/>
        </w:tabs>
        <w:ind w:left="851"/>
        <w:rPr>
          <w:i/>
          <w:iCs/>
          <w:szCs w:val="24"/>
          <w:lang w:val="en-US"/>
        </w:rPr>
      </w:pPr>
    </w:p>
    <w:p w:rsidR="0095272C" w:rsidRPr="002F4C1E" w:rsidRDefault="0095272C" w:rsidP="0095272C">
      <w:pPr>
        <w:pStyle w:val="Sidehoved"/>
        <w:tabs>
          <w:tab w:val="left" w:pos="8222"/>
        </w:tabs>
        <w:ind w:left="851"/>
        <w:rPr>
          <w:b/>
          <w:bCs/>
          <w:szCs w:val="24"/>
          <w:lang w:val="fr-FR"/>
        </w:rPr>
      </w:pPr>
      <w:r w:rsidRPr="00860B84">
        <w:rPr>
          <w:b/>
          <w:bCs/>
          <w:szCs w:val="24"/>
          <w:lang w:val="fr-FR"/>
        </w:rPr>
        <w:t>Bremselarver</w:t>
      </w:r>
      <w:r w:rsidRPr="00EA4ECB">
        <w:rPr>
          <w:b/>
          <w:bCs/>
          <w:szCs w:val="24"/>
          <w:lang w:val="fr-FR"/>
        </w:rPr>
        <w:t xml:space="preserve"> (L1, L2, L3)</w:t>
      </w:r>
    </w:p>
    <w:p w:rsidR="0095272C" w:rsidRPr="002F4C1E" w:rsidRDefault="0095272C" w:rsidP="0095272C">
      <w:pPr>
        <w:pStyle w:val="Sidehoved"/>
        <w:tabs>
          <w:tab w:val="left" w:pos="8222"/>
        </w:tabs>
        <w:ind w:left="851"/>
        <w:rPr>
          <w:i/>
          <w:iCs/>
          <w:szCs w:val="24"/>
          <w:lang w:val="fr-FR"/>
        </w:rPr>
      </w:pPr>
      <w:r w:rsidRPr="002F4C1E">
        <w:rPr>
          <w:i/>
          <w:iCs/>
          <w:szCs w:val="24"/>
          <w:lang w:val="fr-FR"/>
        </w:rPr>
        <w:t>Przhevalskiana silenus</w:t>
      </w:r>
    </w:p>
    <w:p w:rsidR="0095272C" w:rsidRPr="002F4C1E" w:rsidRDefault="0095272C" w:rsidP="0095272C">
      <w:pPr>
        <w:pStyle w:val="Sidehoved"/>
        <w:tabs>
          <w:tab w:val="left" w:pos="8222"/>
        </w:tabs>
        <w:ind w:left="851"/>
        <w:rPr>
          <w:szCs w:val="24"/>
          <w:lang w:val="fr-FR"/>
        </w:rPr>
      </w:pPr>
    </w:p>
    <w:p w:rsidR="0095272C" w:rsidRPr="004777E9" w:rsidRDefault="0095272C" w:rsidP="0095272C">
      <w:pPr>
        <w:tabs>
          <w:tab w:val="center" w:pos="4819"/>
          <w:tab w:val="left" w:pos="8222"/>
          <w:tab w:val="right" w:pos="9638"/>
        </w:tabs>
        <w:ind w:left="851"/>
        <w:rPr>
          <w:sz w:val="24"/>
          <w:lang w:eastAsia="da-DK"/>
        </w:rPr>
      </w:pPr>
      <w:r w:rsidRPr="004777E9">
        <w:rPr>
          <w:sz w:val="24"/>
          <w:lang w:eastAsia="da-DK"/>
        </w:rPr>
        <w:t xml:space="preserve">For at opnå det bedste resultat bør </w:t>
      </w:r>
      <w:r>
        <w:rPr>
          <w:sz w:val="24"/>
          <w:lang w:eastAsia="da-DK"/>
        </w:rPr>
        <w:t>veterinærlægemidlet</w:t>
      </w:r>
      <w:r w:rsidRPr="004777E9">
        <w:rPr>
          <w:sz w:val="24"/>
          <w:lang w:eastAsia="da-DK"/>
        </w:rPr>
        <w:t xml:space="preserve"> indgå i et program, som har til hensigt at kontrollere</w:t>
      </w:r>
      <w:r>
        <w:rPr>
          <w:sz w:val="24"/>
          <w:lang w:eastAsia="da-DK"/>
        </w:rPr>
        <w:t xml:space="preserve"> </w:t>
      </w:r>
      <w:r w:rsidRPr="004777E9">
        <w:rPr>
          <w:sz w:val="24"/>
          <w:lang w:eastAsia="da-DK"/>
        </w:rPr>
        <w:t>både interne og e</w:t>
      </w:r>
      <w:r>
        <w:rPr>
          <w:sz w:val="24"/>
          <w:lang w:eastAsia="da-DK"/>
        </w:rPr>
        <w:t>ks</w:t>
      </w:r>
      <w:r w:rsidRPr="004777E9">
        <w:rPr>
          <w:sz w:val="24"/>
          <w:lang w:eastAsia="da-DK"/>
        </w:rPr>
        <w:t xml:space="preserve">terne parasitter hos </w:t>
      </w:r>
      <w:r>
        <w:rPr>
          <w:sz w:val="24"/>
          <w:lang w:eastAsia="da-DK"/>
        </w:rPr>
        <w:t>får og ged</w:t>
      </w:r>
      <w:r w:rsidRPr="004777E9">
        <w:rPr>
          <w:sz w:val="24"/>
          <w:lang w:eastAsia="da-DK"/>
        </w:rPr>
        <w:t xml:space="preserve"> baseret på epidemiologien af disse parasitter.</w:t>
      </w:r>
      <w:r>
        <w:rPr>
          <w:sz w:val="24"/>
          <w:lang w:eastAsia="da-DK"/>
        </w:rPr>
        <w:t xml:space="preserve"> </w:t>
      </w:r>
    </w:p>
    <w:p w:rsidR="00B235B4" w:rsidRPr="0095272C" w:rsidRDefault="00B235B4" w:rsidP="00B235B4">
      <w:pPr>
        <w:pStyle w:val="Sidehoved"/>
        <w:tabs>
          <w:tab w:val="clear" w:pos="4819"/>
          <w:tab w:val="left" w:pos="8222"/>
        </w:tabs>
        <w:ind w:left="851"/>
        <w:rPr>
          <w:szCs w:val="24"/>
        </w:rPr>
      </w:pPr>
    </w:p>
    <w:p w:rsidR="00B235B4" w:rsidRPr="00406EE7" w:rsidRDefault="00B235B4" w:rsidP="00B235B4">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6C1BF1" w:rsidRPr="00877004" w:rsidRDefault="006C1BF1" w:rsidP="006C1BF1">
      <w:pPr>
        <w:tabs>
          <w:tab w:val="left" w:pos="851"/>
          <w:tab w:val="left" w:pos="8222"/>
        </w:tabs>
        <w:ind w:left="851"/>
        <w:rPr>
          <w:sz w:val="24"/>
          <w:lang w:val="pt-PT" w:eastAsia="da-DK"/>
        </w:rPr>
      </w:pPr>
      <w:r w:rsidRPr="00EF77B1">
        <w:rPr>
          <w:sz w:val="24"/>
          <w:lang w:val="pt-PT" w:eastAsia="da-DK"/>
        </w:rPr>
        <w:t>Må ikke anvendes til andre dyrearter.</w:t>
      </w:r>
      <w:r w:rsidRPr="00D574F2">
        <w:rPr>
          <w:sz w:val="24"/>
          <w:lang w:val="pt-PT" w:eastAsia="da-DK"/>
        </w:rPr>
        <w:t xml:space="preserve"> </w:t>
      </w:r>
      <w:r>
        <w:rPr>
          <w:sz w:val="24"/>
          <w:lang w:val="pt-PT" w:eastAsia="da-DK"/>
        </w:rPr>
        <w:t>A</w:t>
      </w:r>
      <w:r w:rsidRPr="00877004">
        <w:rPr>
          <w:sz w:val="24"/>
          <w:lang w:val="pt-PT" w:eastAsia="da-DK"/>
        </w:rPr>
        <w:t>vermectiner kan være dødelige for hunde, især collier, old english sheepdogs og beslægtede racer eller blandingsracer samt for skildpadder.</w:t>
      </w:r>
    </w:p>
    <w:p w:rsidR="006C1BF1" w:rsidRDefault="006C1BF1" w:rsidP="00B235B4">
      <w:pPr>
        <w:tabs>
          <w:tab w:val="left" w:pos="8222"/>
        </w:tabs>
        <w:ind w:left="851"/>
        <w:rPr>
          <w:sz w:val="24"/>
          <w:lang w:val="pt-PT" w:eastAsia="da-DK"/>
        </w:rPr>
      </w:pPr>
    </w:p>
    <w:p w:rsidR="00B235B4" w:rsidRPr="000D4F83" w:rsidRDefault="00B235B4" w:rsidP="00B235B4">
      <w:pPr>
        <w:tabs>
          <w:tab w:val="left" w:pos="8222"/>
        </w:tabs>
        <w:ind w:left="851"/>
        <w:rPr>
          <w:sz w:val="24"/>
          <w:lang w:eastAsia="da-DK"/>
        </w:rPr>
      </w:pPr>
      <w:r w:rsidRPr="00F57C91">
        <w:rPr>
          <w:sz w:val="24"/>
          <w:lang w:eastAsia="da-DK"/>
        </w:rPr>
        <w:t>Bør ikke anvendes i tilfælde af overfølsomhed over for det aktive stof eller over for et eller flere af hjælpestofferne.</w:t>
      </w:r>
    </w:p>
    <w:p w:rsidR="00B235B4" w:rsidRPr="00406EE7" w:rsidRDefault="00B235B4" w:rsidP="00B235B4">
      <w:pPr>
        <w:pStyle w:val="Sidehoved"/>
        <w:tabs>
          <w:tab w:val="clear" w:pos="4819"/>
          <w:tab w:val="left" w:pos="8222"/>
        </w:tabs>
        <w:ind w:left="851"/>
        <w:rPr>
          <w:szCs w:val="24"/>
        </w:rPr>
      </w:pPr>
    </w:p>
    <w:p w:rsidR="00B235B4" w:rsidRPr="00406EE7" w:rsidRDefault="00B235B4" w:rsidP="00B235B4">
      <w:pPr>
        <w:tabs>
          <w:tab w:val="left" w:pos="851"/>
          <w:tab w:val="left" w:pos="8222"/>
        </w:tabs>
        <w:rPr>
          <w:b/>
          <w:sz w:val="24"/>
          <w:szCs w:val="24"/>
        </w:rPr>
      </w:pPr>
      <w:r w:rsidRPr="00406EE7">
        <w:rPr>
          <w:b/>
          <w:sz w:val="24"/>
          <w:szCs w:val="24"/>
        </w:rPr>
        <w:t>4.4</w:t>
      </w:r>
      <w:r w:rsidRPr="00406EE7">
        <w:rPr>
          <w:b/>
          <w:sz w:val="24"/>
          <w:szCs w:val="24"/>
        </w:rPr>
        <w:tab/>
        <w:t>Særlige advarsler</w:t>
      </w:r>
    </w:p>
    <w:p w:rsidR="00B235B4" w:rsidRPr="00F57C91" w:rsidRDefault="00B235B4" w:rsidP="00B235B4">
      <w:pPr>
        <w:tabs>
          <w:tab w:val="left" w:pos="851"/>
          <w:tab w:val="left" w:pos="8222"/>
        </w:tabs>
        <w:ind w:left="851"/>
        <w:rPr>
          <w:sz w:val="24"/>
          <w:lang w:eastAsia="da-DK"/>
        </w:rPr>
      </w:pPr>
      <w:r w:rsidRPr="00F57C91">
        <w:rPr>
          <w:sz w:val="24"/>
          <w:lang w:eastAsia="da-DK"/>
        </w:rPr>
        <w:t xml:space="preserve">For at sikre en effektiv anvendelse skal produktet ikke påføres på områder af ryggen, der er dækket af mudder eller gødning. </w:t>
      </w:r>
    </w:p>
    <w:p w:rsidR="00B235B4" w:rsidRPr="00F57C91" w:rsidRDefault="00B235B4" w:rsidP="00B235B4">
      <w:pPr>
        <w:tabs>
          <w:tab w:val="left" w:pos="851"/>
          <w:tab w:val="left" w:pos="8222"/>
        </w:tabs>
        <w:ind w:left="851"/>
        <w:rPr>
          <w:sz w:val="24"/>
          <w:lang w:eastAsia="da-DK"/>
        </w:rPr>
      </w:pPr>
      <w:r w:rsidRPr="00F57C91">
        <w:rPr>
          <w:sz w:val="24"/>
          <w:lang w:eastAsia="da-DK"/>
        </w:rPr>
        <w:t>Det er vist, at hos kvæg har regn før, under eller efter behandling med produktet ingen indflydelse på virkningen. Det er også vist, at pelslængden ikke har nogen indflydelse på produktets virkning. Hos får og geder er det ikke blevet evalueret, hvilken indflydelse regn og dyrets pelslængde måtte have.</w:t>
      </w:r>
    </w:p>
    <w:p w:rsidR="00B235B4" w:rsidRPr="00F57C91" w:rsidRDefault="00B235B4" w:rsidP="00B235B4">
      <w:pPr>
        <w:tabs>
          <w:tab w:val="left" w:pos="851"/>
          <w:tab w:val="left" w:pos="8222"/>
        </w:tabs>
        <w:ind w:left="851"/>
        <w:rPr>
          <w:sz w:val="24"/>
          <w:lang w:eastAsia="da-DK"/>
        </w:rPr>
      </w:pPr>
    </w:p>
    <w:p w:rsidR="0095272C" w:rsidRPr="00F57C91" w:rsidRDefault="0095272C" w:rsidP="0095272C">
      <w:pPr>
        <w:tabs>
          <w:tab w:val="left" w:pos="851"/>
          <w:tab w:val="left" w:pos="8222"/>
        </w:tabs>
        <w:ind w:left="851"/>
        <w:rPr>
          <w:sz w:val="24"/>
          <w:szCs w:val="24"/>
          <w:lang w:eastAsia="da-DK"/>
        </w:rPr>
      </w:pPr>
      <w:r w:rsidRPr="00F57C91">
        <w:rPr>
          <w:sz w:val="24"/>
          <w:lang w:eastAsia="da-DK"/>
        </w:rPr>
        <w:t xml:space="preserve">For at forhindre krydsoverførsel af </w:t>
      </w:r>
      <w:proofErr w:type="spellStart"/>
      <w:r w:rsidRPr="00F57C91">
        <w:rPr>
          <w:sz w:val="24"/>
          <w:lang w:eastAsia="da-DK"/>
        </w:rPr>
        <w:t>eprinomectin</w:t>
      </w:r>
      <w:proofErr w:type="spellEnd"/>
      <w:r w:rsidRPr="00F57C91">
        <w:rPr>
          <w:sz w:val="24"/>
          <w:lang w:eastAsia="da-DK"/>
        </w:rPr>
        <w:t xml:space="preserve"> </w:t>
      </w:r>
      <w:r>
        <w:rPr>
          <w:sz w:val="24"/>
          <w:lang w:eastAsia="da-DK"/>
        </w:rPr>
        <w:t>skal</w:t>
      </w:r>
      <w:r w:rsidRPr="00F57C91">
        <w:rPr>
          <w:sz w:val="24"/>
          <w:lang w:eastAsia="da-DK"/>
        </w:rPr>
        <w:t xml:space="preserve"> man </w:t>
      </w:r>
      <w:r>
        <w:rPr>
          <w:sz w:val="24"/>
          <w:lang w:eastAsia="da-DK"/>
        </w:rPr>
        <w:t xml:space="preserve">helst </w:t>
      </w:r>
      <w:r w:rsidRPr="00F57C91">
        <w:rPr>
          <w:sz w:val="24"/>
          <w:lang w:eastAsia="da-DK"/>
        </w:rPr>
        <w:t>separere behandlede og ubehandlede dyr.</w:t>
      </w:r>
      <w:r w:rsidRPr="00F57C91">
        <w:rPr>
          <w:sz w:val="24"/>
          <w:szCs w:val="24"/>
          <w:lang w:eastAsia="da-DK"/>
        </w:rPr>
        <w:t xml:space="preserve"> Afvigelse fra denne anbefaling kan føre til overskridelse af grænseværdier hos ubehandlede dyr</w:t>
      </w:r>
      <w:r>
        <w:rPr>
          <w:sz w:val="24"/>
          <w:szCs w:val="24"/>
          <w:lang w:eastAsia="da-DK"/>
        </w:rPr>
        <w:t xml:space="preserve"> og udvikling af resistens over for </w:t>
      </w:r>
      <w:proofErr w:type="spellStart"/>
      <w:r>
        <w:rPr>
          <w:sz w:val="24"/>
          <w:szCs w:val="24"/>
          <w:lang w:eastAsia="da-DK"/>
        </w:rPr>
        <w:t>eprinomectin</w:t>
      </w:r>
      <w:proofErr w:type="spellEnd"/>
      <w:r w:rsidRPr="00F57C91">
        <w:rPr>
          <w:sz w:val="24"/>
          <w:szCs w:val="24"/>
          <w:lang w:eastAsia="da-DK"/>
        </w:rPr>
        <w:t>.</w:t>
      </w:r>
    </w:p>
    <w:p w:rsidR="0095272C" w:rsidRPr="00F57C91" w:rsidRDefault="0095272C" w:rsidP="0095272C">
      <w:pPr>
        <w:tabs>
          <w:tab w:val="left" w:pos="851"/>
          <w:tab w:val="left" w:pos="8222"/>
        </w:tabs>
        <w:ind w:left="851"/>
        <w:rPr>
          <w:sz w:val="24"/>
          <w:szCs w:val="24"/>
          <w:lang w:eastAsia="da-DK"/>
        </w:rPr>
      </w:pPr>
    </w:p>
    <w:p w:rsidR="0095272C" w:rsidRPr="00F57C91" w:rsidRDefault="0095272C" w:rsidP="0095272C">
      <w:pPr>
        <w:ind w:left="851"/>
        <w:rPr>
          <w:sz w:val="24"/>
          <w:szCs w:val="24"/>
          <w:lang w:eastAsia="da-DK"/>
        </w:rPr>
      </w:pPr>
      <w:r>
        <w:rPr>
          <w:sz w:val="24"/>
          <w:szCs w:val="24"/>
          <w:lang w:eastAsia="da-DK"/>
        </w:rPr>
        <w:t>Unødvendig brug af antiparasitære midler eller brug, der afviger fra instruktionerne i produktresuméet, kan øge resistensselektionstrykket og medføre en nedsat effekt. Beslutning om at bruge produktet bør baseres på bekræftelse af den parasitære art og parasitbyrden eller risikoen for angreb baseret på dets epidemiologiske karakteristika i den enkelte besætning.</w:t>
      </w:r>
      <w:r>
        <w:rPr>
          <w:sz w:val="24"/>
          <w:szCs w:val="24"/>
          <w:lang w:eastAsia="da-DK"/>
        </w:rPr>
        <w:br/>
      </w:r>
    </w:p>
    <w:p w:rsidR="0095272C" w:rsidRPr="00F57C91" w:rsidRDefault="0095272C" w:rsidP="0095272C">
      <w:pPr>
        <w:ind w:left="851"/>
        <w:rPr>
          <w:sz w:val="24"/>
          <w:szCs w:val="24"/>
        </w:rPr>
      </w:pPr>
      <w:r>
        <w:rPr>
          <w:sz w:val="24"/>
          <w:szCs w:val="24"/>
          <w:lang w:eastAsia="da-DK"/>
        </w:rPr>
        <w:t>G</w:t>
      </w:r>
      <w:r w:rsidRPr="002B67E9">
        <w:rPr>
          <w:sz w:val="24"/>
          <w:szCs w:val="24"/>
          <w:lang w:eastAsia="da-DK"/>
        </w:rPr>
        <w:t xml:space="preserve">entagen brug </w:t>
      </w:r>
      <w:r>
        <w:rPr>
          <w:sz w:val="24"/>
          <w:szCs w:val="24"/>
          <w:lang w:eastAsia="da-DK"/>
        </w:rPr>
        <w:t>gennem</w:t>
      </w:r>
      <w:r w:rsidRPr="002B67E9">
        <w:rPr>
          <w:sz w:val="24"/>
          <w:szCs w:val="24"/>
          <w:lang w:eastAsia="da-DK"/>
        </w:rPr>
        <w:t xml:space="preserve"> længere tid, især ved brug af samme klasse af stoffer, øger risikoen for resistensudvikling. Inden for en besætning er vedligeholdelse af modt</w:t>
      </w:r>
      <w:r w:rsidRPr="00CA615E">
        <w:rPr>
          <w:sz w:val="24"/>
          <w:szCs w:val="24"/>
          <w:lang w:eastAsia="da-DK"/>
        </w:rPr>
        <w:t>agelige refugier afgørende for at reducere denne risiko. Systematisk anvendt intervalbaseret behandling og behandling af en hel besætning bør undgås. I stedet bør kun udvalgte individuelle dyr eller undergrupper behandles, hvis det er muligt (målrettet selektiv behandling). Dette bør kombineres med passende drifts- og afgræsningsforanstaltninger.</w:t>
      </w:r>
      <w:r w:rsidRPr="002B67E9">
        <w:rPr>
          <w:sz w:val="24"/>
          <w:szCs w:val="24"/>
          <w:lang w:eastAsia="da-DK"/>
        </w:rPr>
        <w:t xml:space="preserve"> Vejledning for </w:t>
      </w:r>
      <w:r>
        <w:rPr>
          <w:sz w:val="24"/>
          <w:szCs w:val="24"/>
          <w:lang w:eastAsia="da-DK"/>
        </w:rPr>
        <w:t>den enkelte</w:t>
      </w:r>
      <w:r w:rsidRPr="002B67E9">
        <w:rPr>
          <w:sz w:val="24"/>
          <w:szCs w:val="24"/>
          <w:lang w:eastAsia="da-DK"/>
        </w:rPr>
        <w:t xml:space="preserve"> besætning bør søges hos den ansvarlige dyrlæge.</w:t>
      </w:r>
    </w:p>
    <w:p w:rsidR="00B235B4" w:rsidRPr="00F57C91" w:rsidRDefault="00B235B4" w:rsidP="000F7619">
      <w:pPr>
        <w:ind w:left="851"/>
        <w:rPr>
          <w:sz w:val="24"/>
          <w:szCs w:val="24"/>
        </w:rPr>
      </w:pPr>
    </w:p>
    <w:p w:rsidR="00B235B4" w:rsidRPr="00F57C91" w:rsidRDefault="00B235B4" w:rsidP="00B235B4">
      <w:pPr>
        <w:tabs>
          <w:tab w:val="left" w:pos="851"/>
          <w:tab w:val="left" w:pos="8222"/>
        </w:tabs>
        <w:ind w:left="851"/>
        <w:rPr>
          <w:sz w:val="24"/>
          <w:szCs w:val="24"/>
        </w:rPr>
      </w:pPr>
      <w:r w:rsidRPr="00F57C91">
        <w:rPr>
          <w:sz w:val="24"/>
          <w:szCs w:val="24"/>
        </w:rPr>
        <w:t xml:space="preserve">Mistænkte kliniske tilfælde af </w:t>
      </w:r>
      <w:proofErr w:type="spellStart"/>
      <w:r w:rsidRPr="00F57C91">
        <w:rPr>
          <w:sz w:val="24"/>
          <w:szCs w:val="24"/>
        </w:rPr>
        <w:t>anthelmintikaresistens</w:t>
      </w:r>
      <w:proofErr w:type="spellEnd"/>
      <w:r w:rsidRPr="00F57C91">
        <w:rPr>
          <w:sz w:val="24"/>
          <w:szCs w:val="24"/>
        </w:rPr>
        <w:t xml:space="preserve"> bør undersøges nærmere ved hjælp af passende tests (f.eks.</w:t>
      </w:r>
      <w:r>
        <w:rPr>
          <w:sz w:val="24"/>
          <w:szCs w:val="24"/>
        </w:rPr>
        <w:t xml:space="preserve"> "</w:t>
      </w:r>
      <w:proofErr w:type="spellStart"/>
      <w:r w:rsidRPr="00F57C91">
        <w:rPr>
          <w:sz w:val="24"/>
          <w:szCs w:val="24"/>
        </w:rPr>
        <w:t>Faecal</w:t>
      </w:r>
      <w:proofErr w:type="spellEnd"/>
      <w:r w:rsidRPr="00F57C91">
        <w:rPr>
          <w:sz w:val="24"/>
          <w:szCs w:val="24"/>
        </w:rPr>
        <w:t xml:space="preserve"> </w:t>
      </w:r>
      <w:proofErr w:type="spellStart"/>
      <w:r w:rsidRPr="00F57C91">
        <w:rPr>
          <w:sz w:val="24"/>
          <w:szCs w:val="24"/>
        </w:rPr>
        <w:t>Egg</w:t>
      </w:r>
      <w:proofErr w:type="spellEnd"/>
      <w:r w:rsidRPr="00F57C91">
        <w:rPr>
          <w:sz w:val="24"/>
          <w:szCs w:val="24"/>
        </w:rPr>
        <w:t xml:space="preserve"> Count </w:t>
      </w:r>
      <w:proofErr w:type="spellStart"/>
      <w:r w:rsidRPr="00F57C91">
        <w:rPr>
          <w:sz w:val="24"/>
          <w:szCs w:val="24"/>
        </w:rPr>
        <w:t>Reduction</w:t>
      </w:r>
      <w:proofErr w:type="spellEnd"/>
      <w:r w:rsidRPr="00F57C91">
        <w:rPr>
          <w:sz w:val="24"/>
          <w:szCs w:val="24"/>
        </w:rPr>
        <w:t xml:space="preserve"> Test</w:t>
      </w:r>
      <w:r>
        <w:rPr>
          <w:sz w:val="24"/>
          <w:szCs w:val="24"/>
        </w:rPr>
        <w:t>"</w:t>
      </w:r>
      <w:r w:rsidRPr="00F57C91">
        <w:rPr>
          <w:sz w:val="24"/>
          <w:szCs w:val="24"/>
        </w:rPr>
        <w:t xml:space="preserve">). Hvis disse tests indikerer resistens over for et specifikt </w:t>
      </w:r>
      <w:proofErr w:type="spellStart"/>
      <w:r w:rsidRPr="00F57C91">
        <w:rPr>
          <w:sz w:val="24"/>
          <w:szCs w:val="24"/>
        </w:rPr>
        <w:t>anthelmintikum</w:t>
      </w:r>
      <w:proofErr w:type="spellEnd"/>
      <w:r w:rsidRPr="00F57C91">
        <w:rPr>
          <w:sz w:val="24"/>
          <w:szCs w:val="24"/>
        </w:rPr>
        <w:t xml:space="preserve">, bør et </w:t>
      </w:r>
      <w:proofErr w:type="spellStart"/>
      <w:r w:rsidRPr="00F57C91">
        <w:rPr>
          <w:sz w:val="24"/>
          <w:szCs w:val="24"/>
        </w:rPr>
        <w:t>anthelmintikum</w:t>
      </w:r>
      <w:proofErr w:type="spellEnd"/>
      <w:r w:rsidRPr="00F57C91">
        <w:rPr>
          <w:sz w:val="24"/>
          <w:szCs w:val="24"/>
        </w:rPr>
        <w:t xml:space="preserve"> tilhørende en anden farmakologisk klasse og med en anden virkning anvendes.</w:t>
      </w:r>
    </w:p>
    <w:p w:rsidR="00B235B4" w:rsidRPr="00F57C91" w:rsidRDefault="00B235B4" w:rsidP="00B235B4">
      <w:pPr>
        <w:tabs>
          <w:tab w:val="left" w:pos="851"/>
          <w:tab w:val="left" w:pos="8222"/>
        </w:tabs>
        <w:ind w:left="851"/>
        <w:rPr>
          <w:sz w:val="24"/>
          <w:szCs w:val="24"/>
        </w:rPr>
      </w:pPr>
    </w:p>
    <w:p w:rsidR="0095272C" w:rsidRPr="00F57C91" w:rsidRDefault="0095272C" w:rsidP="0095272C">
      <w:pPr>
        <w:tabs>
          <w:tab w:val="left" w:pos="851"/>
          <w:tab w:val="left" w:pos="8222"/>
        </w:tabs>
        <w:ind w:left="851"/>
        <w:rPr>
          <w:bCs/>
          <w:sz w:val="24"/>
          <w:szCs w:val="24"/>
        </w:rPr>
      </w:pPr>
      <w:r w:rsidRPr="00F57C91">
        <w:rPr>
          <w:bCs/>
          <w:sz w:val="24"/>
          <w:szCs w:val="24"/>
        </w:rPr>
        <w:t xml:space="preserve">Der er hidtil ikke rapporteret om resistens over for </w:t>
      </w:r>
      <w:proofErr w:type="spellStart"/>
      <w:r w:rsidRPr="00F57C91">
        <w:rPr>
          <w:bCs/>
          <w:sz w:val="24"/>
          <w:szCs w:val="24"/>
        </w:rPr>
        <w:t>eprinomectin</w:t>
      </w:r>
      <w:proofErr w:type="spellEnd"/>
      <w:r w:rsidRPr="00F57C91">
        <w:rPr>
          <w:bCs/>
          <w:sz w:val="24"/>
          <w:szCs w:val="24"/>
        </w:rPr>
        <w:t xml:space="preserve"> (et makrocyklisk </w:t>
      </w:r>
      <w:proofErr w:type="spellStart"/>
      <w:r w:rsidRPr="00F57C91">
        <w:rPr>
          <w:bCs/>
          <w:sz w:val="24"/>
          <w:szCs w:val="24"/>
        </w:rPr>
        <w:t>lakton</w:t>
      </w:r>
      <w:proofErr w:type="spellEnd"/>
      <w:r w:rsidRPr="00F57C91">
        <w:rPr>
          <w:bCs/>
          <w:sz w:val="24"/>
          <w:szCs w:val="24"/>
        </w:rPr>
        <w:t xml:space="preserve">) hos kvæg, mens resistens over for </w:t>
      </w:r>
      <w:proofErr w:type="spellStart"/>
      <w:r w:rsidRPr="00F57C91">
        <w:rPr>
          <w:bCs/>
          <w:sz w:val="24"/>
          <w:szCs w:val="24"/>
        </w:rPr>
        <w:t>eprinomectin</w:t>
      </w:r>
      <w:proofErr w:type="spellEnd"/>
      <w:r w:rsidRPr="00F57C91">
        <w:rPr>
          <w:bCs/>
          <w:sz w:val="24"/>
          <w:szCs w:val="24"/>
        </w:rPr>
        <w:t xml:space="preserve"> er rapporteret hos geder</w:t>
      </w:r>
      <w:r>
        <w:rPr>
          <w:bCs/>
          <w:sz w:val="24"/>
          <w:szCs w:val="24"/>
        </w:rPr>
        <w:t xml:space="preserve"> </w:t>
      </w:r>
      <w:r w:rsidRPr="00F57C91">
        <w:rPr>
          <w:bCs/>
          <w:sz w:val="24"/>
          <w:szCs w:val="24"/>
        </w:rPr>
        <w:t xml:space="preserve">og får i EU. Der er imidlertid rapporteret om resistens over for andre makrocykliske laktoner hos </w:t>
      </w:r>
      <w:proofErr w:type="spellStart"/>
      <w:r w:rsidRPr="00F57C91">
        <w:rPr>
          <w:bCs/>
          <w:sz w:val="24"/>
          <w:szCs w:val="24"/>
        </w:rPr>
        <w:t>nematodepopulationer</w:t>
      </w:r>
      <w:proofErr w:type="spellEnd"/>
      <w:r w:rsidRPr="00F57C91">
        <w:rPr>
          <w:bCs/>
          <w:sz w:val="24"/>
          <w:szCs w:val="24"/>
        </w:rPr>
        <w:t xml:space="preserve"> hos kvæg, får og geder i EU, som kan være associeret med kryds-resistens over for </w:t>
      </w:r>
      <w:proofErr w:type="spellStart"/>
      <w:r w:rsidRPr="00F57C91">
        <w:rPr>
          <w:bCs/>
          <w:sz w:val="24"/>
          <w:szCs w:val="24"/>
        </w:rPr>
        <w:t>eprinomectin</w:t>
      </w:r>
      <w:proofErr w:type="spellEnd"/>
      <w:r w:rsidRPr="00F57C91">
        <w:rPr>
          <w:bCs/>
          <w:sz w:val="24"/>
          <w:szCs w:val="24"/>
        </w:rPr>
        <w:t xml:space="preserve">. </w:t>
      </w:r>
    </w:p>
    <w:p w:rsidR="00B235B4" w:rsidRPr="00F57C91" w:rsidRDefault="00B235B4" w:rsidP="00B235B4">
      <w:pPr>
        <w:tabs>
          <w:tab w:val="left" w:pos="851"/>
          <w:tab w:val="left" w:pos="8222"/>
        </w:tabs>
        <w:ind w:left="851"/>
        <w:rPr>
          <w:sz w:val="24"/>
          <w:lang w:eastAsia="da-DK"/>
        </w:rPr>
      </w:pPr>
    </w:p>
    <w:p w:rsidR="00B235B4" w:rsidRPr="00F04EF7" w:rsidRDefault="00B235B4" w:rsidP="00B235B4">
      <w:pPr>
        <w:tabs>
          <w:tab w:val="left" w:pos="8222"/>
        </w:tabs>
        <w:ind w:left="851"/>
        <w:rPr>
          <w:sz w:val="24"/>
          <w:lang w:eastAsia="da-DK"/>
        </w:rPr>
      </w:pPr>
      <w:r w:rsidRPr="00F57C91">
        <w:rPr>
          <w:sz w:val="24"/>
          <w:lang w:eastAsia="da-DK"/>
        </w:rPr>
        <w:t>Mens antallet af lus og mider falder hastigt efter behandling, kan der gå adskillige uger, før visse mider er fuldstændig udryddet pga. deres vaner for fødeoptag.</w:t>
      </w:r>
    </w:p>
    <w:p w:rsidR="00B235B4" w:rsidRDefault="00B235B4" w:rsidP="00B235B4">
      <w:pPr>
        <w:pStyle w:val="Sidehoved"/>
        <w:tabs>
          <w:tab w:val="clear" w:pos="4819"/>
          <w:tab w:val="left" w:pos="8222"/>
        </w:tabs>
        <w:ind w:left="851"/>
        <w:rPr>
          <w:szCs w:val="24"/>
        </w:rPr>
      </w:pPr>
    </w:p>
    <w:p w:rsidR="0095272C" w:rsidRPr="00406EE7" w:rsidRDefault="0095272C" w:rsidP="00B235B4">
      <w:pPr>
        <w:pStyle w:val="Sidehoved"/>
        <w:tabs>
          <w:tab w:val="clear" w:pos="4819"/>
          <w:tab w:val="left" w:pos="8222"/>
        </w:tabs>
        <w:ind w:left="851"/>
        <w:rPr>
          <w:szCs w:val="24"/>
        </w:rPr>
      </w:pPr>
    </w:p>
    <w:p w:rsidR="00B235B4" w:rsidRPr="00406EE7" w:rsidRDefault="00B235B4" w:rsidP="0095272C">
      <w:pPr>
        <w:keepNext/>
        <w:tabs>
          <w:tab w:val="left" w:pos="851"/>
          <w:tab w:val="left" w:pos="8222"/>
        </w:tabs>
        <w:rPr>
          <w:b/>
          <w:sz w:val="24"/>
          <w:szCs w:val="24"/>
        </w:rPr>
      </w:pPr>
      <w:r w:rsidRPr="00406EE7">
        <w:rPr>
          <w:b/>
          <w:sz w:val="24"/>
          <w:szCs w:val="24"/>
        </w:rPr>
        <w:lastRenderedPageBreak/>
        <w:t>4.5</w:t>
      </w:r>
      <w:r w:rsidRPr="00406EE7">
        <w:rPr>
          <w:b/>
          <w:sz w:val="24"/>
          <w:szCs w:val="24"/>
        </w:rPr>
        <w:tab/>
        <w:t>Særlige forsigtighedsregler vedrørende brugen</w:t>
      </w:r>
    </w:p>
    <w:p w:rsidR="00B235B4" w:rsidRPr="002374DA" w:rsidRDefault="00B235B4" w:rsidP="00B235B4">
      <w:pPr>
        <w:tabs>
          <w:tab w:val="left" w:pos="851"/>
          <w:tab w:val="left" w:pos="8222"/>
        </w:tabs>
        <w:ind w:left="851"/>
        <w:rPr>
          <w:sz w:val="24"/>
          <w:szCs w:val="24"/>
        </w:rPr>
      </w:pPr>
    </w:p>
    <w:p w:rsidR="00B235B4" w:rsidRPr="004777E9" w:rsidRDefault="00B235B4" w:rsidP="00B235B4">
      <w:pPr>
        <w:tabs>
          <w:tab w:val="left" w:pos="851"/>
          <w:tab w:val="left" w:pos="8222"/>
        </w:tabs>
        <w:ind w:left="851"/>
        <w:rPr>
          <w:b/>
          <w:sz w:val="24"/>
          <w:lang w:eastAsia="da-DK"/>
        </w:rPr>
      </w:pPr>
      <w:r w:rsidRPr="004777E9">
        <w:rPr>
          <w:b/>
          <w:sz w:val="24"/>
          <w:lang w:eastAsia="da-DK"/>
        </w:rPr>
        <w:t>Særlige forsigtighedsregler for dyret</w:t>
      </w:r>
    </w:p>
    <w:p w:rsidR="00B235B4" w:rsidRPr="004777E9" w:rsidRDefault="00B235B4" w:rsidP="00B235B4">
      <w:pPr>
        <w:tabs>
          <w:tab w:val="left" w:pos="851"/>
          <w:tab w:val="left" w:pos="8222"/>
        </w:tabs>
        <w:ind w:left="851"/>
        <w:rPr>
          <w:sz w:val="24"/>
          <w:lang w:eastAsia="da-DK"/>
        </w:rPr>
      </w:pPr>
      <w:r w:rsidRPr="004777E9">
        <w:rPr>
          <w:sz w:val="24"/>
          <w:lang w:eastAsia="da-DK"/>
        </w:rPr>
        <w:t>Kun til udvortes brug.</w:t>
      </w:r>
    </w:p>
    <w:p w:rsidR="006C1BF1" w:rsidRPr="004777E9" w:rsidRDefault="006C1BF1" w:rsidP="006C1BF1">
      <w:pPr>
        <w:tabs>
          <w:tab w:val="left" w:pos="851"/>
          <w:tab w:val="left" w:pos="8222"/>
        </w:tabs>
        <w:ind w:left="851"/>
        <w:rPr>
          <w:sz w:val="24"/>
          <w:lang w:eastAsia="da-DK"/>
        </w:rPr>
      </w:pPr>
      <w:r w:rsidRPr="00F57C91">
        <w:rPr>
          <w:sz w:val="24"/>
          <w:lang w:eastAsia="da-DK"/>
        </w:rPr>
        <w:t>Produktet bør kun appliceres på sund hud.</w:t>
      </w:r>
    </w:p>
    <w:p w:rsidR="00B235B4" w:rsidRPr="004777E9" w:rsidRDefault="00B235B4" w:rsidP="00B235B4">
      <w:pPr>
        <w:tabs>
          <w:tab w:val="center" w:pos="4819"/>
          <w:tab w:val="left" w:pos="8222"/>
          <w:tab w:val="right" w:pos="9638"/>
        </w:tabs>
        <w:ind w:left="851"/>
        <w:rPr>
          <w:sz w:val="24"/>
          <w:lang w:eastAsia="da-DK"/>
        </w:rPr>
      </w:pPr>
      <w:r w:rsidRPr="004777E9">
        <w:rPr>
          <w:sz w:val="24"/>
          <w:lang w:eastAsia="da-DK"/>
        </w:rPr>
        <w:t xml:space="preserve">For at undgå sekundære reaktioner forårsaget af døde </w:t>
      </w:r>
      <w:proofErr w:type="spellStart"/>
      <w:r w:rsidRPr="004777E9">
        <w:rPr>
          <w:i/>
          <w:iCs/>
          <w:sz w:val="24"/>
          <w:lang w:eastAsia="da-DK"/>
        </w:rPr>
        <w:t>Hypoderma</w:t>
      </w:r>
      <w:proofErr w:type="spellEnd"/>
      <w:r w:rsidRPr="004777E9">
        <w:rPr>
          <w:sz w:val="24"/>
          <w:lang w:eastAsia="da-DK"/>
        </w:rPr>
        <w:t>-larver i spiserør eller rygrad anbefales det at administrere produktet ved slutni</w:t>
      </w:r>
      <w:r>
        <w:rPr>
          <w:sz w:val="24"/>
          <w:lang w:eastAsia="da-DK"/>
        </w:rPr>
        <w:t>ngen af oksebremsens livscyklus</w:t>
      </w:r>
      <w:r w:rsidRPr="004777E9">
        <w:rPr>
          <w:sz w:val="24"/>
          <w:lang w:eastAsia="da-DK"/>
        </w:rPr>
        <w:t xml:space="preserve"> og før laverne forpupper sig.</w:t>
      </w:r>
    </w:p>
    <w:p w:rsidR="00B235B4" w:rsidRPr="004777E9" w:rsidRDefault="00B235B4" w:rsidP="00B235B4">
      <w:pPr>
        <w:tabs>
          <w:tab w:val="left" w:pos="851"/>
          <w:tab w:val="left" w:pos="8222"/>
        </w:tabs>
        <w:ind w:left="851"/>
        <w:rPr>
          <w:sz w:val="24"/>
          <w:lang w:eastAsia="da-DK"/>
        </w:rPr>
      </w:pPr>
    </w:p>
    <w:p w:rsidR="00B235B4" w:rsidRPr="004777E9" w:rsidRDefault="00B235B4" w:rsidP="00B235B4">
      <w:pPr>
        <w:tabs>
          <w:tab w:val="left" w:pos="851"/>
          <w:tab w:val="left" w:pos="8222"/>
        </w:tabs>
        <w:ind w:left="851"/>
        <w:rPr>
          <w:b/>
          <w:sz w:val="24"/>
          <w:lang w:eastAsia="da-DK"/>
        </w:rPr>
      </w:pPr>
      <w:r w:rsidRPr="004777E9">
        <w:rPr>
          <w:b/>
          <w:sz w:val="24"/>
          <w:lang w:eastAsia="da-DK"/>
        </w:rPr>
        <w:t>Særlige forsigtighedsregler for personer, der administrerer lægemidlet</w:t>
      </w:r>
    </w:p>
    <w:p w:rsidR="00B235B4" w:rsidRPr="004777E9" w:rsidRDefault="00B235B4" w:rsidP="00B235B4">
      <w:pPr>
        <w:tabs>
          <w:tab w:val="left" w:pos="851"/>
          <w:tab w:val="left" w:pos="8222"/>
        </w:tabs>
        <w:ind w:left="851"/>
        <w:rPr>
          <w:sz w:val="24"/>
          <w:lang w:eastAsia="da-DK"/>
        </w:rPr>
      </w:pPr>
      <w:r w:rsidRPr="004777E9">
        <w:rPr>
          <w:sz w:val="24"/>
          <w:lang w:eastAsia="da-DK"/>
        </w:rPr>
        <w:t>Personer med kendt overfølsomhed over for det aktive stof eller nogen af hjælpestofferne bør undgå kontakt med produktet.</w:t>
      </w:r>
    </w:p>
    <w:p w:rsidR="006C1BF1" w:rsidRPr="004777E9" w:rsidRDefault="006C1BF1" w:rsidP="006C1BF1">
      <w:pPr>
        <w:tabs>
          <w:tab w:val="left" w:pos="851"/>
          <w:tab w:val="left" w:pos="8222"/>
        </w:tabs>
        <w:ind w:left="851"/>
        <w:rPr>
          <w:sz w:val="24"/>
          <w:lang w:eastAsia="da-DK"/>
        </w:rPr>
      </w:pPr>
      <w:r w:rsidRPr="004777E9">
        <w:rPr>
          <w:sz w:val="24"/>
          <w:lang w:eastAsia="da-DK"/>
        </w:rPr>
        <w:t>Dette produkt kan forårsage hud- og øjenirritation. Undgå kontakt med øjne og hud.</w:t>
      </w:r>
    </w:p>
    <w:p w:rsidR="00B235B4" w:rsidRPr="004777E9" w:rsidRDefault="00B235B4" w:rsidP="00B235B4">
      <w:pPr>
        <w:tabs>
          <w:tab w:val="left" w:pos="851"/>
          <w:tab w:val="left" w:pos="8222"/>
        </w:tabs>
        <w:ind w:left="851"/>
        <w:rPr>
          <w:sz w:val="24"/>
          <w:lang w:eastAsia="da-DK"/>
        </w:rPr>
      </w:pPr>
      <w:r w:rsidRPr="004777E9">
        <w:rPr>
          <w:sz w:val="24"/>
          <w:lang w:eastAsia="da-DK"/>
        </w:rPr>
        <w:t>Den der påfører produktet bør bære gummihandsker, støvler og vandtæt jakke. Hvis der spildes på beklædningen skal den straks fjernes og vaskes, før den genbruges.</w:t>
      </w:r>
    </w:p>
    <w:p w:rsidR="00B235B4" w:rsidRPr="004777E9" w:rsidRDefault="00B235B4" w:rsidP="00B235B4">
      <w:pPr>
        <w:tabs>
          <w:tab w:val="left" w:pos="851"/>
          <w:tab w:val="left" w:pos="8222"/>
        </w:tabs>
        <w:ind w:left="851"/>
        <w:rPr>
          <w:sz w:val="24"/>
          <w:lang w:eastAsia="da-DK"/>
        </w:rPr>
      </w:pPr>
      <w:r w:rsidRPr="004777E9">
        <w:rPr>
          <w:sz w:val="24"/>
          <w:lang w:eastAsia="da-DK"/>
        </w:rPr>
        <w:t>Ved utilsigtet kontakt med huden skal det berørte område straks vaskes med sæbe og vand.</w:t>
      </w:r>
    </w:p>
    <w:p w:rsidR="00B235B4" w:rsidRPr="004777E9" w:rsidRDefault="00B235B4" w:rsidP="00B235B4">
      <w:pPr>
        <w:tabs>
          <w:tab w:val="left" w:pos="851"/>
          <w:tab w:val="left" w:pos="8222"/>
        </w:tabs>
        <w:ind w:left="851"/>
        <w:rPr>
          <w:sz w:val="24"/>
          <w:lang w:eastAsia="da-DK"/>
        </w:rPr>
      </w:pPr>
      <w:r w:rsidRPr="004777E9">
        <w:rPr>
          <w:sz w:val="24"/>
          <w:lang w:eastAsia="da-DK"/>
        </w:rPr>
        <w:t>Hvis produktet ved et uheld kommer i øjnene, skal der straks skylles med rigeligt rent vand. Søg læge ved vedvarende irritation.</w:t>
      </w:r>
    </w:p>
    <w:p w:rsidR="00B235B4" w:rsidRPr="004777E9" w:rsidRDefault="00B235B4" w:rsidP="00B235B4">
      <w:pPr>
        <w:tabs>
          <w:tab w:val="left" w:pos="851"/>
          <w:tab w:val="left" w:pos="8222"/>
        </w:tabs>
        <w:ind w:left="851"/>
        <w:rPr>
          <w:sz w:val="24"/>
          <w:lang w:eastAsia="da-DK"/>
        </w:rPr>
      </w:pPr>
      <w:r w:rsidRPr="004777E9">
        <w:rPr>
          <w:sz w:val="24"/>
          <w:lang w:eastAsia="da-DK"/>
        </w:rPr>
        <w:t>Må ikke indtages.</w:t>
      </w:r>
    </w:p>
    <w:p w:rsidR="00B235B4" w:rsidRDefault="00B235B4" w:rsidP="00B235B4">
      <w:pPr>
        <w:tabs>
          <w:tab w:val="left" w:pos="851"/>
          <w:tab w:val="left" w:pos="8222"/>
        </w:tabs>
        <w:ind w:left="851"/>
        <w:rPr>
          <w:sz w:val="24"/>
          <w:lang w:eastAsia="da-DK"/>
        </w:rPr>
      </w:pPr>
      <w:r w:rsidRPr="004777E9">
        <w:rPr>
          <w:sz w:val="24"/>
          <w:lang w:eastAsia="da-DK"/>
        </w:rPr>
        <w:t>I tilfælde af utilsigtet indtagelse skylles munden grundigt med vand, og der søges straks lægehjælp. Vis indlægssedlen eller etiketten til lægen.</w:t>
      </w:r>
    </w:p>
    <w:p w:rsidR="006C1BF1" w:rsidRPr="004777E9" w:rsidRDefault="006C1BF1" w:rsidP="006C1BF1">
      <w:pPr>
        <w:tabs>
          <w:tab w:val="left" w:pos="851"/>
          <w:tab w:val="left" w:pos="8222"/>
        </w:tabs>
        <w:ind w:left="851"/>
        <w:rPr>
          <w:sz w:val="24"/>
          <w:lang w:eastAsia="da-DK"/>
        </w:rPr>
      </w:pPr>
      <w:r w:rsidRPr="004777E9">
        <w:rPr>
          <w:sz w:val="24"/>
          <w:lang w:eastAsia="da-DK"/>
        </w:rPr>
        <w:t>Undlad at ryge, spise eller drikke under håndtering af produktet.</w:t>
      </w:r>
    </w:p>
    <w:p w:rsidR="006C1BF1" w:rsidRPr="004777E9" w:rsidRDefault="006C1BF1" w:rsidP="006C1BF1">
      <w:pPr>
        <w:tabs>
          <w:tab w:val="left" w:pos="851"/>
          <w:tab w:val="left" w:pos="8222"/>
        </w:tabs>
        <w:ind w:left="851"/>
        <w:rPr>
          <w:sz w:val="24"/>
          <w:lang w:eastAsia="da-DK"/>
        </w:rPr>
      </w:pPr>
      <w:r w:rsidRPr="004777E9">
        <w:rPr>
          <w:sz w:val="24"/>
          <w:lang w:eastAsia="da-DK"/>
        </w:rPr>
        <w:t>Vask hænder efter brug.</w:t>
      </w:r>
    </w:p>
    <w:p w:rsidR="00B235B4" w:rsidRPr="004777E9" w:rsidRDefault="00B235B4" w:rsidP="00B235B4">
      <w:pPr>
        <w:tabs>
          <w:tab w:val="left" w:pos="851"/>
          <w:tab w:val="left" w:pos="8222"/>
        </w:tabs>
        <w:ind w:left="851"/>
        <w:rPr>
          <w:sz w:val="24"/>
          <w:lang w:eastAsia="da-DK"/>
        </w:rPr>
      </w:pPr>
    </w:p>
    <w:p w:rsidR="00B235B4" w:rsidRPr="004777E9" w:rsidRDefault="00B235B4" w:rsidP="00B235B4">
      <w:pPr>
        <w:tabs>
          <w:tab w:val="left" w:pos="851"/>
          <w:tab w:val="left" w:pos="8222"/>
        </w:tabs>
        <w:ind w:left="851"/>
        <w:rPr>
          <w:b/>
          <w:sz w:val="24"/>
          <w:lang w:eastAsia="da-DK"/>
        </w:rPr>
      </w:pPr>
      <w:r w:rsidRPr="004777E9">
        <w:rPr>
          <w:b/>
          <w:sz w:val="24"/>
          <w:lang w:eastAsia="da-DK"/>
        </w:rPr>
        <w:t>Andre forsigtighedsregler</w:t>
      </w:r>
    </w:p>
    <w:p w:rsidR="00B235B4" w:rsidRPr="004777E9" w:rsidRDefault="00B235B4" w:rsidP="00B235B4">
      <w:pPr>
        <w:tabs>
          <w:tab w:val="left" w:pos="851"/>
          <w:tab w:val="left" w:pos="8222"/>
        </w:tabs>
        <w:ind w:left="851"/>
        <w:rPr>
          <w:sz w:val="24"/>
          <w:lang w:eastAsia="da-DK"/>
        </w:rPr>
      </w:pPr>
      <w:proofErr w:type="spellStart"/>
      <w:r w:rsidRPr="004777E9">
        <w:rPr>
          <w:sz w:val="24"/>
          <w:lang w:eastAsia="da-DK"/>
        </w:rPr>
        <w:t>Eprinomectin</w:t>
      </w:r>
      <w:proofErr w:type="spellEnd"/>
      <w:r w:rsidRPr="004777E9">
        <w:rPr>
          <w:sz w:val="24"/>
          <w:lang w:eastAsia="da-DK"/>
        </w:rPr>
        <w:t xml:space="preserve"> er stærkt toksisk for gødningsfauna og visse organismer i vand og kan akkumuleres i aflejringer. </w:t>
      </w:r>
    </w:p>
    <w:p w:rsidR="00B235B4" w:rsidRPr="004777E9" w:rsidRDefault="00B235B4" w:rsidP="00B235B4">
      <w:pPr>
        <w:tabs>
          <w:tab w:val="left" w:pos="851"/>
          <w:tab w:val="left" w:pos="8222"/>
        </w:tabs>
        <w:ind w:left="851"/>
        <w:rPr>
          <w:sz w:val="24"/>
          <w:lang w:eastAsia="da-DK"/>
        </w:rPr>
      </w:pPr>
      <w:r w:rsidRPr="004777E9">
        <w:rPr>
          <w:sz w:val="24"/>
          <w:lang w:eastAsia="da-DK"/>
        </w:rPr>
        <w:t xml:space="preserve">Risikoen for at påvirke økosystemer i vand og gødningsfauna kan reduceres ved at undgå for hyppig og gentagen brug af </w:t>
      </w:r>
      <w:proofErr w:type="spellStart"/>
      <w:r w:rsidRPr="004777E9">
        <w:rPr>
          <w:sz w:val="24"/>
          <w:lang w:eastAsia="da-DK"/>
        </w:rPr>
        <w:t>eprinomectin</w:t>
      </w:r>
      <w:proofErr w:type="spellEnd"/>
      <w:r w:rsidRPr="004777E9">
        <w:rPr>
          <w:sz w:val="24"/>
          <w:lang w:eastAsia="da-DK"/>
        </w:rPr>
        <w:t xml:space="preserve"> (samt produkter fra samme </w:t>
      </w:r>
      <w:proofErr w:type="spellStart"/>
      <w:r w:rsidRPr="004777E9">
        <w:rPr>
          <w:sz w:val="24"/>
          <w:lang w:eastAsia="da-DK"/>
        </w:rPr>
        <w:t>anthelmintikumklasse</w:t>
      </w:r>
      <w:proofErr w:type="spellEnd"/>
      <w:r w:rsidRPr="004777E9">
        <w:rPr>
          <w:sz w:val="24"/>
          <w:lang w:eastAsia="da-DK"/>
        </w:rPr>
        <w:t>) til dyr.</w:t>
      </w:r>
    </w:p>
    <w:p w:rsidR="006C1BF1" w:rsidRPr="004777E9" w:rsidRDefault="006C1BF1" w:rsidP="006C1BF1">
      <w:pPr>
        <w:tabs>
          <w:tab w:val="left" w:pos="851"/>
          <w:tab w:val="left" w:pos="8222"/>
        </w:tabs>
        <w:ind w:left="851"/>
        <w:rPr>
          <w:bCs/>
          <w:sz w:val="24"/>
          <w:lang w:eastAsia="da-DK"/>
        </w:rPr>
      </w:pPr>
      <w:r w:rsidRPr="004777E9">
        <w:rPr>
          <w:bCs/>
          <w:sz w:val="24"/>
          <w:lang w:eastAsia="da-DK"/>
        </w:rPr>
        <w:t xml:space="preserve">For at minimere risikoen for økosystemer i vand bør behandlede dyr ikke have direkte adgang til vandområder i to </w:t>
      </w:r>
      <w:r>
        <w:rPr>
          <w:bCs/>
          <w:sz w:val="24"/>
          <w:lang w:eastAsia="da-DK"/>
        </w:rPr>
        <w:t xml:space="preserve">til fem </w:t>
      </w:r>
      <w:r w:rsidRPr="004777E9">
        <w:rPr>
          <w:bCs/>
          <w:sz w:val="24"/>
          <w:lang w:eastAsia="da-DK"/>
        </w:rPr>
        <w:t>uger efter behandling.</w:t>
      </w:r>
    </w:p>
    <w:p w:rsidR="00B235B4" w:rsidRPr="00406EE7" w:rsidRDefault="00B235B4" w:rsidP="00B235B4">
      <w:pPr>
        <w:tabs>
          <w:tab w:val="left" w:pos="851"/>
          <w:tab w:val="left" w:pos="8222"/>
        </w:tabs>
        <w:ind w:left="851"/>
        <w:rPr>
          <w:sz w:val="24"/>
          <w:szCs w:val="24"/>
        </w:rPr>
      </w:pPr>
    </w:p>
    <w:p w:rsidR="00B235B4" w:rsidRPr="00406EE7" w:rsidRDefault="00B235B4" w:rsidP="00B235B4">
      <w:pPr>
        <w:tabs>
          <w:tab w:val="left" w:pos="851"/>
          <w:tab w:val="left" w:pos="8222"/>
        </w:tabs>
        <w:rPr>
          <w:b/>
          <w:sz w:val="24"/>
          <w:szCs w:val="24"/>
        </w:rPr>
      </w:pPr>
      <w:r w:rsidRPr="00406EE7">
        <w:rPr>
          <w:b/>
          <w:sz w:val="24"/>
          <w:szCs w:val="24"/>
        </w:rPr>
        <w:t>4.6</w:t>
      </w:r>
      <w:r w:rsidRPr="00406EE7">
        <w:rPr>
          <w:b/>
          <w:sz w:val="24"/>
          <w:szCs w:val="24"/>
        </w:rPr>
        <w:tab/>
        <w:t>Bivirkninger</w:t>
      </w:r>
    </w:p>
    <w:p w:rsidR="006C1BF1" w:rsidRPr="004777E9" w:rsidRDefault="006C1BF1" w:rsidP="006C1BF1">
      <w:pPr>
        <w:ind w:left="851"/>
        <w:rPr>
          <w:sz w:val="24"/>
          <w:lang w:eastAsia="da-DK"/>
        </w:rPr>
      </w:pPr>
      <w:proofErr w:type="spellStart"/>
      <w:r>
        <w:rPr>
          <w:iCs/>
          <w:sz w:val="24"/>
          <w:szCs w:val="22"/>
          <w:lang w:eastAsia="da-DK"/>
        </w:rPr>
        <w:t>P</w:t>
      </w:r>
      <w:r w:rsidRPr="004777E9">
        <w:rPr>
          <w:iCs/>
          <w:sz w:val="24"/>
          <w:szCs w:val="22"/>
          <w:lang w:eastAsia="da-DK"/>
        </w:rPr>
        <w:t>ruritus</w:t>
      </w:r>
      <w:proofErr w:type="spellEnd"/>
      <w:r w:rsidRPr="004777E9">
        <w:rPr>
          <w:iCs/>
          <w:sz w:val="24"/>
          <w:szCs w:val="22"/>
          <w:lang w:eastAsia="da-DK"/>
        </w:rPr>
        <w:t xml:space="preserve"> og </w:t>
      </w:r>
      <w:proofErr w:type="spellStart"/>
      <w:r w:rsidRPr="004777E9">
        <w:rPr>
          <w:iCs/>
          <w:sz w:val="24"/>
          <w:szCs w:val="22"/>
          <w:lang w:eastAsia="da-DK"/>
        </w:rPr>
        <w:t>alopeci</w:t>
      </w:r>
      <w:proofErr w:type="spellEnd"/>
      <w:r w:rsidRPr="004777E9">
        <w:rPr>
          <w:iCs/>
          <w:sz w:val="24"/>
          <w:szCs w:val="22"/>
          <w:lang w:eastAsia="da-DK"/>
        </w:rPr>
        <w:t xml:space="preserve"> </w:t>
      </w:r>
      <w:r>
        <w:rPr>
          <w:iCs/>
          <w:sz w:val="24"/>
          <w:szCs w:val="22"/>
          <w:lang w:eastAsia="da-DK"/>
        </w:rPr>
        <w:t>er observeret i</w:t>
      </w:r>
      <w:r w:rsidRPr="004777E9">
        <w:rPr>
          <w:iCs/>
          <w:sz w:val="24"/>
          <w:szCs w:val="22"/>
          <w:lang w:eastAsia="da-DK"/>
        </w:rPr>
        <w:t xml:space="preserve"> meget sjældne tilfælde efter brug af dette veterinærlægemiddel.</w:t>
      </w:r>
    </w:p>
    <w:p w:rsidR="00B235B4" w:rsidRPr="004777E9" w:rsidRDefault="00B235B4" w:rsidP="000F7619">
      <w:pPr>
        <w:ind w:left="851"/>
        <w:rPr>
          <w:sz w:val="24"/>
          <w:lang w:eastAsia="da-DK"/>
        </w:rPr>
      </w:pPr>
    </w:p>
    <w:p w:rsidR="0095272C" w:rsidRPr="004777E9" w:rsidRDefault="0095272C" w:rsidP="0095272C">
      <w:pPr>
        <w:ind w:left="851"/>
        <w:rPr>
          <w:sz w:val="24"/>
          <w:szCs w:val="22"/>
          <w:lang w:eastAsia="da-DK"/>
        </w:rPr>
      </w:pPr>
      <w:r w:rsidRPr="004777E9">
        <w:rPr>
          <w:sz w:val="24"/>
          <w:szCs w:val="22"/>
          <w:lang w:eastAsia="da-DK"/>
        </w:rPr>
        <w:t>Hyppigheden af bivirkninger er defineret som:</w:t>
      </w:r>
    </w:p>
    <w:p w:rsidR="0095272C" w:rsidRPr="004777E9" w:rsidRDefault="0095272C" w:rsidP="0095272C">
      <w:pPr>
        <w:tabs>
          <w:tab w:val="left" w:pos="1134"/>
        </w:tabs>
        <w:ind w:left="1134" w:hanging="283"/>
        <w:rPr>
          <w:sz w:val="24"/>
          <w:szCs w:val="22"/>
          <w:lang w:eastAsia="da-DK"/>
        </w:rPr>
      </w:pPr>
      <w:r w:rsidRPr="004777E9">
        <w:rPr>
          <w:sz w:val="24"/>
          <w:szCs w:val="22"/>
          <w:lang w:eastAsia="da-DK"/>
        </w:rPr>
        <w:t>-</w:t>
      </w:r>
      <w:r>
        <w:rPr>
          <w:sz w:val="24"/>
          <w:szCs w:val="22"/>
          <w:lang w:eastAsia="da-DK"/>
        </w:rPr>
        <w:tab/>
      </w:r>
      <w:r w:rsidRPr="004777E9">
        <w:rPr>
          <w:sz w:val="24"/>
          <w:szCs w:val="22"/>
          <w:lang w:eastAsia="da-DK"/>
        </w:rPr>
        <w:t>Meget almindelig (flere end 1 ud af 10 behandlede dyr, der viser bivirkninger i løbet af en behandling)</w:t>
      </w:r>
    </w:p>
    <w:p w:rsidR="0095272C" w:rsidRDefault="0095272C" w:rsidP="0095272C">
      <w:pPr>
        <w:tabs>
          <w:tab w:val="left" w:pos="1134"/>
        </w:tabs>
        <w:ind w:left="1134" w:hanging="283"/>
        <w:rPr>
          <w:sz w:val="24"/>
          <w:szCs w:val="22"/>
          <w:lang w:eastAsia="da-DK"/>
        </w:rPr>
      </w:pPr>
      <w:r>
        <w:rPr>
          <w:sz w:val="24"/>
          <w:szCs w:val="22"/>
          <w:lang w:eastAsia="da-DK"/>
        </w:rPr>
        <w:t>-</w:t>
      </w:r>
      <w:r>
        <w:rPr>
          <w:sz w:val="24"/>
          <w:szCs w:val="22"/>
          <w:lang w:eastAsia="da-DK"/>
        </w:rPr>
        <w:tab/>
      </w:r>
      <w:r w:rsidRPr="004777E9">
        <w:rPr>
          <w:sz w:val="24"/>
          <w:szCs w:val="22"/>
          <w:lang w:eastAsia="da-DK"/>
        </w:rPr>
        <w:t xml:space="preserve">Almindelige (flere end 1, men færre end 10 dyr </w:t>
      </w:r>
      <w:r>
        <w:rPr>
          <w:sz w:val="24"/>
          <w:szCs w:val="22"/>
          <w:lang w:eastAsia="da-DK"/>
        </w:rPr>
        <w:t xml:space="preserve">ud </w:t>
      </w:r>
      <w:r w:rsidRPr="004777E9">
        <w:rPr>
          <w:sz w:val="24"/>
          <w:szCs w:val="22"/>
          <w:lang w:eastAsia="da-DK"/>
        </w:rPr>
        <w:t xml:space="preserve">af 100 </w:t>
      </w:r>
      <w:r>
        <w:rPr>
          <w:sz w:val="24"/>
          <w:szCs w:val="22"/>
          <w:lang w:eastAsia="da-DK"/>
        </w:rPr>
        <w:t>behandlede dyr)</w:t>
      </w:r>
    </w:p>
    <w:p w:rsidR="0095272C" w:rsidRDefault="0095272C" w:rsidP="0095272C">
      <w:pPr>
        <w:tabs>
          <w:tab w:val="left" w:pos="1134"/>
        </w:tabs>
        <w:ind w:left="1134" w:hanging="283"/>
        <w:rPr>
          <w:sz w:val="24"/>
          <w:szCs w:val="22"/>
          <w:lang w:eastAsia="da-DK"/>
        </w:rPr>
      </w:pPr>
      <w:r w:rsidRPr="004777E9">
        <w:rPr>
          <w:sz w:val="24"/>
          <w:szCs w:val="22"/>
          <w:lang w:eastAsia="da-DK"/>
        </w:rPr>
        <w:t>-</w:t>
      </w:r>
      <w:r>
        <w:rPr>
          <w:sz w:val="24"/>
          <w:szCs w:val="22"/>
          <w:lang w:eastAsia="da-DK"/>
        </w:rPr>
        <w:tab/>
      </w:r>
      <w:r w:rsidRPr="004777E9">
        <w:rPr>
          <w:sz w:val="24"/>
          <w:szCs w:val="22"/>
          <w:lang w:eastAsia="da-DK"/>
        </w:rPr>
        <w:t xml:space="preserve">Ikke almindelige (flere end 1, men færre end </w:t>
      </w:r>
      <w:r>
        <w:rPr>
          <w:sz w:val="24"/>
          <w:szCs w:val="22"/>
          <w:lang w:eastAsia="da-DK"/>
        </w:rPr>
        <w:t>10 dyr ud af 1.000 behandlede dyr)</w:t>
      </w:r>
    </w:p>
    <w:p w:rsidR="0095272C" w:rsidRDefault="0095272C" w:rsidP="0095272C">
      <w:pPr>
        <w:tabs>
          <w:tab w:val="left" w:pos="1134"/>
        </w:tabs>
        <w:ind w:left="1134" w:hanging="283"/>
        <w:rPr>
          <w:sz w:val="24"/>
          <w:szCs w:val="22"/>
          <w:lang w:eastAsia="da-DK"/>
        </w:rPr>
      </w:pPr>
      <w:r w:rsidRPr="004777E9">
        <w:rPr>
          <w:sz w:val="24"/>
          <w:szCs w:val="22"/>
          <w:lang w:eastAsia="da-DK"/>
        </w:rPr>
        <w:t>-</w:t>
      </w:r>
      <w:r>
        <w:rPr>
          <w:sz w:val="24"/>
          <w:szCs w:val="22"/>
          <w:lang w:eastAsia="da-DK"/>
        </w:rPr>
        <w:tab/>
      </w:r>
      <w:r w:rsidRPr="004777E9">
        <w:rPr>
          <w:sz w:val="24"/>
          <w:szCs w:val="22"/>
          <w:lang w:eastAsia="da-DK"/>
        </w:rPr>
        <w:t>Sjældne (flere end 1, men færre end 10 d</w:t>
      </w:r>
      <w:r>
        <w:rPr>
          <w:sz w:val="24"/>
          <w:szCs w:val="22"/>
          <w:lang w:eastAsia="da-DK"/>
        </w:rPr>
        <w:t>yr ud af 10.000 behandlede dyr)</w:t>
      </w:r>
    </w:p>
    <w:p w:rsidR="0095272C" w:rsidRPr="007373B4" w:rsidRDefault="0095272C" w:rsidP="0095272C">
      <w:pPr>
        <w:tabs>
          <w:tab w:val="left" w:pos="1134"/>
        </w:tabs>
        <w:ind w:left="1134" w:hanging="283"/>
        <w:rPr>
          <w:sz w:val="24"/>
          <w:szCs w:val="22"/>
          <w:lang w:eastAsia="da-DK"/>
        </w:rPr>
      </w:pPr>
      <w:r w:rsidRPr="004777E9">
        <w:rPr>
          <w:sz w:val="24"/>
          <w:szCs w:val="22"/>
          <w:lang w:eastAsia="da-DK"/>
        </w:rPr>
        <w:t>-</w:t>
      </w:r>
      <w:r>
        <w:rPr>
          <w:sz w:val="24"/>
          <w:szCs w:val="22"/>
          <w:lang w:eastAsia="da-DK"/>
        </w:rPr>
        <w:tab/>
      </w:r>
      <w:r w:rsidRPr="004777E9">
        <w:rPr>
          <w:sz w:val="24"/>
          <w:szCs w:val="22"/>
          <w:lang w:eastAsia="da-DK"/>
        </w:rPr>
        <w:t>Meget sjælden (færre end 1 dyr ud af 10.000 behandlede dyr, herunder isolerede rapporter).</w:t>
      </w:r>
    </w:p>
    <w:p w:rsidR="00B235B4" w:rsidRPr="00406EE7" w:rsidRDefault="00B235B4" w:rsidP="00B235B4">
      <w:pPr>
        <w:tabs>
          <w:tab w:val="left" w:pos="851"/>
          <w:tab w:val="left" w:pos="8222"/>
        </w:tabs>
        <w:ind w:left="851"/>
        <w:rPr>
          <w:sz w:val="24"/>
          <w:szCs w:val="24"/>
        </w:rPr>
      </w:pPr>
    </w:p>
    <w:p w:rsidR="00B235B4" w:rsidRPr="00406EE7" w:rsidRDefault="00B235B4" w:rsidP="00B235B4">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B235B4" w:rsidRPr="00F57C91" w:rsidRDefault="00B235B4" w:rsidP="00B235B4">
      <w:pPr>
        <w:tabs>
          <w:tab w:val="left" w:pos="851"/>
          <w:tab w:val="left" w:pos="8222"/>
        </w:tabs>
        <w:ind w:left="851"/>
        <w:rPr>
          <w:sz w:val="24"/>
          <w:lang w:eastAsia="da-DK"/>
        </w:rPr>
      </w:pPr>
      <w:r w:rsidRPr="00F57C91">
        <w:rPr>
          <w:sz w:val="24"/>
          <w:lang w:eastAsia="da-DK"/>
        </w:rPr>
        <w:t xml:space="preserve">Laboratorieundersøgelser af rotter og kaniner har ikke afsløret </w:t>
      </w:r>
      <w:proofErr w:type="spellStart"/>
      <w:r w:rsidRPr="00F57C91">
        <w:rPr>
          <w:sz w:val="24"/>
          <w:lang w:eastAsia="da-DK"/>
        </w:rPr>
        <w:t>teratogene</w:t>
      </w:r>
      <w:proofErr w:type="spellEnd"/>
      <w:r w:rsidRPr="00F57C91">
        <w:rPr>
          <w:sz w:val="24"/>
          <w:lang w:eastAsia="da-DK"/>
        </w:rPr>
        <w:t xml:space="preserve"> eller embryotoksiske virkninger som følge af brugen af </w:t>
      </w:r>
      <w:proofErr w:type="spellStart"/>
      <w:r w:rsidRPr="00F57C91">
        <w:rPr>
          <w:sz w:val="24"/>
          <w:lang w:eastAsia="da-DK"/>
        </w:rPr>
        <w:t>eprinomectin</w:t>
      </w:r>
      <w:proofErr w:type="spellEnd"/>
      <w:r w:rsidRPr="00F57C91">
        <w:rPr>
          <w:sz w:val="24"/>
          <w:lang w:eastAsia="da-DK"/>
        </w:rPr>
        <w:t xml:space="preserve"> i terapeutiske doser. Laboratorieundersøgelser af kvæg har ikke afsløret </w:t>
      </w:r>
      <w:proofErr w:type="spellStart"/>
      <w:r w:rsidRPr="00F57C91">
        <w:rPr>
          <w:sz w:val="24"/>
          <w:lang w:eastAsia="da-DK"/>
        </w:rPr>
        <w:t>teratogene</w:t>
      </w:r>
      <w:proofErr w:type="spellEnd"/>
      <w:r w:rsidRPr="00F57C91">
        <w:rPr>
          <w:sz w:val="24"/>
          <w:lang w:eastAsia="da-DK"/>
        </w:rPr>
        <w:t xml:space="preserve"> virkninger eller </w:t>
      </w:r>
      <w:proofErr w:type="spellStart"/>
      <w:r w:rsidRPr="00F57C91">
        <w:rPr>
          <w:sz w:val="24"/>
          <w:lang w:eastAsia="da-DK"/>
        </w:rPr>
        <w:t>føtal</w:t>
      </w:r>
      <w:proofErr w:type="spellEnd"/>
      <w:r w:rsidRPr="00F57C91">
        <w:rPr>
          <w:sz w:val="24"/>
          <w:lang w:eastAsia="da-DK"/>
        </w:rPr>
        <w:t xml:space="preserve"> </w:t>
      </w:r>
      <w:r w:rsidRPr="00F57C91">
        <w:rPr>
          <w:sz w:val="24"/>
          <w:lang w:eastAsia="da-DK"/>
        </w:rPr>
        <w:lastRenderedPageBreak/>
        <w:t>toksicitet ved den anbefalede terapeutiske dosis. Produktet kan anvendes til malkekvæg under drægtighed og laktation.</w:t>
      </w:r>
    </w:p>
    <w:p w:rsidR="00B235B4" w:rsidRPr="00C53984" w:rsidRDefault="00B235B4" w:rsidP="00B235B4">
      <w:pPr>
        <w:tabs>
          <w:tab w:val="left" w:pos="851"/>
          <w:tab w:val="left" w:pos="8222"/>
        </w:tabs>
        <w:ind w:left="851"/>
        <w:rPr>
          <w:sz w:val="24"/>
          <w:lang w:eastAsia="da-DK"/>
        </w:rPr>
      </w:pPr>
      <w:r w:rsidRPr="00F57C91">
        <w:rPr>
          <w:sz w:val="24"/>
          <w:lang w:eastAsia="da-DK"/>
        </w:rPr>
        <w:t xml:space="preserve">Sikkerheden af </w:t>
      </w:r>
      <w:proofErr w:type="spellStart"/>
      <w:r w:rsidRPr="00F57C91">
        <w:rPr>
          <w:sz w:val="24"/>
          <w:lang w:eastAsia="da-DK"/>
        </w:rPr>
        <w:t>eprinomectin</w:t>
      </w:r>
      <w:proofErr w:type="spellEnd"/>
      <w:r w:rsidRPr="00F57C91">
        <w:rPr>
          <w:sz w:val="24"/>
          <w:lang w:eastAsia="da-DK"/>
        </w:rPr>
        <w:t xml:space="preserve"> til får og geder under drægtighed er ikke undersøgt. Må kun anvendes til disse dyrearter i overensstemmelse med den ansvarlige dyrlæges vurdering af benefit-</w:t>
      </w:r>
      <w:proofErr w:type="spellStart"/>
      <w:r w:rsidRPr="00F57C91">
        <w:rPr>
          <w:sz w:val="24"/>
          <w:lang w:eastAsia="da-DK"/>
        </w:rPr>
        <w:t>risk</w:t>
      </w:r>
      <w:proofErr w:type="spellEnd"/>
      <w:r w:rsidRPr="00F57C91">
        <w:rPr>
          <w:sz w:val="24"/>
          <w:lang w:eastAsia="da-DK"/>
        </w:rPr>
        <w:t>-forholdet.</w:t>
      </w:r>
    </w:p>
    <w:p w:rsidR="00B235B4" w:rsidRPr="00406EE7" w:rsidRDefault="00B235B4" w:rsidP="00B235B4">
      <w:pPr>
        <w:tabs>
          <w:tab w:val="left" w:pos="851"/>
          <w:tab w:val="left" w:pos="8222"/>
        </w:tabs>
        <w:ind w:left="851"/>
        <w:rPr>
          <w:sz w:val="24"/>
          <w:szCs w:val="24"/>
        </w:rPr>
      </w:pPr>
    </w:p>
    <w:p w:rsidR="00B235B4" w:rsidRPr="00406EE7" w:rsidRDefault="00B235B4" w:rsidP="00B235B4">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B235B4" w:rsidRPr="00F57C91" w:rsidRDefault="00B235B4" w:rsidP="00B235B4">
      <w:pPr>
        <w:tabs>
          <w:tab w:val="left" w:pos="851"/>
          <w:tab w:val="left" w:pos="8222"/>
        </w:tabs>
        <w:ind w:left="851"/>
        <w:rPr>
          <w:sz w:val="24"/>
          <w:lang w:eastAsia="da-DK"/>
        </w:rPr>
      </w:pPr>
      <w:r w:rsidRPr="00F57C91">
        <w:rPr>
          <w:sz w:val="24"/>
          <w:lang w:eastAsia="da-DK"/>
        </w:rPr>
        <w:t>Ingen kendte.</w:t>
      </w:r>
    </w:p>
    <w:p w:rsidR="00B235B4" w:rsidRPr="00C53984" w:rsidRDefault="00B235B4" w:rsidP="00B235B4">
      <w:pPr>
        <w:tabs>
          <w:tab w:val="left" w:pos="851"/>
          <w:tab w:val="left" w:pos="8222"/>
        </w:tabs>
        <w:ind w:left="851"/>
        <w:rPr>
          <w:sz w:val="24"/>
          <w:lang w:eastAsia="da-DK"/>
        </w:rPr>
      </w:pPr>
      <w:r w:rsidRPr="00F57C91">
        <w:rPr>
          <w:sz w:val="24"/>
          <w:lang w:eastAsia="da-DK"/>
        </w:rPr>
        <w:t xml:space="preserve">Da </w:t>
      </w:r>
      <w:proofErr w:type="spellStart"/>
      <w:r w:rsidRPr="00F57C91">
        <w:rPr>
          <w:sz w:val="24"/>
          <w:lang w:eastAsia="da-DK"/>
        </w:rPr>
        <w:t>eprinomectin</w:t>
      </w:r>
      <w:proofErr w:type="spellEnd"/>
      <w:r w:rsidRPr="00F57C91">
        <w:rPr>
          <w:sz w:val="24"/>
          <w:lang w:eastAsia="da-DK"/>
        </w:rPr>
        <w:t xml:space="preserve"> i udstrakt grad bindes til plasmaproteiner, bør der tages hensyn hertil, hvis det anvendes samtidigt med andre molekyler med samme karakteristika.</w:t>
      </w:r>
    </w:p>
    <w:p w:rsidR="00B235B4" w:rsidRPr="00406EE7" w:rsidRDefault="00B235B4" w:rsidP="00B235B4">
      <w:pPr>
        <w:tabs>
          <w:tab w:val="left" w:pos="851"/>
          <w:tab w:val="left" w:pos="8222"/>
        </w:tabs>
        <w:ind w:left="851"/>
        <w:rPr>
          <w:sz w:val="24"/>
          <w:szCs w:val="24"/>
        </w:rPr>
      </w:pPr>
    </w:p>
    <w:p w:rsidR="00B235B4" w:rsidRPr="00406EE7" w:rsidRDefault="00B235B4" w:rsidP="00B235B4">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6C1BF1" w:rsidRPr="00F57C91" w:rsidRDefault="006C1BF1" w:rsidP="006C1BF1">
      <w:pPr>
        <w:tabs>
          <w:tab w:val="left" w:pos="851"/>
          <w:tab w:val="left" w:pos="8222"/>
        </w:tabs>
        <w:ind w:left="851"/>
        <w:rPr>
          <w:sz w:val="24"/>
          <w:lang w:eastAsia="da-DK"/>
        </w:rPr>
      </w:pPr>
      <w:proofErr w:type="spellStart"/>
      <w:r w:rsidRPr="00F57C91">
        <w:rPr>
          <w:sz w:val="24"/>
          <w:lang w:eastAsia="da-DK"/>
        </w:rPr>
        <w:t>Pour</w:t>
      </w:r>
      <w:proofErr w:type="spellEnd"/>
      <w:r w:rsidRPr="00F57C91">
        <w:rPr>
          <w:sz w:val="24"/>
          <w:lang w:eastAsia="da-DK"/>
        </w:rPr>
        <w:t>-on anvendelse.</w:t>
      </w:r>
      <w:r>
        <w:rPr>
          <w:sz w:val="24"/>
          <w:lang w:eastAsia="da-DK"/>
        </w:rPr>
        <w:t xml:space="preserve"> Kun til engangsapplicering.</w:t>
      </w:r>
    </w:p>
    <w:p w:rsidR="00B235B4" w:rsidRPr="00F57C91" w:rsidRDefault="00B235B4" w:rsidP="00B235B4">
      <w:pPr>
        <w:tabs>
          <w:tab w:val="left" w:pos="851"/>
          <w:tab w:val="left" w:pos="8222"/>
        </w:tabs>
        <w:ind w:left="851"/>
        <w:rPr>
          <w:sz w:val="24"/>
          <w:lang w:eastAsia="da-DK"/>
        </w:rPr>
      </w:pPr>
    </w:p>
    <w:p w:rsidR="0095272C" w:rsidRPr="00F57C91" w:rsidRDefault="0095272C" w:rsidP="0095272C">
      <w:pPr>
        <w:tabs>
          <w:tab w:val="left" w:pos="851"/>
          <w:tab w:val="left" w:pos="8222"/>
        </w:tabs>
        <w:ind w:left="851"/>
        <w:rPr>
          <w:bCs/>
          <w:sz w:val="24"/>
          <w:lang w:eastAsia="da-DK"/>
        </w:rPr>
      </w:pPr>
      <w:r w:rsidRPr="00F57C91">
        <w:rPr>
          <w:bCs/>
          <w:sz w:val="24"/>
          <w:lang w:eastAsia="da-DK"/>
        </w:rPr>
        <w:t>For at sikre administration af korrekt dosis skal legemsvægten bestemmes så nøjagtigt som muligt, og doseringsudstyrets nøjagtighed bør kontrolleres.</w:t>
      </w:r>
      <w:r>
        <w:rPr>
          <w:bCs/>
          <w:sz w:val="24"/>
          <w:lang w:eastAsia="da-DK"/>
        </w:rPr>
        <w:t xml:space="preserve"> </w:t>
      </w:r>
    </w:p>
    <w:p w:rsidR="0095272C" w:rsidRPr="00F57C91" w:rsidRDefault="0095272C" w:rsidP="0095272C">
      <w:pPr>
        <w:tabs>
          <w:tab w:val="left" w:pos="851"/>
          <w:tab w:val="left" w:pos="8222"/>
        </w:tabs>
        <w:ind w:left="851"/>
        <w:rPr>
          <w:bCs/>
          <w:sz w:val="24"/>
          <w:lang w:eastAsia="da-DK"/>
        </w:rPr>
      </w:pPr>
      <w:r w:rsidRPr="00F57C91">
        <w:rPr>
          <w:bCs/>
          <w:sz w:val="24"/>
          <w:lang w:eastAsia="da-DK"/>
        </w:rPr>
        <w:t>Hvis dyr bliver behandlet samlet frem for individuelt, bør de grupperes og doseres i henhold til deres legemsvægt for at undgå under- eller overdosering.</w:t>
      </w:r>
      <w:r w:rsidRPr="008B6077">
        <w:t xml:space="preserve"> </w:t>
      </w:r>
      <w:r w:rsidRPr="008B6077">
        <w:rPr>
          <w:bCs/>
          <w:sz w:val="24"/>
          <w:lang w:eastAsia="da-DK"/>
        </w:rPr>
        <w:t>Dyr i samme gruppe skal alle behandles samtidigt.</w:t>
      </w:r>
      <w:r>
        <w:rPr>
          <w:bCs/>
          <w:sz w:val="24"/>
          <w:lang w:eastAsia="da-DK"/>
        </w:rPr>
        <w:t xml:space="preserve"> Underdosering kan resultere i ineffektiv brug og kan favorisere udvikling af resistens.</w:t>
      </w:r>
    </w:p>
    <w:p w:rsidR="00B235B4" w:rsidRDefault="00B235B4" w:rsidP="00B235B4">
      <w:pPr>
        <w:tabs>
          <w:tab w:val="left" w:pos="851"/>
          <w:tab w:val="left" w:pos="8222"/>
        </w:tabs>
        <w:ind w:left="851"/>
        <w:rPr>
          <w:sz w:val="24"/>
          <w:lang w:eastAsia="da-DK"/>
        </w:rPr>
      </w:pPr>
    </w:p>
    <w:p w:rsidR="002D6833" w:rsidRPr="00F57C91" w:rsidRDefault="002D6833" w:rsidP="002D6833">
      <w:pPr>
        <w:tabs>
          <w:tab w:val="left" w:pos="851"/>
          <w:tab w:val="left" w:pos="8222"/>
        </w:tabs>
        <w:ind w:left="851"/>
        <w:rPr>
          <w:sz w:val="24"/>
          <w:lang w:eastAsia="da-DK"/>
        </w:rPr>
      </w:pPr>
      <w:r w:rsidRPr="00F57C91">
        <w:rPr>
          <w:sz w:val="24"/>
          <w:lang w:eastAsia="da-DK"/>
        </w:rPr>
        <w:t xml:space="preserve">Produktet skal appliceres </w:t>
      </w:r>
      <w:proofErr w:type="spellStart"/>
      <w:r w:rsidRPr="00F57C91">
        <w:rPr>
          <w:sz w:val="24"/>
          <w:lang w:eastAsia="da-DK"/>
        </w:rPr>
        <w:t>topikalt</w:t>
      </w:r>
      <w:proofErr w:type="spellEnd"/>
      <w:r w:rsidRPr="00F57C91">
        <w:rPr>
          <w:sz w:val="24"/>
          <w:lang w:eastAsia="da-DK"/>
        </w:rPr>
        <w:t xml:space="preserve"> ved at hælde i en smal stribe langs ryggens midtlinje fra skulderparti til </w:t>
      </w:r>
      <w:proofErr w:type="spellStart"/>
      <w:r w:rsidRPr="00F57C91">
        <w:rPr>
          <w:sz w:val="24"/>
          <w:lang w:eastAsia="da-DK"/>
        </w:rPr>
        <w:t>halerod</w:t>
      </w:r>
      <w:proofErr w:type="spellEnd"/>
      <w:r w:rsidRPr="00F57C91">
        <w:rPr>
          <w:sz w:val="24"/>
          <w:lang w:eastAsia="da-DK"/>
        </w:rPr>
        <w:t>.</w:t>
      </w:r>
    </w:p>
    <w:p w:rsidR="002D6833" w:rsidRPr="00F57C91" w:rsidRDefault="002D6833" w:rsidP="00B235B4">
      <w:pPr>
        <w:tabs>
          <w:tab w:val="left" w:pos="851"/>
          <w:tab w:val="left" w:pos="8222"/>
        </w:tabs>
        <w:ind w:left="851"/>
        <w:rPr>
          <w:sz w:val="24"/>
          <w:lang w:eastAsia="da-DK"/>
        </w:rPr>
      </w:pPr>
    </w:p>
    <w:p w:rsidR="00B235B4" w:rsidRPr="00F57C91" w:rsidRDefault="00B235B4" w:rsidP="00B235B4">
      <w:pPr>
        <w:tabs>
          <w:tab w:val="left" w:pos="851"/>
          <w:tab w:val="left" w:pos="8222"/>
        </w:tabs>
        <w:ind w:left="851"/>
        <w:rPr>
          <w:sz w:val="24"/>
          <w:lang w:eastAsia="da-DK"/>
        </w:rPr>
      </w:pPr>
      <w:r w:rsidRPr="00F57C91">
        <w:rPr>
          <w:sz w:val="24"/>
          <w:u w:val="single"/>
          <w:lang w:eastAsia="da-DK"/>
        </w:rPr>
        <w:t>Kvæg</w:t>
      </w:r>
    </w:p>
    <w:p w:rsidR="00B235B4" w:rsidRPr="00F57C91" w:rsidRDefault="00B235B4" w:rsidP="00B235B4">
      <w:pPr>
        <w:tabs>
          <w:tab w:val="left" w:pos="851"/>
          <w:tab w:val="left" w:pos="8222"/>
        </w:tabs>
        <w:ind w:left="851"/>
        <w:rPr>
          <w:sz w:val="24"/>
          <w:lang w:eastAsia="da-DK"/>
        </w:rPr>
      </w:pPr>
      <w:r w:rsidRPr="00F57C91">
        <w:rPr>
          <w:sz w:val="24"/>
          <w:lang w:eastAsia="da-DK"/>
        </w:rPr>
        <w:t xml:space="preserve">Administreres </w:t>
      </w:r>
      <w:proofErr w:type="spellStart"/>
      <w:r w:rsidRPr="00F57C91">
        <w:rPr>
          <w:sz w:val="24"/>
          <w:lang w:eastAsia="da-DK"/>
        </w:rPr>
        <w:t>topikalt</w:t>
      </w:r>
      <w:proofErr w:type="spellEnd"/>
      <w:r w:rsidRPr="00F57C91">
        <w:rPr>
          <w:sz w:val="24"/>
          <w:lang w:eastAsia="da-DK"/>
        </w:rPr>
        <w:t xml:space="preserve"> med en dosis på 0,5 mg </w:t>
      </w:r>
      <w:proofErr w:type="spellStart"/>
      <w:r w:rsidRPr="00F57C91">
        <w:rPr>
          <w:sz w:val="24"/>
          <w:lang w:eastAsia="da-DK"/>
        </w:rPr>
        <w:t>eprinomectin</w:t>
      </w:r>
      <w:proofErr w:type="spellEnd"/>
      <w:r w:rsidRPr="00F57C91">
        <w:rPr>
          <w:sz w:val="24"/>
          <w:lang w:eastAsia="da-DK"/>
        </w:rPr>
        <w:t>/kg legemsvægt svarende til den anbefalede dosis på 1 ml pr. 10 kg legemsvægt.</w:t>
      </w:r>
    </w:p>
    <w:p w:rsidR="00B235B4" w:rsidRPr="00F57C91" w:rsidRDefault="00B235B4" w:rsidP="00B235B4">
      <w:pPr>
        <w:tabs>
          <w:tab w:val="left" w:pos="851"/>
          <w:tab w:val="left" w:pos="8222"/>
        </w:tabs>
        <w:ind w:left="851"/>
        <w:rPr>
          <w:sz w:val="24"/>
          <w:lang w:eastAsia="da-DK"/>
        </w:rPr>
      </w:pPr>
    </w:p>
    <w:p w:rsidR="00B235B4" w:rsidRPr="00F57C91" w:rsidRDefault="00B235B4" w:rsidP="00B235B4">
      <w:pPr>
        <w:tabs>
          <w:tab w:val="left" w:pos="851"/>
          <w:tab w:val="left" w:pos="8222"/>
        </w:tabs>
        <w:ind w:left="851"/>
        <w:rPr>
          <w:sz w:val="24"/>
          <w:lang w:eastAsia="da-DK"/>
        </w:rPr>
      </w:pPr>
      <w:r w:rsidRPr="00F57C91">
        <w:rPr>
          <w:sz w:val="24"/>
          <w:u w:val="single"/>
          <w:lang w:eastAsia="da-DK"/>
        </w:rPr>
        <w:t>Får og geder</w:t>
      </w:r>
    </w:p>
    <w:p w:rsidR="00B235B4" w:rsidRPr="00F57C91" w:rsidRDefault="00B235B4" w:rsidP="00B235B4">
      <w:pPr>
        <w:tabs>
          <w:tab w:val="left" w:pos="851"/>
          <w:tab w:val="left" w:pos="8222"/>
        </w:tabs>
        <w:ind w:left="851"/>
        <w:rPr>
          <w:sz w:val="24"/>
          <w:lang w:eastAsia="da-DK"/>
        </w:rPr>
      </w:pPr>
      <w:r w:rsidRPr="00F57C91">
        <w:rPr>
          <w:sz w:val="24"/>
          <w:lang w:eastAsia="da-DK"/>
        </w:rPr>
        <w:t xml:space="preserve">Administreres </w:t>
      </w:r>
      <w:proofErr w:type="spellStart"/>
      <w:r w:rsidRPr="00F57C91">
        <w:rPr>
          <w:sz w:val="24"/>
          <w:lang w:eastAsia="da-DK"/>
        </w:rPr>
        <w:t>topikalt</w:t>
      </w:r>
      <w:proofErr w:type="spellEnd"/>
      <w:r w:rsidRPr="00F57C91">
        <w:rPr>
          <w:sz w:val="24"/>
          <w:lang w:eastAsia="da-DK"/>
        </w:rPr>
        <w:t xml:space="preserve"> med en dosis på 1,0 mg </w:t>
      </w:r>
      <w:proofErr w:type="spellStart"/>
      <w:r w:rsidRPr="00F57C91">
        <w:rPr>
          <w:sz w:val="24"/>
          <w:lang w:eastAsia="da-DK"/>
        </w:rPr>
        <w:t>eprinomectin</w:t>
      </w:r>
      <w:proofErr w:type="spellEnd"/>
      <w:r w:rsidRPr="00F57C91">
        <w:rPr>
          <w:sz w:val="24"/>
          <w:lang w:eastAsia="da-DK"/>
        </w:rPr>
        <w:t>/kg legemsvægt svarende til den anbefalede dosis på 2 ml/10 kg legemsvægt.</w:t>
      </w:r>
    </w:p>
    <w:p w:rsidR="00B235B4" w:rsidRPr="00F57C91" w:rsidRDefault="00B235B4" w:rsidP="00B235B4">
      <w:pPr>
        <w:tabs>
          <w:tab w:val="left" w:pos="851"/>
          <w:tab w:val="left" w:pos="8222"/>
        </w:tabs>
        <w:ind w:left="851"/>
        <w:rPr>
          <w:sz w:val="24"/>
          <w:lang w:eastAsia="da-DK"/>
        </w:rPr>
      </w:pPr>
      <w:r w:rsidRPr="00F57C91">
        <w:rPr>
          <w:sz w:val="24"/>
          <w:lang w:eastAsia="da-DK"/>
        </w:rPr>
        <w:t>For at administrere produktet langs ryggens midtlinje skal ulden/pelsen deles og appli</w:t>
      </w:r>
      <w:r w:rsidR="00104564">
        <w:rPr>
          <w:sz w:val="24"/>
          <w:lang w:eastAsia="da-DK"/>
        </w:rPr>
        <w:t>k</w:t>
      </w:r>
      <w:r w:rsidRPr="00F57C91">
        <w:rPr>
          <w:sz w:val="24"/>
          <w:lang w:eastAsia="da-DK"/>
        </w:rPr>
        <w:t>atorens dyse eller flaskens tud placeres mod huden.</w:t>
      </w:r>
    </w:p>
    <w:p w:rsidR="00B235B4" w:rsidRPr="00F57C91" w:rsidRDefault="00B235B4" w:rsidP="00B235B4">
      <w:pPr>
        <w:tabs>
          <w:tab w:val="left" w:pos="851"/>
          <w:tab w:val="left" w:pos="8222"/>
        </w:tabs>
        <w:ind w:left="851"/>
        <w:rPr>
          <w:sz w:val="24"/>
          <w:lang w:eastAsia="da-DK"/>
        </w:rPr>
      </w:pPr>
    </w:p>
    <w:p w:rsidR="00B235B4" w:rsidRPr="00F57C91" w:rsidRDefault="00B235B4" w:rsidP="00B235B4">
      <w:pPr>
        <w:tabs>
          <w:tab w:val="left" w:pos="851"/>
          <w:tab w:val="left" w:pos="8222"/>
        </w:tabs>
        <w:ind w:left="851"/>
        <w:rPr>
          <w:sz w:val="24"/>
          <w:u w:val="single"/>
          <w:lang w:eastAsia="da-DK"/>
        </w:rPr>
      </w:pPr>
      <w:r>
        <w:rPr>
          <w:sz w:val="24"/>
          <w:u w:val="single"/>
          <w:lang w:eastAsia="da-DK"/>
        </w:rPr>
        <w:t>Administrationsmåde</w:t>
      </w:r>
    </w:p>
    <w:p w:rsidR="00B235B4" w:rsidRDefault="00B235B4" w:rsidP="00B235B4">
      <w:pPr>
        <w:tabs>
          <w:tab w:val="left" w:pos="851"/>
          <w:tab w:val="left" w:pos="8222"/>
        </w:tabs>
        <w:ind w:left="851"/>
        <w:rPr>
          <w:sz w:val="24"/>
          <w:lang w:eastAsia="da-DK"/>
        </w:rPr>
      </w:pPr>
    </w:p>
    <w:p w:rsidR="0095272C" w:rsidRPr="0095272C" w:rsidRDefault="0095272C" w:rsidP="0095272C">
      <w:pPr>
        <w:tabs>
          <w:tab w:val="left" w:pos="851"/>
          <w:tab w:val="left" w:pos="8222"/>
        </w:tabs>
        <w:ind w:left="851"/>
        <w:rPr>
          <w:iCs/>
          <w:sz w:val="24"/>
          <w:u w:val="single"/>
          <w:lang w:eastAsia="da-DK"/>
        </w:rPr>
      </w:pPr>
      <w:r w:rsidRPr="0095272C">
        <w:rPr>
          <w:iCs/>
          <w:sz w:val="24"/>
          <w:u w:val="single"/>
          <w:lang w:eastAsia="da-DK"/>
        </w:rPr>
        <w:t>For 250 ml og 1 liter flasker:</w:t>
      </w:r>
    </w:p>
    <w:p w:rsidR="006C1BF1" w:rsidRPr="00F57C91" w:rsidRDefault="006C1BF1" w:rsidP="006C1BF1">
      <w:pPr>
        <w:numPr>
          <w:ilvl w:val="0"/>
          <w:numId w:val="5"/>
        </w:numPr>
        <w:tabs>
          <w:tab w:val="left" w:pos="851"/>
        </w:tabs>
        <w:ind w:left="1276"/>
        <w:rPr>
          <w:sz w:val="24"/>
          <w:lang w:eastAsia="da-DK"/>
        </w:rPr>
      </w:pPr>
      <w:r w:rsidRPr="00F57C91">
        <w:rPr>
          <w:sz w:val="24"/>
          <w:lang w:eastAsia="da-DK"/>
        </w:rPr>
        <w:t xml:space="preserve">Skru </w:t>
      </w:r>
      <w:r>
        <w:rPr>
          <w:sz w:val="24"/>
          <w:lang w:eastAsia="da-DK"/>
        </w:rPr>
        <w:t>doseringsdispenseren</w:t>
      </w:r>
      <w:r w:rsidRPr="00F57C91">
        <w:rPr>
          <w:sz w:val="24"/>
          <w:lang w:eastAsia="da-DK"/>
        </w:rPr>
        <w:t xml:space="preserve"> på flasken.</w:t>
      </w:r>
    </w:p>
    <w:p w:rsidR="006C1BF1" w:rsidRPr="00F57C91" w:rsidRDefault="006C1BF1" w:rsidP="006C1BF1">
      <w:pPr>
        <w:numPr>
          <w:ilvl w:val="0"/>
          <w:numId w:val="5"/>
        </w:numPr>
        <w:tabs>
          <w:tab w:val="left" w:pos="851"/>
        </w:tabs>
        <w:ind w:left="1276"/>
        <w:rPr>
          <w:sz w:val="24"/>
          <w:lang w:eastAsia="da-DK"/>
        </w:rPr>
      </w:pPr>
      <w:r w:rsidRPr="00F57C91">
        <w:rPr>
          <w:sz w:val="24"/>
          <w:lang w:eastAsia="da-DK"/>
        </w:rPr>
        <w:t xml:space="preserve">Indstil doseringen ved at dreje den øverste del af </w:t>
      </w:r>
      <w:r>
        <w:rPr>
          <w:sz w:val="24"/>
          <w:lang w:eastAsia="da-DK"/>
        </w:rPr>
        <w:t>doseringsdispenseren</w:t>
      </w:r>
      <w:r w:rsidRPr="00F57C91">
        <w:rPr>
          <w:sz w:val="24"/>
          <w:lang w:eastAsia="da-DK"/>
        </w:rPr>
        <w:t xml:space="preserve">, så pilen </w:t>
      </w:r>
      <w:r>
        <w:rPr>
          <w:sz w:val="24"/>
          <w:lang w:eastAsia="da-DK"/>
        </w:rPr>
        <w:t>i doseringsdispenseren</w:t>
      </w:r>
      <w:r w:rsidRPr="00F57C91">
        <w:rPr>
          <w:sz w:val="24"/>
          <w:lang w:eastAsia="da-DK"/>
        </w:rPr>
        <w:t xml:space="preserve"> pe</w:t>
      </w:r>
      <w:r>
        <w:rPr>
          <w:sz w:val="24"/>
          <w:lang w:eastAsia="da-DK"/>
        </w:rPr>
        <w:t>g</w:t>
      </w:r>
      <w:r w:rsidRPr="00F57C91">
        <w:rPr>
          <w:sz w:val="24"/>
          <w:lang w:eastAsia="da-DK"/>
        </w:rPr>
        <w:t>er på korrekt legemsvægt. Hvis legemsvægten er mellem to markeringer indstilles på højeste.</w:t>
      </w:r>
    </w:p>
    <w:p w:rsidR="006C1BF1" w:rsidRPr="00F57C91" w:rsidRDefault="006C1BF1" w:rsidP="006C1BF1">
      <w:pPr>
        <w:numPr>
          <w:ilvl w:val="0"/>
          <w:numId w:val="5"/>
        </w:numPr>
        <w:tabs>
          <w:tab w:val="left" w:pos="851"/>
        </w:tabs>
        <w:ind w:left="1276"/>
        <w:rPr>
          <w:sz w:val="24"/>
          <w:lang w:eastAsia="da-DK"/>
        </w:rPr>
      </w:pPr>
      <w:r w:rsidRPr="00F57C91">
        <w:rPr>
          <w:sz w:val="24"/>
          <w:lang w:eastAsia="da-DK"/>
        </w:rPr>
        <w:t>Hold flasken lodret og klem væske op, således at der kommer et lille overskud i forhold til den valgte dosis</w:t>
      </w:r>
      <w:r>
        <w:rPr>
          <w:sz w:val="24"/>
          <w:lang w:eastAsia="da-DK"/>
        </w:rPr>
        <w:t>, som angivet af kalibreringslinjerne</w:t>
      </w:r>
      <w:r w:rsidRPr="00F57C91">
        <w:rPr>
          <w:sz w:val="24"/>
          <w:lang w:eastAsia="da-DK"/>
        </w:rPr>
        <w:t xml:space="preserve">. </w:t>
      </w:r>
      <w:r>
        <w:rPr>
          <w:sz w:val="24"/>
          <w:lang w:eastAsia="da-DK"/>
        </w:rPr>
        <w:t>Ved at s</w:t>
      </w:r>
      <w:r w:rsidRPr="00F57C91">
        <w:rPr>
          <w:sz w:val="24"/>
          <w:lang w:eastAsia="da-DK"/>
        </w:rPr>
        <w:t>lip</w:t>
      </w:r>
      <w:r>
        <w:rPr>
          <w:sz w:val="24"/>
          <w:lang w:eastAsia="da-DK"/>
        </w:rPr>
        <w:t>pe</w:t>
      </w:r>
      <w:r w:rsidRPr="00F57C91">
        <w:rPr>
          <w:sz w:val="24"/>
          <w:lang w:eastAsia="da-DK"/>
        </w:rPr>
        <w:t xml:space="preserve"> trykket </w:t>
      </w:r>
      <w:r>
        <w:rPr>
          <w:sz w:val="24"/>
          <w:lang w:eastAsia="da-DK"/>
        </w:rPr>
        <w:t>tilpasses dosis automatisk til det korrekte niveau. H</w:t>
      </w:r>
      <w:r w:rsidRPr="00F57C91">
        <w:rPr>
          <w:sz w:val="24"/>
          <w:lang w:eastAsia="da-DK"/>
        </w:rPr>
        <w:t>æld flasken for at få dosis ud. For 1 liter flasken: hvis der skal gives en dosis på 10 ml eller 15 ml skal pilen drejes til ”STOP” før dosis hældes ud. Positionen ”STOP” lukker systemet mellem doseringer.</w:t>
      </w:r>
    </w:p>
    <w:p w:rsidR="006C1BF1" w:rsidRPr="00F57C91" w:rsidRDefault="006C1BF1" w:rsidP="006C1BF1">
      <w:pPr>
        <w:numPr>
          <w:ilvl w:val="0"/>
          <w:numId w:val="5"/>
        </w:numPr>
        <w:tabs>
          <w:tab w:val="left" w:pos="851"/>
        </w:tabs>
        <w:ind w:left="1276"/>
        <w:rPr>
          <w:sz w:val="24"/>
          <w:lang w:eastAsia="da-DK"/>
        </w:rPr>
      </w:pPr>
      <w:r w:rsidRPr="00F57C91">
        <w:rPr>
          <w:sz w:val="24"/>
          <w:lang w:eastAsia="da-DK"/>
        </w:rPr>
        <w:t xml:space="preserve">Flasken skal ikke opbevares med påmonteret </w:t>
      </w:r>
      <w:r>
        <w:rPr>
          <w:sz w:val="24"/>
          <w:lang w:eastAsia="da-DK"/>
        </w:rPr>
        <w:t>doseringsdispenser</w:t>
      </w:r>
      <w:r w:rsidRPr="00F57C91">
        <w:rPr>
          <w:sz w:val="24"/>
          <w:lang w:eastAsia="da-DK"/>
        </w:rPr>
        <w:t xml:space="preserve">. Afmonter </w:t>
      </w:r>
      <w:r>
        <w:rPr>
          <w:sz w:val="24"/>
          <w:lang w:eastAsia="da-DK"/>
        </w:rPr>
        <w:t>doseringsdispenseren</w:t>
      </w:r>
      <w:r w:rsidRPr="00F57C91">
        <w:rPr>
          <w:sz w:val="24"/>
          <w:lang w:eastAsia="da-DK"/>
        </w:rPr>
        <w:t xml:space="preserve"> og sæt det originale skruelåg på efter brug.</w:t>
      </w:r>
    </w:p>
    <w:p w:rsidR="006C1BF1" w:rsidRPr="00F57C91" w:rsidRDefault="006C1BF1" w:rsidP="006C1BF1">
      <w:pPr>
        <w:tabs>
          <w:tab w:val="left" w:pos="851"/>
        </w:tabs>
        <w:ind w:left="851"/>
        <w:rPr>
          <w:sz w:val="24"/>
          <w:lang w:eastAsia="da-DK"/>
        </w:rPr>
      </w:pPr>
    </w:p>
    <w:p w:rsidR="0095272C" w:rsidRDefault="0095272C" w:rsidP="0095272C">
      <w:pPr>
        <w:tabs>
          <w:tab w:val="left" w:pos="851"/>
        </w:tabs>
        <w:ind w:left="851"/>
        <w:rPr>
          <w:i/>
          <w:sz w:val="24"/>
          <w:lang w:eastAsia="da-DK"/>
        </w:rPr>
      </w:pPr>
      <w:r w:rsidRPr="00FE2DC2">
        <w:rPr>
          <w:iCs/>
          <w:sz w:val="24"/>
          <w:u w:val="single"/>
          <w:lang w:eastAsia="da-DK"/>
        </w:rPr>
        <w:t>For 2,5 og 5 liter beholdere, til at bære på ryggen</w:t>
      </w:r>
      <w:r w:rsidRPr="00FE2DC2">
        <w:rPr>
          <w:iCs/>
          <w:sz w:val="24"/>
          <w:lang w:eastAsia="da-DK"/>
        </w:rPr>
        <w:t>:</w:t>
      </w:r>
    </w:p>
    <w:p w:rsidR="006C1BF1" w:rsidRPr="00F57C91" w:rsidRDefault="006C1BF1" w:rsidP="006C1BF1">
      <w:pPr>
        <w:tabs>
          <w:tab w:val="left" w:pos="851"/>
        </w:tabs>
        <w:ind w:left="851"/>
        <w:rPr>
          <w:i/>
          <w:sz w:val="24"/>
          <w:lang w:eastAsia="da-DK"/>
        </w:rPr>
      </w:pPr>
      <w:r>
        <w:rPr>
          <w:iCs/>
          <w:sz w:val="24"/>
          <w:lang w:eastAsia="da-DK"/>
        </w:rPr>
        <w:t>Forbind doseringspistol og den aftagelige slange til beholderen på følgende måde:</w:t>
      </w:r>
    </w:p>
    <w:p w:rsidR="006C1BF1" w:rsidRPr="00F57C91" w:rsidRDefault="006C1BF1" w:rsidP="006C1BF1">
      <w:pPr>
        <w:numPr>
          <w:ilvl w:val="0"/>
          <w:numId w:val="6"/>
        </w:numPr>
        <w:tabs>
          <w:tab w:val="left" w:pos="851"/>
        </w:tabs>
        <w:ind w:left="1276"/>
        <w:rPr>
          <w:sz w:val="24"/>
          <w:lang w:eastAsia="da-DK"/>
        </w:rPr>
      </w:pPr>
      <w:r w:rsidRPr="00F57C91">
        <w:rPr>
          <w:sz w:val="24"/>
          <w:lang w:eastAsia="da-DK"/>
        </w:rPr>
        <w:lastRenderedPageBreak/>
        <w:t>Monter den aftagelige slanges frie ende på en velegnet doseringspistol.</w:t>
      </w:r>
    </w:p>
    <w:p w:rsidR="006C1BF1" w:rsidRDefault="006C1BF1" w:rsidP="006C1BF1">
      <w:pPr>
        <w:numPr>
          <w:ilvl w:val="0"/>
          <w:numId w:val="6"/>
        </w:numPr>
        <w:tabs>
          <w:tab w:val="left" w:pos="851"/>
        </w:tabs>
        <w:ind w:left="1276"/>
        <w:rPr>
          <w:sz w:val="24"/>
          <w:lang w:eastAsia="da-DK"/>
        </w:rPr>
      </w:pPr>
      <w:r w:rsidRPr="00F57C91">
        <w:rPr>
          <w:sz w:val="24"/>
          <w:lang w:eastAsia="da-DK"/>
        </w:rPr>
        <w:t>Monter den anden ende af slangen på det låg med studs, som følger med pakningen.</w:t>
      </w:r>
    </w:p>
    <w:p w:rsidR="006C1BF1" w:rsidRPr="00F57C91" w:rsidRDefault="006C1BF1" w:rsidP="006C1BF1">
      <w:pPr>
        <w:numPr>
          <w:ilvl w:val="0"/>
          <w:numId w:val="6"/>
        </w:numPr>
        <w:tabs>
          <w:tab w:val="left" w:pos="851"/>
        </w:tabs>
        <w:ind w:left="1276"/>
        <w:rPr>
          <w:sz w:val="24"/>
          <w:lang w:eastAsia="da-DK"/>
        </w:rPr>
      </w:pPr>
      <w:r w:rsidRPr="00F57C91">
        <w:rPr>
          <w:sz w:val="24"/>
          <w:lang w:eastAsia="da-DK"/>
        </w:rPr>
        <w:t>Låget på pakningen erstattes med dette låg, og der strammes til.</w:t>
      </w:r>
    </w:p>
    <w:p w:rsidR="006C1BF1" w:rsidRPr="00F57C91" w:rsidRDefault="006C1BF1" w:rsidP="006C1BF1">
      <w:pPr>
        <w:numPr>
          <w:ilvl w:val="0"/>
          <w:numId w:val="6"/>
        </w:numPr>
        <w:tabs>
          <w:tab w:val="left" w:pos="851"/>
        </w:tabs>
        <w:ind w:left="1276"/>
        <w:rPr>
          <w:sz w:val="24"/>
          <w:lang w:eastAsia="da-DK"/>
        </w:rPr>
      </w:pPr>
      <w:r w:rsidRPr="00F57C91">
        <w:rPr>
          <w:sz w:val="24"/>
          <w:lang w:eastAsia="da-DK"/>
        </w:rPr>
        <w:t>Pump forsigtigt med doseringspistolen, idet der tjekkes for eventuelle utætheder.</w:t>
      </w:r>
    </w:p>
    <w:p w:rsidR="00B235B4" w:rsidRPr="00D00438" w:rsidRDefault="006C1BF1" w:rsidP="006C1BF1">
      <w:pPr>
        <w:numPr>
          <w:ilvl w:val="0"/>
          <w:numId w:val="6"/>
        </w:numPr>
        <w:tabs>
          <w:tab w:val="left" w:pos="851"/>
        </w:tabs>
        <w:ind w:left="1276"/>
        <w:rPr>
          <w:sz w:val="24"/>
          <w:lang w:eastAsia="da-DK"/>
        </w:rPr>
      </w:pPr>
      <w:r w:rsidRPr="00F57C91">
        <w:rPr>
          <w:sz w:val="24"/>
          <w:lang w:eastAsia="da-DK"/>
        </w:rPr>
        <w:t>Følg den vejledning</w:t>
      </w:r>
      <w:r>
        <w:rPr>
          <w:sz w:val="24"/>
          <w:lang w:eastAsia="da-DK"/>
        </w:rPr>
        <w:t>,</w:t>
      </w:r>
      <w:r w:rsidRPr="00F57C91">
        <w:rPr>
          <w:sz w:val="24"/>
          <w:lang w:eastAsia="da-DK"/>
        </w:rPr>
        <w:t xml:space="preserve"> som følger med doseringspistolen</w:t>
      </w:r>
      <w:r>
        <w:rPr>
          <w:sz w:val="24"/>
          <w:lang w:eastAsia="da-DK"/>
        </w:rPr>
        <w:t>,</w:t>
      </w:r>
      <w:r w:rsidRPr="00F57C91">
        <w:rPr>
          <w:sz w:val="24"/>
          <w:lang w:eastAsia="da-DK"/>
        </w:rPr>
        <w:t xml:space="preserve"> vedrørende justering af dosis </w:t>
      </w:r>
      <w:r w:rsidRPr="00BA74C3">
        <w:rPr>
          <w:sz w:val="24"/>
          <w:lang w:eastAsia="da-DK"/>
        </w:rPr>
        <w:t>samt for korrekt brug og vedligehold af doseringspistol og den aftagelige slange.</w:t>
      </w:r>
    </w:p>
    <w:p w:rsidR="00B235B4" w:rsidRPr="00406EE7" w:rsidRDefault="00B235B4" w:rsidP="00B235B4">
      <w:pPr>
        <w:tabs>
          <w:tab w:val="left" w:pos="851"/>
          <w:tab w:val="left" w:pos="8222"/>
        </w:tabs>
        <w:ind w:left="851"/>
        <w:rPr>
          <w:sz w:val="24"/>
          <w:szCs w:val="24"/>
        </w:rPr>
      </w:pPr>
    </w:p>
    <w:p w:rsidR="00B235B4" w:rsidRPr="00406EE7" w:rsidRDefault="00B235B4" w:rsidP="00B235B4">
      <w:pPr>
        <w:tabs>
          <w:tab w:val="left" w:pos="851"/>
          <w:tab w:val="left" w:pos="8222"/>
        </w:tabs>
        <w:rPr>
          <w:b/>
          <w:sz w:val="24"/>
          <w:szCs w:val="24"/>
        </w:rPr>
      </w:pPr>
      <w:r w:rsidRPr="00406EE7">
        <w:rPr>
          <w:b/>
          <w:sz w:val="24"/>
          <w:szCs w:val="24"/>
        </w:rPr>
        <w:t>4.10</w:t>
      </w:r>
      <w:r w:rsidRPr="00406EE7">
        <w:rPr>
          <w:b/>
          <w:sz w:val="24"/>
          <w:szCs w:val="24"/>
        </w:rPr>
        <w:tab/>
        <w:t>Overdosering</w:t>
      </w:r>
    </w:p>
    <w:p w:rsidR="00B235B4" w:rsidRPr="00F57C91" w:rsidRDefault="00B235B4" w:rsidP="00B235B4">
      <w:pPr>
        <w:tabs>
          <w:tab w:val="left" w:pos="851"/>
          <w:tab w:val="left" w:pos="8222"/>
        </w:tabs>
        <w:ind w:left="851"/>
        <w:rPr>
          <w:sz w:val="24"/>
          <w:lang w:eastAsia="da-DK"/>
        </w:rPr>
      </w:pPr>
      <w:r w:rsidRPr="00F57C91">
        <w:rPr>
          <w:sz w:val="24"/>
          <w:lang w:eastAsia="da-DK"/>
        </w:rPr>
        <w:t xml:space="preserve">Der blev ikke iagttaget toksiske reaktioner hos 8-uger gamle kalve, der blev behandlet med op til 5 gange terapeutisk dosis (2,5 mg </w:t>
      </w:r>
      <w:proofErr w:type="spellStart"/>
      <w:r w:rsidRPr="00F57C91">
        <w:rPr>
          <w:sz w:val="24"/>
          <w:lang w:eastAsia="da-DK"/>
        </w:rPr>
        <w:t>eprinomectin</w:t>
      </w:r>
      <w:proofErr w:type="spellEnd"/>
      <w:r w:rsidRPr="00F57C91">
        <w:rPr>
          <w:sz w:val="24"/>
          <w:lang w:eastAsia="da-DK"/>
        </w:rPr>
        <w:t>/kg legemsvægt) 3 gange med 7 dages intervaller.</w:t>
      </w:r>
    </w:p>
    <w:p w:rsidR="00B235B4" w:rsidRPr="00F57C91" w:rsidRDefault="00B235B4" w:rsidP="00B235B4">
      <w:pPr>
        <w:tabs>
          <w:tab w:val="left" w:pos="851"/>
          <w:tab w:val="left" w:pos="8222"/>
        </w:tabs>
        <w:ind w:left="851"/>
        <w:rPr>
          <w:sz w:val="24"/>
          <w:lang w:eastAsia="da-DK"/>
        </w:rPr>
      </w:pPr>
      <w:r w:rsidRPr="00F57C91">
        <w:rPr>
          <w:sz w:val="24"/>
          <w:lang w:eastAsia="da-DK"/>
        </w:rPr>
        <w:t>En kalv behandlet en gang med 10</w:t>
      </w:r>
      <w:r>
        <w:rPr>
          <w:sz w:val="24"/>
          <w:lang w:eastAsia="da-DK"/>
        </w:rPr>
        <w:t>×</w:t>
      </w:r>
      <w:r w:rsidRPr="00F57C91">
        <w:rPr>
          <w:sz w:val="24"/>
          <w:lang w:eastAsia="da-DK"/>
        </w:rPr>
        <w:t xml:space="preserve">terapeutisk dosis (5 mg </w:t>
      </w:r>
      <w:proofErr w:type="spellStart"/>
      <w:r w:rsidRPr="00F57C91">
        <w:rPr>
          <w:sz w:val="24"/>
          <w:lang w:eastAsia="da-DK"/>
        </w:rPr>
        <w:t>eprinomectin</w:t>
      </w:r>
      <w:proofErr w:type="spellEnd"/>
      <w:r w:rsidRPr="00F57C91">
        <w:rPr>
          <w:sz w:val="24"/>
          <w:lang w:eastAsia="da-DK"/>
        </w:rPr>
        <w:t xml:space="preserve">/kg legemsvægt) viste forbigående </w:t>
      </w:r>
      <w:proofErr w:type="spellStart"/>
      <w:r w:rsidRPr="00F57C91">
        <w:rPr>
          <w:sz w:val="24"/>
          <w:lang w:eastAsia="da-DK"/>
        </w:rPr>
        <w:t>mydriasis</w:t>
      </w:r>
      <w:proofErr w:type="spellEnd"/>
      <w:r w:rsidRPr="00F57C91">
        <w:rPr>
          <w:sz w:val="24"/>
          <w:lang w:eastAsia="da-DK"/>
        </w:rPr>
        <w:t>. Der sås ikke andre uønskede reaktioner af behandlingen.</w:t>
      </w:r>
    </w:p>
    <w:p w:rsidR="00B235B4" w:rsidRPr="00F57C91" w:rsidRDefault="00B235B4" w:rsidP="00B235B4">
      <w:pPr>
        <w:tabs>
          <w:tab w:val="left" w:pos="851"/>
          <w:tab w:val="left" w:pos="8222"/>
        </w:tabs>
        <w:ind w:left="851"/>
        <w:rPr>
          <w:sz w:val="24"/>
          <w:lang w:eastAsia="da-DK"/>
        </w:rPr>
      </w:pPr>
    </w:p>
    <w:p w:rsidR="00B235B4" w:rsidRPr="00F57C91" w:rsidRDefault="00B235B4" w:rsidP="00B235B4">
      <w:pPr>
        <w:tabs>
          <w:tab w:val="left" w:pos="851"/>
          <w:tab w:val="left" w:pos="8222"/>
        </w:tabs>
        <w:ind w:left="851"/>
        <w:rPr>
          <w:sz w:val="24"/>
          <w:lang w:eastAsia="da-DK"/>
        </w:rPr>
      </w:pPr>
      <w:r w:rsidRPr="00F57C91">
        <w:rPr>
          <w:sz w:val="24"/>
          <w:lang w:eastAsia="da-DK"/>
        </w:rPr>
        <w:t xml:space="preserve">Der blev ikke iagttaget toksiske reaktioner hos 17-uger gamle får, der blev behandlet med op til 5 gange den terapeutiske dosis (5 mg </w:t>
      </w:r>
      <w:proofErr w:type="spellStart"/>
      <w:r w:rsidRPr="00F57C91">
        <w:rPr>
          <w:sz w:val="24"/>
          <w:lang w:eastAsia="da-DK"/>
        </w:rPr>
        <w:t>eprinomectin</w:t>
      </w:r>
      <w:proofErr w:type="spellEnd"/>
      <w:r w:rsidRPr="00F57C91">
        <w:rPr>
          <w:sz w:val="24"/>
          <w:lang w:eastAsia="da-DK"/>
        </w:rPr>
        <w:t>/kg legemsvægt) 3 gange med 14 dages intervaller.</w:t>
      </w:r>
    </w:p>
    <w:p w:rsidR="00B235B4" w:rsidRPr="00F57C91" w:rsidRDefault="00B235B4" w:rsidP="00B235B4">
      <w:pPr>
        <w:tabs>
          <w:tab w:val="left" w:pos="851"/>
          <w:tab w:val="left" w:pos="8222"/>
        </w:tabs>
        <w:ind w:left="851"/>
        <w:rPr>
          <w:sz w:val="24"/>
          <w:lang w:eastAsia="da-DK"/>
        </w:rPr>
      </w:pPr>
    </w:p>
    <w:p w:rsidR="00B235B4" w:rsidRDefault="00B235B4" w:rsidP="00410DB4">
      <w:pPr>
        <w:tabs>
          <w:tab w:val="left" w:pos="851"/>
          <w:tab w:val="left" w:pos="8222"/>
        </w:tabs>
        <w:ind w:left="851"/>
        <w:rPr>
          <w:sz w:val="24"/>
          <w:szCs w:val="24"/>
        </w:rPr>
      </w:pPr>
      <w:r w:rsidRPr="00F57C91">
        <w:rPr>
          <w:sz w:val="24"/>
          <w:lang w:eastAsia="da-DK"/>
        </w:rPr>
        <w:t xml:space="preserve">Der er ikke identificeret nogen </w:t>
      </w:r>
      <w:proofErr w:type="spellStart"/>
      <w:r w:rsidRPr="00F57C91">
        <w:rPr>
          <w:sz w:val="24"/>
          <w:lang w:eastAsia="da-DK"/>
        </w:rPr>
        <w:t>antidot</w:t>
      </w:r>
      <w:proofErr w:type="spellEnd"/>
      <w:r w:rsidRPr="00F57C91">
        <w:rPr>
          <w:sz w:val="24"/>
          <w:lang w:eastAsia="da-DK"/>
        </w:rPr>
        <w:t>.</w:t>
      </w:r>
    </w:p>
    <w:p w:rsidR="00B235B4" w:rsidRPr="00406EE7" w:rsidRDefault="00B235B4" w:rsidP="00B235B4">
      <w:pPr>
        <w:tabs>
          <w:tab w:val="left" w:pos="851"/>
          <w:tab w:val="left" w:pos="8222"/>
        </w:tabs>
        <w:ind w:left="851"/>
        <w:rPr>
          <w:sz w:val="24"/>
          <w:szCs w:val="24"/>
        </w:rPr>
      </w:pPr>
    </w:p>
    <w:p w:rsidR="00B235B4" w:rsidRPr="00406EE7" w:rsidRDefault="00B235B4" w:rsidP="00B235B4">
      <w:pPr>
        <w:tabs>
          <w:tab w:val="left" w:pos="851"/>
          <w:tab w:val="left" w:pos="8222"/>
        </w:tabs>
        <w:rPr>
          <w:b/>
          <w:sz w:val="24"/>
          <w:szCs w:val="24"/>
        </w:rPr>
      </w:pPr>
      <w:r w:rsidRPr="00406EE7">
        <w:rPr>
          <w:b/>
          <w:sz w:val="24"/>
          <w:szCs w:val="24"/>
        </w:rPr>
        <w:t>4.11</w:t>
      </w:r>
      <w:r w:rsidRPr="00406EE7">
        <w:rPr>
          <w:b/>
          <w:sz w:val="24"/>
          <w:szCs w:val="24"/>
        </w:rPr>
        <w:tab/>
        <w:t>Tilbageholdelsestid</w:t>
      </w:r>
    </w:p>
    <w:p w:rsidR="00B235B4" w:rsidRDefault="00B235B4" w:rsidP="00B235B4">
      <w:pPr>
        <w:tabs>
          <w:tab w:val="left" w:pos="851"/>
          <w:tab w:val="left" w:pos="8222"/>
        </w:tabs>
        <w:ind w:left="851"/>
        <w:rPr>
          <w:b/>
          <w:bCs/>
          <w:sz w:val="24"/>
          <w:u w:val="single"/>
          <w:lang w:eastAsia="da-DK"/>
        </w:rPr>
      </w:pPr>
    </w:p>
    <w:p w:rsidR="00B235B4" w:rsidRPr="00F57C91" w:rsidRDefault="00B235B4" w:rsidP="00B235B4">
      <w:pPr>
        <w:tabs>
          <w:tab w:val="left" w:pos="851"/>
          <w:tab w:val="left" w:pos="8222"/>
        </w:tabs>
        <w:ind w:left="851"/>
        <w:rPr>
          <w:sz w:val="24"/>
          <w:u w:val="single"/>
          <w:lang w:eastAsia="da-DK"/>
        </w:rPr>
      </w:pPr>
      <w:r w:rsidRPr="00F57C91">
        <w:rPr>
          <w:bCs/>
          <w:sz w:val="24"/>
          <w:u w:val="single"/>
          <w:lang w:eastAsia="da-DK"/>
        </w:rPr>
        <w:t>Kvæg</w:t>
      </w:r>
    </w:p>
    <w:p w:rsidR="00B235B4" w:rsidRPr="00F57C91" w:rsidRDefault="00B235B4" w:rsidP="00B235B4">
      <w:pPr>
        <w:tabs>
          <w:tab w:val="left" w:pos="851"/>
          <w:tab w:val="left" w:pos="8222"/>
        </w:tabs>
        <w:ind w:left="851"/>
        <w:rPr>
          <w:sz w:val="24"/>
          <w:lang w:eastAsia="da-DK"/>
        </w:rPr>
      </w:pPr>
      <w:r w:rsidRPr="00F57C91">
        <w:rPr>
          <w:sz w:val="24"/>
          <w:lang w:eastAsia="da-DK"/>
        </w:rPr>
        <w:t>Slagtning: 15 døgn.</w:t>
      </w:r>
    </w:p>
    <w:p w:rsidR="00B235B4" w:rsidRPr="00F57C91" w:rsidRDefault="00B235B4" w:rsidP="00B235B4">
      <w:pPr>
        <w:tabs>
          <w:tab w:val="left" w:pos="851"/>
          <w:tab w:val="left" w:pos="8222"/>
        </w:tabs>
        <w:ind w:left="851"/>
        <w:rPr>
          <w:sz w:val="24"/>
          <w:lang w:eastAsia="da-DK"/>
        </w:rPr>
      </w:pPr>
      <w:r w:rsidRPr="00F57C91">
        <w:rPr>
          <w:sz w:val="24"/>
          <w:lang w:eastAsia="da-DK"/>
        </w:rPr>
        <w:t xml:space="preserve">Mælk: </w:t>
      </w:r>
      <w:r w:rsidRPr="00C24ABD">
        <w:rPr>
          <w:sz w:val="24"/>
          <w:lang w:eastAsia="da-DK"/>
        </w:rPr>
        <w:t>0</w:t>
      </w:r>
      <w:r w:rsidRPr="00F57C91">
        <w:rPr>
          <w:sz w:val="24"/>
          <w:lang w:eastAsia="da-DK"/>
        </w:rPr>
        <w:t xml:space="preserve"> timer.</w:t>
      </w:r>
    </w:p>
    <w:p w:rsidR="00B235B4" w:rsidRPr="00F57C91" w:rsidRDefault="00B235B4" w:rsidP="00B235B4">
      <w:pPr>
        <w:tabs>
          <w:tab w:val="left" w:pos="851"/>
          <w:tab w:val="left" w:pos="8222"/>
        </w:tabs>
        <w:ind w:left="851"/>
        <w:rPr>
          <w:sz w:val="24"/>
          <w:lang w:eastAsia="da-DK"/>
        </w:rPr>
      </w:pPr>
    </w:p>
    <w:p w:rsidR="00B235B4" w:rsidRPr="00F57C91" w:rsidRDefault="00B235B4" w:rsidP="00B235B4">
      <w:pPr>
        <w:tabs>
          <w:tab w:val="left" w:pos="851"/>
          <w:tab w:val="left" w:pos="8222"/>
        </w:tabs>
        <w:ind w:left="851"/>
        <w:rPr>
          <w:sz w:val="24"/>
          <w:u w:val="single"/>
          <w:lang w:eastAsia="da-DK"/>
        </w:rPr>
      </w:pPr>
      <w:r w:rsidRPr="00F57C91">
        <w:rPr>
          <w:bCs/>
          <w:sz w:val="24"/>
          <w:u w:val="single"/>
          <w:lang w:eastAsia="da-DK"/>
        </w:rPr>
        <w:t>Får</w:t>
      </w:r>
    </w:p>
    <w:p w:rsidR="00B235B4" w:rsidRPr="00F57C91" w:rsidRDefault="00B235B4" w:rsidP="00B235B4">
      <w:pPr>
        <w:tabs>
          <w:tab w:val="left" w:pos="851"/>
          <w:tab w:val="left" w:pos="8222"/>
        </w:tabs>
        <w:ind w:left="851"/>
        <w:rPr>
          <w:sz w:val="24"/>
          <w:lang w:eastAsia="da-DK"/>
        </w:rPr>
      </w:pPr>
      <w:r w:rsidRPr="00F57C91">
        <w:rPr>
          <w:sz w:val="24"/>
          <w:lang w:eastAsia="da-DK"/>
        </w:rPr>
        <w:t>Slagtning: 2 døgn.</w:t>
      </w:r>
    </w:p>
    <w:p w:rsidR="00B235B4" w:rsidRPr="00F57C91" w:rsidRDefault="00B235B4" w:rsidP="00B235B4">
      <w:pPr>
        <w:tabs>
          <w:tab w:val="left" w:pos="851"/>
          <w:tab w:val="left" w:pos="8222"/>
        </w:tabs>
        <w:ind w:left="851"/>
        <w:rPr>
          <w:sz w:val="24"/>
          <w:lang w:eastAsia="da-DK"/>
        </w:rPr>
      </w:pPr>
      <w:r w:rsidRPr="00F57C91">
        <w:rPr>
          <w:sz w:val="24"/>
          <w:lang w:eastAsia="da-DK"/>
        </w:rPr>
        <w:t xml:space="preserve">Mælk: </w:t>
      </w:r>
      <w:r>
        <w:rPr>
          <w:sz w:val="24"/>
          <w:lang w:eastAsia="da-DK"/>
        </w:rPr>
        <w:t>0</w:t>
      </w:r>
      <w:r w:rsidRPr="00F57C91">
        <w:rPr>
          <w:sz w:val="24"/>
          <w:lang w:eastAsia="da-DK"/>
        </w:rPr>
        <w:t xml:space="preserve"> timer.</w:t>
      </w:r>
    </w:p>
    <w:p w:rsidR="00B235B4" w:rsidRPr="00F57C91" w:rsidRDefault="00B235B4" w:rsidP="00B235B4">
      <w:pPr>
        <w:tabs>
          <w:tab w:val="left" w:pos="851"/>
          <w:tab w:val="left" w:pos="8222"/>
        </w:tabs>
        <w:ind w:left="851"/>
        <w:rPr>
          <w:sz w:val="24"/>
          <w:lang w:eastAsia="da-DK"/>
        </w:rPr>
      </w:pPr>
    </w:p>
    <w:p w:rsidR="00B235B4" w:rsidRPr="00F57C91" w:rsidRDefault="00B235B4" w:rsidP="00B235B4">
      <w:pPr>
        <w:tabs>
          <w:tab w:val="left" w:pos="851"/>
          <w:tab w:val="left" w:pos="8222"/>
        </w:tabs>
        <w:ind w:left="851"/>
        <w:rPr>
          <w:sz w:val="24"/>
          <w:u w:val="single"/>
          <w:lang w:eastAsia="da-DK"/>
        </w:rPr>
      </w:pPr>
      <w:r w:rsidRPr="00F57C91">
        <w:rPr>
          <w:bCs/>
          <w:sz w:val="24"/>
          <w:u w:val="single"/>
          <w:lang w:eastAsia="da-DK"/>
        </w:rPr>
        <w:t>Ged</w:t>
      </w:r>
    </w:p>
    <w:p w:rsidR="00B235B4" w:rsidRPr="00F57C91" w:rsidRDefault="00B235B4" w:rsidP="00B235B4">
      <w:pPr>
        <w:tabs>
          <w:tab w:val="left" w:pos="851"/>
          <w:tab w:val="left" w:pos="8222"/>
        </w:tabs>
        <w:ind w:left="851"/>
        <w:rPr>
          <w:sz w:val="24"/>
          <w:lang w:eastAsia="da-DK"/>
        </w:rPr>
      </w:pPr>
      <w:r w:rsidRPr="00F57C91">
        <w:rPr>
          <w:sz w:val="24"/>
          <w:lang w:eastAsia="da-DK"/>
        </w:rPr>
        <w:t>Slagtning: 1 døgn.</w:t>
      </w:r>
    </w:p>
    <w:p w:rsidR="00B235B4" w:rsidRPr="0066088C" w:rsidRDefault="00B235B4" w:rsidP="00B235B4">
      <w:pPr>
        <w:tabs>
          <w:tab w:val="left" w:pos="851"/>
          <w:tab w:val="left" w:pos="8222"/>
        </w:tabs>
        <w:ind w:left="851"/>
        <w:rPr>
          <w:sz w:val="24"/>
          <w:lang w:eastAsia="da-DK"/>
        </w:rPr>
      </w:pPr>
      <w:r w:rsidRPr="00F57C91">
        <w:rPr>
          <w:sz w:val="24"/>
          <w:lang w:eastAsia="da-DK"/>
        </w:rPr>
        <w:t xml:space="preserve">Mælk: </w:t>
      </w:r>
      <w:r>
        <w:rPr>
          <w:sz w:val="24"/>
          <w:lang w:eastAsia="da-DK"/>
        </w:rPr>
        <w:t>0</w:t>
      </w:r>
      <w:r w:rsidRPr="00F57C91">
        <w:rPr>
          <w:sz w:val="24"/>
          <w:lang w:eastAsia="da-DK"/>
        </w:rPr>
        <w:t xml:space="preserve"> timer.</w:t>
      </w:r>
    </w:p>
    <w:p w:rsidR="00B235B4" w:rsidRPr="00406EE7" w:rsidRDefault="00B235B4" w:rsidP="00B235B4">
      <w:pPr>
        <w:pStyle w:val="Sidehoved"/>
        <w:tabs>
          <w:tab w:val="clear" w:pos="4819"/>
          <w:tab w:val="left" w:pos="8222"/>
        </w:tabs>
        <w:ind w:left="851"/>
        <w:rPr>
          <w:szCs w:val="24"/>
        </w:rPr>
      </w:pPr>
    </w:p>
    <w:p w:rsidR="00B235B4" w:rsidRPr="00406EE7" w:rsidRDefault="00B235B4" w:rsidP="00B235B4">
      <w:pPr>
        <w:tabs>
          <w:tab w:val="left" w:pos="851"/>
          <w:tab w:val="left" w:pos="8222"/>
        </w:tabs>
        <w:ind w:left="851"/>
        <w:rPr>
          <w:sz w:val="24"/>
          <w:szCs w:val="24"/>
        </w:rPr>
      </w:pPr>
    </w:p>
    <w:p w:rsidR="00B235B4" w:rsidRPr="00995DB5" w:rsidRDefault="00B235B4" w:rsidP="00B235B4">
      <w:pPr>
        <w:tabs>
          <w:tab w:val="left" w:pos="8222"/>
        </w:tabs>
        <w:ind w:left="851" w:hanging="851"/>
        <w:rPr>
          <w:b/>
          <w:sz w:val="24"/>
          <w:szCs w:val="24"/>
        </w:rPr>
      </w:pPr>
      <w:r w:rsidRPr="00995DB5">
        <w:rPr>
          <w:b/>
          <w:sz w:val="24"/>
          <w:szCs w:val="24"/>
        </w:rPr>
        <w:t>5.</w:t>
      </w:r>
      <w:r w:rsidRPr="00995DB5">
        <w:rPr>
          <w:b/>
          <w:sz w:val="24"/>
          <w:szCs w:val="24"/>
        </w:rPr>
        <w:tab/>
        <w:t>FARMAKOLOGISKE EGENSKABER</w:t>
      </w:r>
    </w:p>
    <w:p w:rsidR="00B235B4" w:rsidRPr="00995DB5" w:rsidRDefault="00B235B4" w:rsidP="00B235B4">
      <w:pPr>
        <w:tabs>
          <w:tab w:val="left" w:pos="8222"/>
        </w:tabs>
        <w:ind w:left="851"/>
        <w:rPr>
          <w:sz w:val="24"/>
          <w:szCs w:val="24"/>
        </w:rPr>
      </w:pPr>
    </w:p>
    <w:p w:rsidR="006C1BF1" w:rsidRPr="00F57C91" w:rsidRDefault="006C1BF1" w:rsidP="006C1BF1">
      <w:pPr>
        <w:tabs>
          <w:tab w:val="left" w:pos="8222"/>
        </w:tabs>
        <w:ind w:left="851"/>
        <w:rPr>
          <w:sz w:val="24"/>
          <w:lang w:eastAsia="da-DK"/>
        </w:rPr>
      </w:pPr>
      <w:proofErr w:type="spellStart"/>
      <w:r w:rsidRPr="00F57C91">
        <w:rPr>
          <w:sz w:val="24"/>
          <w:lang w:eastAsia="da-DK"/>
        </w:rPr>
        <w:t>Farmakoterapeutisk</w:t>
      </w:r>
      <w:proofErr w:type="spellEnd"/>
      <w:r w:rsidRPr="00F57C91">
        <w:rPr>
          <w:sz w:val="24"/>
          <w:lang w:eastAsia="da-DK"/>
        </w:rPr>
        <w:t xml:space="preserve"> gruppe: </w:t>
      </w:r>
      <w:proofErr w:type="spellStart"/>
      <w:r w:rsidRPr="00877004">
        <w:rPr>
          <w:sz w:val="24"/>
          <w:lang w:eastAsia="da-DK"/>
        </w:rPr>
        <w:t>Antiparasiticider</w:t>
      </w:r>
      <w:proofErr w:type="spellEnd"/>
      <w:r w:rsidRPr="00877004">
        <w:rPr>
          <w:sz w:val="24"/>
          <w:lang w:eastAsia="da-DK"/>
        </w:rPr>
        <w:t xml:space="preserve">, </w:t>
      </w:r>
      <w:proofErr w:type="spellStart"/>
      <w:r w:rsidRPr="00877004">
        <w:rPr>
          <w:sz w:val="24"/>
          <w:lang w:eastAsia="da-DK"/>
        </w:rPr>
        <w:t>insecticider</w:t>
      </w:r>
      <w:proofErr w:type="spellEnd"/>
      <w:r w:rsidRPr="00877004">
        <w:rPr>
          <w:sz w:val="24"/>
          <w:lang w:eastAsia="da-DK"/>
        </w:rPr>
        <w:t xml:space="preserve"> og </w:t>
      </w:r>
      <w:proofErr w:type="spellStart"/>
      <w:r w:rsidRPr="00877004">
        <w:rPr>
          <w:sz w:val="24"/>
          <w:lang w:eastAsia="da-DK"/>
        </w:rPr>
        <w:t>repellanter</w:t>
      </w:r>
      <w:proofErr w:type="spellEnd"/>
      <w:r>
        <w:rPr>
          <w:sz w:val="24"/>
          <w:lang w:eastAsia="da-DK"/>
        </w:rPr>
        <w:t xml:space="preserve">; </w:t>
      </w:r>
      <w:proofErr w:type="spellStart"/>
      <w:r>
        <w:rPr>
          <w:sz w:val="24"/>
          <w:lang w:eastAsia="da-DK"/>
        </w:rPr>
        <w:t>e</w:t>
      </w:r>
      <w:r w:rsidRPr="00F57C91">
        <w:rPr>
          <w:sz w:val="24"/>
          <w:lang w:eastAsia="da-DK"/>
        </w:rPr>
        <w:t>ndectocider</w:t>
      </w:r>
      <w:proofErr w:type="spellEnd"/>
      <w:r w:rsidRPr="00F57C91">
        <w:rPr>
          <w:sz w:val="24"/>
          <w:lang w:eastAsia="da-DK"/>
        </w:rPr>
        <w:t xml:space="preserve">; </w:t>
      </w:r>
      <w:r w:rsidRPr="00995DB5">
        <w:rPr>
          <w:sz w:val="24"/>
          <w:lang w:eastAsia="da-DK"/>
        </w:rPr>
        <w:t>m</w:t>
      </w:r>
      <w:r w:rsidRPr="00F57C91">
        <w:rPr>
          <w:sz w:val="24"/>
          <w:lang w:eastAsia="da-DK"/>
        </w:rPr>
        <w:t xml:space="preserve">akrocykliske lactoner; </w:t>
      </w:r>
      <w:proofErr w:type="spellStart"/>
      <w:r w:rsidRPr="00995DB5">
        <w:rPr>
          <w:sz w:val="24"/>
          <w:lang w:eastAsia="da-DK"/>
        </w:rPr>
        <w:t>a</w:t>
      </w:r>
      <w:r w:rsidRPr="00F57C91">
        <w:rPr>
          <w:sz w:val="24"/>
          <w:lang w:eastAsia="da-DK"/>
        </w:rPr>
        <w:t>vermectiner</w:t>
      </w:r>
      <w:proofErr w:type="spellEnd"/>
      <w:r>
        <w:rPr>
          <w:sz w:val="24"/>
          <w:lang w:eastAsia="da-DK"/>
        </w:rPr>
        <w:t xml:space="preserve">; </w:t>
      </w:r>
      <w:proofErr w:type="spellStart"/>
      <w:r>
        <w:rPr>
          <w:sz w:val="24"/>
          <w:lang w:eastAsia="da-DK"/>
        </w:rPr>
        <w:t>eprinomectin</w:t>
      </w:r>
      <w:proofErr w:type="spellEnd"/>
    </w:p>
    <w:p w:rsidR="00B235B4" w:rsidRPr="00995DB5" w:rsidRDefault="00B235B4" w:rsidP="00B235B4">
      <w:pPr>
        <w:tabs>
          <w:tab w:val="left" w:pos="8222"/>
        </w:tabs>
        <w:ind w:left="851"/>
        <w:rPr>
          <w:sz w:val="24"/>
          <w:szCs w:val="24"/>
        </w:rPr>
      </w:pPr>
      <w:proofErr w:type="spellStart"/>
      <w:r w:rsidRPr="00F57C91">
        <w:rPr>
          <w:sz w:val="24"/>
          <w:lang w:eastAsia="da-DK"/>
        </w:rPr>
        <w:t>ATCvet</w:t>
      </w:r>
      <w:proofErr w:type="spellEnd"/>
      <w:r w:rsidRPr="00F57C91">
        <w:rPr>
          <w:sz w:val="24"/>
          <w:lang w:eastAsia="da-DK"/>
        </w:rPr>
        <w:t>-kode: QP</w:t>
      </w:r>
      <w:r w:rsidRPr="00995DB5">
        <w:rPr>
          <w:sz w:val="24"/>
          <w:lang w:eastAsia="da-DK"/>
        </w:rPr>
        <w:t xml:space="preserve"> </w:t>
      </w:r>
      <w:r w:rsidRPr="00F57C91">
        <w:rPr>
          <w:sz w:val="24"/>
          <w:lang w:eastAsia="da-DK"/>
        </w:rPr>
        <w:t>54</w:t>
      </w:r>
      <w:r w:rsidRPr="00995DB5">
        <w:rPr>
          <w:sz w:val="24"/>
          <w:lang w:eastAsia="da-DK"/>
        </w:rPr>
        <w:t xml:space="preserve"> </w:t>
      </w:r>
      <w:r w:rsidRPr="00F57C91">
        <w:rPr>
          <w:sz w:val="24"/>
          <w:lang w:eastAsia="da-DK"/>
        </w:rPr>
        <w:t>AA</w:t>
      </w:r>
      <w:r w:rsidRPr="00995DB5">
        <w:rPr>
          <w:sz w:val="24"/>
          <w:lang w:eastAsia="da-DK"/>
        </w:rPr>
        <w:t xml:space="preserve"> </w:t>
      </w:r>
      <w:r w:rsidRPr="00F57C91">
        <w:rPr>
          <w:sz w:val="24"/>
          <w:lang w:eastAsia="da-DK"/>
        </w:rPr>
        <w:t>04</w:t>
      </w:r>
      <w:r w:rsidRPr="00995DB5">
        <w:rPr>
          <w:sz w:val="24"/>
          <w:lang w:eastAsia="da-DK"/>
        </w:rPr>
        <w:t>.</w:t>
      </w:r>
      <w:r w:rsidRPr="00995DB5">
        <w:rPr>
          <w:sz w:val="24"/>
          <w:szCs w:val="24"/>
        </w:rPr>
        <w:t xml:space="preserve"> </w:t>
      </w:r>
    </w:p>
    <w:p w:rsidR="00B235B4" w:rsidRPr="00995DB5" w:rsidRDefault="00B235B4" w:rsidP="00B235B4">
      <w:pPr>
        <w:tabs>
          <w:tab w:val="left" w:pos="8222"/>
        </w:tabs>
        <w:ind w:left="851"/>
        <w:rPr>
          <w:sz w:val="24"/>
          <w:szCs w:val="24"/>
        </w:rPr>
      </w:pPr>
    </w:p>
    <w:p w:rsidR="00B235B4" w:rsidRPr="00995DB5" w:rsidRDefault="00B235B4" w:rsidP="00B235B4">
      <w:pPr>
        <w:tabs>
          <w:tab w:val="left" w:pos="851"/>
          <w:tab w:val="left" w:pos="8222"/>
        </w:tabs>
        <w:rPr>
          <w:b/>
          <w:sz w:val="24"/>
          <w:szCs w:val="24"/>
        </w:rPr>
      </w:pPr>
      <w:r w:rsidRPr="00995DB5">
        <w:rPr>
          <w:b/>
          <w:sz w:val="24"/>
          <w:szCs w:val="24"/>
        </w:rPr>
        <w:t>5.1</w:t>
      </w:r>
      <w:r w:rsidRPr="00995DB5">
        <w:rPr>
          <w:b/>
          <w:sz w:val="24"/>
          <w:szCs w:val="24"/>
        </w:rPr>
        <w:tab/>
      </w:r>
      <w:proofErr w:type="spellStart"/>
      <w:r w:rsidRPr="00995DB5">
        <w:rPr>
          <w:b/>
          <w:sz w:val="24"/>
          <w:szCs w:val="24"/>
        </w:rPr>
        <w:t>Farmakodynamiske</w:t>
      </w:r>
      <w:proofErr w:type="spellEnd"/>
      <w:r w:rsidRPr="00995DB5">
        <w:rPr>
          <w:b/>
          <w:sz w:val="24"/>
          <w:szCs w:val="24"/>
        </w:rPr>
        <w:t xml:space="preserve"> egenskaber</w:t>
      </w:r>
    </w:p>
    <w:p w:rsidR="00B235B4" w:rsidRPr="00F57C91" w:rsidRDefault="00B235B4" w:rsidP="00B235B4">
      <w:pPr>
        <w:tabs>
          <w:tab w:val="left" w:pos="851"/>
          <w:tab w:val="left" w:pos="8222"/>
        </w:tabs>
        <w:ind w:left="851"/>
        <w:rPr>
          <w:sz w:val="24"/>
          <w:lang w:eastAsia="da-DK"/>
        </w:rPr>
      </w:pPr>
      <w:proofErr w:type="spellStart"/>
      <w:r w:rsidRPr="00F57C91">
        <w:rPr>
          <w:sz w:val="24"/>
          <w:lang w:eastAsia="da-DK"/>
        </w:rPr>
        <w:t>Eprinomectin</w:t>
      </w:r>
      <w:proofErr w:type="spellEnd"/>
      <w:r w:rsidRPr="00F57C91">
        <w:rPr>
          <w:sz w:val="24"/>
          <w:lang w:eastAsia="da-DK"/>
        </w:rPr>
        <w:t xml:space="preserve"> er et </w:t>
      </w:r>
      <w:proofErr w:type="spellStart"/>
      <w:r w:rsidRPr="00F57C91">
        <w:rPr>
          <w:sz w:val="24"/>
          <w:lang w:eastAsia="da-DK"/>
        </w:rPr>
        <w:t>endektocid</w:t>
      </w:r>
      <w:proofErr w:type="spellEnd"/>
      <w:r w:rsidRPr="00F57C91">
        <w:rPr>
          <w:sz w:val="24"/>
          <w:lang w:eastAsia="da-DK"/>
        </w:rPr>
        <w:t xml:space="preserve"> fra gruppen af makrocykliske laktoner. Denne gruppes forbindelser bindes selektivt og med stor affinitet til de glutamatregulerede </w:t>
      </w:r>
      <w:proofErr w:type="spellStart"/>
      <w:r w:rsidRPr="00F57C91">
        <w:rPr>
          <w:sz w:val="24"/>
          <w:lang w:eastAsia="da-DK"/>
        </w:rPr>
        <w:t>kloridionkanaler</w:t>
      </w:r>
      <w:proofErr w:type="spellEnd"/>
      <w:r w:rsidRPr="00F57C91">
        <w:rPr>
          <w:sz w:val="24"/>
          <w:lang w:eastAsia="da-DK"/>
        </w:rPr>
        <w:t xml:space="preserve">, som forekommer i nerve- og muskelceller hos hvirvelløse dyr. Denne egenskab fører til forøgelse af cellemembranens permeabilitet for </w:t>
      </w:r>
      <w:proofErr w:type="spellStart"/>
      <w:r w:rsidRPr="00F57C91">
        <w:rPr>
          <w:sz w:val="24"/>
          <w:lang w:eastAsia="da-DK"/>
        </w:rPr>
        <w:t>kloridioner</w:t>
      </w:r>
      <w:proofErr w:type="spellEnd"/>
      <w:r w:rsidRPr="00F57C91">
        <w:rPr>
          <w:sz w:val="24"/>
          <w:lang w:eastAsia="da-DK"/>
        </w:rPr>
        <w:t xml:space="preserve"> og dermed en </w:t>
      </w:r>
      <w:proofErr w:type="spellStart"/>
      <w:r w:rsidRPr="00F57C91">
        <w:rPr>
          <w:sz w:val="24"/>
          <w:lang w:eastAsia="da-DK"/>
        </w:rPr>
        <w:t>hyperpolarisering</w:t>
      </w:r>
      <w:proofErr w:type="spellEnd"/>
      <w:r w:rsidRPr="00F57C91">
        <w:rPr>
          <w:sz w:val="24"/>
          <w:lang w:eastAsia="da-DK"/>
        </w:rPr>
        <w:t xml:space="preserve"> af nerve- eller muskelceller, som resulterer i paralyse og drab af parasitterne. </w:t>
      </w:r>
    </w:p>
    <w:p w:rsidR="00B235B4" w:rsidRPr="00F57C91" w:rsidRDefault="00B235B4" w:rsidP="00B235B4">
      <w:pPr>
        <w:tabs>
          <w:tab w:val="left" w:pos="851"/>
          <w:tab w:val="left" w:pos="8222"/>
        </w:tabs>
        <w:ind w:left="851"/>
        <w:rPr>
          <w:sz w:val="24"/>
          <w:lang w:eastAsia="da-DK"/>
        </w:rPr>
      </w:pPr>
      <w:r w:rsidRPr="00F57C91">
        <w:rPr>
          <w:sz w:val="24"/>
          <w:lang w:eastAsia="da-DK"/>
        </w:rPr>
        <w:t xml:space="preserve">Forbindelserne i denne gruppe kan også </w:t>
      </w:r>
      <w:r>
        <w:rPr>
          <w:sz w:val="24"/>
          <w:lang w:eastAsia="da-DK"/>
        </w:rPr>
        <w:t xml:space="preserve">påvirke andre </w:t>
      </w:r>
      <w:proofErr w:type="spellStart"/>
      <w:r>
        <w:rPr>
          <w:sz w:val="24"/>
          <w:lang w:eastAsia="da-DK"/>
        </w:rPr>
        <w:t>ligandregulerede</w:t>
      </w:r>
      <w:proofErr w:type="spellEnd"/>
      <w:r>
        <w:rPr>
          <w:sz w:val="24"/>
          <w:lang w:eastAsia="da-DK"/>
        </w:rPr>
        <w:t xml:space="preserve"> </w:t>
      </w:r>
      <w:proofErr w:type="spellStart"/>
      <w:r>
        <w:rPr>
          <w:sz w:val="24"/>
          <w:lang w:eastAsia="da-DK"/>
        </w:rPr>
        <w:t>ch</w:t>
      </w:r>
      <w:r w:rsidRPr="00F57C91">
        <w:rPr>
          <w:sz w:val="24"/>
          <w:lang w:eastAsia="da-DK"/>
        </w:rPr>
        <w:t>loridkanaler</w:t>
      </w:r>
      <w:proofErr w:type="spellEnd"/>
      <w:r w:rsidRPr="00F57C91">
        <w:rPr>
          <w:sz w:val="24"/>
          <w:lang w:eastAsia="da-DK"/>
        </w:rPr>
        <w:t xml:space="preserve">, såsom disse der reguleres af neurotransmitteren </w:t>
      </w:r>
      <w:proofErr w:type="spellStart"/>
      <w:r w:rsidRPr="00F57C91">
        <w:rPr>
          <w:sz w:val="24"/>
          <w:lang w:eastAsia="da-DK"/>
        </w:rPr>
        <w:t>gammaamino</w:t>
      </w:r>
      <w:proofErr w:type="spellEnd"/>
      <w:r w:rsidRPr="00F57C91">
        <w:rPr>
          <w:sz w:val="24"/>
          <w:lang w:eastAsia="da-DK"/>
        </w:rPr>
        <w:t>-smørsyre (GABA).</w:t>
      </w:r>
    </w:p>
    <w:p w:rsidR="00B235B4" w:rsidRPr="00995DB5" w:rsidRDefault="00B235B4" w:rsidP="00B235B4">
      <w:pPr>
        <w:tabs>
          <w:tab w:val="left" w:pos="851"/>
          <w:tab w:val="left" w:pos="8222"/>
        </w:tabs>
        <w:ind w:left="851"/>
        <w:rPr>
          <w:sz w:val="24"/>
          <w:lang w:eastAsia="da-DK"/>
        </w:rPr>
      </w:pPr>
      <w:r w:rsidRPr="00F57C91">
        <w:rPr>
          <w:sz w:val="24"/>
          <w:lang w:eastAsia="da-DK"/>
        </w:rPr>
        <w:lastRenderedPageBreak/>
        <w:t>Sikkerhedsmarginen for forbindelser af denne gruppe skyldes, at pattedyr ikke er i be</w:t>
      </w:r>
      <w:r>
        <w:rPr>
          <w:sz w:val="24"/>
          <w:lang w:eastAsia="da-DK"/>
        </w:rPr>
        <w:t xml:space="preserve">siddelse af glutamatregulerede </w:t>
      </w:r>
      <w:proofErr w:type="spellStart"/>
      <w:r>
        <w:rPr>
          <w:sz w:val="24"/>
          <w:lang w:eastAsia="da-DK"/>
        </w:rPr>
        <w:t>ch</w:t>
      </w:r>
      <w:r w:rsidRPr="00F57C91">
        <w:rPr>
          <w:sz w:val="24"/>
          <w:lang w:eastAsia="da-DK"/>
        </w:rPr>
        <w:t>loridkanaler</w:t>
      </w:r>
      <w:proofErr w:type="spellEnd"/>
      <w:r w:rsidRPr="00F57C91">
        <w:rPr>
          <w:sz w:val="24"/>
          <w:lang w:eastAsia="da-DK"/>
        </w:rPr>
        <w:t>. De makrocykliske laktoner har en ringe affinitet o</w:t>
      </w:r>
      <w:r>
        <w:rPr>
          <w:sz w:val="24"/>
          <w:lang w:eastAsia="da-DK"/>
        </w:rPr>
        <w:t xml:space="preserve">ver for andre </w:t>
      </w:r>
      <w:proofErr w:type="spellStart"/>
      <w:r>
        <w:rPr>
          <w:sz w:val="24"/>
          <w:lang w:eastAsia="da-DK"/>
        </w:rPr>
        <w:t>ligandregulerede</w:t>
      </w:r>
      <w:proofErr w:type="spellEnd"/>
      <w:r>
        <w:rPr>
          <w:sz w:val="24"/>
          <w:lang w:eastAsia="da-DK"/>
        </w:rPr>
        <w:t xml:space="preserve"> </w:t>
      </w:r>
      <w:proofErr w:type="spellStart"/>
      <w:r>
        <w:rPr>
          <w:sz w:val="24"/>
          <w:lang w:eastAsia="da-DK"/>
        </w:rPr>
        <w:t>ch</w:t>
      </w:r>
      <w:r w:rsidRPr="00F57C91">
        <w:rPr>
          <w:sz w:val="24"/>
          <w:lang w:eastAsia="da-DK"/>
        </w:rPr>
        <w:t>loridkanaler</w:t>
      </w:r>
      <w:proofErr w:type="spellEnd"/>
      <w:r w:rsidRPr="00F57C91">
        <w:rPr>
          <w:sz w:val="24"/>
          <w:lang w:eastAsia="da-DK"/>
        </w:rPr>
        <w:t xml:space="preserve"> hos pattedyr, og de penetrerer vanskeligt blod-hjerne barrieren.</w:t>
      </w:r>
    </w:p>
    <w:p w:rsidR="00B235B4" w:rsidRPr="00406EE7" w:rsidRDefault="00B235B4" w:rsidP="00B235B4">
      <w:pPr>
        <w:tabs>
          <w:tab w:val="left" w:pos="851"/>
          <w:tab w:val="left" w:pos="8222"/>
        </w:tabs>
        <w:ind w:left="851"/>
        <w:rPr>
          <w:sz w:val="24"/>
          <w:szCs w:val="24"/>
        </w:rPr>
      </w:pPr>
    </w:p>
    <w:p w:rsidR="00B235B4" w:rsidRPr="00AE7B96" w:rsidRDefault="00B235B4" w:rsidP="00B235B4">
      <w:pPr>
        <w:tabs>
          <w:tab w:val="left" w:pos="851"/>
          <w:tab w:val="left" w:pos="8222"/>
        </w:tabs>
        <w:rPr>
          <w:b/>
          <w:sz w:val="24"/>
          <w:szCs w:val="24"/>
        </w:rPr>
      </w:pPr>
      <w:r w:rsidRPr="00AE7B96">
        <w:rPr>
          <w:b/>
          <w:sz w:val="24"/>
          <w:szCs w:val="24"/>
        </w:rPr>
        <w:t>5.2</w:t>
      </w:r>
      <w:r w:rsidRPr="00AE7B96">
        <w:rPr>
          <w:b/>
          <w:sz w:val="24"/>
          <w:szCs w:val="24"/>
        </w:rPr>
        <w:tab/>
      </w:r>
      <w:proofErr w:type="spellStart"/>
      <w:r w:rsidRPr="00AE7B96">
        <w:rPr>
          <w:b/>
          <w:sz w:val="24"/>
          <w:szCs w:val="24"/>
        </w:rPr>
        <w:t>Farmakokinetiske</w:t>
      </w:r>
      <w:proofErr w:type="spellEnd"/>
      <w:r w:rsidRPr="00AE7B96">
        <w:rPr>
          <w:b/>
          <w:sz w:val="24"/>
          <w:szCs w:val="24"/>
        </w:rPr>
        <w:t xml:space="preserve"> egenskaber</w:t>
      </w:r>
    </w:p>
    <w:p w:rsidR="00B235B4" w:rsidRPr="00F57C91" w:rsidRDefault="00B235B4" w:rsidP="00B235B4">
      <w:pPr>
        <w:tabs>
          <w:tab w:val="left" w:pos="851"/>
          <w:tab w:val="left" w:pos="8222"/>
        </w:tabs>
        <w:ind w:left="851"/>
        <w:rPr>
          <w:sz w:val="24"/>
          <w:lang w:eastAsia="da-DK"/>
        </w:rPr>
      </w:pPr>
      <w:proofErr w:type="spellStart"/>
      <w:r w:rsidRPr="00F57C91">
        <w:rPr>
          <w:sz w:val="24"/>
          <w:lang w:eastAsia="da-DK"/>
        </w:rPr>
        <w:t>Eprinomectin</w:t>
      </w:r>
      <w:proofErr w:type="spellEnd"/>
      <w:r w:rsidRPr="00F57C91">
        <w:rPr>
          <w:sz w:val="24"/>
          <w:lang w:eastAsia="da-DK"/>
        </w:rPr>
        <w:t xml:space="preserve"> bindes udelukkende til plasmaproteiner (99 %).</w:t>
      </w:r>
    </w:p>
    <w:p w:rsidR="00B235B4" w:rsidRPr="00F57C91" w:rsidRDefault="00B235B4" w:rsidP="00B235B4">
      <w:pPr>
        <w:tabs>
          <w:tab w:val="left" w:pos="851"/>
          <w:tab w:val="left" w:pos="8222"/>
        </w:tabs>
        <w:ind w:left="851"/>
        <w:rPr>
          <w:sz w:val="24"/>
          <w:lang w:eastAsia="da-DK"/>
        </w:rPr>
      </w:pPr>
    </w:p>
    <w:p w:rsidR="00B235B4" w:rsidRPr="00F57C91" w:rsidRDefault="00B235B4" w:rsidP="00B235B4">
      <w:pPr>
        <w:tabs>
          <w:tab w:val="left" w:pos="851"/>
          <w:tab w:val="left" w:pos="8222"/>
        </w:tabs>
        <w:ind w:left="851"/>
        <w:rPr>
          <w:sz w:val="24"/>
          <w:lang w:eastAsia="da-DK"/>
        </w:rPr>
      </w:pPr>
      <w:proofErr w:type="spellStart"/>
      <w:r w:rsidRPr="00F57C91">
        <w:rPr>
          <w:sz w:val="24"/>
          <w:lang w:eastAsia="da-DK"/>
        </w:rPr>
        <w:t>Farmakokinetiske</w:t>
      </w:r>
      <w:proofErr w:type="spellEnd"/>
      <w:r w:rsidRPr="00F57C91">
        <w:rPr>
          <w:sz w:val="24"/>
          <w:lang w:eastAsia="da-DK"/>
        </w:rPr>
        <w:t xml:space="preserve"> studier er foretaget hos </w:t>
      </w:r>
      <w:proofErr w:type="spellStart"/>
      <w:r w:rsidRPr="00F57C91">
        <w:rPr>
          <w:sz w:val="24"/>
          <w:lang w:eastAsia="da-DK"/>
        </w:rPr>
        <w:t>lakterende</w:t>
      </w:r>
      <w:proofErr w:type="spellEnd"/>
      <w:r w:rsidRPr="00F57C91">
        <w:rPr>
          <w:sz w:val="24"/>
          <w:lang w:eastAsia="da-DK"/>
        </w:rPr>
        <w:t xml:space="preserve"> og ikke-</w:t>
      </w:r>
      <w:proofErr w:type="spellStart"/>
      <w:r w:rsidRPr="00F57C91">
        <w:rPr>
          <w:sz w:val="24"/>
          <w:lang w:eastAsia="da-DK"/>
        </w:rPr>
        <w:t>lakterende</w:t>
      </w:r>
      <w:proofErr w:type="spellEnd"/>
      <w:r w:rsidRPr="00F57C91">
        <w:rPr>
          <w:sz w:val="24"/>
          <w:lang w:eastAsia="da-DK"/>
        </w:rPr>
        <w:t xml:space="preserve"> dyr, hvor en enkelt dosis på 0,5 mg/kg legemsvægt hos kvæg og 1 mg/kg legemsvægt hos får og geder blev administreret </w:t>
      </w:r>
      <w:proofErr w:type="spellStart"/>
      <w:r w:rsidRPr="00F57C91">
        <w:rPr>
          <w:sz w:val="24"/>
          <w:lang w:eastAsia="da-DK"/>
        </w:rPr>
        <w:t>topikalt</w:t>
      </w:r>
      <w:proofErr w:type="spellEnd"/>
      <w:r w:rsidRPr="00F57C91">
        <w:rPr>
          <w:sz w:val="24"/>
          <w:lang w:eastAsia="da-DK"/>
        </w:rPr>
        <w:t>.</w:t>
      </w:r>
    </w:p>
    <w:p w:rsidR="00B235B4" w:rsidRPr="00F57C91" w:rsidRDefault="00B235B4" w:rsidP="00B235B4">
      <w:pPr>
        <w:tabs>
          <w:tab w:val="left" w:pos="851"/>
          <w:tab w:val="left" w:pos="8222"/>
        </w:tabs>
        <w:ind w:left="851"/>
        <w:rPr>
          <w:sz w:val="24"/>
          <w:lang w:eastAsia="da-DK"/>
        </w:rPr>
      </w:pPr>
    </w:p>
    <w:p w:rsidR="00B235B4" w:rsidRPr="00F57C91" w:rsidRDefault="00B235B4" w:rsidP="00B235B4">
      <w:pPr>
        <w:tabs>
          <w:tab w:val="left" w:pos="851"/>
          <w:tab w:val="left" w:pos="8222"/>
        </w:tabs>
        <w:ind w:left="851"/>
        <w:rPr>
          <w:sz w:val="24"/>
          <w:lang w:eastAsia="da-DK"/>
        </w:rPr>
      </w:pPr>
      <w:r w:rsidRPr="00F57C91">
        <w:rPr>
          <w:sz w:val="24"/>
          <w:lang w:eastAsia="da-DK"/>
        </w:rPr>
        <w:t xml:space="preserve">Hos kvæg fandt man i to repræsentative studier maksimale gennemsnitlige plasmakoncentrationer på 9,7 og 43,8 </w:t>
      </w:r>
      <w:proofErr w:type="spellStart"/>
      <w:r w:rsidRPr="00F57C91">
        <w:rPr>
          <w:sz w:val="24"/>
          <w:lang w:eastAsia="da-DK"/>
        </w:rPr>
        <w:t>ng</w:t>
      </w:r>
      <w:proofErr w:type="spellEnd"/>
      <w:r w:rsidRPr="00F57C91">
        <w:rPr>
          <w:sz w:val="24"/>
          <w:lang w:eastAsia="da-DK"/>
        </w:rPr>
        <w:t>/ml</w:t>
      </w:r>
      <w:r>
        <w:rPr>
          <w:sz w:val="24"/>
          <w:lang w:eastAsia="da-DK"/>
        </w:rPr>
        <w:t>,</w:t>
      </w:r>
      <w:r w:rsidRPr="00F57C91">
        <w:rPr>
          <w:sz w:val="24"/>
          <w:lang w:eastAsia="da-DK"/>
        </w:rPr>
        <w:t xml:space="preserve"> som blev observeret 4,8 og 2,0 dage efter dosering. Den tilsvarende halveringstid for eliminering i plasma var 5,2 og 2,0 dage, og gennemsnitlige areal under kurven værdier på 124 og 241 </w:t>
      </w:r>
      <w:proofErr w:type="spellStart"/>
      <w:r w:rsidRPr="00F57C91">
        <w:rPr>
          <w:sz w:val="24"/>
          <w:lang w:eastAsia="da-DK"/>
        </w:rPr>
        <w:t>ng</w:t>
      </w:r>
      <w:proofErr w:type="spellEnd"/>
      <w:r w:rsidRPr="00F57C91">
        <w:rPr>
          <w:sz w:val="24"/>
          <w:lang w:eastAsia="da-DK"/>
        </w:rPr>
        <w:t>*dag/ml.</w:t>
      </w:r>
    </w:p>
    <w:p w:rsidR="00B235B4" w:rsidRPr="00F57C91" w:rsidRDefault="00B235B4" w:rsidP="00B235B4">
      <w:pPr>
        <w:tabs>
          <w:tab w:val="left" w:pos="851"/>
          <w:tab w:val="left" w:pos="8222"/>
        </w:tabs>
        <w:ind w:left="851"/>
        <w:rPr>
          <w:sz w:val="24"/>
          <w:lang w:eastAsia="da-DK"/>
        </w:rPr>
      </w:pPr>
    </w:p>
    <w:p w:rsidR="00B235B4" w:rsidRPr="00F57C91" w:rsidRDefault="00B235B4" w:rsidP="00B235B4">
      <w:pPr>
        <w:tabs>
          <w:tab w:val="left" w:pos="851"/>
          <w:tab w:val="left" w:pos="8222"/>
        </w:tabs>
        <w:ind w:left="851"/>
        <w:rPr>
          <w:sz w:val="24"/>
          <w:lang w:eastAsia="da-DK"/>
        </w:rPr>
      </w:pPr>
      <w:proofErr w:type="spellStart"/>
      <w:r w:rsidRPr="00F57C91">
        <w:rPr>
          <w:sz w:val="24"/>
          <w:lang w:eastAsia="da-DK"/>
        </w:rPr>
        <w:t>Eprinomectin</w:t>
      </w:r>
      <w:proofErr w:type="spellEnd"/>
      <w:r w:rsidRPr="00F57C91">
        <w:rPr>
          <w:sz w:val="24"/>
          <w:lang w:eastAsia="da-DK"/>
        </w:rPr>
        <w:t xml:space="preserve"> </w:t>
      </w:r>
      <w:proofErr w:type="spellStart"/>
      <w:r w:rsidRPr="00F57C91">
        <w:rPr>
          <w:sz w:val="24"/>
          <w:lang w:eastAsia="da-DK"/>
        </w:rPr>
        <w:t>metaboliseres</w:t>
      </w:r>
      <w:proofErr w:type="spellEnd"/>
      <w:r w:rsidRPr="00F57C91">
        <w:rPr>
          <w:sz w:val="24"/>
          <w:lang w:eastAsia="da-DK"/>
        </w:rPr>
        <w:t xml:space="preserve"> ikke i udstrakt grad hos kvæg efter </w:t>
      </w:r>
      <w:proofErr w:type="spellStart"/>
      <w:r w:rsidRPr="00F57C91">
        <w:rPr>
          <w:sz w:val="24"/>
          <w:lang w:eastAsia="da-DK"/>
        </w:rPr>
        <w:t>topikal</w:t>
      </w:r>
      <w:proofErr w:type="spellEnd"/>
      <w:r w:rsidRPr="00F57C91">
        <w:rPr>
          <w:sz w:val="24"/>
          <w:lang w:eastAsia="da-DK"/>
        </w:rPr>
        <w:t xml:space="preserve"> administration. Størsteparten af stoffet blev udskilt via fæces hos kød- og malkekvæg.</w:t>
      </w:r>
    </w:p>
    <w:p w:rsidR="00B235B4" w:rsidRPr="00F57C91" w:rsidRDefault="00B235B4" w:rsidP="00B235B4">
      <w:pPr>
        <w:tabs>
          <w:tab w:val="left" w:pos="851"/>
          <w:tab w:val="left" w:pos="8222"/>
        </w:tabs>
        <w:ind w:left="851"/>
        <w:rPr>
          <w:sz w:val="24"/>
          <w:lang w:eastAsia="da-DK"/>
        </w:rPr>
      </w:pPr>
    </w:p>
    <w:p w:rsidR="00B235B4" w:rsidRPr="00F57C91" w:rsidRDefault="00B235B4" w:rsidP="00B235B4">
      <w:pPr>
        <w:tabs>
          <w:tab w:val="left" w:pos="851"/>
          <w:tab w:val="left" w:pos="8222"/>
        </w:tabs>
        <w:ind w:left="851"/>
        <w:rPr>
          <w:sz w:val="24"/>
          <w:lang w:eastAsia="da-DK"/>
        </w:rPr>
      </w:pPr>
      <w:r w:rsidRPr="00F57C91">
        <w:rPr>
          <w:sz w:val="24"/>
          <w:lang w:eastAsia="da-DK"/>
        </w:rPr>
        <w:t>Hos får observerede man en maksimal gennemsnitlig plasmakoncentration (</w:t>
      </w:r>
      <w:proofErr w:type="spellStart"/>
      <w:r w:rsidRPr="00F57C91">
        <w:rPr>
          <w:sz w:val="24"/>
          <w:lang w:eastAsia="da-DK"/>
        </w:rPr>
        <w:t>C</w:t>
      </w:r>
      <w:r w:rsidRPr="00F57C91">
        <w:rPr>
          <w:sz w:val="24"/>
          <w:vertAlign w:val="subscript"/>
          <w:lang w:eastAsia="da-DK"/>
        </w:rPr>
        <w:t>max</w:t>
      </w:r>
      <w:proofErr w:type="spellEnd"/>
      <w:r w:rsidRPr="00F57C91">
        <w:rPr>
          <w:sz w:val="24"/>
          <w:lang w:eastAsia="da-DK"/>
        </w:rPr>
        <w:t xml:space="preserve">) på 6,20 </w:t>
      </w:r>
      <w:proofErr w:type="spellStart"/>
      <w:r w:rsidRPr="00F57C91">
        <w:rPr>
          <w:sz w:val="24"/>
          <w:lang w:eastAsia="da-DK"/>
        </w:rPr>
        <w:t>ng</w:t>
      </w:r>
      <w:proofErr w:type="spellEnd"/>
      <w:r w:rsidRPr="00F57C91">
        <w:rPr>
          <w:sz w:val="24"/>
          <w:lang w:eastAsia="da-DK"/>
        </w:rPr>
        <w:t xml:space="preserve">/ml efter en </w:t>
      </w:r>
      <w:proofErr w:type="spellStart"/>
      <w:r w:rsidRPr="00F57C91">
        <w:rPr>
          <w:sz w:val="24"/>
          <w:lang w:eastAsia="da-DK"/>
        </w:rPr>
        <w:t>topikal</w:t>
      </w:r>
      <w:proofErr w:type="spellEnd"/>
      <w:r w:rsidRPr="00F57C91">
        <w:rPr>
          <w:sz w:val="24"/>
          <w:lang w:eastAsia="da-DK"/>
        </w:rPr>
        <w:t xml:space="preserve"> dosis på 1 mg/kg. Halveringstiden i plasma var 6,4 dage med en gennemsnitlig areal-under-kurven (</w:t>
      </w:r>
      <w:proofErr w:type="spellStart"/>
      <w:r w:rsidRPr="00F57C91">
        <w:rPr>
          <w:sz w:val="24"/>
          <w:lang w:eastAsia="da-DK"/>
        </w:rPr>
        <w:t>AUC</w:t>
      </w:r>
      <w:r w:rsidRPr="00F57C91">
        <w:rPr>
          <w:sz w:val="24"/>
          <w:vertAlign w:val="subscript"/>
          <w:lang w:eastAsia="da-DK"/>
        </w:rPr>
        <w:t>last</w:t>
      </w:r>
      <w:proofErr w:type="spellEnd"/>
      <w:r w:rsidRPr="00F57C91">
        <w:rPr>
          <w:sz w:val="24"/>
          <w:lang w:eastAsia="da-DK"/>
        </w:rPr>
        <w:t xml:space="preserve">) værdi på 48,8 </w:t>
      </w:r>
      <w:proofErr w:type="spellStart"/>
      <w:r w:rsidRPr="00F57C91">
        <w:rPr>
          <w:sz w:val="24"/>
          <w:lang w:eastAsia="da-DK"/>
        </w:rPr>
        <w:t>ng</w:t>
      </w:r>
      <w:proofErr w:type="spellEnd"/>
      <w:r w:rsidRPr="00F57C91">
        <w:rPr>
          <w:sz w:val="24"/>
          <w:lang w:eastAsia="da-DK"/>
        </w:rPr>
        <w:t>*dag/ml.</w:t>
      </w:r>
    </w:p>
    <w:p w:rsidR="00B235B4" w:rsidRPr="00F57C91" w:rsidRDefault="00B235B4" w:rsidP="00B235B4">
      <w:pPr>
        <w:tabs>
          <w:tab w:val="left" w:pos="851"/>
          <w:tab w:val="left" w:pos="8222"/>
        </w:tabs>
        <w:ind w:left="851"/>
        <w:rPr>
          <w:sz w:val="24"/>
          <w:lang w:eastAsia="da-DK"/>
        </w:rPr>
      </w:pPr>
    </w:p>
    <w:p w:rsidR="00410DB4" w:rsidRPr="00F57C91" w:rsidRDefault="00410DB4" w:rsidP="00410DB4">
      <w:pPr>
        <w:tabs>
          <w:tab w:val="left" w:pos="851"/>
          <w:tab w:val="left" w:pos="8222"/>
        </w:tabs>
        <w:ind w:left="851"/>
        <w:rPr>
          <w:sz w:val="24"/>
          <w:lang w:eastAsia="da-DK"/>
        </w:rPr>
      </w:pPr>
      <w:r w:rsidRPr="00F57C91">
        <w:rPr>
          <w:sz w:val="24"/>
          <w:lang w:eastAsia="da-DK"/>
        </w:rPr>
        <w:t>Hos geder</w:t>
      </w:r>
      <w:r>
        <w:rPr>
          <w:sz w:val="24"/>
          <w:lang w:eastAsia="da-DK"/>
        </w:rPr>
        <w:t xml:space="preserve"> </w:t>
      </w:r>
      <w:r w:rsidRPr="00F57C91">
        <w:rPr>
          <w:sz w:val="24"/>
          <w:lang w:eastAsia="da-DK"/>
        </w:rPr>
        <w:t>observerede man maksimale</w:t>
      </w:r>
      <w:r>
        <w:rPr>
          <w:sz w:val="24"/>
          <w:lang w:eastAsia="da-DK"/>
        </w:rPr>
        <w:t xml:space="preserve"> </w:t>
      </w:r>
      <w:r w:rsidRPr="00F57C91">
        <w:rPr>
          <w:sz w:val="24"/>
          <w:lang w:eastAsia="da-DK"/>
        </w:rPr>
        <w:t xml:space="preserve">gennemsnitlige plasmakoncentrationer på mellem 3 og 13,1 </w:t>
      </w:r>
      <w:proofErr w:type="spellStart"/>
      <w:r w:rsidRPr="00F57C91">
        <w:rPr>
          <w:sz w:val="24"/>
          <w:lang w:eastAsia="da-DK"/>
        </w:rPr>
        <w:t>ng</w:t>
      </w:r>
      <w:proofErr w:type="spellEnd"/>
      <w:r w:rsidRPr="00F57C91">
        <w:rPr>
          <w:sz w:val="24"/>
          <w:lang w:eastAsia="da-DK"/>
        </w:rPr>
        <w:t xml:space="preserve">/ml fra </w:t>
      </w:r>
      <w:r>
        <w:rPr>
          <w:sz w:val="24"/>
          <w:lang w:eastAsia="da-DK"/>
        </w:rPr>
        <w:t>gennemsnitligt 17 timer</w:t>
      </w:r>
      <w:r w:rsidRPr="00F57C91">
        <w:rPr>
          <w:sz w:val="24"/>
          <w:lang w:eastAsia="da-DK"/>
        </w:rPr>
        <w:t xml:space="preserve"> til 2 </w:t>
      </w:r>
      <w:r>
        <w:rPr>
          <w:sz w:val="24"/>
          <w:lang w:eastAsia="da-DK"/>
        </w:rPr>
        <w:t xml:space="preserve">dage </w:t>
      </w:r>
      <w:r w:rsidRPr="00F57C91">
        <w:rPr>
          <w:sz w:val="24"/>
          <w:lang w:eastAsia="da-DK"/>
        </w:rPr>
        <w:t xml:space="preserve">efter dosering. </w:t>
      </w:r>
      <w:r>
        <w:rPr>
          <w:sz w:val="24"/>
          <w:lang w:eastAsia="da-DK"/>
        </w:rPr>
        <w:t>Den gennemsnitlige h</w:t>
      </w:r>
      <w:r w:rsidRPr="00F57C91">
        <w:rPr>
          <w:sz w:val="24"/>
          <w:lang w:eastAsia="da-DK"/>
        </w:rPr>
        <w:t>alveringstid i plasma varierede fra</w:t>
      </w:r>
      <w:r>
        <w:rPr>
          <w:sz w:val="24"/>
          <w:lang w:eastAsia="da-DK"/>
        </w:rPr>
        <w:t xml:space="preserve"> </w:t>
      </w:r>
      <w:r w:rsidRPr="00F57C91">
        <w:rPr>
          <w:sz w:val="24"/>
          <w:lang w:eastAsia="da-DK"/>
        </w:rPr>
        <w:t xml:space="preserve">en dag </w:t>
      </w:r>
      <w:r>
        <w:rPr>
          <w:sz w:val="24"/>
          <w:lang w:eastAsia="da-DK"/>
        </w:rPr>
        <w:t xml:space="preserve">op </w:t>
      </w:r>
      <w:r w:rsidRPr="00F57C91">
        <w:rPr>
          <w:sz w:val="24"/>
          <w:lang w:eastAsia="da-DK"/>
        </w:rPr>
        <w:t xml:space="preserve">til </w:t>
      </w:r>
      <w:r>
        <w:rPr>
          <w:sz w:val="24"/>
          <w:lang w:eastAsia="da-DK"/>
        </w:rPr>
        <w:t>5</w:t>
      </w:r>
      <w:r w:rsidRPr="00F57C91">
        <w:rPr>
          <w:sz w:val="24"/>
          <w:lang w:eastAsia="da-DK"/>
        </w:rPr>
        <w:t xml:space="preserve"> dage med areal-under-kurven gennemsnitlige værdier</w:t>
      </w:r>
      <w:r>
        <w:rPr>
          <w:sz w:val="24"/>
          <w:lang w:eastAsia="da-DK"/>
        </w:rPr>
        <w:t>,</w:t>
      </w:r>
      <w:r w:rsidRPr="00F57C91">
        <w:rPr>
          <w:sz w:val="24"/>
          <w:lang w:eastAsia="da-DK"/>
        </w:rPr>
        <w:t xml:space="preserve"> der varierede fra 15,7 til 39,1 </w:t>
      </w:r>
      <w:proofErr w:type="spellStart"/>
      <w:r w:rsidRPr="00F57C91">
        <w:rPr>
          <w:sz w:val="24"/>
          <w:lang w:eastAsia="da-DK"/>
        </w:rPr>
        <w:t>ng</w:t>
      </w:r>
      <w:proofErr w:type="spellEnd"/>
      <w:r w:rsidRPr="00F57C91">
        <w:rPr>
          <w:sz w:val="24"/>
          <w:lang w:eastAsia="da-DK"/>
        </w:rPr>
        <w:t>*dag/ml</w:t>
      </w:r>
    </w:p>
    <w:p w:rsidR="00B235B4" w:rsidRPr="00F57C91" w:rsidRDefault="00B235B4" w:rsidP="00B235B4">
      <w:pPr>
        <w:tabs>
          <w:tab w:val="left" w:pos="851"/>
          <w:tab w:val="left" w:pos="8222"/>
        </w:tabs>
        <w:ind w:left="851"/>
        <w:rPr>
          <w:sz w:val="24"/>
          <w:lang w:eastAsia="da-DK"/>
        </w:rPr>
      </w:pPr>
    </w:p>
    <w:p w:rsidR="00B235B4" w:rsidRPr="004907FC" w:rsidRDefault="00B235B4" w:rsidP="00B235B4">
      <w:pPr>
        <w:tabs>
          <w:tab w:val="left" w:pos="851"/>
          <w:tab w:val="left" w:pos="8222"/>
        </w:tabs>
        <w:ind w:left="851"/>
        <w:rPr>
          <w:sz w:val="24"/>
          <w:lang w:eastAsia="da-DK"/>
        </w:rPr>
      </w:pPr>
      <w:r w:rsidRPr="00F57C91">
        <w:rPr>
          <w:sz w:val="24"/>
          <w:lang w:eastAsia="da-DK"/>
        </w:rPr>
        <w:t xml:space="preserve">Et </w:t>
      </w:r>
      <w:r w:rsidRPr="00F57C91">
        <w:rPr>
          <w:i/>
          <w:sz w:val="24"/>
          <w:lang w:eastAsia="da-DK"/>
        </w:rPr>
        <w:t>in-</w:t>
      </w:r>
      <w:proofErr w:type="spellStart"/>
      <w:r w:rsidRPr="00F57C91">
        <w:rPr>
          <w:i/>
          <w:sz w:val="24"/>
          <w:lang w:eastAsia="da-DK"/>
        </w:rPr>
        <w:t>vitro</w:t>
      </w:r>
      <w:proofErr w:type="spellEnd"/>
      <w:r w:rsidRPr="00F57C91">
        <w:rPr>
          <w:sz w:val="24"/>
          <w:lang w:eastAsia="da-DK"/>
        </w:rPr>
        <w:t xml:space="preserve"> mikrosomatisk metabolismestudie blev udført, hvor man brugte </w:t>
      </w:r>
      <w:proofErr w:type="spellStart"/>
      <w:r w:rsidRPr="00F57C91">
        <w:rPr>
          <w:sz w:val="24"/>
          <w:lang w:eastAsia="da-DK"/>
        </w:rPr>
        <w:t>levermikrosomer</w:t>
      </w:r>
      <w:proofErr w:type="spellEnd"/>
      <w:r w:rsidRPr="00F57C91">
        <w:rPr>
          <w:sz w:val="24"/>
          <w:lang w:eastAsia="da-DK"/>
        </w:rPr>
        <w:t xml:space="preserve"> isoleret fra kvæg, får og geder. Det viste, at den forskel i farmakokinetikken, der blev observeret mellem kvæg, får og geder, ikke skyldes forskel i graden eller omfanget af metabolisme</w:t>
      </w:r>
      <w:r>
        <w:rPr>
          <w:sz w:val="24"/>
          <w:lang w:eastAsia="da-DK"/>
        </w:rPr>
        <w:t>,</w:t>
      </w:r>
      <w:r w:rsidRPr="00F57C91">
        <w:rPr>
          <w:sz w:val="24"/>
          <w:lang w:eastAsia="da-DK"/>
        </w:rPr>
        <w:t xml:space="preserve"> men snarere antyder en mere komplet absorption af </w:t>
      </w:r>
      <w:proofErr w:type="spellStart"/>
      <w:r w:rsidRPr="00F57C91">
        <w:rPr>
          <w:sz w:val="24"/>
          <w:lang w:eastAsia="da-DK"/>
        </w:rPr>
        <w:t>eprinomectin</w:t>
      </w:r>
      <w:proofErr w:type="spellEnd"/>
      <w:r w:rsidRPr="00F57C91">
        <w:rPr>
          <w:sz w:val="24"/>
          <w:lang w:eastAsia="da-DK"/>
        </w:rPr>
        <w:t xml:space="preserve"> hos kvæg.</w:t>
      </w:r>
    </w:p>
    <w:p w:rsidR="00B235B4" w:rsidRPr="00406EE7" w:rsidRDefault="00B235B4" w:rsidP="00B235B4">
      <w:pPr>
        <w:tabs>
          <w:tab w:val="left" w:pos="851"/>
          <w:tab w:val="left" w:pos="8222"/>
        </w:tabs>
        <w:ind w:left="851"/>
        <w:rPr>
          <w:sz w:val="24"/>
          <w:szCs w:val="24"/>
        </w:rPr>
      </w:pPr>
    </w:p>
    <w:p w:rsidR="00B235B4" w:rsidRPr="00406EE7" w:rsidRDefault="00B235B4" w:rsidP="00B235B4">
      <w:pPr>
        <w:tabs>
          <w:tab w:val="left" w:pos="851"/>
          <w:tab w:val="left" w:pos="8222"/>
        </w:tabs>
        <w:rPr>
          <w:b/>
          <w:sz w:val="24"/>
          <w:szCs w:val="24"/>
        </w:rPr>
      </w:pPr>
      <w:r w:rsidRPr="00406EE7">
        <w:rPr>
          <w:b/>
          <w:sz w:val="24"/>
          <w:szCs w:val="24"/>
        </w:rPr>
        <w:t>5.3</w:t>
      </w:r>
      <w:r w:rsidRPr="00406EE7">
        <w:rPr>
          <w:b/>
          <w:sz w:val="24"/>
          <w:szCs w:val="24"/>
        </w:rPr>
        <w:tab/>
        <w:t>Miljømæssige forhold</w:t>
      </w:r>
    </w:p>
    <w:p w:rsidR="00B235B4" w:rsidRPr="00F57C91" w:rsidRDefault="00B235B4" w:rsidP="00B235B4">
      <w:pPr>
        <w:tabs>
          <w:tab w:val="left" w:pos="851"/>
          <w:tab w:val="left" w:pos="8222"/>
        </w:tabs>
        <w:ind w:left="851"/>
        <w:rPr>
          <w:sz w:val="24"/>
          <w:lang w:eastAsia="da-DK"/>
        </w:rPr>
      </w:pPr>
      <w:r w:rsidRPr="00F57C91">
        <w:rPr>
          <w:sz w:val="24"/>
          <w:lang w:eastAsia="da-DK"/>
        </w:rPr>
        <w:t xml:space="preserve">Se </w:t>
      </w:r>
      <w:r>
        <w:rPr>
          <w:sz w:val="24"/>
          <w:lang w:eastAsia="da-DK"/>
        </w:rPr>
        <w:t>pkt.</w:t>
      </w:r>
      <w:r w:rsidRPr="00F57C91">
        <w:rPr>
          <w:sz w:val="24"/>
          <w:lang w:eastAsia="da-DK"/>
        </w:rPr>
        <w:t xml:space="preserve"> 4.5 (</w:t>
      </w:r>
      <w:r>
        <w:rPr>
          <w:sz w:val="24"/>
          <w:lang w:eastAsia="da-DK"/>
        </w:rPr>
        <w:t>"</w:t>
      </w:r>
      <w:r w:rsidRPr="00F57C91">
        <w:rPr>
          <w:sz w:val="24"/>
          <w:lang w:eastAsia="da-DK"/>
        </w:rPr>
        <w:t>Andre forsigtighedsregler</w:t>
      </w:r>
      <w:r>
        <w:rPr>
          <w:sz w:val="24"/>
          <w:lang w:eastAsia="da-DK"/>
        </w:rPr>
        <w:t>"</w:t>
      </w:r>
      <w:r w:rsidRPr="00F57C91">
        <w:rPr>
          <w:sz w:val="24"/>
          <w:lang w:eastAsia="da-DK"/>
        </w:rPr>
        <w:t>).</w:t>
      </w:r>
    </w:p>
    <w:p w:rsidR="00B235B4" w:rsidRPr="00F57C91" w:rsidRDefault="00B235B4" w:rsidP="00B235B4">
      <w:pPr>
        <w:tabs>
          <w:tab w:val="left" w:pos="851"/>
          <w:tab w:val="left" w:pos="8222"/>
        </w:tabs>
        <w:ind w:left="851"/>
        <w:rPr>
          <w:sz w:val="24"/>
          <w:lang w:eastAsia="da-DK"/>
        </w:rPr>
      </w:pPr>
    </w:p>
    <w:p w:rsidR="00B235B4" w:rsidRDefault="00B235B4" w:rsidP="00B235B4">
      <w:pPr>
        <w:tabs>
          <w:tab w:val="left" w:pos="851"/>
          <w:tab w:val="left" w:pos="8222"/>
        </w:tabs>
        <w:ind w:left="851"/>
        <w:rPr>
          <w:sz w:val="24"/>
          <w:lang w:eastAsia="da-DK"/>
        </w:rPr>
      </w:pPr>
      <w:proofErr w:type="spellStart"/>
      <w:r w:rsidRPr="00F57C91">
        <w:rPr>
          <w:sz w:val="24"/>
          <w:lang w:eastAsia="da-DK"/>
        </w:rPr>
        <w:t>Eprinomectin</w:t>
      </w:r>
      <w:proofErr w:type="spellEnd"/>
      <w:r w:rsidRPr="00F57C91">
        <w:rPr>
          <w:sz w:val="24"/>
          <w:lang w:eastAsia="da-DK"/>
        </w:rPr>
        <w:t xml:space="preserve"> har, ligesom andre makrocykliske laktoner, potentialet til at påvirke organismer, som ikke er målarter, i negativ retning. Efter behandling kan udskillelse på et potentielt toksisk niveau ske i en periode på adskillige uger. Fæces indeholdende </w:t>
      </w:r>
      <w:proofErr w:type="spellStart"/>
      <w:r w:rsidRPr="00F57C91">
        <w:rPr>
          <w:sz w:val="24"/>
          <w:lang w:eastAsia="da-DK"/>
        </w:rPr>
        <w:t>eprinomectin</w:t>
      </w:r>
      <w:proofErr w:type="spellEnd"/>
      <w:r w:rsidRPr="00F57C91">
        <w:rPr>
          <w:sz w:val="24"/>
          <w:lang w:eastAsia="da-DK"/>
        </w:rPr>
        <w:t>, som udskilles på græsningsarealer fra behandlede dyr, kan reducere mangfoldigheden</w:t>
      </w:r>
      <w:r>
        <w:rPr>
          <w:sz w:val="24"/>
          <w:lang w:eastAsia="da-DK"/>
        </w:rPr>
        <w:t xml:space="preserve"> </w:t>
      </w:r>
      <w:r w:rsidRPr="00F57C91">
        <w:rPr>
          <w:sz w:val="24"/>
          <w:lang w:eastAsia="da-DK"/>
        </w:rPr>
        <w:t>af organismer, der lever af gødning. Dette kan indvirke på nedbrydningen af gødning.</w:t>
      </w:r>
    </w:p>
    <w:p w:rsidR="00970D17" w:rsidRPr="00406EE7" w:rsidRDefault="00970D17" w:rsidP="00970D17">
      <w:pPr>
        <w:tabs>
          <w:tab w:val="left" w:pos="851"/>
          <w:tab w:val="left" w:pos="8222"/>
        </w:tabs>
        <w:ind w:left="851"/>
        <w:rPr>
          <w:sz w:val="24"/>
          <w:szCs w:val="24"/>
        </w:rPr>
      </w:pPr>
      <w:proofErr w:type="spellStart"/>
      <w:r>
        <w:rPr>
          <w:sz w:val="24"/>
          <w:szCs w:val="24"/>
        </w:rPr>
        <w:t>E</w:t>
      </w:r>
      <w:r w:rsidRPr="008778F2">
        <w:rPr>
          <w:sz w:val="24"/>
          <w:szCs w:val="24"/>
        </w:rPr>
        <w:t>prinomectin</w:t>
      </w:r>
      <w:proofErr w:type="spellEnd"/>
      <w:r w:rsidRPr="008778F2">
        <w:rPr>
          <w:sz w:val="24"/>
          <w:szCs w:val="24"/>
        </w:rPr>
        <w:t xml:space="preserve"> er meget giftigt for vandorganismer, er vedvarende i jord og kan ophobes i </w:t>
      </w:r>
      <w:r>
        <w:rPr>
          <w:sz w:val="24"/>
          <w:szCs w:val="24"/>
        </w:rPr>
        <w:t>aflejringer.</w:t>
      </w:r>
    </w:p>
    <w:p w:rsidR="00B235B4" w:rsidRPr="00406EE7" w:rsidRDefault="00B235B4" w:rsidP="00B235B4">
      <w:pPr>
        <w:tabs>
          <w:tab w:val="left" w:pos="851"/>
          <w:tab w:val="left" w:pos="8222"/>
        </w:tabs>
        <w:ind w:left="851"/>
        <w:rPr>
          <w:sz w:val="24"/>
          <w:szCs w:val="24"/>
        </w:rPr>
      </w:pPr>
    </w:p>
    <w:p w:rsidR="00B235B4" w:rsidRDefault="00B235B4" w:rsidP="00B235B4">
      <w:pPr>
        <w:tabs>
          <w:tab w:val="left" w:pos="851"/>
          <w:tab w:val="left" w:pos="8222"/>
        </w:tabs>
        <w:ind w:left="851"/>
        <w:rPr>
          <w:sz w:val="24"/>
          <w:szCs w:val="24"/>
        </w:rPr>
      </w:pPr>
    </w:p>
    <w:p w:rsidR="00AC640A" w:rsidRDefault="00AC640A" w:rsidP="00B235B4">
      <w:pPr>
        <w:tabs>
          <w:tab w:val="left" w:pos="851"/>
          <w:tab w:val="left" w:pos="8222"/>
        </w:tabs>
        <w:ind w:left="851"/>
        <w:rPr>
          <w:sz w:val="24"/>
          <w:szCs w:val="24"/>
        </w:rPr>
      </w:pPr>
    </w:p>
    <w:p w:rsidR="00AC640A" w:rsidRDefault="00AC640A" w:rsidP="00B235B4">
      <w:pPr>
        <w:tabs>
          <w:tab w:val="left" w:pos="851"/>
          <w:tab w:val="left" w:pos="8222"/>
        </w:tabs>
        <w:ind w:left="851"/>
        <w:rPr>
          <w:sz w:val="24"/>
          <w:szCs w:val="24"/>
        </w:rPr>
      </w:pPr>
    </w:p>
    <w:p w:rsidR="00AC640A" w:rsidRPr="00406EE7" w:rsidRDefault="00AC640A" w:rsidP="00B235B4">
      <w:pPr>
        <w:tabs>
          <w:tab w:val="left" w:pos="851"/>
          <w:tab w:val="left" w:pos="8222"/>
        </w:tabs>
        <w:ind w:left="851"/>
        <w:rPr>
          <w:sz w:val="24"/>
          <w:szCs w:val="24"/>
        </w:rPr>
      </w:pPr>
    </w:p>
    <w:p w:rsidR="00B235B4" w:rsidRPr="00406EE7" w:rsidRDefault="00B235B4" w:rsidP="00B235B4">
      <w:pPr>
        <w:tabs>
          <w:tab w:val="left" w:pos="8222"/>
        </w:tabs>
        <w:ind w:left="851" w:hanging="851"/>
        <w:rPr>
          <w:b/>
          <w:sz w:val="24"/>
          <w:szCs w:val="24"/>
        </w:rPr>
      </w:pPr>
      <w:r w:rsidRPr="00406EE7">
        <w:rPr>
          <w:b/>
          <w:sz w:val="24"/>
          <w:szCs w:val="24"/>
        </w:rPr>
        <w:lastRenderedPageBreak/>
        <w:t>6.</w:t>
      </w:r>
      <w:r w:rsidRPr="00406EE7">
        <w:rPr>
          <w:b/>
          <w:sz w:val="24"/>
          <w:szCs w:val="24"/>
        </w:rPr>
        <w:tab/>
        <w:t>FARMACEUTISKE OPLYSNINGER</w:t>
      </w:r>
    </w:p>
    <w:p w:rsidR="00B235B4" w:rsidRPr="00406EE7" w:rsidRDefault="00B235B4" w:rsidP="00B235B4">
      <w:pPr>
        <w:tabs>
          <w:tab w:val="left" w:pos="851"/>
          <w:tab w:val="left" w:pos="8222"/>
        </w:tabs>
        <w:ind w:left="851"/>
        <w:rPr>
          <w:sz w:val="24"/>
          <w:szCs w:val="24"/>
        </w:rPr>
      </w:pPr>
    </w:p>
    <w:p w:rsidR="00B235B4" w:rsidRPr="00406EE7" w:rsidRDefault="00B235B4" w:rsidP="00B235B4">
      <w:pPr>
        <w:tabs>
          <w:tab w:val="left" w:pos="8222"/>
        </w:tabs>
        <w:ind w:left="851" w:hanging="851"/>
        <w:rPr>
          <w:b/>
          <w:sz w:val="24"/>
          <w:szCs w:val="24"/>
        </w:rPr>
      </w:pPr>
      <w:r w:rsidRPr="00406EE7">
        <w:rPr>
          <w:b/>
          <w:sz w:val="24"/>
          <w:szCs w:val="24"/>
        </w:rPr>
        <w:t>6.1</w:t>
      </w:r>
      <w:r w:rsidRPr="00406EE7">
        <w:rPr>
          <w:b/>
          <w:sz w:val="24"/>
          <w:szCs w:val="24"/>
        </w:rPr>
        <w:tab/>
        <w:t>Hjælpestoffer</w:t>
      </w:r>
    </w:p>
    <w:p w:rsidR="00B235B4" w:rsidRPr="00F57C91" w:rsidRDefault="00B235B4" w:rsidP="00B235B4">
      <w:pPr>
        <w:tabs>
          <w:tab w:val="left" w:pos="851"/>
          <w:tab w:val="left" w:pos="8222"/>
        </w:tabs>
        <w:ind w:left="851"/>
        <w:rPr>
          <w:sz w:val="24"/>
          <w:lang w:eastAsia="da-DK"/>
        </w:rPr>
      </w:pPr>
      <w:proofErr w:type="spellStart"/>
      <w:r w:rsidRPr="00F57C91">
        <w:rPr>
          <w:sz w:val="24"/>
          <w:lang w:eastAsia="da-DK"/>
        </w:rPr>
        <w:t>Butylhydroxytoluen</w:t>
      </w:r>
      <w:proofErr w:type="spellEnd"/>
      <w:r w:rsidRPr="00F57C91">
        <w:rPr>
          <w:sz w:val="24"/>
          <w:lang w:eastAsia="da-DK"/>
        </w:rPr>
        <w:t xml:space="preserve"> (E321)</w:t>
      </w:r>
    </w:p>
    <w:p w:rsidR="00B235B4" w:rsidRPr="00F57C91" w:rsidRDefault="00B235B4" w:rsidP="00B235B4">
      <w:pPr>
        <w:tabs>
          <w:tab w:val="left" w:pos="851"/>
          <w:tab w:val="left" w:pos="8222"/>
        </w:tabs>
        <w:ind w:left="851"/>
        <w:rPr>
          <w:sz w:val="24"/>
          <w:lang w:eastAsia="da-DK"/>
        </w:rPr>
      </w:pPr>
      <w:proofErr w:type="spellStart"/>
      <w:r w:rsidRPr="00F57C91">
        <w:rPr>
          <w:sz w:val="24"/>
          <w:lang w:eastAsia="da-DK"/>
        </w:rPr>
        <w:t>Propylenglycoldicaprylocaprat</w:t>
      </w:r>
      <w:proofErr w:type="spellEnd"/>
    </w:p>
    <w:p w:rsidR="00B235B4" w:rsidRPr="00406EE7" w:rsidRDefault="00B235B4" w:rsidP="00B235B4">
      <w:pPr>
        <w:tabs>
          <w:tab w:val="left" w:pos="851"/>
          <w:tab w:val="left" w:pos="8222"/>
        </w:tabs>
        <w:ind w:left="851"/>
        <w:rPr>
          <w:sz w:val="24"/>
          <w:szCs w:val="24"/>
        </w:rPr>
      </w:pPr>
    </w:p>
    <w:p w:rsidR="00B235B4" w:rsidRPr="00406EE7" w:rsidRDefault="00B235B4" w:rsidP="00B235B4">
      <w:pPr>
        <w:tabs>
          <w:tab w:val="left" w:pos="8222"/>
        </w:tabs>
        <w:ind w:left="851" w:hanging="851"/>
        <w:rPr>
          <w:b/>
          <w:sz w:val="24"/>
          <w:szCs w:val="24"/>
        </w:rPr>
      </w:pPr>
      <w:r w:rsidRPr="00406EE7">
        <w:rPr>
          <w:b/>
          <w:sz w:val="24"/>
          <w:szCs w:val="24"/>
        </w:rPr>
        <w:t>6.2</w:t>
      </w:r>
      <w:r w:rsidRPr="00406EE7">
        <w:rPr>
          <w:b/>
          <w:sz w:val="24"/>
          <w:szCs w:val="24"/>
        </w:rPr>
        <w:tab/>
        <w:t>Uforligeligheder</w:t>
      </w:r>
    </w:p>
    <w:p w:rsidR="00B235B4" w:rsidRPr="00F52BC3" w:rsidRDefault="00B235B4" w:rsidP="00B235B4">
      <w:pPr>
        <w:tabs>
          <w:tab w:val="left" w:pos="851"/>
          <w:tab w:val="left" w:pos="8222"/>
        </w:tabs>
        <w:ind w:left="851"/>
        <w:rPr>
          <w:sz w:val="24"/>
          <w:lang w:eastAsia="da-DK"/>
        </w:rPr>
      </w:pPr>
      <w:r w:rsidRPr="00F57C91">
        <w:rPr>
          <w:sz w:val="24"/>
          <w:lang w:eastAsia="da-DK"/>
        </w:rPr>
        <w:t>Da der ikke foreligger undersøgelser vedrørende eventuelle uforligeligheder, bør dette lægemiddel ikke blandes med andre lægemidler.</w:t>
      </w:r>
    </w:p>
    <w:p w:rsidR="00B235B4" w:rsidRPr="00406EE7" w:rsidRDefault="00B235B4" w:rsidP="00B235B4">
      <w:pPr>
        <w:tabs>
          <w:tab w:val="left" w:pos="851"/>
          <w:tab w:val="left" w:pos="8222"/>
        </w:tabs>
        <w:ind w:left="851"/>
        <w:rPr>
          <w:sz w:val="24"/>
          <w:szCs w:val="24"/>
        </w:rPr>
      </w:pPr>
    </w:p>
    <w:p w:rsidR="00B235B4" w:rsidRPr="00406EE7" w:rsidRDefault="00B235B4" w:rsidP="00B235B4">
      <w:pPr>
        <w:tabs>
          <w:tab w:val="left" w:pos="8222"/>
        </w:tabs>
        <w:ind w:left="851" w:hanging="851"/>
        <w:rPr>
          <w:b/>
          <w:sz w:val="24"/>
          <w:szCs w:val="24"/>
        </w:rPr>
      </w:pPr>
      <w:r w:rsidRPr="00406EE7">
        <w:rPr>
          <w:b/>
          <w:sz w:val="24"/>
          <w:szCs w:val="24"/>
        </w:rPr>
        <w:t>6.3</w:t>
      </w:r>
      <w:r w:rsidRPr="00406EE7">
        <w:rPr>
          <w:b/>
          <w:sz w:val="24"/>
          <w:szCs w:val="24"/>
        </w:rPr>
        <w:tab/>
        <w:t>Opbevaringstid</w:t>
      </w:r>
    </w:p>
    <w:p w:rsidR="00B235B4" w:rsidRPr="00F57C91" w:rsidRDefault="00B235B4" w:rsidP="00B235B4">
      <w:pPr>
        <w:tabs>
          <w:tab w:val="left" w:pos="851"/>
          <w:tab w:val="left" w:pos="8222"/>
        </w:tabs>
        <w:ind w:left="851"/>
        <w:rPr>
          <w:sz w:val="24"/>
          <w:lang w:eastAsia="da-DK"/>
        </w:rPr>
      </w:pPr>
      <w:r w:rsidRPr="00F57C91">
        <w:rPr>
          <w:sz w:val="24"/>
          <w:lang w:eastAsia="da-DK"/>
        </w:rPr>
        <w:t>I salgspakning: 3 år.</w:t>
      </w:r>
    </w:p>
    <w:p w:rsidR="00B235B4" w:rsidRPr="00614A75" w:rsidRDefault="00B235B4" w:rsidP="00B235B4">
      <w:pPr>
        <w:tabs>
          <w:tab w:val="left" w:pos="851"/>
          <w:tab w:val="left" w:pos="8222"/>
        </w:tabs>
        <w:ind w:left="851"/>
        <w:rPr>
          <w:sz w:val="24"/>
          <w:lang w:eastAsia="da-DK"/>
        </w:rPr>
      </w:pPr>
      <w:r w:rsidRPr="00F57C91">
        <w:rPr>
          <w:sz w:val="24"/>
          <w:lang w:eastAsia="da-DK"/>
        </w:rPr>
        <w:t>Efter første åbning af den indr</w:t>
      </w:r>
      <w:r>
        <w:rPr>
          <w:sz w:val="24"/>
          <w:lang w:eastAsia="da-DK"/>
        </w:rPr>
        <w:t>e emballage: S</w:t>
      </w:r>
      <w:r w:rsidRPr="00F57C91">
        <w:rPr>
          <w:sz w:val="24"/>
          <w:lang w:eastAsia="da-DK"/>
        </w:rPr>
        <w:t>e udløbsdato.</w:t>
      </w:r>
    </w:p>
    <w:p w:rsidR="00B235B4" w:rsidRPr="00406EE7" w:rsidRDefault="00B235B4" w:rsidP="00B235B4">
      <w:pPr>
        <w:tabs>
          <w:tab w:val="left" w:pos="851"/>
          <w:tab w:val="left" w:pos="8222"/>
        </w:tabs>
        <w:ind w:left="851"/>
        <w:rPr>
          <w:sz w:val="24"/>
          <w:szCs w:val="24"/>
        </w:rPr>
      </w:pPr>
    </w:p>
    <w:p w:rsidR="00B235B4" w:rsidRPr="00406EE7" w:rsidRDefault="00B235B4" w:rsidP="00B235B4">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rsidR="00B235B4" w:rsidRPr="00F57C91" w:rsidRDefault="00B235B4" w:rsidP="00B235B4">
      <w:pPr>
        <w:tabs>
          <w:tab w:val="left" w:pos="851"/>
          <w:tab w:val="left" w:pos="8222"/>
        </w:tabs>
        <w:ind w:left="851"/>
        <w:rPr>
          <w:sz w:val="24"/>
          <w:lang w:eastAsia="da-DK"/>
        </w:rPr>
      </w:pPr>
      <w:r w:rsidRPr="00F57C91">
        <w:rPr>
          <w:sz w:val="24"/>
          <w:lang w:eastAsia="da-DK"/>
        </w:rPr>
        <w:t>Opbevar beholderen i den ydre karton for at beskytte mod lys.</w:t>
      </w:r>
    </w:p>
    <w:p w:rsidR="00B235B4" w:rsidRPr="00F57C91" w:rsidRDefault="00B235B4" w:rsidP="00B235B4">
      <w:pPr>
        <w:tabs>
          <w:tab w:val="left" w:pos="851"/>
          <w:tab w:val="left" w:pos="8222"/>
        </w:tabs>
        <w:ind w:left="851"/>
        <w:rPr>
          <w:sz w:val="24"/>
          <w:lang w:eastAsia="da-DK"/>
        </w:rPr>
      </w:pPr>
      <w:r w:rsidRPr="00F57C91">
        <w:rPr>
          <w:sz w:val="24"/>
          <w:lang w:eastAsia="da-DK"/>
        </w:rPr>
        <w:t>Der er ingen særlige krav vedrørende opbevaringstemperaturer for dette lægemiddel.</w:t>
      </w:r>
    </w:p>
    <w:p w:rsidR="00B235B4" w:rsidRPr="00F57C91" w:rsidRDefault="00B235B4" w:rsidP="00B235B4">
      <w:pPr>
        <w:tabs>
          <w:tab w:val="left" w:pos="851"/>
          <w:tab w:val="left" w:pos="8222"/>
        </w:tabs>
        <w:ind w:left="851"/>
        <w:rPr>
          <w:sz w:val="24"/>
          <w:lang w:eastAsia="da-DK"/>
        </w:rPr>
      </w:pPr>
      <w:r w:rsidRPr="00F57C91">
        <w:rPr>
          <w:sz w:val="24"/>
          <w:lang w:eastAsia="da-DK"/>
        </w:rPr>
        <w:t>Opbevar beholderen i lodret position.</w:t>
      </w:r>
    </w:p>
    <w:p w:rsidR="00B235B4" w:rsidRPr="00406EE7" w:rsidRDefault="00B235B4" w:rsidP="00B235B4">
      <w:pPr>
        <w:tabs>
          <w:tab w:val="left" w:pos="851"/>
          <w:tab w:val="left" w:pos="8222"/>
        </w:tabs>
        <w:ind w:left="851"/>
        <w:rPr>
          <w:sz w:val="24"/>
          <w:szCs w:val="24"/>
        </w:rPr>
      </w:pPr>
    </w:p>
    <w:p w:rsidR="00B235B4" w:rsidRPr="00406EE7" w:rsidRDefault="00B235B4" w:rsidP="00B235B4">
      <w:pPr>
        <w:tabs>
          <w:tab w:val="left" w:pos="8222"/>
        </w:tabs>
        <w:ind w:left="851" w:hanging="851"/>
        <w:rPr>
          <w:b/>
          <w:sz w:val="24"/>
          <w:szCs w:val="24"/>
        </w:rPr>
      </w:pPr>
      <w:r w:rsidRPr="00406EE7">
        <w:rPr>
          <w:b/>
          <w:sz w:val="24"/>
          <w:szCs w:val="24"/>
        </w:rPr>
        <w:t>6.5</w:t>
      </w:r>
      <w:r w:rsidRPr="00406EE7">
        <w:rPr>
          <w:b/>
          <w:sz w:val="24"/>
          <w:szCs w:val="24"/>
        </w:rPr>
        <w:tab/>
        <w:t>Emballage</w:t>
      </w:r>
    </w:p>
    <w:p w:rsidR="00B235B4" w:rsidRDefault="00B235B4" w:rsidP="00B235B4">
      <w:pPr>
        <w:tabs>
          <w:tab w:val="left" w:pos="851"/>
          <w:tab w:val="left" w:pos="8222"/>
        </w:tabs>
        <w:ind w:left="851"/>
        <w:rPr>
          <w:sz w:val="24"/>
          <w:lang w:eastAsia="da-DK"/>
        </w:rPr>
      </w:pPr>
    </w:p>
    <w:p w:rsidR="00970D17" w:rsidRPr="00F2046E" w:rsidRDefault="00970D17" w:rsidP="00970D17">
      <w:pPr>
        <w:tabs>
          <w:tab w:val="left" w:pos="851"/>
          <w:tab w:val="left" w:pos="8222"/>
        </w:tabs>
        <w:ind w:left="851"/>
        <w:rPr>
          <w:sz w:val="24"/>
          <w:u w:val="single"/>
          <w:lang w:eastAsia="da-DK"/>
        </w:rPr>
      </w:pPr>
      <w:r w:rsidRPr="0013259C">
        <w:rPr>
          <w:sz w:val="24"/>
          <w:u w:val="single"/>
          <w:lang w:eastAsia="da-DK"/>
        </w:rPr>
        <w:t>250 ml og 1 l</w:t>
      </w:r>
      <w:r>
        <w:rPr>
          <w:sz w:val="24"/>
          <w:u w:val="single"/>
          <w:lang w:eastAsia="da-DK"/>
        </w:rPr>
        <w:t>iter</w:t>
      </w:r>
      <w:r w:rsidRPr="0013259C">
        <w:rPr>
          <w:sz w:val="24"/>
          <w:u w:val="single"/>
          <w:lang w:eastAsia="da-DK"/>
        </w:rPr>
        <w:t xml:space="preserve"> HDPE</w:t>
      </w:r>
      <w:r>
        <w:rPr>
          <w:sz w:val="24"/>
          <w:u w:val="single"/>
          <w:lang w:eastAsia="da-DK"/>
        </w:rPr>
        <w:t>-</w:t>
      </w:r>
      <w:r w:rsidRPr="0013259C">
        <w:rPr>
          <w:sz w:val="24"/>
          <w:u w:val="single"/>
          <w:lang w:eastAsia="da-DK"/>
        </w:rPr>
        <w:t>flaske</w:t>
      </w:r>
      <w:r>
        <w:rPr>
          <w:sz w:val="24"/>
          <w:u w:val="single"/>
          <w:lang w:eastAsia="da-DK"/>
        </w:rPr>
        <w:t>r</w:t>
      </w:r>
      <w:r w:rsidRPr="0013259C">
        <w:rPr>
          <w:sz w:val="24"/>
          <w:u w:val="single"/>
          <w:lang w:eastAsia="da-DK"/>
        </w:rPr>
        <w:t>, med f</w:t>
      </w:r>
      <w:r w:rsidRPr="00F2046E">
        <w:rPr>
          <w:sz w:val="24"/>
          <w:u w:val="single"/>
          <w:lang w:eastAsia="da-DK"/>
        </w:rPr>
        <w:t xml:space="preserve">orseglet </w:t>
      </w:r>
      <w:r>
        <w:rPr>
          <w:sz w:val="24"/>
          <w:u w:val="single"/>
          <w:lang w:eastAsia="da-DK"/>
        </w:rPr>
        <w:t>HDPE-</w:t>
      </w:r>
      <w:r w:rsidRPr="00F2046E">
        <w:rPr>
          <w:sz w:val="24"/>
          <w:u w:val="single"/>
          <w:lang w:eastAsia="da-DK"/>
        </w:rPr>
        <w:t>skruelåg foret med polypropylen</w:t>
      </w:r>
    </w:p>
    <w:p w:rsidR="00970D17" w:rsidRPr="00F2046E" w:rsidRDefault="00970D17" w:rsidP="00970D17">
      <w:pPr>
        <w:tabs>
          <w:tab w:val="left" w:pos="851"/>
          <w:tab w:val="left" w:pos="8222"/>
        </w:tabs>
        <w:ind w:left="851"/>
        <w:rPr>
          <w:sz w:val="24"/>
          <w:lang w:eastAsia="da-DK"/>
        </w:rPr>
      </w:pPr>
      <w:r w:rsidRPr="00F2046E">
        <w:rPr>
          <w:sz w:val="24"/>
          <w:lang w:eastAsia="da-DK"/>
        </w:rPr>
        <w:t xml:space="preserve">250 ml flaske med 2 </w:t>
      </w:r>
      <w:r>
        <w:rPr>
          <w:sz w:val="24"/>
          <w:lang w:eastAsia="da-DK"/>
        </w:rPr>
        <w:t xml:space="preserve">doseringsdispensere </w:t>
      </w:r>
      <w:r w:rsidRPr="00F2046E">
        <w:rPr>
          <w:sz w:val="24"/>
          <w:lang w:eastAsia="da-DK"/>
        </w:rPr>
        <w:t>på 25 ml (en til kvæg og en til får/geder).</w:t>
      </w:r>
    </w:p>
    <w:p w:rsidR="00970D17" w:rsidRPr="00F2046E" w:rsidRDefault="00970D17" w:rsidP="00970D17">
      <w:pPr>
        <w:tabs>
          <w:tab w:val="left" w:pos="851"/>
          <w:tab w:val="left" w:pos="8222"/>
        </w:tabs>
        <w:ind w:left="851"/>
        <w:rPr>
          <w:sz w:val="24"/>
          <w:lang w:eastAsia="da-DK"/>
        </w:rPr>
      </w:pPr>
      <w:r w:rsidRPr="00F2046E">
        <w:rPr>
          <w:sz w:val="24"/>
          <w:lang w:eastAsia="da-DK"/>
        </w:rPr>
        <w:t>1 l</w:t>
      </w:r>
      <w:r>
        <w:rPr>
          <w:sz w:val="24"/>
          <w:lang w:eastAsia="da-DK"/>
        </w:rPr>
        <w:t>iter</w:t>
      </w:r>
      <w:r w:rsidRPr="00F2046E">
        <w:rPr>
          <w:sz w:val="24"/>
          <w:lang w:eastAsia="da-DK"/>
        </w:rPr>
        <w:t xml:space="preserve"> flaske med 2 </w:t>
      </w:r>
      <w:r>
        <w:rPr>
          <w:sz w:val="24"/>
          <w:lang w:eastAsia="da-DK"/>
        </w:rPr>
        <w:t xml:space="preserve">doseringsdispensere </w:t>
      </w:r>
      <w:r w:rsidRPr="00F2046E">
        <w:rPr>
          <w:sz w:val="24"/>
          <w:lang w:eastAsia="da-DK"/>
        </w:rPr>
        <w:t>(en på 60 ml til kvæg og en på 25 ml til får/geder)</w:t>
      </w:r>
      <w:r>
        <w:rPr>
          <w:sz w:val="24"/>
          <w:lang w:eastAsia="da-DK"/>
        </w:rPr>
        <w:t>.</w:t>
      </w:r>
    </w:p>
    <w:p w:rsidR="00970D17" w:rsidRDefault="00970D17" w:rsidP="00970D17">
      <w:pPr>
        <w:tabs>
          <w:tab w:val="left" w:pos="851"/>
          <w:tab w:val="left" w:pos="8222"/>
        </w:tabs>
        <w:ind w:left="851"/>
        <w:rPr>
          <w:sz w:val="24"/>
          <w:lang w:eastAsia="da-DK"/>
        </w:rPr>
      </w:pPr>
    </w:p>
    <w:p w:rsidR="00970D17" w:rsidRPr="00F2046E" w:rsidRDefault="00970D17" w:rsidP="00970D17">
      <w:pPr>
        <w:tabs>
          <w:tab w:val="left" w:pos="851"/>
          <w:tab w:val="left" w:pos="8222"/>
        </w:tabs>
        <w:ind w:left="851"/>
        <w:rPr>
          <w:sz w:val="24"/>
          <w:u w:val="single"/>
          <w:lang w:eastAsia="da-DK"/>
        </w:rPr>
      </w:pPr>
      <w:r w:rsidRPr="00F2046E">
        <w:rPr>
          <w:sz w:val="24"/>
          <w:u w:val="single"/>
          <w:lang w:eastAsia="da-DK"/>
        </w:rPr>
        <w:t>2,5 og 5 l</w:t>
      </w:r>
      <w:r w:rsidRPr="00424979">
        <w:rPr>
          <w:sz w:val="24"/>
          <w:u w:val="single"/>
          <w:lang w:eastAsia="da-DK"/>
        </w:rPr>
        <w:t>iter</w:t>
      </w:r>
      <w:r w:rsidRPr="00F2046E">
        <w:rPr>
          <w:sz w:val="24"/>
          <w:u w:val="single"/>
          <w:lang w:eastAsia="da-DK"/>
        </w:rPr>
        <w:t xml:space="preserve"> HDPE</w:t>
      </w:r>
      <w:r w:rsidRPr="00424979">
        <w:rPr>
          <w:sz w:val="24"/>
          <w:u w:val="single"/>
          <w:lang w:eastAsia="da-DK"/>
        </w:rPr>
        <w:t>-behold</w:t>
      </w:r>
      <w:r w:rsidRPr="00F2046E">
        <w:rPr>
          <w:sz w:val="24"/>
          <w:u w:val="single"/>
          <w:lang w:eastAsia="da-DK"/>
        </w:rPr>
        <w:t>er</w:t>
      </w:r>
      <w:r>
        <w:rPr>
          <w:sz w:val="24"/>
          <w:u w:val="single"/>
          <w:lang w:eastAsia="da-DK"/>
        </w:rPr>
        <w:t>e</w:t>
      </w:r>
      <w:r w:rsidRPr="00424979">
        <w:rPr>
          <w:sz w:val="24"/>
          <w:u w:val="single"/>
          <w:lang w:eastAsia="da-DK"/>
        </w:rPr>
        <w:t xml:space="preserve"> (til at bære på ryggen), med f</w:t>
      </w:r>
      <w:r w:rsidRPr="00F2046E">
        <w:rPr>
          <w:sz w:val="24"/>
          <w:u w:val="single"/>
          <w:lang w:eastAsia="da-DK"/>
        </w:rPr>
        <w:t xml:space="preserve">orseglet </w:t>
      </w:r>
      <w:r w:rsidRPr="00424979">
        <w:rPr>
          <w:sz w:val="24"/>
          <w:u w:val="single"/>
          <w:lang w:eastAsia="da-DK"/>
        </w:rPr>
        <w:t>HDPE-</w:t>
      </w:r>
      <w:r w:rsidRPr="00F2046E">
        <w:rPr>
          <w:sz w:val="24"/>
          <w:u w:val="single"/>
          <w:lang w:eastAsia="da-DK"/>
        </w:rPr>
        <w:t>skruelåg foret med polypropylen.</w:t>
      </w:r>
    </w:p>
    <w:p w:rsidR="00970D17" w:rsidRPr="00F2046E" w:rsidRDefault="00970D17" w:rsidP="00970D17">
      <w:pPr>
        <w:tabs>
          <w:tab w:val="left" w:pos="851"/>
          <w:tab w:val="left" w:pos="8222"/>
        </w:tabs>
        <w:ind w:left="851"/>
        <w:rPr>
          <w:sz w:val="24"/>
          <w:lang w:eastAsia="da-DK"/>
        </w:rPr>
      </w:pPr>
      <w:r w:rsidRPr="00F2046E">
        <w:rPr>
          <w:sz w:val="24"/>
          <w:lang w:eastAsia="da-DK"/>
        </w:rPr>
        <w:t>2,5 l</w:t>
      </w:r>
      <w:r>
        <w:rPr>
          <w:sz w:val="24"/>
          <w:lang w:eastAsia="da-DK"/>
        </w:rPr>
        <w:t>iter</w:t>
      </w:r>
      <w:r w:rsidRPr="00F2046E">
        <w:rPr>
          <w:sz w:val="24"/>
          <w:lang w:eastAsia="da-DK"/>
        </w:rPr>
        <w:t xml:space="preserve"> </w:t>
      </w:r>
      <w:r w:rsidRPr="005975ED">
        <w:rPr>
          <w:sz w:val="24"/>
          <w:lang w:eastAsia="da-DK"/>
        </w:rPr>
        <w:t>behold</w:t>
      </w:r>
      <w:r w:rsidRPr="00F2046E">
        <w:rPr>
          <w:sz w:val="24"/>
          <w:lang w:eastAsia="da-DK"/>
        </w:rPr>
        <w:t>er</w:t>
      </w:r>
      <w:r w:rsidRPr="005975ED">
        <w:rPr>
          <w:sz w:val="24"/>
          <w:lang w:eastAsia="da-DK"/>
        </w:rPr>
        <w:t xml:space="preserve"> (til at bære på ryggen), </w:t>
      </w:r>
      <w:r w:rsidRPr="00F2046E">
        <w:rPr>
          <w:sz w:val="24"/>
          <w:lang w:eastAsia="da-DK"/>
        </w:rPr>
        <w:t xml:space="preserve">med et </w:t>
      </w:r>
      <w:r w:rsidRPr="00A7423A">
        <w:rPr>
          <w:szCs w:val="22"/>
        </w:rPr>
        <w:t xml:space="preserve">high </w:t>
      </w:r>
      <w:proofErr w:type="spellStart"/>
      <w:r w:rsidRPr="00A7423A">
        <w:rPr>
          <w:szCs w:val="22"/>
        </w:rPr>
        <w:t>density</w:t>
      </w:r>
      <w:proofErr w:type="spellEnd"/>
      <w:r w:rsidRPr="00A7423A">
        <w:rPr>
          <w:szCs w:val="22"/>
        </w:rPr>
        <w:t xml:space="preserve"> </w:t>
      </w:r>
      <w:proofErr w:type="spellStart"/>
      <w:r w:rsidRPr="00A7423A">
        <w:rPr>
          <w:szCs w:val="22"/>
        </w:rPr>
        <w:t>polyethylene</w:t>
      </w:r>
      <w:proofErr w:type="spellEnd"/>
      <w:r w:rsidRPr="00A7423A">
        <w:rPr>
          <w:szCs w:val="22"/>
        </w:rPr>
        <w:t xml:space="preserve"> </w:t>
      </w:r>
      <w:proofErr w:type="spellStart"/>
      <w:r w:rsidRPr="00A7423A">
        <w:rPr>
          <w:szCs w:val="22"/>
        </w:rPr>
        <w:t>polypropylene</w:t>
      </w:r>
      <w:proofErr w:type="spellEnd"/>
      <w:r w:rsidRPr="00A7423A">
        <w:rPr>
          <w:szCs w:val="22"/>
        </w:rPr>
        <w:t xml:space="preserve"> </w:t>
      </w:r>
      <w:proofErr w:type="spellStart"/>
      <w:r w:rsidRPr="00A7423A">
        <w:rPr>
          <w:szCs w:val="22"/>
        </w:rPr>
        <w:t>co</w:t>
      </w:r>
      <w:proofErr w:type="spellEnd"/>
      <w:r w:rsidRPr="00A7423A">
        <w:rPr>
          <w:szCs w:val="22"/>
        </w:rPr>
        <w:t xml:space="preserve">-polymer </w:t>
      </w:r>
      <w:r w:rsidRPr="00F2046E">
        <w:rPr>
          <w:sz w:val="24"/>
          <w:lang w:eastAsia="da-DK"/>
        </w:rPr>
        <w:t>doseringslåg.</w:t>
      </w:r>
    </w:p>
    <w:p w:rsidR="00970D17" w:rsidRPr="00F2046E" w:rsidRDefault="00970D17" w:rsidP="00970D17">
      <w:pPr>
        <w:tabs>
          <w:tab w:val="left" w:pos="851"/>
          <w:tab w:val="left" w:pos="8222"/>
        </w:tabs>
        <w:ind w:left="851"/>
        <w:rPr>
          <w:sz w:val="24"/>
          <w:lang w:eastAsia="da-DK"/>
        </w:rPr>
      </w:pPr>
      <w:r w:rsidRPr="00F2046E">
        <w:rPr>
          <w:sz w:val="24"/>
          <w:lang w:eastAsia="da-DK"/>
        </w:rPr>
        <w:t>5 l</w:t>
      </w:r>
      <w:r>
        <w:rPr>
          <w:sz w:val="24"/>
          <w:lang w:eastAsia="da-DK"/>
        </w:rPr>
        <w:t>iter</w:t>
      </w:r>
      <w:r w:rsidRPr="00F2046E">
        <w:rPr>
          <w:sz w:val="24"/>
          <w:lang w:eastAsia="da-DK"/>
        </w:rPr>
        <w:t xml:space="preserve"> </w:t>
      </w:r>
      <w:r w:rsidRPr="005975ED">
        <w:rPr>
          <w:sz w:val="24"/>
          <w:lang w:eastAsia="da-DK"/>
        </w:rPr>
        <w:t>behold</w:t>
      </w:r>
      <w:r w:rsidRPr="00F2046E">
        <w:rPr>
          <w:sz w:val="24"/>
          <w:lang w:eastAsia="da-DK"/>
        </w:rPr>
        <w:t>er</w:t>
      </w:r>
      <w:r w:rsidRPr="005975ED">
        <w:rPr>
          <w:sz w:val="24"/>
          <w:lang w:eastAsia="da-DK"/>
        </w:rPr>
        <w:t xml:space="preserve"> (til at bære på ryggen), </w:t>
      </w:r>
      <w:r w:rsidRPr="00F2046E">
        <w:rPr>
          <w:sz w:val="24"/>
          <w:lang w:eastAsia="da-DK"/>
        </w:rPr>
        <w:t xml:space="preserve">med et </w:t>
      </w:r>
      <w:r w:rsidRPr="00A7423A">
        <w:rPr>
          <w:szCs w:val="22"/>
        </w:rPr>
        <w:t xml:space="preserve">high </w:t>
      </w:r>
      <w:proofErr w:type="spellStart"/>
      <w:r w:rsidRPr="00A7423A">
        <w:rPr>
          <w:szCs w:val="22"/>
        </w:rPr>
        <w:t>density</w:t>
      </w:r>
      <w:proofErr w:type="spellEnd"/>
      <w:r w:rsidRPr="00A7423A">
        <w:rPr>
          <w:szCs w:val="22"/>
        </w:rPr>
        <w:t xml:space="preserve"> </w:t>
      </w:r>
      <w:proofErr w:type="spellStart"/>
      <w:r w:rsidRPr="00A7423A">
        <w:rPr>
          <w:szCs w:val="22"/>
        </w:rPr>
        <w:t>polyethylene</w:t>
      </w:r>
      <w:proofErr w:type="spellEnd"/>
      <w:r w:rsidRPr="00A7423A">
        <w:rPr>
          <w:szCs w:val="22"/>
        </w:rPr>
        <w:t xml:space="preserve"> </w:t>
      </w:r>
      <w:proofErr w:type="spellStart"/>
      <w:r w:rsidRPr="00A7423A">
        <w:rPr>
          <w:szCs w:val="22"/>
        </w:rPr>
        <w:t>polypropylene</w:t>
      </w:r>
      <w:proofErr w:type="spellEnd"/>
      <w:r w:rsidRPr="00A7423A">
        <w:rPr>
          <w:szCs w:val="22"/>
        </w:rPr>
        <w:t xml:space="preserve"> </w:t>
      </w:r>
      <w:proofErr w:type="spellStart"/>
      <w:r w:rsidRPr="00A7423A">
        <w:rPr>
          <w:szCs w:val="22"/>
        </w:rPr>
        <w:t>co</w:t>
      </w:r>
      <w:proofErr w:type="spellEnd"/>
      <w:r w:rsidRPr="00A7423A">
        <w:rPr>
          <w:szCs w:val="22"/>
        </w:rPr>
        <w:t xml:space="preserve">-polymer </w:t>
      </w:r>
      <w:r w:rsidRPr="00F2046E">
        <w:rPr>
          <w:sz w:val="24"/>
          <w:lang w:eastAsia="da-DK"/>
        </w:rPr>
        <w:t>doseringslåg.</w:t>
      </w:r>
    </w:p>
    <w:p w:rsidR="00970D17" w:rsidRDefault="00970D17" w:rsidP="00970D17">
      <w:pPr>
        <w:tabs>
          <w:tab w:val="left" w:pos="851"/>
          <w:tab w:val="left" w:pos="8222"/>
        </w:tabs>
        <w:ind w:left="851"/>
        <w:rPr>
          <w:sz w:val="24"/>
          <w:lang w:eastAsia="da-DK"/>
        </w:rPr>
      </w:pPr>
    </w:p>
    <w:p w:rsidR="00970D17" w:rsidRDefault="00970D17" w:rsidP="00970D17">
      <w:pPr>
        <w:tabs>
          <w:tab w:val="left" w:pos="851"/>
          <w:tab w:val="left" w:pos="8222"/>
        </w:tabs>
        <w:ind w:left="851"/>
        <w:rPr>
          <w:sz w:val="24"/>
          <w:lang w:eastAsia="da-DK"/>
        </w:rPr>
      </w:pPr>
      <w:r w:rsidRPr="00F2046E">
        <w:rPr>
          <w:sz w:val="24"/>
          <w:lang w:eastAsia="da-DK"/>
        </w:rPr>
        <w:t>2,5 og 5 l</w:t>
      </w:r>
      <w:r>
        <w:rPr>
          <w:sz w:val="24"/>
          <w:lang w:eastAsia="da-DK"/>
        </w:rPr>
        <w:t>iter</w:t>
      </w:r>
      <w:r w:rsidRPr="00F2046E">
        <w:rPr>
          <w:sz w:val="24"/>
          <w:lang w:eastAsia="da-DK"/>
        </w:rPr>
        <w:t xml:space="preserve"> beholdere er beregnet til brug med en passe</w:t>
      </w:r>
      <w:r>
        <w:rPr>
          <w:sz w:val="24"/>
          <w:lang w:eastAsia="da-DK"/>
        </w:rPr>
        <w:t>nde automatisk doseringspistol.</w:t>
      </w:r>
    </w:p>
    <w:p w:rsidR="00970D17" w:rsidRPr="00F2046E" w:rsidRDefault="00970D17" w:rsidP="00970D17">
      <w:pPr>
        <w:ind w:firstLine="851"/>
        <w:rPr>
          <w:sz w:val="24"/>
          <w:szCs w:val="22"/>
          <w:lang w:eastAsia="da-DK"/>
        </w:rPr>
      </w:pPr>
      <w:r w:rsidRPr="00F2046E">
        <w:rPr>
          <w:sz w:val="24"/>
          <w:szCs w:val="22"/>
          <w:lang w:eastAsia="da-DK"/>
        </w:rPr>
        <w:t>En flaske eller beholder</w:t>
      </w:r>
      <w:r>
        <w:rPr>
          <w:sz w:val="24"/>
          <w:szCs w:val="22"/>
          <w:lang w:eastAsia="da-DK"/>
        </w:rPr>
        <w:t xml:space="preserve"> (til at bære på ryggen)</w:t>
      </w:r>
      <w:r w:rsidRPr="00F2046E">
        <w:rPr>
          <w:sz w:val="24"/>
          <w:szCs w:val="22"/>
          <w:lang w:eastAsia="da-DK"/>
        </w:rPr>
        <w:t xml:space="preserve"> pr. papæske.</w:t>
      </w:r>
    </w:p>
    <w:p w:rsidR="00970D17" w:rsidRPr="00F2046E" w:rsidRDefault="00970D17" w:rsidP="00970D17">
      <w:pPr>
        <w:tabs>
          <w:tab w:val="left" w:pos="851"/>
          <w:tab w:val="left" w:pos="8222"/>
        </w:tabs>
        <w:ind w:left="851"/>
        <w:rPr>
          <w:sz w:val="24"/>
          <w:lang w:eastAsia="da-DK"/>
        </w:rPr>
      </w:pPr>
    </w:p>
    <w:p w:rsidR="00B235B4" w:rsidRPr="00054C5A" w:rsidRDefault="00970D17" w:rsidP="00970D17">
      <w:pPr>
        <w:tabs>
          <w:tab w:val="left" w:pos="851"/>
          <w:tab w:val="left" w:pos="8222"/>
        </w:tabs>
        <w:ind w:left="851"/>
        <w:rPr>
          <w:sz w:val="24"/>
          <w:lang w:eastAsia="da-DK"/>
        </w:rPr>
      </w:pPr>
      <w:r w:rsidRPr="00F2046E">
        <w:rPr>
          <w:sz w:val="24"/>
          <w:lang w:eastAsia="da-DK"/>
        </w:rPr>
        <w:t>Ikke alle pakningsstørrelser er nødvendigvis markedsført.</w:t>
      </w:r>
    </w:p>
    <w:p w:rsidR="00B235B4" w:rsidRPr="00406EE7" w:rsidRDefault="00B235B4" w:rsidP="00B235B4">
      <w:pPr>
        <w:tabs>
          <w:tab w:val="left" w:pos="851"/>
          <w:tab w:val="left" w:pos="8222"/>
        </w:tabs>
        <w:ind w:left="851"/>
        <w:rPr>
          <w:sz w:val="24"/>
          <w:szCs w:val="24"/>
        </w:rPr>
      </w:pPr>
    </w:p>
    <w:p w:rsidR="00B235B4" w:rsidRPr="00406EE7" w:rsidRDefault="00B235B4" w:rsidP="00B235B4">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B235B4" w:rsidRPr="00F2046E" w:rsidRDefault="00970D17" w:rsidP="00B235B4">
      <w:pPr>
        <w:tabs>
          <w:tab w:val="left" w:pos="851"/>
          <w:tab w:val="left" w:pos="8222"/>
        </w:tabs>
        <w:ind w:left="851"/>
        <w:rPr>
          <w:sz w:val="24"/>
          <w:lang w:eastAsia="da-DK"/>
        </w:rPr>
      </w:pPr>
      <w:r w:rsidRPr="000A351B">
        <w:rPr>
          <w:sz w:val="24"/>
          <w:lang w:eastAsia="da-DK"/>
        </w:rPr>
        <w:t>Meget farlig for fisk og organismer</w:t>
      </w:r>
      <w:r>
        <w:rPr>
          <w:sz w:val="24"/>
          <w:lang w:eastAsia="da-DK"/>
        </w:rPr>
        <w:t>,</w:t>
      </w:r>
      <w:r w:rsidRPr="000A351B">
        <w:rPr>
          <w:sz w:val="24"/>
          <w:lang w:eastAsia="da-DK"/>
        </w:rPr>
        <w:t xml:space="preserve"> der lever i vand. Foruren ikke </w:t>
      </w:r>
      <w:r>
        <w:rPr>
          <w:sz w:val="24"/>
          <w:lang w:eastAsia="da-DK"/>
        </w:rPr>
        <w:t>søer</w:t>
      </w:r>
      <w:r w:rsidRPr="000A351B">
        <w:rPr>
          <w:sz w:val="24"/>
          <w:lang w:eastAsia="da-DK"/>
        </w:rPr>
        <w:t xml:space="preserve"> eller </w:t>
      </w:r>
      <w:r>
        <w:rPr>
          <w:sz w:val="24"/>
          <w:lang w:eastAsia="da-DK"/>
        </w:rPr>
        <w:t>vandløb</w:t>
      </w:r>
      <w:r w:rsidRPr="000A351B">
        <w:rPr>
          <w:sz w:val="24"/>
          <w:lang w:eastAsia="da-DK"/>
        </w:rPr>
        <w:t xml:space="preserve"> med præparatet eller </w:t>
      </w:r>
      <w:r>
        <w:rPr>
          <w:sz w:val="24"/>
          <w:lang w:eastAsia="da-DK"/>
        </w:rPr>
        <w:t>brugte flasker</w:t>
      </w:r>
      <w:r w:rsidRPr="000A351B">
        <w:rPr>
          <w:sz w:val="24"/>
          <w:lang w:eastAsia="da-DK"/>
        </w:rPr>
        <w:t xml:space="preserve">. </w:t>
      </w:r>
      <w:r>
        <w:t>Ikke anvendte veterinærlægemidler, samt affald heraf bør destrueres i henhold til lokale retningslinjer.</w:t>
      </w:r>
    </w:p>
    <w:p w:rsidR="00B235B4" w:rsidRPr="00070728" w:rsidRDefault="00B235B4" w:rsidP="00B235B4">
      <w:pPr>
        <w:tabs>
          <w:tab w:val="left" w:pos="851"/>
          <w:tab w:val="left" w:pos="8222"/>
        </w:tabs>
        <w:ind w:left="851"/>
        <w:rPr>
          <w:sz w:val="24"/>
          <w:szCs w:val="24"/>
        </w:rPr>
      </w:pPr>
    </w:p>
    <w:p w:rsidR="00B235B4" w:rsidRPr="00406EE7" w:rsidRDefault="00B235B4" w:rsidP="00B235B4">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E56B4D" w:rsidRPr="00E56B4D" w:rsidRDefault="00E56B4D" w:rsidP="00E56B4D">
      <w:pPr>
        <w:ind w:left="851"/>
        <w:rPr>
          <w:sz w:val="24"/>
          <w:szCs w:val="24"/>
          <w:lang w:val="en-US"/>
        </w:rPr>
      </w:pPr>
      <w:r w:rsidRPr="00E56B4D">
        <w:rPr>
          <w:sz w:val="24"/>
          <w:szCs w:val="24"/>
          <w:lang w:val="en-US"/>
        </w:rPr>
        <w:t>Boehringer Ingelheim Animal Health Nordics A/S</w:t>
      </w:r>
    </w:p>
    <w:p w:rsidR="00E56B4D" w:rsidRPr="00615FA6" w:rsidRDefault="00E56B4D" w:rsidP="00E56B4D">
      <w:pPr>
        <w:tabs>
          <w:tab w:val="left" w:pos="851"/>
          <w:tab w:val="left" w:pos="8222"/>
        </w:tabs>
        <w:ind w:left="851"/>
        <w:rPr>
          <w:sz w:val="24"/>
          <w:szCs w:val="24"/>
        </w:rPr>
      </w:pPr>
      <w:proofErr w:type="spellStart"/>
      <w:r w:rsidRPr="00615FA6">
        <w:rPr>
          <w:sz w:val="24"/>
          <w:szCs w:val="24"/>
        </w:rPr>
        <w:t>Weidekampsgade</w:t>
      </w:r>
      <w:proofErr w:type="spellEnd"/>
      <w:r w:rsidRPr="00615FA6">
        <w:rPr>
          <w:sz w:val="24"/>
          <w:szCs w:val="24"/>
        </w:rPr>
        <w:t xml:space="preserve"> 14</w:t>
      </w:r>
    </w:p>
    <w:p w:rsidR="00E56B4D" w:rsidRDefault="00E56B4D" w:rsidP="00E56B4D">
      <w:pPr>
        <w:tabs>
          <w:tab w:val="left" w:pos="851"/>
          <w:tab w:val="left" w:pos="8222"/>
        </w:tabs>
        <w:ind w:left="851"/>
        <w:rPr>
          <w:sz w:val="24"/>
          <w:szCs w:val="24"/>
        </w:rPr>
      </w:pPr>
      <w:r w:rsidRPr="00615FA6">
        <w:rPr>
          <w:sz w:val="24"/>
          <w:szCs w:val="24"/>
        </w:rPr>
        <w:t>2300 København S</w:t>
      </w:r>
    </w:p>
    <w:p w:rsidR="00B235B4" w:rsidRPr="00406EE7" w:rsidRDefault="00B235B4" w:rsidP="00B235B4">
      <w:pPr>
        <w:tabs>
          <w:tab w:val="left" w:pos="851"/>
          <w:tab w:val="left" w:pos="8222"/>
        </w:tabs>
        <w:ind w:left="851"/>
        <w:rPr>
          <w:sz w:val="24"/>
          <w:szCs w:val="24"/>
        </w:rPr>
      </w:pPr>
    </w:p>
    <w:p w:rsidR="00B235B4" w:rsidRPr="00406EE7" w:rsidRDefault="00B235B4" w:rsidP="00B235B4">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B235B4" w:rsidRPr="00406EE7" w:rsidRDefault="00B235B4" w:rsidP="00B235B4">
      <w:pPr>
        <w:tabs>
          <w:tab w:val="left" w:pos="851"/>
          <w:tab w:val="left" w:pos="8222"/>
        </w:tabs>
        <w:ind w:left="851"/>
        <w:rPr>
          <w:sz w:val="24"/>
          <w:szCs w:val="24"/>
        </w:rPr>
      </w:pPr>
      <w:r>
        <w:rPr>
          <w:sz w:val="24"/>
          <w:szCs w:val="24"/>
        </w:rPr>
        <w:t>61104</w:t>
      </w:r>
    </w:p>
    <w:p w:rsidR="00B235B4" w:rsidRPr="00406EE7" w:rsidRDefault="00B235B4" w:rsidP="00B235B4">
      <w:pPr>
        <w:tabs>
          <w:tab w:val="left" w:pos="851"/>
          <w:tab w:val="left" w:pos="8222"/>
        </w:tabs>
        <w:ind w:left="851"/>
        <w:rPr>
          <w:sz w:val="24"/>
          <w:szCs w:val="24"/>
        </w:rPr>
      </w:pPr>
    </w:p>
    <w:p w:rsidR="00B235B4" w:rsidRPr="00406EE7" w:rsidRDefault="00B235B4" w:rsidP="00AC640A">
      <w:pPr>
        <w:keepNext/>
        <w:tabs>
          <w:tab w:val="left" w:pos="851"/>
          <w:tab w:val="left" w:pos="8222"/>
        </w:tabs>
        <w:rPr>
          <w:b/>
          <w:sz w:val="24"/>
          <w:szCs w:val="24"/>
        </w:rPr>
      </w:pPr>
      <w:r w:rsidRPr="00406EE7">
        <w:rPr>
          <w:b/>
          <w:sz w:val="24"/>
          <w:szCs w:val="24"/>
        </w:rPr>
        <w:lastRenderedPageBreak/>
        <w:t>9.</w:t>
      </w:r>
      <w:r w:rsidRPr="00406EE7">
        <w:rPr>
          <w:b/>
          <w:sz w:val="24"/>
          <w:szCs w:val="24"/>
        </w:rPr>
        <w:tab/>
        <w:t>DATO FOR FØRSTE MARKEDSFØRINGSTILLADELSE</w:t>
      </w:r>
    </w:p>
    <w:p w:rsidR="00B235B4" w:rsidRPr="00406EE7" w:rsidRDefault="00B235B4" w:rsidP="00B235B4">
      <w:pPr>
        <w:tabs>
          <w:tab w:val="left" w:pos="851"/>
          <w:tab w:val="left" w:pos="8222"/>
        </w:tabs>
        <w:ind w:left="851"/>
        <w:rPr>
          <w:sz w:val="24"/>
          <w:szCs w:val="24"/>
        </w:rPr>
      </w:pPr>
      <w:r>
        <w:rPr>
          <w:sz w:val="24"/>
          <w:szCs w:val="24"/>
        </w:rPr>
        <w:t>6. august 2019</w:t>
      </w:r>
    </w:p>
    <w:p w:rsidR="00B235B4" w:rsidRPr="00406EE7" w:rsidRDefault="00B235B4" w:rsidP="00B235B4">
      <w:pPr>
        <w:tabs>
          <w:tab w:val="left" w:pos="851"/>
          <w:tab w:val="left" w:pos="8222"/>
        </w:tabs>
        <w:ind w:left="851"/>
        <w:rPr>
          <w:sz w:val="24"/>
          <w:szCs w:val="24"/>
        </w:rPr>
      </w:pPr>
    </w:p>
    <w:p w:rsidR="00B235B4" w:rsidRPr="00406EE7" w:rsidRDefault="00B235B4" w:rsidP="00B235B4">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B235B4" w:rsidRPr="00406EE7" w:rsidRDefault="00E56B4D" w:rsidP="00B235B4">
      <w:pPr>
        <w:tabs>
          <w:tab w:val="left" w:pos="851"/>
          <w:tab w:val="left" w:pos="8222"/>
        </w:tabs>
        <w:ind w:left="851"/>
        <w:rPr>
          <w:sz w:val="24"/>
          <w:szCs w:val="24"/>
        </w:rPr>
      </w:pPr>
      <w:r>
        <w:rPr>
          <w:sz w:val="24"/>
          <w:szCs w:val="24"/>
        </w:rPr>
        <w:t>3. maj 2023</w:t>
      </w:r>
    </w:p>
    <w:p w:rsidR="00B235B4" w:rsidRPr="00406EE7" w:rsidRDefault="00B235B4" w:rsidP="00B235B4">
      <w:pPr>
        <w:tabs>
          <w:tab w:val="left" w:pos="851"/>
          <w:tab w:val="left" w:pos="8222"/>
        </w:tabs>
        <w:ind w:left="851"/>
        <w:rPr>
          <w:sz w:val="24"/>
          <w:szCs w:val="24"/>
        </w:rPr>
      </w:pPr>
    </w:p>
    <w:p w:rsidR="00B235B4" w:rsidRPr="00406EE7" w:rsidRDefault="00B235B4" w:rsidP="00B235B4">
      <w:pPr>
        <w:tabs>
          <w:tab w:val="left" w:pos="851"/>
          <w:tab w:val="left" w:pos="8222"/>
        </w:tabs>
        <w:rPr>
          <w:b/>
          <w:sz w:val="24"/>
          <w:szCs w:val="24"/>
        </w:rPr>
      </w:pPr>
      <w:r w:rsidRPr="00406EE7">
        <w:rPr>
          <w:b/>
          <w:sz w:val="24"/>
          <w:szCs w:val="24"/>
        </w:rPr>
        <w:t>11.</w:t>
      </w:r>
      <w:r w:rsidRPr="00406EE7">
        <w:rPr>
          <w:b/>
          <w:sz w:val="24"/>
          <w:szCs w:val="24"/>
        </w:rPr>
        <w:tab/>
        <w:t>UDLEVERINGSBESTEMMELSE</w:t>
      </w:r>
    </w:p>
    <w:p w:rsidR="0003527F" w:rsidRPr="00B235B4" w:rsidRDefault="00B235B4" w:rsidP="00104564">
      <w:pPr>
        <w:pStyle w:val="Sidehoved"/>
        <w:tabs>
          <w:tab w:val="clear" w:pos="4819"/>
          <w:tab w:val="left" w:pos="851"/>
          <w:tab w:val="left" w:pos="8222"/>
        </w:tabs>
        <w:ind w:left="851"/>
      </w:pPr>
      <w:r>
        <w:rPr>
          <w:szCs w:val="24"/>
        </w:rPr>
        <w:t>BP</w:t>
      </w:r>
    </w:p>
    <w:sectPr w:rsidR="0003527F" w:rsidRPr="00B235B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5B4" w:rsidRDefault="00B235B4">
      <w:r>
        <w:separator/>
      </w:r>
    </w:p>
  </w:endnote>
  <w:endnote w:type="continuationSeparator" w:id="0">
    <w:p w:rsidR="00B235B4" w:rsidRDefault="00B2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968E9">
      <w:rPr>
        <w:i/>
        <w:noProof/>
        <w:snapToGrid w:val="0"/>
        <w:sz w:val="18"/>
      </w:rPr>
      <w:t>Eprinex Vet., pour-on, opløsning 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968E9">
      <w:rPr>
        <w:i/>
        <w:noProof/>
        <w:snapToGrid w:val="0"/>
        <w:sz w:val="18"/>
      </w:rPr>
      <w:t>Eprinex Vet., pour-on, opløsning 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5B4" w:rsidRDefault="00B235B4">
      <w:r>
        <w:separator/>
      </w:r>
    </w:p>
  </w:footnote>
  <w:footnote w:type="continuationSeparator" w:id="0">
    <w:p w:rsidR="00B235B4" w:rsidRDefault="00B23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70986"/>
    <w:multiLevelType w:val="hybridMultilevel"/>
    <w:tmpl w:val="FE20DBE8"/>
    <w:lvl w:ilvl="0" w:tplc="04060001">
      <w:start w:val="1"/>
      <w:numFmt w:val="bullet"/>
      <w:lvlText w:val=""/>
      <w:lvlJc w:val="left"/>
      <w:pPr>
        <w:ind w:left="1572" w:hanging="360"/>
      </w:pPr>
      <w:rPr>
        <w:rFonts w:ascii="Symbol" w:hAnsi="Symbol" w:hint="default"/>
      </w:rPr>
    </w:lvl>
    <w:lvl w:ilvl="1" w:tplc="04060003" w:tentative="1">
      <w:start w:val="1"/>
      <w:numFmt w:val="bullet"/>
      <w:lvlText w:val="o"/>
      <w:lvlJc w:val="left"/>
      <w:pPr>
        <w:ind w:left="2292" w:hanging="360"/>
      </w:pPr>
      <w:rPr>
        <w:rFonts w:ascii="Courier New" w:hAnsi="Courier New" w:hint="default"/>
      </w:rPr>
    </w:lvl>
    <w:lvl w:ilvl="2" w:tplc="04060005" w:tentative="1">
      <w:start w:val="1"/>
      <w:numFmt w:val="bullet"/>
      <w:lvlText w:val=""/>
      <w:lvlJc w:val="left"/>
      <w:pPr>
        <w:ind w:left="3012" w:hanging="360"/>
      </w:pPr>
      <w:rPr>
        <w:rFonts w:ascii="Wingdings" w:hAnsi="Wingdings" w:hint="default"/>
      </w:rPr>
    </w:lvl>
    <w:lvl w:ilvl="3" w:tplc="04060001" w:tentative="1">
      <w:start w:val="1"/>
      <w:numFmt w:val="bullet"/>
      <w:lvlText w:val=""/>
      <w:lvlJc w:val="left"/>
      <w:pPr>
        <w:ind w:left="3732" w:hanging="360"/>
      </w:pPr>
      <w:rPr>
        <w:rFonts w:ascii="Symbol" w:hAnsi="Symbol" w:hint="default"/>
      </w:rPr>
    </w:lvl>
    <w:lvl w:ilvl="4" w:tplc="04060003" w:tentative="1">
      <w:start w:val="1"/>
      <w:numFmt w:val="bullet"/>
      <w:lvlText w:val="o"/>
      <w:lvlJc w:val="left"/>
      <w:pPr>
        <w:ind w:left="4452" w:hanging="360"/>
      </w:pPr>
      <w:rPr>
        <w:rFonts w:ascii="Courier New" w:hAnsi="Courier New" w:hint="default"/>
      </w:rPr>
    </w:lvl>
    <w:lvl w:ilvl="5" w:tplc="04060005" w:tentative="1">
      <w:start w:val="1"/>
      <w:numFmt w:val="bullet"/>
      <w:lvlText w:val=""/>
      <w:lvlJc w:val="left"/>
      <w:pPr>
        <w:ind w:left="5172" w:hanging="360"/>
      </w:pPr>
      <w:rPr>
        <w:rFonts w:ascii="Wingdings" w:hAnsi="Wingdings" w:hint="default"/>
      </w:rPr>
    </w:lvl>
    <w:lvl w:ilvl="6" w:tplc="04060001" w:tentative="1">
      <w:start w:val="1"/>
      <w:numFmt w:val="bullet"/>
      <w:lvlText w:val=""/>
      <w:lvlJc w:val="left"/>
      <w:pPr>
        <w:ind w:left="5892" w:hanging="360"/>
      </w:pPr>
      <w:rPr>
        <w:rFonts w:ascii="Symbol" w:hAnsi="Symbol" w:hint="default"/>
      </w:rPr>
    </w:lvl>
    <w:lvl w:ilvl="7" w:tplc="04060003" w:tentative="1">
      <w:start w:val="1"/>
      <w:numFmt w:val="bullet"/>
      <w:lvlText w:val="o"/>
      <w:lvlJc w:val="left"/>
      <w:pPr>
        <w:ind w:left="6612" w:hanging="360"/>
      </w:pPr>
      <w:rPr>
        <w:rFonts w:ascii="Courier New" w:hAnsi="Courier New" w:hint="default"/>
      </w:rPr>
    </w:lvl>
    <w:lvl w:ilvl="8" w:tplc="04060005" w:tentative="1">
      <w:start w:val="1"/>
      <w:numFmt w:val="bullet"/>
      <w:lvlText w:val=""/>
      <w:lvlJc w:val="left"/>
      <w:pPr>
        <w:ind w:left="7332" w:hanging="360"/>
      </w:pPr>
      <w:rPr>
        <w:rFonts w:ascii="Wingdings" w:hAnsi="Wingdings" w:hint="default"/>
      </w:rPr>
    </w:lvl>
  </w:abstractNum>
  <w:abstractNum w:abstractNumId="1" w15:restartNumberingAfterBreak="0">
    <w:nsid w:val="1B997119"/>
    <w:multiLevelType w:val="hybridMultilevel"/>
    <w:tmpl w:val="2F2AB48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B6C3ADE"/>
    <w:multiLevelType w:val="hybridMultilevel"/>
    <w:tmpl w:val="13145A2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B4"/>
    <w:rsid w:val="0003527F"/>
    <w:rsid w:val="000646D3"/>
    <w:rsid w:val="00065C7D"/>
    <w:rsid w:val="000C6CD4"/>
    <w:rsid w:val="000F7619"/>
    <w:rsid w:val="00100EBB"/>
    <w:rsid w:val="00104564"/>
    <w:rsid w:val="001577E4"/>
    <w:rsid w:val="00171546"/>
    <w:rsid w:val="001858CA"/>
    <w:rsid w:val="001C4AEF"/>
    <w:rsid w:val="001D3CC5"/>
    <w:rsid w:val="00214CAE"/>
    <w:rsid w:val="002D6833"/>
    <w:rsid w:val="00322BDE"/>
    <w:rsid w:val="00381943"/>
    <w:rsid w:val="003A3E14"/>
    <w:rsid w:val="00406EE7"/>
    <w:rsid w:val="00407013"/>
    <w:rsid w:val="00410DB4"/>
    <w:rsid w:val="00466325"/>
    <w:rsid w:val="004A62CC"/>
    <w:rsid w:val="004B7A22"/>
    <w:rsid w:val="00561DFD"/>
    <w:rsid w:val="00565A74"/>
    <w:rsid w:val="005B0036"/>
    <w:rsid w:val="005B6DC5"/>
    <w:rsid w:val="005F50B2"/>
    <w:rsid w:val="005F5831"/>
    <w:rsid w:val="00640E88"/>
    <w:rsid w:val="00662012"/>
    <w:rsid w:val="00666B01"/>
    <w:rsid w:val="006968E9"/>
    <w:rsid w:val="006B1539"/>
    <w:rsid w:val="006C1BF1"/>
    <w:rsid w:val="006D4B41"/>
    <w:rsid w:val="006F5621"/>
    <w:rsid w:val="007E2A00"/>
    <w:rsid w:val="008010F2"/>
    <w:rsid w:val="009202AE"/>
    <w:rsid w:val="00932676"/>
    <w:rsid w:val="0095272C"/>
    <w:rsid w:val="00970D17"/>
    <w:rsid w:val="009D66C6"/>
    <w:rsid w:val="00A96525"/>
    <w:rsid w:val="00A971E8"/>
    <w:rsid w:val="00AC640A"/>
    <w:rsid w:val="00AE29E5"/>
    <w:rsid w:val="00AE5757"/>
    <w:rsid w:val="00B235B4"/>
    <w:rsid w:val="00B25EB8"/>
    <w:rsid w:val="00BC634B"/>
    <w:rsid w:val="00BF2AE0"/>
    <w:rsid w:val="00C479BF"/>
    <w:rsid w:val="00D3360E"/>
    <w:rsid w:val="00D567AA"/>
    <w:rsid w:val="00DD6D71"/>
    <w:rsid w:val="00DF1D91"/>
    <w:rsid w:val="00DF32BE"/>
    <w:rsid w:val="00E14F0A"/>
    <w:rsid w:val="00E56B4D"/>
    <w:rsid w:val="00EB5778"/>
    <w:rsid w:val="00EE5253"/>
    <w:rsid w:val="00F50440"/>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7946A"/>
  <w15:chartTrackingRefBased/>
  <w15:docId w15:val="{C849A275-4542-41FD-A1D2-F15F18E3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uiPriority w:val="99"/>
    <w:rsid w:val="00FA66E4"/>
    <w:rPr>
      <w:sz w:val="24"/>
    </w:rPr>
  </w:style>
  <w:style w:type="paragraph" w:styleId="Listeafsnit">
    <w:name w:val="List Paragraph"/>
    <w:basedOn w:val="Normal"/>
    <w:uiPriority w:val="34"/>
    <w:qFormat/>
    <w:rsid w:val="00952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TotalTime>
  <Pages>10</Pages>
  <Words>2489</Words>
  <Characters>15247</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2023030591_x000d_
Ændring af MAH adresse</dc:description>
  <cp:lastModifiedBy>Marianne Ott Jensen</cp:lastModifiedBy>
  <cp:revision>3</cp:revision>
  <dcterms:created xsi:type="dcterms:W3CDTF">2023-05-03T11:35:00Z</dcterms:created>
  <dcterms:modified xsi:type="dcterms:W3CDTF">2023-05-03T11:36:00Z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